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0DBC5F09" w:rsidR="00FA66E6" w:rsidRDefault="0047121A" w:rsidP="0047121A">
      <w:pPr>
        <w:tabs>
          <w:tab w:val="left" w:pos="1377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726AB376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0DE5E946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In normalization, the process of decomposing a table into multiple tables to eliminate redundancy is known as:</w:t>
      </w:r>
    </w:p>
    <w:p w14:paraId="4832D468" w14:textId="18A585F0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Normalization</w:t>
      </w:r>
    </w:p>
    <w:p w14:paraId="610B798A" w14:textId="7949768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Denormalization</w:t>
      </w:r>
    </w:p>
    <w:p w14:paraId="10428238" w14:textId="1B3F96A8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Decomposition </w:t>
      </w:r>
    </w:p>
    <w:p w14:paraId="628A6513" w14:textId="09576C4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Redundancy elimination</w:t>
      </w:r>
    </w:p>
    <w:p w14:paraId="725475B9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D3522A9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When granting permissions in a DBMS, the GRANT statement is used to:</w:t>
      </w:r>
    </w:p>
    <w:p w14:paraId="6A7F68F6" w14:textId="39038B7F" w:rsidR="00FB64F6" w:rsidRPr="005E1B55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E1B55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Assign privileges to a user or role </w:t>
      </w:r>
    </w:p>
    <w:p w14:paraId="34EA8EB8" w14:textId="5E9C3AC6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Revoke privileges from a user or role</w:t>
      </w:r>
    </w:p>
    <w:p w14:paraId="2571EB28" w14:textId="7B6DA155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Create a new user or role</w:t>
      </w:r>
    </w:p>
    <w:p w14:paraId="1E572DDB" w14:textId="7EFF38A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Delete a user or role</w:t>
      </w:r>
    </w:p>
    <w:p w14:paraId="1186F99C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222A15B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of the following is an example of an entity in an ER model?</w:t>
      </w:r>
    </w:p>
    <w:p w14:paraId="0594BEB5" w14:textId="0CFB28D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Relationship</w:t>
      </w:r>
    </w:p>
    <w:p w14:paraId="3664E466" w14:textId="238AB7C2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Attribute</w:t>
      </w:r>
    </w:p>
    <w:p w14:paraId="579AE1D4" w14:textId="3AA1114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Table</w:t>
      </w:r>
    </w:p>
    <w:p w14:paraId="6BD66931" w14:textId="372D3FA8" w:rsidR="00FB64F6" w:rsidRPr="00626FF7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626FF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Customer </w:t>
      </w:r>
    </w:p>
    <w:p w14:paraId="1B8E5B37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F4DFB5D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 foreign key in a relational model:</w:t>
      </w:r>
    </w:p>
    <w:p w14:paraId="2DB0E2F9" w14:textId="24748B0B" w:rsidR="00FB64F6" w:rsidRPr="0005438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054386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Links two tables together </w:t>
      </w:r>
    </w:p>
    <w:p w14:paraId="7600292B" w14:textId="22C8C037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Enforces entity integrity</w:t>
      </w:r>
    </w:p>
    <w:p w14:paraId="7F385818" w14:textId="4ABEEF86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Determines the order of columns in a table</w:t>
      </w:r>
    </w:p>
    <w:p w14:paraId="2F988C21" w14:textId="3FEC025D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Defines a primary key in a table</w:t>
      </w:r>
    </w:p>
    <w:p w14:paraId="0A4487C3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218F90B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architecture allows multiple users to access the database simultaneously without interference?</w:t>
      </w:r>
    </w:p>
    <w:p w14:paraId="1316CD20" w14:textId="45E521A5" w:rsidR="00FB64F6" w:rsidRPr="00EF1077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F1077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Client-Server architecture </w:t>
      </w:r>
    </w:p>
    <w:p w14:paraId="6CC80BF5" w14:textId="056C83D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Two-tier architecture</w:t>
      </w:r>
    </w:p>
    <w:p w14:paraId="517FA3D9" w14:textId="3B385E04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Three-tier architecture</w:t>
      </w:r>
    </w:p>
    <w:p w14:paraId="28BDA0C3" w14:textId="30F7D1F4" w:rsid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Centralized architecture</w:t>
      </w:r>
    </w:p>
    <w:p w14:paraId="2E3E3DDB" w14:textId="77777777" w:rsidR="00A94960" w:rsidRPr="00FB64F6" w:rsidRDefault="00A94960" w:rsidP="00A94960">
      <w:pPr>
        <w:pStyle w:val="ListParagraph"/>
        <w:spacing w:after="0"/>
        <w:ind w:left="1438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0DCD2605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23844BE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lastRenderedPageBreak/>
        <w:t>Which SQL keyword is used to sort data in ascending order in a SELECT statement?</w:t>
      </w:r>
    </w:p>
    <w:p w14:paraId="13B1E5F9" w14:textId="716E1B9D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SORT</w:t>
      </w:r>
    </w:p>
    <w:p w14:paraId="2AD036BC" w14:textId="2678A99F" w:rsidR="00FB64F6" w:rsidRPr="00A25CD8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A25CD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ORDER BY </w:t>
      </w:r>
    </w:p>
    <w:p w14:paraId="10D08365" w14:textId="1E1938F9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GROUP BY</w:t>
      </w:r>
    </w:p>
    <w:p w14:paraId="2A4D7CE7" w14:textId="6EFC5C9F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ASC</w:t>
      </w:r>
    </w:p>
    <w:p w14:paraId="79BD8122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60FDFAC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control structure allows the execution to jump to a specific case based on the value of an expression?</w:t>
      </w:r>
    </w:p>
    <w:p w14:paraId="5A04C018" w14:textId="46EEF2E0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IF-ELSE</w:t>
      </w:r>
    </w:p>
    <w:p w14:paraId="034A473E" w14:textId="43B18338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FOR</w:t>
      </w:r>
    </w:p>
    <w:p w14:paraId="539BC5ED" w14:textId="6ED3413A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WHILE</w:t>
      </w:r>
    </w:p>
    <w:p w14:paraId="1A04FBFB" w14:textId="2670DACC" w:rsidR="00FB64F6" w:rsidRPr="0082157A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2157A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SWITCH </w:t>
      </w:r>
    </w:p>
    <w:p w14:paraId="4C437F5C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5479C895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security mechanism ensures that only authorized users can access the database?</w:t>
      </w:r>
    </w:p>
    <w:p w14:paraId="5F10E600" w14:textId="64612ACE" w:rsidR="00FB64F6" w:rsidRPr="00E32E71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32E71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Role-based access control </w:t>
      </w:r>
    </w:p>
    <w:p w14:paraId="26548117" w14:textId="0146BBEF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Encryption</w:t>
      </w:r>
    </w:p>
    <w:p w14:paraId="12E92933" w14:textId="202AF47E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Intrusion detection systems</w:t>
      </w:r>
    </w:p>
    <w:p w14:paraId="15DE34D7" w14:textId="055C62E3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Secure Socket Layer (SSL)</w:t>
      </w:r>
    </w:p>
    <w:p w14:paraId="089DCF23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9201994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Which of the following statements about cursors is true?</w:t>
      </w:r>
    </w:p>
    <w:p w14:paraId="4F820E84" w14:textId="44143EDA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Cursors can only be used for read operations.</w:t>
      </w:r>
    </w:p>
    <w:p w14:paraId="4B73D04B" w14:textId="705E594E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Cursors are used to execute stored procedures.</w:t>
      </w:r>
    </w:p>
    <w:p w14:paraId="350AAE21" w14:textId="648E7F81" w:rsidR="00FB64F6" w:rsidRPr="00DA399C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A399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Cursors allow for sequential access to query results. </w:t>
      </w:r>
    </w:p>
    <w:p w14:paraId="75C6FC81" w14:textId="6A40D332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Cursors can only be used with SQL Server databases.</w:t>
      </w:r>
    </w:p>
    <w:p w14:paraId="6DD1DCDE" w14:textId="77777777" w:rsidR="00FB64F6" w:rsidRPr="00FB64F6" w:rsidRDefault="00FB64F6" w:rsidP="00FB64F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713222B" w14:textId="77777777" w:rsidR="00FB64F6" w:rsidRPr="00FB64F6" w:rsidRDefault="00FB64F6" w:rsidP="00FB64F6">
      <w:pPr>
        <w:pStyle w:val="ListParagraph"/>
        <w:numPr>
          <w:ilvl w:val="0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Rectangles in ER diagram represents?</w:t>
      </w:r>
    </w:p>
    <w:p w14:paraId="2412864B" w14:textId="2B420640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Table</w:t>
      </w:r>
    </w:p>
    <w:p w14:paraId="75B6A756" w14:textId="56A7D3EC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Attribute</w:t>
      </w:r>
    </w:p>
    <w:p w14:paraId="7B3E8201" w14:textId="3204851F" w:rsidR="00FB64F6" w:rsidRPr="00FB64F6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FB64F6">
        <w:rPr>
          <w:rFonts w:asciiTheme="majorHAnsi" w:eastAsia="Times New Roman" w:hAnsiTheme="majorHAnsi" w:cstheme="majorHAnsi"/>
          <w:color w:val="000000" w:themeColor="text1"/>
        </w:rPr>
        <w:t>Tuple</w:t>
      </w:r>
    </w:p>
    <w:p w14:paraId="19D7E28D" w14:textId="2FB359C9" w:rsidR="00D57FD9" w:rsidRPr="00183B64" w:rsidRDefault="00FB64F6" w:rsidP="00FB64F6">
      <w:pPr>
        <w:pStyle w:val="ListParagraph"/>
        <w:numPr>
          <w:ilvl w:val="1"/>
          <w:numId w:val="13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83B64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Entity Set </w:t>
      </w: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1046E" w14:textId="77777777" w:rsidR="00FD7A42" w:rsidRDefault="00FD7A42">
      <w:pPr>
        <w:spacing w:after="0" w:line="240" w:lineRule="auto"/>
      </w:pPr>
      <w:r>
        <w:separator/>
      </w:r>
    </w:p>
  </w:endnote>
  <w:endnote w:type="continuationSeparator" w:id="0">
    <w:p w14:paraId="63634ABF" w14:textId="77777777" w:rsidR="00FD7A42" w:rsidRDefault="00FD7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C659" w14:textId="77777777" w:rsidR="00FD7A42" w:rsidRDefault="00FD7A42">
      <w:pPr>
        <w:spacing w:after="0" w:line="240" w:lineRule="auto"/>
      </w:pPr>
      <w:r>
        <w:separator/>
      </w:r>
    </w:p>
  </w:footnote>
  <w:footnote w:type="continuationSeparator" w:id="0">
    <w:p w14:paraId="62F6DA68" w14:textId="77777777" w:rsidR="00FD7A42" w:rsidRDefault="00FD7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B45A0"/>
    <w:multiLevelType w:val="hybridMultilevel"/>
    <w:tmpl w:val="418E6288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82996"/>
    <w:multiLevelType w:val="hybridMultilevel"/>
    <w:tmpl w:val="972ABD22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7"/>
  </w:num>
  <w:num w:numId="2" w16cid:durableId="1682778191">
    <w:abstractNumId w:val="6"/>
  </w:num>
  <w:num w:numId="3" w16cid:durableId="513300506">
    <w:abstractNumId w:val="4"/>
  </w:num>
  <w:num w:numId="4" w16cid:durableId="2032996945">
    <w:abstractNumId w:val="12"/>
  </w:num>
  <w:num w:numId="5" w16cid:durableId="1429229340">
    <w:abstractNumId w:val="8"/>
  </w:num>
  <w:num w:numId="6" w16cid:durableId="345911616">
    <w:abstractNumId w:val="1"/>
  </w:num>
  <w:num w:numId="7" w16cid:durableId="1112869884">
    <w:abstractNumId w:val="11"/>
  </w:num>
  <w:num w:numId="8" w16cid:durableId="717557599">
    <w:abstractNumId w:val="9"/>
  </w:num>
  <w:num w:numId="9" w16cid:durableId="1331640253">
    <w:abstractNumId w:val="2"/>
  </w:num>
  <w:num w:numId="10" w16cid:durableId="192429685">
    <w:abstractNumId w:val="10"/>
  </w:num>
  <w:num w:numId="11" w16cid:durableId="1423256205">
    <w:abstractNumId w:val="0"/>
  </w:num>
  <w:num w:numId="12" w16cid:durableId="1820688042">
    <w:abstractNumId w:val="3"/>
  </w:num>
  <w:num w:numId="13" w16cid:durableId="1756239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54386"/>
    <w:rsid w:val="00086503"/>
    <w:rsid w:val="00090B88"/>
    <w:rsid w:val="000B04BF"/>
    <w:rsid w:val="000B2F99"/>
    <w:rsid w:val="000B46A8"/>
    <w:rsid w:val="000D26A8"/>
    <w:rsid w:val="00103C1F"/>
    <w:rsid w:val="00105341"/>
    <w:rsid w:val="00122114"/>
    <w:rsid w:val="00161B3C"/>
    <w:rsid w:val="00161E68"/>
    <w:rsid w:val="00183B64"/>
    <w:rsid w:val="00185CA4"/>
    <w:rsid w:val="001A4930"/>
    <w:rsid w:val="001E1D74"/>
    <w:rsid w:val="00216064"/>
    <w:rsid w:val="00220F9C"/>
    <w:rsid w:val="00225253"/>
    <w:rsid w:val="00226BD6"/>
    <w:rsid w:val="0023389D"/>
    <w:rsid w:val="00262F08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C4B2B"/>
    <w:rsid w:val="003F252F"/>
    <w:rsid w:val="003F4884"/>
    <w:rsid w:val="00403DF7"/>
    <w:rsid w:val="00435A77"/>
    <w:rsid w:val="004403E7"/>
    <w:rsid w:val="00446AD2"/>
    <w:rsid w:val="00453EE6"/>
    <w:rsid w:val="00455B8A"/>
    <w:rsid w:val="0047121A"/>
    <w:rsid w:val="00477980"/>
    <w:rsid w:val="00490670"/>
    <w:rsid w:val="004B3AEC"/>
    <w:rsid w:val="004D46BD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A6560"/>
    <w:rsid w:val="005A683A"/>
    <w:rsid w:val="005C1099"/>
    <w:rsid w:val="005E1B55"/>
    <w:rsid w:val="005F0850"/>
    <w:rsid w:val="00626FF7"/>
    <w:rsid w:val="00666995"/>
    <w:rsid w:val="006A097A"/>
    <w:rsid w:val="006D4BA8"/>
    <w:rsid w:val="006E028B"/>
    <w:rsid w:val="006E1771"/>
    <w:rsid w:val="006E778F"/>
    <w:rsid w:val="00710226"/>
    <w:rsid w:val="00740C93"/>
    <w:rsid w:val="00763ECB"/>
    <w:rsid w:val="00792C29"/>
    <w:rsid w:val="00793A20"/>
    <w:rsid w:val="00794040"/>
    <w:rsid w:val="007C67D9"/>
    <w:rsid w:val="007C7CB6"/>
    <w:rsid w:val="007D1A49"/>
    <w:rsid w:val="007D735C"/>
    <w:rsid w:val="007F7A0C"/>
    <w:rsid w:val="0080026B"/>
    <w:rsid w:val="0082157A"/>
    <w:rsid w:val="00821CF3"/>
    <w:rsid w:val="0084478A"/>
    <w:rsid w:val="008475F4"/>
    <w:rsid w:val="00865D9A"/>
    <w:rsid w:val="00867B26"/>
    <w:rsid w:val="00872BFB"/>
    <w:rsid w:val="008A673C"/>
    <w:rsid w:val="008D63EC"/>
    <w:rsid w:val="008E0E2B"/>
    <w:rsid w:val="008E3894"/>
    <w:rsid w:val="008F3F87"/>
    <w:rsid w:val="009074DC"/>
    <w:rsid w:val="009261F9"/>
    <w:rsid w:val="00933D5A"/>
    <w:rsid w:val="00944679"/>
    <w:rsid w:val="00944D7F"/>
    <w:rsid w:val="009533B6"/>
    <w:rsid w:val="00991A52"/>
    <w:rsid w:val="0099631C"/>
    <w:rsid w:val="009B4110"/>
    <w:rsid w:val="009B69B7"/>
    <w:rsid w:val="009D59C9"/>
    <w:rsid w:val="00A25CD8"/>
    <w:rsid w:val="00A425C2"/>
    <w:rsid w:val="00A47239"/>
    <w:rsid w:val="00A94960"/>
    <w:rsid w:val="00A95B69"/>
    <w:rsid w:val="00AB126B"/>
    <w:rsid w:val="00AC48E3"/>
    <w:rsid w:val="00AD3949"/>
    <w:rsid w:val="00AE3C00"/>
    <w:rsid w:val="00AE767B"/>
    <w:rsid w:val="00B119F9"/>
    <w:rsid w:val="00B2660C"/>
    <w:rsid w:val="00B645AC"/>
    <w:rsid w:val="00B80D59"/>
    <w:rsid w:val="00B82DF4"/>
    <w:rsid w:val="00B84FF1"/>
    <w:rsid w:val="00BB27C0"/>
    <w:rsid w:val="00BD03B9"/>
    <w:rsid w:val="00C010BD"/>
    <w:rsid w:val="00C66EA1"/>
    <w:rsid w:val="00C81559"/>
    <w:rsid w:val="00C871CC"/>
    <w:rsid w:val="00C874B8"/>
    <w:rsid w:val="00CE13F7"/>
    <w:rsid w:val="00CE7D1C"/>
    <w:rsid w:val="00CF6D43"/>
    <w:rsid w:val="00D06A83"/>
    <w:rsid w:val="00D41069"/>
    <w:rsid w:val="00D57FD9"/>
    <w:rsid w:val="00D65BE9"/>
    <w:rsid w:val="00D9698A"/>
    <w:rsid w:val="00DA399C"/>
    <w:rsid w:val="00DF3925"/>
    <w:rsid w:val="00E22A9C"/>
    <w:rsid w:val="00E32E71"/>
    <w:rsid w:val="00E54CCE"/>
    <w:rsid w:val="00E60739"/>
    <w:rsid w:val="00E729EA"/>
    <w:rsid w:val="00E857F4"/>
    <w:rsid w:val="00ED4DAD"/>
    <w:rsid w:val="00EE51DF"/>
    <w:rsid w:val="00EF1077"/>
    <w:rsid w:val="00EF20C8"/>
    <w:rsid w:val="00F07659"/>
    <w:rsid w:val="00F10B3F"/>
    <w:rsid w:val="00F7324B"/>
    <w:rsid w:val="00F8659A"/>
    <w:rsid w:val="00FA66E6"/>
    <w:rsid w:val="00FB64F6"/>
    <w:rsid w:val="00FD38F3"/>
    <w:rsid w:val="00FD7A42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187</cp:revision>
  <dcterms:created xsi:type="dcterms:W3CDTF">2015-10-21T05:33:00Z</dcterms:created>
  <dcterms:modified xsi:type="dcterms:W3CDTF">2023-07-09T11:37:00Z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