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2762C" w14:textId="27F30444" w:rsidR="00BC6B9D" w:rsidRDefault="006A14C9" w:rsidP="006A14C9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A CASE-STUDY BASED REPORT</w:t>
      </w:r>
    </w:p>
    <w:p w14:paraId="6B7C488E" w14:textId="77777777" w:rsidR="00BC6B9D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ON</w:t>
      </w:r>
    </w:p>
    <w:p w14:paraId="0F0686AF" w14:textId="32F5DF0C" w:rsidR="004273C6" w:rsidRDefault="004273C6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COVID_19 DETECTION FROM CHEST X-RAY IMAGES USING CNN AND VGG16</w:t>
      </w:r>
    </w:p>
    <w:p w14:paraId="661CE138" w14:textId="77777777" w:rsidR="00BC6B9D" w:rsidRDefault="00000000">
      <w:pPr>
        <w:widowControl w:val="0"/>
        <w:spacing w:before="276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submitted in partial fulfilment of the requirements for the Course </w:t>
      </w:r>
    </w:p>
    <w:p w14:paraId="7CF91EEC" w14:textId="77777777" w:rsidR="00BC6B9D" w:rsidRDefault="00000000">
      <w:pPr>
        <w:widowControl w:val="0"/>
        <w:spacing w:before="276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MACHINE LEARNING</w:t>
      </w:r>
    </w:p>
    <w:p w14:paraId="7C242E0E" w14:textId="77777777" w:rsidR="00BC6B9D" w:rsidRDefault="00000000">
      <w:pPr>
        <w:widowControl w:val="0"/>
        <w:spacing w:before="522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BACHELOR OF TECHNOLOGY </w:t>
      </w:r>
    </w:p>
    <w:p w14:paraId="1307C5B3" w14:textId="77777777" w:rsidR="00BC6B9D" w:rsidRDefault="00000000">
      <w:pPr>
        <w:widowControl w:val="0"/>
        <w:spacing w:before="43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in </w:t>
      </w:r>
    </w:p>
    <w:p w14:paraId="2C382C2F" w14:textId="77777777" w:rsidR="00BC6B9D" w:rsidRDefault="00000000">
      <w:pPr>
        <w:widowControl w:val="0"/>
        <w:spacing w:before="118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A.Y.: 2026-27</w:t>
      </w:r>
    </w:p>
    <w:p w14:paraId="0203DDD8" w14:textId="77777777" w:rsidR="00BC6B9D" w:rsidRDefault="00000000">
      <w:pPr>
        <w:widowControl w:val="0"/>
        <w:spacing w:before="393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by </w:t>
      </w:r>
    </w:p>
    <w:p w14:paraId="696267FB" w14:textId="7297121A" w:rsidR="00BC6B9D" w:rsidRDefault="00000000">
      <w:pPr>
        <w:widowControl w:val="0"/>
        <w:spacing w:before="279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</w:t>
      </w:r>
      <w:r w:rsidR="007A79D5">
        <w:rPr>
          <w:rFonts w:ascii="Times New Roman" w:eastAsia="Times New Roman" w:hAnsi="Times New Roman" w:cs="Times New Roman"/>
          <w:b/>
          <w:sz w:val="24"/>
          <w:szCs w:val="24"/>
        </w:rPr>
        <w:t>:S. Hasini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roll</w:t>
      </w:r>
      <w:r w:rsidR="007A79D5">
        <w:rPr>
          <w:rFonts w:ascii="Times New Roman" w:eastAsia="Times New Roman" w:hAnsi="Times New Roman" w:cs="Times New Roman"/>
          <w:b/>
          <w:sz w:val="24"/>
          <w:szCs w:val="24"/>
        </w:rPr>
        <w:t>: 2520030287</w:t>
      </w:r>
    </w:p>
    <w:p w14:paraId="7F3BF115" w14:textId="5004B2CF" w:rsidR="00BC6B9D" w:rsidRDefault="00000000">
      <w:pPr>
        <w:widowControl w:val="0"/>
        <w:spacing w:before="279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Name </w:t>
      </w:r>
      <w:r w:rsidR="007A79D5">
        <w:rPr>
          <w:rFonts w:ascii="Times New Roman" w:eastAsia="Times New Roman" w:hAnsi="Times New Roman" w:cs="Times New Roman"/>
          <w:b/>
          <w:sz w:val="24"/>
          <w:szCs w:val="24"/>
        </w:rPr>
        <w:t>:S. Vaibhava Sree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roll</w:t>
      </w:r>
      <w:r w:rsidR="007A79D5">
        <w:rPr>
          <w:rFonts w:ascii="Times New Roman" w:eastAsia="Times New Roman" w:hAnsi="Times New Roman" w:cs="Times New Roman"/>
          <w:b/>
          <w:sz w:val="24"/>
          <w:szCs w:val="24"/>
        </w:rPr>
        <w:t>: 2520030398</w:t>
      </w:r>
    </w:p>
    <w:p w14:paraId="399CAEDC" w14:textId="77777777" w:rsidR="00BC6B9D" w:rsidRDefault="00000000">
      <w:pPr>
        <w:widowControl w:val="0"/>
        <w:spacing w:before="295" w:line="240" w:lineRule="auto"/>
        <w:ind w:left="2897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Under the Esteemed guidance of </w:t>
      </w:r>
    </w:p>
    <w:p w14:paraId="57D34EBC" w14:textId="0879BEB3" w:rsidR="007A79D5" w:rsidRPr="007A79D5" w:rsidRDefault="007A79D5" w:rsidP="007A79D5">
      <w:pPr>
        <w:widowControl w:val="0"/>
        <w:spacing w:before="295" w:line="240" w:lineRule="auto"/>
        <w:ind w:left="2897"/>
        <w:rPr>
          <w:rFonts w:ascii="Times New Roman" w:eastAsia="Times New Roman" w:hAnsi="Times New Roman" w:cs="Times New Roman"/>
          <w:b/>
          <w:i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val="en-IN"/>
        </w:rPr>
        <w:t xml:space="preserve">             </w:t>
      </w:r>
      <w:r w:rsidRPr="007A79D5">
        <w:rPr>
          <w:rFonts w:ascii="Times New Roman" w:eastAsia="Times New Roman" w:hAnsi="Times New Roman" w:cs="Times New Roman"/>
          <w:b/>
          <w:i/>
          <w:sz w:val="24"/>
          <w:szCs w:val="24"/>
          <w:lang w:val="en-IN"/>
        </w:rPr>
        <w:t>Jyothsna Datti</w:t>
      </w:r>
    </w:p>
    <w:p w14:paraId="03410AA7" w14:textId="5F4C801F" w:rsidR="00BC6B9D" w:rsidRDefault="00000000">
      <w:pPr>
        <w:widowControl w:val="0"/>
        <w:spacing w:before="123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Asst.Professor, Dept. of CS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</w:p>
    <w:p w14:paraId="71425ACB" w14:textId="77777777" w:rsidR="00BC6B9D" w:rsidRDefault="00000000">
      <w:pPr>
        <w:widowControl w:val="0"/>
        <w:spacing w:before="31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BA1A998" wp14:editId="03F415F2">
            <wp:extent cx="1472565" cy="1478280"/>
            <wp:effectExtent l="0" t="0" r="0" b="7620"/>
            <wp:docPr id="1706160794" name="Picture 1" descr="KL University - KL University added 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60794" name="Picture 1" descr="KL University - KL University added a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9499" cy="1484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0B72" w14:textId="77777777" w:rsidR="00BC6B9D" w:rsidRDefault="00BC6B9D">
      <w:pPr>
        <w:widowControl w:val="0"/>
        <w:spacing w:before="31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9DDBF8" w14:textId="77777777" w:rsidR="00BC6B9D" w:rsidRDefault="00000000">
      <w:pPr>
        <w:widowControl w:val="0"/>
        <w:spacing w:before="31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5FAA3C7" wp14:editId="3B69F258">
            <wp:extent cx="5943600" cy="754380"/>
            <wp:effectExtent l="0" t="0" r="0" b="7620"/>
            <wp:docPr id="858188857" name="Image 1" descr="A close up of a sig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88857" name="Image 1" descr="A close up of a sign  Description automatically generated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0CA4D7" w14:textId="77777777" w:rsidR="00BC6B9D" w:rsidRDefault="0000000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14:paraId="0F1CADBE" w14:textId="77777777" w:rsidR="00BC6B9D" w:rsidRDefault="00BC6B9D">
      <w:pPr>
        <w:widowControl w:val="0"/>
        <w:spacing w:before="31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A41F922" w14:textId="77777777" w:rsidR="00BC6B9D" w:rsidRDefault="00000000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noProof/>
        </w:rPr>
        <w:drawing>
          <wp:inline distT="0" distB="0" distL="0" distR="0" wp14:anchorId="6A82E6C5" wp14:editId="3ADBF460">
            <wp:extent cx="6423660" cy="815340"/>
            <wp:effectExtent l="0" t="0" r="0" b="3810"/>
            <wp:docPr id="2" name="Image 1" descr="A close up of a sig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A close up of a sign  Description automatically generated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5511" cy="81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FF8683" w14:textId="77777777" w:rsidR="00BC6B9D" w:rsidRDefault="00BC6B9D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78D81E69" w14:textId="77777777" w:rsidR="00BC6B9D" w:rsidRDefault="00000000">
      <w:pPr>
        <w:widowControl w:val="0"/>
        <w:spacing w:before="75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INDEX</w:t>
      </w:r>
    </w:p>
    <w:p w14:paraId="1613A5A6" w14:textId="77777777" w:rsidR="00BC6B9D" w:rsidRDefault="00000000">
      <w:pPr>
        <w:tabs>
          <w:tab w:val="right" w:leader="dot" w:pos="8660"/>
        </w:tabs>
        <w:spacing w:before="90" w:after="70"/>
        <w:ind w:right="500"/>
      </w:pPr>
      <w:r>
        <w:rPr>
          <w:b/>
          <w:bCs/>
        </w:rPr>
        <w:t>Abstract</w:t>
      </w:r>
    </w:p>
    <w:p w14:paraId="0AC67C64" w14:textId="77777777" w:rsidR="00BC6B9D" w:rsidRDefault="00000000">
      <w:pPr>
        <w:tabs>
          <w:tab w:val="right" w:leader="dot" w:pos="8660"/>
        </w:tabs>
        <w:spacing w:before="90" w:after="70"/>
        <w:ind w:right="500"/>
      </w:pPr>
      <w:r>
        <w:rPr>
          <w:b/>
          <w:bCs/>
        </w:rPr>
        <w:t>Introduction</w:t>
      </w:r>
      <w:r>
        <w:tab/>
      </w:r>
    </w:p>
    <w:p w14:paraId="7B9ECCCF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Background</w:t>
      </w:r>
      <w:r>
        <w:rPr>
          <w:sz w:val="20"/>
          <w:szCs w:val="20"/>
        </w:rPr>
        <w:tab/>
      </w:r>
    </w:p>
    <w:p w14:paraId="16242227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Motivation for the Project</w:t>
      </w:r>
      <w:r>
        <w:rPr>
          <w:sz w:val="20"/>
          <w:szCs w:val="20"/>
        </w:rPr>
        <w:tab/>
      </w:r>
    </w:p>
    <w:p w14:paraId="033EFCE0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Overview of the Work Carried Out</w:t>
      </w:r>
      <w:r>
        <w:rPr>
          <w:sz w:val="20"/>
          <w:szCs w:val="20"/>
        </w:rPr>
        <w:tab/>
      </w:r>
    </w:p>
    <w:p w14:paraId="2277D486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Scope and Responsible-Use Statement</w:t>
      </w:r>
      <w:r>
        <w:rPr>
          <w:sz w:val="20"/>
          <w:szCs w:val="20"/>
        </w:rPr>
        <w:tab/>
      </w:r>
    </w:p>
    <w:p w14:paraId="6A20E688" w14:textId="77777777" w:rsidR="00BC6B9D" w:rsidRDefault="00000000">
      <w:pPr>
        <w:tabs>
          <w:tab w:val="right" w:leader="dot" w:pos="8660"/>
        </w:tabs>
        <w:spacing w:before="90" w:after="70"/>
        <w:ind w:right="500"/>
      </w:pPr>
      <w:r>
        <w:rPr>
          <w:b/>
          <w:bCs/>
        </w:rPr>
        <w:t>Problem Statement</w:t>
      </w:r>
      <w:r>
        <w:tab/>
      </w:r>
    </w:p>
    <w:p w14:paraId="0B38D5B0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 xml:space="preserve"> Case-Study Scenario</w:t>
      </w:r>
      <w:r>
        <w:rPr>
          <w:sz w:val="20"/>
          <w:szCs w:val="20"/>
        </w:rPr>
        <w:tab/>
      </w:r>
    </w:p>
    <w:p w14:paraId="1E6A7218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Central Case-Study Question</w:t>
      </w:r>
      <w:r>
        <w:rPr>
          <w:sz w:val="20"/>
          <w:szCs w:val="20"/>
        </w:rPr>
        <w:tab/>
      </w:r>
    </w:p>
    <w:p w14:paraId="74A7BC30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Formal Problem Definition</w:t>
      </w:r>
      <w:r>
        <w:rPr>
          <w:sz w:val="20"/>
          <w:szCs w:val="20"/>
        </w:rPr>
        <w:tab/>
      </w:r>
    </w:p>
    <w:p w14:paraId="61EB637D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Objectives that Guide the Study</w:t>
      </w:r>
      <w:r>
        <w:rPr>
          <w:sz w:val="20"/>
          <w:szCs w:val="20"/>
        </w:rPr>
        <w:tab/>
      </w:r>
    </w:p>
    <w:p w14:paraId="1E549B89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Assumptions and Limitations</w:t>
      </w:r>
      <w:r>
        <w:rPr>
          <w:sz w:val="20"/>
          <w:szCs w:val="20"/>
        </w:rPr>
        <w:tab/>
      </w:r>
    </w:p>
    <w:p w14:paraId="2EDFAA8A" w14:textId="77777777" w:rsidR="00BC6B9D" w:rsidRDefault="00000000">
      <w:pPr>
        <w:tabs>
          <w:tab w:val="right" w:leader="dot" w:pos="8660"/>
        </w:tabs>
        <w:spacing w:before="90" w:after="70"/>
        <w:ind w:right="500"/>
      </w:pPr>
      <w:r>
        <w:rPr>
          <w:b/>
          <w:bCs/>
        </w:rPr>
        <w:t>Dataset and Exploratory Data Analysis</w:t>
      </w:r>
    </w:p>
    <w:p w14:paraId="559E4CD1" w14:textId="77777777" w:rsidR="00BC6B9D" w:rsidRDefault="00000000">
      <w:pPr>
        <w:tabs>
          <w:tab w:val="right" w:leader="dot" w:pos="8660"/>
        </w:tabs>
        <w:spacing w:before="90" w:after="70"/>
        <w:ind w:right="500"/>
      </w:pPr>
      <w:r>
        <w:rPr>
          <w:sz w:val="20"/>
          <w:szCs w:val="20"/>
        </w:rPr>
        <w:t xml:space="preserve">         About the Dataset</w:t>
      </w:r>
      <w:r>
        <w:rPr>
          <w:sz w:val="20"/>
          <w:szCs w:val="20"/>
        </w:rPr>
        <w:tab/>
      </w:r>
    </w:p>
    <w:p w14:paraId="34F5E237" w14:textId="77777777" w:rsidR="00BC6B9D" w:rsidRDefault="00000000">
      <w:pPr>
        <w:tabs>
          <w:tab w:val="right" w:leader="dot" w:pos="8660"/>
        </w:tabs>
        <w:spacing w:after="20"/>
        <w:ind w:right="500"/>
        <w:rPr>
          <w:sz w:val="20"/>
          <w:szCs w:val="20"/>
        </w:rPr>
      </w:pPr>
      <w:r>
        <w:rPr>
          <w:sz w:val="20"/>
          <w:szCs w:val="20"/>
        </w:rPr>
        <w:t xml:space="preserve">         Purpose of EDA</w:t>
      </w:r>
      <w:r>
        <w:rPr>
          <w:sz w:val="20"/>
          <w:szCs w:val="20"/>
        </w:rPr>
        <w:tab/>
      </w:r>
    </w:p>
    <w:p w14:paraId="57F42E39" w14:textId="77777777" w:rsidR="00BC6B9D" w:rsidRDefault="00000000">
      <w:pPr>
        <w:tabs>
          <w:tab w:val="right" w:leader="dot" w:pos="8660"/>
        </w:tabs>
        <w:spacing w:after="20"/>
        <w:ind w:left="400" w:right="500"/>
        <w:rPr>
          <w:sz w:val="20"/>
          <w:szCs w:val="20"/>
        </w:rPr>
      </w:pPr>
      <w:r>
        <w:rPr>
          <w:sz w:val="20"/>
          <w:szCs w:val="20"/>
        </w:rPr>
        <w:t>Preparation Steps Actually Performed</w:t>
      </w:r>
      <w:r>
        <w:rPr>
          <w:sz w:val="20"/>
          <w:szCs w:val="20"/>
        </w:rPr>
        <w:tab/>
      </w:r>
    </w:p>
    <w:p w14:paraId="4D9E1D2B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 xml:space="preserve"> EDA Exploration - Implementation</w:t>
      </w:r>
      <w:r>
        <w:rPr>
          <w:sz w:val="20"/>
          <w:szCs w:val="20"/>
        </w:rPr>
        <w:tab/>
      </w:r>
    </w:p>
    <w:p w14:paraId="45D1DA01" w14:textId="77777777" w:rsidR="00BC6B9D" w:rsidRDefault="00000000">
      <w:pPr>
        <w:tabs>
          <w:tab w:val="right" w:leader="dot" w:pos="8660"/>
        </w:tabs>
        <w:spacing w:after="20"/>
        <w:ind w:left="400" w:right="500"/>
      </w:pPr>
      <w:r>
        <w:rPr>
          <w:sz w:val="20"/>
          <w:szCs w:val="20"/>
        </w:rPr>
        <w:t>Summary of EDA Findings</w:t>
      </w:r>
      <w:r>
        <w:rPr>
          <w:sz w:val="20"/>
          <w:szCs w:val="20"/>
        </w:rPr>
        <w:tab/>
      </w:r>
    </w:p>
    <w:p w14:paraId="1EA53AF9" w14:textId="77777777" w:rsidR="00BC6B9D" w:rsidRDefault="00000000">
      <w:pPr>
        <w:tabs>
          <w:tab w:val="right" w:leader="dot" w:pos="8660"/>
        </w:tabs>
        <w:spacing w:before="90" w:after="70"/>
        <w:ind w:right="500"/>
      </w:pPr>
      <w:r>
        <w:rPr>
          <w:b/>
          <w:bCs/>
        </w:rPr>
        <w:t xml:space="preserve"> Algorithm Selection and Implementation</w:t>
      </w:r>
      <w:r>
        <w:tab/>
      </w:r>
    </w:p>
    <w:p w14:paraId="43D4176E" w14:textId="77777777" w:rsidR="00BC6B9D" w:rsidRDefault="00BC6B9D">
      <w:pPr>
        <w:tabs>
          <w:tab w:val="right" w:leader="dot" w:pos="8660"/>
        </w:tabs>
        <w:spacing w:before="90" w:after="70"/>
        <w:ind w:right="500"/>
        <w:rPr>
          <w:b/>
          <w:bCs/>
        </w:rPr>
      </w:pPr>
    </w:p>
    <w:p w14:paraId="3A93C0E9" w14:textId="77777777" w:rsidR="00BC6B9D" w:rsidRDefault="00000000">
      <w:pPr>
        <w:tabs>
          <w:tab w:val="right" w:leader="dot" w:pos="8660"/>
        </w:tabs>
        <w:spacing w:before="90" w:after="70"/>
        <w:ind w:right="500"/>
        <w:rPr>
          <w:b/>
          <w:bCs/>
        </w:rPr>
      </w:pPr>
      <w:r>
        <w:rPr>
          <w:b/>
          <w:bCs/>
        </w:rPr>
        <w:t xml:space="preserve">Conclusion </w:t>
      </w:r>
    </w:p>
    <w:p w14:paraId="515C7E57" w14:textId="77777777" w:rsidR="00BC6B9D" w:rsidRDefault="00BC6B9D">
      <w:pPr>
        <w:rPr>
          <w:b/>
          <w:bCs/>
        </w:rPr>
      </w:pPr>
    </w:p>
    <w:p w14:paraId="6467A552" w14:textId="77777777" w:rsidR="00BC6B9D" w:rsidRDefault="00BC6B9D">
      <w:pPr>
        <w:rPr>
          <w:b/>
          <w:bCs/>
        </w:rPr>
      </w:pPr>
    </w:p>
    <w:p w14:paraId="773E3332" w14:textId="77777777" w:rsidR="00BC6B9D" w:rsidRDefault="00BC6B9D">
      <w:pPr>
        <w:ind w:left="5760"/>
        <w:rPr>
          <w:rFonts w:ascii="Times New Roman" w:hAnsi="Times New Roman" w:cs="Times New Roman"/>
          <w:b/>
          <w:bCs/>
          <w:lang w:val="en-US"/>
        </w:rPr>
      </w:pPr>
    </w:p>
    <w:p w14:paraId="283F0166" w14:textId="77777777" w:rsidR="00BC6B9D" w:rsidRDefault="00BC6B9D">
      <w:pPr>
        <w:ind w:left="5760"/>
        <w:rPr>
          <w:rFonts w:ascii="Times New Roman" w:hAnsi="Times New Roman" w:cs="Times New Roman"/>
          <w:b/>
          <w:bCs/>
          <w:lang w:val="en-US"/>
        </w:rPr>
      </w:pPr>
    </w:p>
    <w:p w14:paraId="14255FD4" w14:textId="77777777" w:rsidR="00BC6B9D" w:rsidRDefault="00000000">
      <w:pPr>
        <w:ind w:left="57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Signature of the Team members                    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</w:r>
    </w:p>
    <w:p w14:paraId="78D9FD36" w14:textId="77777777" w:rsidR="00BC6B9D" w:rsidRDefault="00BC6B9D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5DD3FF78" w14:textId="77777777" w:rsidR="00BC6B9D" w:rsidRDefault="00BC6B9D">
      <w:pPr>
        <w:jc w:val="right"/>
        <w:rPr>
          <w:rFonts w:ascii="Times New Roman" w:hAnsi="Times New Roman" w:cs="Times New Roman"/>
          <w:b/>
          <w:bCs/>
          <w:lang w:val="en-US"/>
        </w:rPr>
      </w:pPr>
    </w:p>
    <w:p w14:paraId="21EB5983" w14:textId="77777777" w:rsidR="009410E9" w:rsidRDefault="009410E9" w:rsidP="009410E9">
      <w:pPr>
        <w:rPr>
          <w:rFonts w:ascii="Times New Roman" w:hAnsi="Times New Roman" w:cs="Times New Roman"/>
          <w:b/>
          <w:bCs/>
          <w:lang w:val="en-US"/>
        </w:rPr>
      </w:pPr>
    </w:p>
    <w:p w14:paraId="10E6666E" w14:textId="77777777" w:rsidR="009410E9" w:rsidRDefault="009410E9" w:rsidP="0094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ABSTRACT:</w:t>
      </w:r>
    </w:p>
    <w:p w14:paraId="00972750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COVID-19 is a disease that mainly affects the respiratory system. Chest X-ray images can show changes in the lungs that may be related to COVID-19 infection. Manual examination of a large number of X-ray images can take time and may depend on the experience of the medical professional.</w:t>
      </w:r>
    </w:p>
    <w:p w14:paraId="41CBCBA7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This case study presents a Machine Learning and Deep Learning approach for detecting COVID-19 from chest X-ray images using Convolutional Neural Networks (CNN) and VGG16. The images are prepared and processed before training the models. CNN is used to learn important features directly from the X-ray images, while VGG16 is used as a pre-trained deep learning model through transfer learning.</w:t>
      </w:r>
    </w:p>
    <w:p w14:paraId="4250AA39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main purpose of this project is to study how image-based deep learning can be applied to COVID-19 detection. The performance of the models can be evaluated using measures such as accuracy, precision, recall, F1-score, and confusion matrix. The study also includes Exploratory Data Analysis (EDA) to understand the dataset before model training.</w:t>
      </w:r>
    </w:p>
    <w:p w14:paraId="2B9F28DF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This system is intended as a supporting research tool, not as a replacement for doctors or clinical diagnosis.</w:t>
      </w:r>
    </w:p>
    <w:p w14:paraId="27572831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</w:p>
    <w:p w14:paraId="3D73394C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INTRODUCTION:</w:t>
      </w:r>
    </w:p>
    <w:p w14:paraId="3EFDFAAA" w14:textId="7290F0CF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br/>
      </w:r>
      <w:r w:rsidRPr="009410E9">
        <w:rPr>
          <w:rFonts w:ascii="Times New Roman" w:hAnsi="Times New Roman" w:cs="Times New Roman"/>
          <w:lang w:val="en-IN"/>
        </w:rPr>
        <w:t>Machine Learning is widely used in different fields, including healthcare. In medical image analysis, Machine Learning can help identify patterns in images that may be difficult or time-consuming to detect manually.</w:t>
      </w:r>
    </w:p>
    <w:p w14:paraId="30862692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COVID-19 mainly affects the respiratory system. Chest X-ray images may contain visible abnormalities in the lungs of infected patients. Therefore, computer-based analysis of chest X-ray images can be studied as a possible method for assisting COVID-19 screening.</w:t>
      </w:r>
    </w:p>
    <w:p w14:paraId="25828E93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In this project, deep learning techniques are used for image classification. Two approaches are considered:</w:t>
      </w:r>
    </w:p>
    <w:p w14:paraId="1CA46795" w14:textId="77777777" w:rsidR="009410E9" w:rsidRPr="009410E9" w:rsidRDefault="009410E9" w:rsidP="009410E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CNN – Convolutional Neural Network </w:t>
      </w:r>
    </w:p>
    <w:p w14:paraId="64DFE7EE" w14:textId="193CAA8C" w:rsidR="009410E9" w:rsidRPr="009410E9" w:rsidRDefault="009410E9" w:rsidP="009410E9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VGG16 – a pre-trained deep CNN model </w:t>
      </w:r>
    </w:p>
    <w:p w14:paraId="64C47F67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CNN can automatically learn image features such as edges, shapes, textures, and patterns. VGG16 already contains learned visual features from a large image dataset and can be adapted to the COVID-19 classification task using transfer learning.</w:t>
      </w:r>
    </w:p>
    <w:p w14:paraId="6158856E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project follows the general steps of collecting the image dataset, preprocessing the images, performing EDA, training the models, evaluating their performance, and comparing the results.</w:t>
      </w:r>
    </w:p>
    <w:p w14:paraId="694442C5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108A52D0" w14:textId="3F0FB15C" w:rsid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BACKGROUND:</w:t>
      </w:r>
    </w:p>
    <w:p w14:paraId="28C76F2A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COVID-19 is caused by the SARS-CoV-2 virus. It primarily affects the respiratory system and can cause symptoms ranging from mild illness to serious respiratory problems.</w:t>
      </w:r>
    </w:p>
    <w:p w14:paraId="060055A2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Medical imaging techniques such as chest X-rays are commonly used to examine the lungs. In some COVID-19 cases, abnormalities can appear in chest X-ray images.</w:t>
      </w:r>
    </w:p>
    <w:p w14:paraId="55E1E43E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Traditional image classification methods require manually designing features. Deep Learning reduces this requirement because the model can learn useful features automatically from images.</w:t>
      </w:r>
    </w:p>
    <w:p w14:paraId="55FE07CC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lastRenderedPageBreak/>
        <w:t>Convolutional Neural Network</w:t>
      </w:r>
    </w:p>
    <w:p w14:paraId="0D7DFED2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A CNN is a deep learning model commonly used for image processing. A CNN normally contains:</w:t>
      </w:r>
    </w:p>
    <w:p w14:paraId="35A56C5F" w14:textId="77777777" w:rsidR="009410E9" w:rsidRPr="009410E9" w:rsidRDefault="009410E9" w:rsidP="009410E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Convolution layers </w:t>
      </w:r>
    </w:p>
    <w:p w14:paraId="263B4730" w14:textId="77777777" w:rsidR="009410E9" w:rsidRPr="009410E9" w:rsidRDefault="009410E9" w:rsidP="009410E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Activation functions </w:t>
      </w:r>
    </w:p>
    <w:p w14:paraId="4B26CBA3" w14:textId="77777777" w:rsidR="009410E9" w:rsidRPr="009410E9" w:rsidRDefault="009410E9" w:rsidP="009410E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Pooling layers </w:t>
      </w:r>
    </w:p>
    <w:p w14:paraId="2A5F05D5" w14:textId="77777777" w:rsidR="009410E9" w:rsidRPr="009410E9" w:rsidRDefault="009410E9" w:rsidP="009410E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Fully connected layers </w:t>
      </w:r>
    </w:p>
    <w:p w14:paraId="1A6F7926" w14:textId="77777777" w:rsidR="009410E9" w:rsidRPr="009410E9" w:rsidRDefault="009410E9" w:rsidP="009410E9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Output layer </w:t>
      </w:r>
    </w:p>
    <w:p w14:paraId="41876632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convolution layers extract important features from images. Pooling reduces the size of the feature maps and helps reduce computation. Finally, the fully connected layers perform classification.</w:t>
      </w:r>
    </w:p>
    <w:p w14:paraId="02685945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VGG16</w:t>
      </w:r>
    </w:p>
    <w:p w14:paraId="78355C04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VGG16 is a popular CNN architecture developed for image classification. It contains multiple convolutional and pooling layers followed by fully connected layers.</w:t>
      </w:r>
    </w:p>
    <w:p w14:paraId="32180F40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Instead of training VGG16 completely from the beginning, transfer learning can be used. In transfer learning, a model that has already learned useful image features is adapted to a new classification problem.</w:t>
      </w:r>
    </w:p>
    <w:p w14:paraId="600DD627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For this project, VGG16 can be adapted to classify chest X-ray images into the required COVID-19 classes.</w:t>
      </w:r>
    </w:p>
    <w:p w14:paraId="26C87001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61690CAC" w14:textId="30F7769A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Overview of the Work Carried Out</w:t>
      </w:r>
      <w:r w:rsidR="006A14C9">
        <w:rPr>
          <w:rFonts w:ascii="Times New Roman" w:hAnsi="Times New Roman" w:cs="Times New Roman"/>
          <w:b/>
          <w:bCs/>
          <w:lang w:val="en-IN"/>
        </w:rPr>
        <w:t>:</w:t>
      </w:r>
    </w:p>
    <w:p w14:paraId="161810B5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project is carried out in several stages.</w:t>
      </w:r>
    </w:p>
    <w:p w14:paraId="3445AAA6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1: Dataset Collection</w:t>
      </w:r>
    </w:p>
    <w:p w14:paraId="6FB0734D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A chest X-ray image dataset containing the required COVID-19 and non-COVID image classes is used.</w:t>
      </w:r>
    </w:p>
    <w:p w14:paraId="5F44385F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2: Data Understanding</w:t>
      </w:r>
    </w:p>
    <w:p w14:paraId="573387D3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dataset is examined to understand:</w:t>
      </w:r>
    </w:p>
    <w:p w14:paraId="6EEE9865" w14:textId="77777777" w:rsidR="009410E9" w:rsidRPr="009410E9" w:rsidRDefault="009410E9" w:rsidP="009410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Number of images </w:t>
      </w:r>
    </w:p>
    <w:p w14:paraId="5259465D" w14:textId="77777777" w:rsidR="009410E9" w:rsidRPr="009410E9" w:rsidRDefault="009410E9" w:rsidP="009410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Image classes </w:t>
      </w:r>
    </w:p>
    <w:p w14:paraId="45ED3860" w14:textId="77777777" w:rsidR="009410E9" w:rsidRPr="009410E9" w:rsidRDefault="009410E9" w:rsidP="009410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Image dimensions </w:t>
      </w:r>
    </w:p>
    <w:p w14:paraId="38988581" w14:textId="77777777" w:rsidR="009410E9" w:rsidRPr="009410E9" w:rsidRDefault="009410E9" w:rsidP="009410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Class distribution </w:t>
      </w:r>
    </w:p>
    <w:p w14:paraId="4E467C68" w14:textId="77777777" w:rsidR="009410E9" w:rsidRPr="009410E9" w:rsidRDefault="009410E9" w:rsidP="009410E9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Data quality </w:t>
      </w:r>
    </w:p>
    <w:p w14:paraId="011F73C2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3: Image Preprocessing</w:t>
      </w:r>
    </w:p>
    <w:p w14:paraId="2EA88204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images are prepared for the deep learning models.</w:t>
      </w:r>
    </w:p>
    <w:p w14:paraId="11909133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Common preprocessing operations include:</w:t>
      </w:r>
    </w:p>
    <w:p w14:paraId="721F03EA" w14:textId="77777777" w:rsidR="009410E9" w:rsidRPr="009410E9" w:rsidRDefault="009410E9" w:rsidP="009410E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Resizing images </w:t>
      </w:r>
    </w:p>
    <w:p w14:paraId="2AE61AE9" w14:textId="77777777" w:rsidR="009410E9" w:rsidRPr="009410E9" w:rsidRDefault="009410E9" w:rsidP="009410E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Converting images into a suitable format </w:t>
      </w:r>
    </w:p>
    <w:p w14:paraId="58A33848" w14:textId="77777777" w:rsidR="009410E9" w:rsidRPr="009410E9" w:rsidRDefault="009410E9" w:rsidP="009410E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lastRenderedPageBreak/>
        <w:t xml:space="preserve">Normalizing pixel values </w:t>
      </w:r>
    </w:p>
    <w:p w14:paraId="08B3019E" w14:textId="77777777" w:rsidR="009410E9" w:rsidRPr="009410E9" w:rsidRDefault="009410E9" w:rsidP="009410E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Assigning class labels </w:t>
      </w:r>
    </w:p>
    <w:p w14:paraId="5651CD9C" w14:textId="77777777" w:rsidR="009410E9" w:rsidRPr="009410E9" w:rsidRDefault="009410E9" w:rsidP="009410E9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Splitting data into training and testing/validation sets </w:t>
      </w:r>
    </w:p>
    <w:p w14:paraId="1B49B0E4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4: EDA</w:t>
      </w:r>
    </w:p>
    <w:p w14:paraId="7513DEC9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EDA is performed to understand the dataset before training.</w:t>
      </w:r>
    </w:p>
    <w:p w14:paraId="1656BB8F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class distribution and sample X-ray images are examined.</w:t>
      </w:r>
    </w:p>
    <w:p w14:paraId="18661E37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5: CNN Model</w:t>
      </w:r>
    </w:p>
    <w:p w14:paraId="20A1DF7A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A CNN model is developed and trained using the prepared X-ray images.</w:t>
      </w:r>
    </w:p>
    <w:p w14:paraId="7D070756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6: VGG16 Model</w:t>
      </w:r>
    </w:p>
    <w:p w14:paraId="11B15B0B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VGG16 is used through transfer learning. The pre-trained model is adapted for the X-ray classification task.</w:t>
      </w:r>
    </w:p>
    <w:p w14:paraId="5BFE5E94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7: Model Evaluation</w:t>
      </w:r>
    </w:p>
    <w:p w14:paraId="487F4CB3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models are evaluated using suitable classification metrics such as:</w:t>
      </w:r>
    </w:p>
    <w:p w14:paraId="56AE4F4F" w14:textId="77777777" w:rsidR="009410E9" w:rsidRPr="009410E9" w:rsidRDefault="009410E9" w:rsidP="009410E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Accuracy </w:t>
      </w:r>
    </w:p>
    <w:p w14:paraId="78257332" w14:textId="77777777" w:rsidR="009410E9" w:rsidRPr="009410E9" w:rsidRDefault="009410E9" w:rsidP="009410E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Precision </w:t>
      </w:r>
    </w:p>
    <w:p w14:paraId="4FC13BC6" w14:textId="77777777" w:rsidR="009410E9" w:rsidRPr="009410E9" w:rsidRDefault="009410E9" w:rsidP="009410E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Recall </w:t>
      </w:r>
    </w:p>
    <w:p w14:paraId="431F0973" w14:textId="77777777" w:rsidR="009410E9" w:rsidRPr="009410E9" w:rsidRDefault="009410E9" w:rsidP="009410E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F1-score </w:t>
      </w:r>
    </w:p>
    <w:p w14:paraId="18BA578C" w14:textId="77777777" w:rsidR="009410E9" w:rsidRPr="009410E9" w:rsidRDefault="009410E9" w:rsidP="009410E9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Confusion matrix </w:t>
      </w:r>
    </w:p>
    <w:p w14:paraId="3FBD565F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Step 8: Comparison</w:t>
      </w:r>
    </w:p>
    <w:p w14:paraId="5DA76369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CNN and VGG16 approaches are compared to understand their performance.</w:t>
      </w:r>
    </w:p>
    <w:p w14:paraId="48C2EFD8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5378D563" w14:textId="5C04C2F8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Scope and Responsible-Use Statement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3217E51A" w14:textId="208DB9E1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Scope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3B7F730F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scope of this project is to study the use of deep learning for classifying chest X-ray images related to COVID-19.</w:t>
      </w:r>
    </w:p>
    <w:p w14:paraId="236DD93F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project focuses on:</w:t>
      </w:r>
    </w:p>
    <w:p w14:paraId="483414B6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Image classification </w:t>
      </w:r>
    </w:p>
    <w:p w14:paraId="110B6742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CNN-based learning </w:t>
      </w:r>
    </w:p>
    <w:p w14:paraId="7D84F9FB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VGG16 transfer learning </w:t>
      </w:r>
    </w:p>
    <w:p w14:paraId="71771C6C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Image preprocessing </w:t>
      </w:r>
    </w:p>
    <w:p w14:paraId="018A6063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EDA </w:t>
      </w:r>
    </w:p>
    <w:p w14:paraId="34A060E6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Model evaluation </w:t>
      </w:r>
    </w:p>
    <w:p w14:paraId="07B23478" w14:textId="77777777" w:rsidR="009410E9" w:rsidRPr="009410E9" w:rsidRDefault="009410E9" w:rsidP="009410E9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Comparison of model performance </w:t>
      </w:r>
    </w:p>
    <w:p w14:paraId="5A93A790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lastRenderedPageBreak/>
        <w:t>The project can help students understand how Machine Learning can be applied to real-world healthcare image data.</w:t>
      </w:r>
    </w:p>
    <w:p w14:paraId="6D9017D6" w14:textId="44751DCB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Responsible Use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BEF7111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This system should not be considered a medical diagnosis system.</w:t>
      </w:r>
    </w:p>
    <w:p w14:paraId="3BD16AA0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prediction generated by a Machine Learning model should not be used alone to make medical decisions. A qualified healthcare professional must examine the patient and consider clinical information, laboratory tests, symptoms, and other medical evidence.</w:t>
      </w:r>
    </w:p>
    <w:p w14:paraId="3F91BB3F" w14:textId="7820AE99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model should be used only for educational, research, and experimental purposes unless it has been properly validated and approved for clinical use.</w:t>
      </w:r>
    </w:p>
    <w:p w14:paraId="0E935E38" w14:textId="77777777" w:rsidR="006A14C9" w:rsidRDefault="006A14C9" w:rsidP="009410E9">
      <w:pPr>
        <w:rPr>
          <w:rFonts w:ascii="Times New Roman" w:hAnsi="Times New Roman" w:cs="Times New Roman"/>
          <w:lang w:val="en-IN"/>
        </w:rPr>
      </w:pPr>
    </w:p>
    <w:p w14:paraId="56C1C3E6" w14:textId="05E13EB1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Problem Statement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2852339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COVID-19 detection from chest X-ray images is a challenging image classification problem. A large number of X-ray images may need to be examined, and identifying useful patterns manually can take time.</w:t>
      </w:r>
    </w:p>
    <w:p w14:paraId="28A5254A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The problem is to develop a deep learning-based system that can </w:t>
      </w:r>
      <w:proofErr w:type="spellStart"/>
      <w:r w:rsidRPr="009410E9">
        <w:rPr>
          <w:rFonts w:ascii="Times New Roman" w:hAnsi="Times New Roman" w:cs="Times New Roman"/>
          <w:lang w:val="en-IN"/>
        </w:rPr>
        <w:t>analyze</w:t>
      </w:r>
      <w:proofErr w:type="spellEnd"/>
      <w:r w:rsidRPr="009410E9">
        <w:rPr>
          <w:rFonts w:ascii="Times New Roman" w:hAnsi="Times New Roman" w:cs="Times New Roman"/>
          <w:lang w:val="en-IN"/>
        </w:rPr>
        <w:t xml:space="preserve"> chest X-ray images and classify them according to the classes available in the dataset, with particular focus on identifying COVID-19-related images.</w:t>
      </w:r>
    </w:p>
    <w:p w14:paraId="62944AB8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study uses CNN and VGG16 to learn visual features from X-ray images and evaluate their ability to perform the classification task.</w:t>
      </w:r>
    </w:p>
    <w:p w14:paraId="76E476ED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2113A1C4" w14:textId="0931A45D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8. Case-Study Scenario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67E497C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Consider a dataset containing chest X-ray images belonging to different classes, including COVID-19-related images and non-COVID images.</w:t>
      </w:r>
    </w:p>
    <w:p w14:paraId="55D5CE1F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 xml:space="preserve">Each image is given to the Machine Learning system. The image is first resized and </w:t>
      </w:r>
      <w:proofErr w:type="spellStart"/>
      <w:r w:rsidRPr="009410E9">
        <w:rPr>
          <w:rFonts w:ascii="Times New Roman" w:hAnsi="Times New Roman" w:cs="Times New Roman"/>
          <w:lang w:val="en-IN"/>
        </w:rPr>
        <w:t>preprocessed</w:t>
      </w:r>
      <w:proofErr w:type="spellEnd"/>
      <w:r w:rsidRPr="009410E9">
        <w:rPr>
          <w:rFonts w:ascii="Times New Roman" w:hAnsi="Times New Roman" w:cs="Times New Roman"/>
          <w:lang w:val="en-IN"/>
        </w:rPr>
        <w:t>. It is then provided to the trained CNN or VGG16 model.</w:t>
      </w:r>
    </w:p>
    <w:p w14:paraId="06515E52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model analyzes visual patterns in the X-ray and produces a predicted class.</w:t>
      </w:r>
    </w:p>
    <w:p w14:paraId="7A9C2835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For example:</w:t>
      </w:r>
    </w:p>
    <w:p w14:paraId="53BF70D7" w14:textId="7572D491" w:rsidR="009410E9" w:rsidRPr="009410E9" w:rsidRDefault="006A14C9" w:rsidP="009410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</w:t>
      </w:r>
      <w:r w:rsidR="009410E9" w:rsidRPr="009410E9">
        <w:rPr>
          <w:rFonts w:ascii="Times New Roman" w:hAnsi="Times New Roman" w:cs="Times New Roman"/>
          <w:b/>
          <w:bCs/>
          <w:lang w:val="en-IN"/>
        </w:rPr>
        <w:t>Input:</w:t>
      </w:r>
      <w:r w:rsidR="009410E9" w:rsidRPr="009410E9">
        <w:rPr>
          <w:rFonts w:ascii="Times New Roman" w:hAnsi="Times New Roman" w:cs="Times New Roman"/>
          <w:lang w:val="en-IN"/>
        </w:rPr>
        <w:br/>
      </w:r>
      <w:r>
        <w:rPr>
          <w:rFonts w:ascii="Times New Roman" w:hAnsi="Times New Roman" w:cs="Times New Roman"/>
          <w:lang w:val="en-IN"/>
        </w:rPr>
        <w:t xml:space="preserve">    </w:t>
      </w:r>
      <w:r w:rsidR="009410E9" w:rsidRPr="009410E9">
        <w:rPr>
          <w:rFonts w:ascii="Times New Roman" w:hAnsi="Times New Roman" w:cs="Times New Roman"/>
          <w:lang w:val="en-IN"/>
        </w:rPr>
        <w:t xml:space="preserve"> X-ray image</w:t>
      </w:r>
    </w:p>
    <w:p w14:paraId="7258BE0C" w14:textId="45FCF829" w:rsidR="009410E9" w:rsidRPr="009410E9" w:rsidRDefault="006A14C9" w:rsidP="009410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</w:t>
      </w:r>
      <w:r w:rsidR="009410E9" w:rsidRPr="009410E9">
        <w:rPr>
          <w:rFonts w:ascii="Times New Roman" w:hAnsi="Times New Roman" w:cs="Times New Roman"/>
          <w:lang w:val="en-IN"/>
        </w:rPr>
        <w:t>↓</w:t>
      </w:r>
    </w:p>
    <w:p w14:paraId="517FB94F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Preprocessing:</w:t>
      </w:r>
      <w:r w:rsidRPr="009410E9">
        <w:rPr>
          <w:rFonts w:ascii="Times New Roman" w:hAnsi="Times New Roman" w:cs="Times New Roman"/>
          <w:lang w:val="en-IN"/>
        </w:rPr>
        <w:br/>
        <w:t>Resize → Normalize → Prepare image</w:t>
      </w:r>
    </w:p>
    <w:p w14:paraId="38E57A5E" w14:textId="1D75E0E9" w:rsidR="006A14C9" w:rsidRDefault="006A14C9" w:rsidP="009410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</w:t>
      </w:r>
      <w:r w:rsidR="009410E9" w:rsidRPr="009410E9">
        <w:rPr>
          <w:rFonts w:ascii="Times New Roman" w:hAnsi="Times New Roman" w:cs="Times New Roman"/>
          <w:lang w:val="en-IN"/>
        </w:rPr>
        <w:t>↓</w:t>
      </w:r>
    </w:p>
    <w:p w14:paraId="70698A86" w14:textId="72FB973A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Deep Learning Model:</w:t>
      </w:r>
      <w:r w:rsidRPr="009410E9">
        <w:rPr>
          <w:rFonts w:ascii="Times New Roman" w:hAnsi="Times New Roman" w:cs="Times New Roman"/>
          <w:lang w:val="en-IN"/>
        </w:rPr>
        <w:br/>
        <w:t>CNN / VGG16</w:t>
      </w:r>
    </w:p>
    <w:p w14:paraId="1BF417DD" w14:textId="1C1D8D2E" w:rsidR="009410E9" w:rsidRPr="009410E9" w:rsidRDefault="006A14C9" w:rsidP="009410E9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</w:t>
      </w:r>
      <w:r w:rsidR="009410E9" w:rsidRPr="009410E9">
        <w:rPr>
          <w:rFonts w:ascii="Times New Roman" w:hAnsi="Times New Roman" w:cs="Times New Roman"/>
          <w:lang w:val="en-IN"/>
        </w:rPr>
        <w:t>↓</w:t>
      </w:r>
    </w:p>
    <w:p w14:paraId="7E444363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Prediction:</w:t>
      </w:r>
      <w:r w:rsidRPr="009410E9">
        <w:rPr>
          <w:rFonts w:ascii="Times New Roman" w:hAnsi="Times New Roman" w:cs="Times New Roman"/>
          <w:lang w:val="en-IN"/>
        </w:rPr>
        <w:br/>
        <w:t>Predicted X-ray class</w:t>
      </w:r>
    </w:p>
    <w:p w14:paraId="1BDA1F75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lastRenderedPageBreak/>
        <w:t>The prediction can then be compared with the actual class to evaluate the performance of the model.</w:t>
      </w:r>
    </w:p>
    <w:p w14:paraId="218DFC51" w14:textId="77777777" w:rsid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0405A2D6" w14:textId="0F89E713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Central Case-Study Question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7449ADF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Can CNN and VGG16 effectively classify COVID-19-related chest X-ray images, and which approach provides better performance on the selected dataset?</w:t>
      </w:r>
    </w:p>
    <w:p w14:paraId="54C1CF98" w14:textId="061C8794" w:rsid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study attempts to answer this question by training both approaches and comparing their evaluation results.</w:t>
      </w:r>
    </w:p>
    <w:p w14:paraId="1B81425C" w14:textId="77777777" w:rsidR="009410E9" w:rsidRPr="009410E9" w:rsidRDefault="009410E9" w:rsidP="009410E9">
      <w:pPr>
        <w:rPr>
          <w:rFonts w:ascii="Times New Roman" w:hAnsi="Times New Roman" w:cs="Times New Roman"/>
          <w:b/>
          <w:bCs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Formal Problem Definition</w:t>
      </w:r>
    </w:p>
    <w:p w14:paraId="48DB7FAA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Let the dataset be represented as:</w:t>
      </w:r>
    </w:p>
    <w:p w14:paraId="27BD7819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D = {(X₁, Y₁), (X₂, Y₂), ..., (Xₙ, Yₙ)}</w:t>
      </w:r>
    </w:p>
    <w:p w14:paraId="2AB51AAB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where:</w:t>
      </w:r>
    </w:p>
    <w:p w14:paraId="00CCE5D2" w14:textId="77777777" w:rsidR="009410E9" w:rsidRPr="009410E9" w:rsidRDefault="009410E9" w:rsidP="009410E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Xᵢ</w:t>
      </w:r>
      <w:r w:rsidRPr="009410E9">
        <w:rPr>
          <w:rFonts w:ascii="Times New Roman" w:hAnsi="Times New Roman" w:cs="Times New Roman"/>
          <w:lang w:val="en-IN"/>
        </w:rPr>
        <w:t xml:space="preserve"> represents a chest X-ray image. </w:t>
      </w:r>
    </w:p>
    <w:p w14:paraId="4F9958A5" w14:textId="77777777" w:rsidR="009410E9" w:rsidRPr="009410E9" w:rsidRDefault="009410E9" w:rsidP="009410E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Yᵢ</w:t>
      </w:r>
      <w:r w:rsidRPr="009410E9">
        <w:rPr>
          <w:rFonts w:ascii="Times New Roman" w:hAnsi="Times New Roman" w:cs="Times New Roman"/>
          <w:lang w:val="en-IN"/>
        </w:rPr>
        <w:t xml:space="preserve"> represents the corresponding class label. </w:t>
      </w:r>
    </w:p>
    <w:p w14:paraId="48EA83FD" w14:textId="77777777" w:rsidR="009410E9" w:rsidRPr="009410E9" w:rsidRDefault="009410E9" w:rsidP="009410E9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n</w:t>
      </w:r>
      <w:r w:rsidRPr="009410E9">
        <w:rPr>
          <w:rFonts w:ascii="Times New Roman" w:hAnsi="Times New Roman" w:cs="Times New Roman"/>
          <w:lang w:val="en-IN"/>
        </w:rPr>
        <w:t xml:space="preserve"> represents the total number of images. </w:t>
      </w:r>
    </w:p>
    <w:p w14:paraId="67D6623D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objective is to learn a function:</w:t>
      </w:r>
    </w:p>
    <w:p w14:paraId="2683BC7E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b/>
          <w:bCs/>
          <w:lang w:val="en-IN"/>
        </w:rPr>
        <w:t>f(X) → Y</w:t>
      </w:r>
    </w:p>
    <w:p w14:paraId="26E2EAB1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where the input X is a chest X-ray image and Y is the predicted class.</w:t>
      </w:r>
    </w:p>
    <w:p w14:paraId="6A5255A0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CNN and VGG16 models learn patterns from the training images and use these learned patterns to classify previously unseen images.</w:t>
      </w:r>
    </w:p>
    <w:p w14:paraId="73ABC658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  <w:r w:rsidRPr="009410E9">
        <w:rPr>
          <w:rFonts w:ascii="Times New Roman" w:hAnsi="Times New Roman" w:cs="Times New Roman"/>
          <w:lang w:val="en-IN"/>
        </w:rPr>
        <w:t>The final models are evaluated using classification metrics to determine how well they perform on the test data.</w:t>
      </w:r>
    </w:p>
    <w:p w14:paraId="1CD6952C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4C854EA0" w14:textId="2B333EE2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Objectives that Guide the Study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31261F07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main objectives of the project are:</w:t>
      </w:r>
    </w:p>
    <w:p w14:paraId="1E810D49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study COVID-19 detection using chest X-ray images. </w:t>
      </w:r>
    </w:p>
    <w:p w14:paraId="57E776C5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preprocess chest X-ray images for deep learning. </w:t>
      </w:r>
    </w:p>
    <w:p w14:paraId="65C447D2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perform EDA on the image dataset. </w:t>
      </w:r>
    </w:p>
    <w:p w14:paraId="36041E7A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develop a CNN-based image classification model. </w:t>
      </w:r>
    </w:p>
    <w:p w14:paraId="57120A55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apply VGG16 using transfer learning. </w:t>
      </w:r>
    </w:p>
    <w:p w14:paraId="6A233AD0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train the models using the prepared dataset. </w:t>
      </w:r>
    </w:p>
    <w:p w14:paraId="649438E4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evaluate the models using suitable performance metrics. </w:t>
      </w:r>
    </w:p>
    <w:p w14:paraId="25578248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compare CNN and VGG16 performance. </w:t>
      </w:r>
    </w:p>
    <w:p w14:paraId="292DDCE0" w14:textId="77777777" w:rsidR="000F4F38" w:rsidRPr="000F4F38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understand the advantages and limitations of deep learning for medical image classification. </w:t>
      </w:r>
    </w:p>
    <w:p w14:paraId="2DDDE8BB" w14:textId="17FDC3F4" w:rsidR="000F4F38" w:rsidRPr="006A14C9" w:rsidRDefault="000F4F38" w:rsidP="000F4F38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develop a system for educational and research purposes. </w:t>
      </w:r>
    </w:p>
    <w:p w14:paraId="3536168A" w14:textId="7C771875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lastRenderedPageBreak/>
        <w:t>Assumptions and Limitations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70B8658" w14:textId="70273543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Assumptions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102DD27C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study assumes that:</w:t>
      </w:r>
    </w:p>
    <w:p w14:paraId="48F0A3E8" w14:textId="77777777" w:rsidR="000F4F38" w:rsidRPr="000F4F38" w:rsidRDefault="000F4F38" w:rsidP="000F4F38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X-ray images are correctly labelled. </w:t>
      </w:r>
    </w:p>
    <w:p w14:paraId="52CCD259" w14:textId="77777777" w:rsidR="000F4F38" w:rsidRPr="000F4F38" w:rsidRDefault="000F4F38" w:rsidP="000F4F38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images are suitable for the classification task. </w:t>
      </w:r>
    </w:p>
    <w:p w14:paraId="16AE7CB9" w14:textId="77777777" w:rsidR="000F4F38" w:rsidRPr="000F4F38" w:rsidRDefault="000F4F38" w:rsidP="000F4F38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training and testing data represent the classes adequately. </w:t>
      </w:r>
    </w:p>
    <w:p w14:paraId="3EF37742" w14:textId="77777777" w:rsidR="000F4F38" w:rsidRPr="000F4F38" w:rsidRDefault="000F4F38" w:rsidP="000F4F38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preprocessing method is appropriate for the selected models. </w:t>
      </w:r>
    </w:p>
    <w:p w14:paraId="1D3305B5" w14:textId="77777777" w:rsidR="000F4F38" w:rsidRPr="000F4F38" w:rsidRDefault="000F4F38" w:rsidP="000F4F38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model can learn useful visual patterns from the available training data. </w:t>
      </w:r>
    </w:p>
    <w:p w14:paraId="496EA55A" w14:textId="68001B2C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Limitations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34CA5B2B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project has several limitations:</w:t>
      </w:r>
    </w:p>
    <w:p w14:paraId="5218428F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performance depends on the quality and size of the dataset. </w:t>
      </w:r>
    </w:p>
    <w:p w14:paraId="07BE3BCC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Incorrect or biased labels can affect the model. </w:t>
      </w:r>
    </w:p>
    <w:p w14:paraId="2808BE67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model may not perform equally well on X-ray images from different hospitals or devices. </w:t>
      </w:r>
    </w:p>
    <w:p w14:paraId="727D3F38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Deep learning models require considerable computational resources. </w:t>
      </w:r>
    </w:p>
    <w:p w14:paraId="49EF4453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High accuracy does not automatically mean that the model is suitable for clinical use. </w:t>
      </w:r>
    </w:p>
    <w:p w14:paraId="7B1CFD17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X-ray images alone may not provide enough information for medical diagnosis. </w:t>
      </w:r>
    </w:p>
    <w:p w14:paraId="22264C80" w14:textId="77777777" w:rsidR="000F4F38" w:rsidRPr="000F4F38" w:rsidRDefault="000F4F38" w:rsidP="000F4F38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model should not replace professional medical judgement.</w:t>
      </w:r>
    </w:p>
    <w:p w14:paraId="3BE64BB5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75E349A9" w14:textId="77777777" w:rsidR="006A14C9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Dataset and Exploratory Data Analysis</w:t>
      </w:r>
    </w:p>
    <w:p w14:paraId="25193D79" w14:textId="490F9566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 xml:space="preserve"> About the Dataset</w:t>
      </w:r>
    </w:p>
    <w:p w14:paraId="545801BB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project uses a chest X-ray image dataset for COVID-19 classification.</w:t>
      </w:r>
    </w:p>
    <w:p w14:paraId="4F47344E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dataset contains X-ray images organized according to their respective classes. The images are used as input to the CNN and VGG16 models.</w:t>
      </w:r>
    </w:p>
    <w:p w14:paraId="79AE7836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Before training, the dataset needs to be examined carefully to understand its structure and quality.</w:t>
      </w:r>
    </w:p>
    <w:p w14:paraId="3546B4B1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Important information to examine includes:</w:t>
      </w:r>
    </w:p>
    <w:p w14:paraId="748EB48D" w14:textId="77777777" w:rsidR="000F4F38" w:rsidRPr="000F4F38" w:rsidRDefault="000F4F38" w:rsidP="000F4F3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Total number of images </w:t>
      </w:r>
    </w:p>
    <w:p w14:paraId="21B185A7" w14:textId="77777777" w:rsidR="000F4F38" w:rsidRPr="000F4F38" w:rsidRDefault="000F4F38" w:rsidP="000F4F3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Number of images in each class </w:t>
      </w:r>
    </w:p>
    <w:p w14:paraId="32611808" w14:textId="77777777" w:rsidR="000F4F38" w:rsidRPr="000F4F38" w:rsidRDefault="000F4F38" w:rsidP="000F4F3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Image dimensions </w:t>
      </w:r>
    </w:p>
    <w:p w14:paraId="51E3C5DE" w14:textId="77777777" w:rsidR="000F4F38" w:rsidRPr="000F4F38" w:rsidRDefault="000F4F38" w:rsidP="000F4F3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Image format </w:t>
      </w:r>
    </w:p>
    <w:p w14:paraId="2A2AC31F" w14:textId="77777777" w:rsidR="000F4F38" w:rsidRPr="000F4F38" w:rsidRDefault="000F4F38" w:rsidP="000F4F3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Class distribution </w:t>
      </w:r>
    </w:p>
    <w:p w14:paraId="458C3E33" w14:textId="77777777" w:rsidR="000F4F38" w:rsidRPr="000F4F38" w:rsidRDefault="000F4F38" w:rsidP="000F4F38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Presence of missing or corrupted images </w:t>
      </w:r>
    </w:p>
    <w:p w14:paraId="303AFE6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Note:</w:t>
      </w:r>
      <w:r w:rsidRPr="000F4F38">
        <w:rPr>
          <w:rFonts w:ascii="Times New Roman" w:hAnsi="Times New Roman" w:cs="Times New Roman"/>
          <w:lang w:val="en-IN"/>
        </w:rPr>
        <w:t xml:space="preserve"> The exact dataset size and class counts should be entered from the actual dataset used in your implementation rather than being assumed.</w:t>
      </w:r>
    </w:p>
    <w:p w14:paraId="6885496C" w14:textId="4B169255" w:rsidR="000F4F38" w:rsidRPr="006A14C9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lastRenderedPageBreak/>
        <w:t>Purpose of EDA</w:t>
      </w:r>
    </w:p>
    <w:p w14:paraId="5C5EB137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Exploratory Data Analysis is performed before model training.</w:t>
      </w:r>
    </w:p>
    <w:p w14:paraId="37C163EC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main purposes of EDA are:</w:t>
      </w:r>
    </w:p>
    <w:p w14:paraId="11231F84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understand the dataset. </w:t>
      </w:r>
    </w:p>
    <w:p w14:paraId="0B7CC912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identify the different classes. </w:t>
      </w:r>
    </w:p>
    <w:p w14:paraId="4D3A8145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check whether classes are balanced. </w:t>
      </w:r>
    </w:p>
    <w:p w14:paraId="587E03B7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examine sample X-ray images. </w:t>
      </w:r>
    </w:p>
    <w:p w14:paraId="7561608A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understand image dimensions. </w:t>
      </w:r>
    </w:p>
    <w:p w14:paraId="33C17EE7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identify possible data-quality problems. </w:t>
      </w:r>
    </w:p>
    <w:p w14:paraId="212E25A2" w14:textId="77777777" w:rsidR="000F4F38" w:rsidRPr="000F4F38" w:rsidRDefault="000F4F38" w:rsidP="000F4F38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To determine whether preprocessing is required. </w:t>
      </w:r>
    </w:p>
    <w:p w14:paraId="026676CC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EDA helps ensure that the dataset is properly understood before it is given to the deep learning models.</w:t>
      </w:r>
    </w:p>
    <w:p w14:paraId="38D08CF1" w14:textId="77777777" w:rsidR="006A14C9" w:rsidRPr="000F4F38" w:rsidRDefault="006A14C9" w:rsidP="000F4F38">
      <w:pPr>
        <w:rPr>
          <w:rFonts w:ascii="Times New Roman" w:hAnsi="Times New Roman" w:cs="Times New Roman"/>
          <w:lang w:val="en-IN"/>
        </w:rPr>
      </w:pPr>
    </w:p>
    <w:p w14:paraId="753D1F19" w14:textId="33BBBC63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Preparation Steps Actually Performed</w:t>
      </w:r>
      <w:r w:rsidR="006A14C9">
        <w:rPr>
          <w:rFonts w:ascii="Times New Roman" w:hAnsi="Times New Roman" w:cs="Times New Roman"/>
          <w:b/>
          <w:bCs/>
          <w:lang w:val="en-IN"/>
        </w:rPr>
        <w:t>:</w:t>
      </w:r>
    </w:p>
    <w:p w14:paraId="44DEFA44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following preparation steps are used for the image dataset:</w:t>
      </w:r>
    </w:p>
    <w:p w14:paraId="3933EA08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1. Loading the images</w:t>
      </w:r>
    </w:p>
    <w:p w14:paraId="17A5FAE4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chest X-ray images are loaded from the dataset directories.</w:t>
      </w:r>
    </w:p>
    <w:p w14:paraId="5596C954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2. Assigning labels</w:t>
      </w:r>
    </w:p>
    <w:p w14:paraId="14B686D1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Each image is associated with its corresponding class.</w:t>
      </w:r>
    </w:p>
    <w:p w14:paraId="395EB799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3. Resizing</w:t>
      </w:r>
    </w:p>
    <w:p w14:paraId="01B640DA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Images can have different dimensions. Therefore, they are resized to a fixed size required by the model.</w:t>
      </w:r>
    </w:p>
    <w:p w14:paraId="47E29D9F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For VGG16, a commonly used input size is:</w:t>
      </w:r>
    </w:p>
    <w:p w14:paraId="5BC5BFF8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224 × 224 pixels</w:t>
      </w:r>
    </w:p>
    <w:p w14:paraId="4C626A74" w14:textId="6017F011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4. Pixel normalization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69ACA6A" w14:textId="374B08D5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Pixel values are scaled or pre-processed so that the model can work with the images more effectively.</w:t>
      </w:r>
    </w:p>
    <w:p w14:paraId="2B544264" w14:textId="7F64FBAC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5. Training and testing split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5A83AFCC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dataset is divided into training and testing/validation data.</w:t>
      </w:r>
    </w:p>
    <w:p w14:paraId="08FC0B2A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training data is used to learn patterns, while the testing data is used to evaluate the trained model.</w:t>
      </w:r>
    </w:p>
    <w:p w14:paraId="48450CDE" w14:textId="68361F8B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6. Data augmentation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1C0B8CD9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When appropriate, techniques such as rotation, shifting, zooming, or flipping can be used on training images to increase variation and reduce overfitting.</w:t>
      </w:r>
    </w:p>
    <w:p w14:paraId="43E406D5" w14:textId="4B6C2F3F" w:rsidR="009410E9" w:rsidRPr="009410E9" w:rsidRDefault="000F4F38" w:rsidP="009410E9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Only augmentation operations that are medically and technically appropriate for chest X-ray images should be used.</w:t>
      </w:r>
    </w:p>
    <w:p w14:paraId="105624D8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116D7759" w14:textId="4436FCB4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lastRenderedPageBreak/>
        <w:t>EDA Exploration – Implementation</w:t>
      </w:r>
      <w:r w:rsidR="006A14C9">
        <w:rPr>
          <w:rFonts w:ascii="Times New Roman" w:hAnsi="Times New Roman" w:cs="Times New Roman"/>
          <w:b/>
          <w:bCs/>
          <w:lang w:val="en-IN"/>
        </w:rPr>
        <w:t>:</w:t>
      </w:r>
    </w:p>
    <w:p w14:paraId="2F8841D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EDA can be performed using Python libraries such as:</w:t>
      </w:r>
    </w:p>
    <w:p w14:paraId="1951900C" w14:textId="77777777" w:rsidR="000F4F38" w:rsidRPr="000F4F38" w:rsidRDefault="000F4F38" w:rsidP="000F4F38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NumPy </w:t>
      </w:r>
    </w:p>
    <w:p w14:paraId="690FDAC6" w14:textId="77777777" w:rsidR="000F4F38" w:rsidRPr="000F4F38" w:rsidRDefault="000F4F38" w:rsidP="000F4F38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Pandas </w:t>
      </w:r>
    </w:p>
    <w:p w14:paraId="2048C389" w14:textId="77777777" w:rsidR="000F4F38" w:rsidRPr="000F4F38" w:rsidRDefault="000F4F38" w:rsidP="000F4F38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Matplotlib </w:t>
      </w:r>
    </w:p>
    <w:p w14:paraId="22821DF0" w14:textId="77777777" w:rsidR="000F4F38" w:rsidRPr="000F4F38" w:rsidRDefault="000F4F38" w:rsidP="000F4F38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TensorFlow/Keras </w:t>
      </w:r>
    </w:p>
    <w:p w14:paraId="74C33861" w14:textId="77777777" w:rsidR="000F4F38" w:rsidRPr="000F4F38" w:rsidRDefault="000F4F38" w:rsidP="000F4F38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Scikit-learn </w:t>
      </w:r>
    </w:p>
    <w:p w14:paraId="0056EA49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following activities can be performed:</w:t>
      </w:r>
    </w:p>
    <w:p w14:paraId="2166AE8A" w14:textId="0C895DF6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Class Distribution</w:t>
      </w:r>
      <w:r w:rsidR="006A14C9">
        <w:rPr>
          <w:rFonts w:ascii="Times New Roman" w:hAnsi="Times New Roman" w:cs="Times New Roman"/>
          <w:b/>
          <w:bCs/>
          <w:lang w:val="en-IN"/>
        </w:rPr>
        <w:t>:</w:t>
      </w:r>
    </w:p>
    <w:p w14:paraId="7B42AA9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A bar chart can be created to show the number of images in each class.</w:t>
      </w:r>
    </w:p>
    <w:p w14:paraId="47965B03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This helps determine whether the dataset is balanced.</w:t>
      </w:r>
    </w:p>
    <w:p w14:paraId="6E2E4FF0" w14:textId="0CE64E4F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Sample Images</w:t>
      </w:r>
      <w:r w:rsidR="006A14C9">
        <w:rPr>
          <w:rFonts w:ascii="Times New Roman" w:hAnsi="Times New Roman" w:cs="Times New Roman"/>
          <w:b/>
          <w:bCs/>
          <w:lang w:val="en-IN"/>
        </w:rPr>
        <w:t>:</w:t>
      </w:r>
    </w:p>
    <w:p w14:paraId="01BD9FD4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Sample images from each class can be displayed.</w:t>
      </w:r>
    </w:p>
    <w:p w14:paraId="62A94262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This helps us visually understand the type of X-ray images used in the project.</w:t>
      </w:r>
    </w:p>
    <w:p w14:paraId="1264968E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Image Size</w:t>
      </w:r>
    </w:p>
    <w:p w14:paraId="37F06DC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dimensions of the images can be checked before resizing.</w:t>
      </w:r>
    </w:p>
    <w:p w14:paraId="1DAF2004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Data Quality</w:t>
      </w:r>
    </w:p>
    <w:p w14:paraId="626BF4F2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dataset can be checked for:</w:t>
      </w:r>
    </w:p>
    <w:p w14:paraId="62A0CA4B" w14:textId="77777777" w:rsidR="000F4F38" w:rsidRPr="000F4F38" w:rsidRDefault="000F4F38" w:rsidP="000F4F38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Missing files </w:t>
      </w:r>
    </w:p>
    <w:p w14:paraId="4D7D8C0B" w14:textId="77777777" w:rsidR="000F4F38" w:rsidRPr="000F4F38" w:rsidRDefault="000F4F38" w:rsidP="000F4F38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Corrupted images </w:t>
      </w:r>
    </w:p>
    <w:p w14:paraId="647251F1" w14:textId="77777777" w:rsidR="000F4F38" w:rsidRPr="000F4F38" w:rsidRDefault="000F4F38" w:rsidP="000F4F38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Incorrect labels </w:t>
      </w:r>
    </w:p>
    <w:p w14:paraId="10BE837D" w14:textId="77777777" w:rsidR="000F4F38" w:rsidRPr="000F4F38" w:rsidRDefault="000F4F38" w:rsidP="000F4F38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Duplicate images </w:t>
      </w:r>
    </w:p>
    <w:p w14:paraId="3530FC06" w14:textId="06C0E117" w:rsidR="000F4F38" w:rsidRPr="008B788B" w:rsidRDefault="000F4F38" w:rsidP="000F4F38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Unusual image formats </w:t>
      </w:r>
    </w:p>
    <w:p w14:paraId="6753D86C" w14:textId="77777777" w:rsid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</w:p>
    <w:p w14:paraId="2A30DC04" w14:textId="32A1D23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Example EDA Process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F7555B4" w14:textId="7ACA81C9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</w:t>
      </w:r>
      <w:r w:rsidRPr="000F4F38">
        <w:rPr>
          <w:rFonts w:ascii="Times New Roman" w:hAnsi="Times New Roman" w:cs="Times New Roman"/>
          <w:b/>
          <w:bCs/>
          <w:lang w:val="en-IN"/>
        </w:rPr>
        <w:t>Dataset</w:t>
      </w:r>
    </w:p>
    <w:p w14:paraId="4365A279" w14:textId="07CFBCE4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2AB81D6C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Load image paths</w:t>
      </w:r>
    </w:p>
    <w:p w14:paraId="5E93961C" w14:textId="2D349AC8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5EF298B2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Identify classes</w:t>
      </w:r>
    </w:p>
    <w:p w14:paraId="7CDB5844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674D32CC" w14:textId="307B14D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Count images per class</w:t>
      </w:r>
    </w:p>
    <w:p w14:paraId="17A2AD67" w14:textId="6678BFA6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lastRenderedPageBreak/>
        <w:t xml:space="preserve">  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56E31478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Display sample images</w:t>
      </w:r>
    </w:p>
    <w:p w14:paraId="60952771" w14:textId="1890ADD5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551710D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Check image dimensions</w:t>
      </w:r>
    </w:p>
    <w:p w14:paraId="70ECD194" w14:textId="15B272B8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483108AF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Check data quality</w:t>
      </w:r>
    </w:p>
    <w:p w14:paraId="1C270D66" w14:textId="66ADE9AF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2139C425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Preprocess images</w:t>
      </w:r>
    </w:p>
    <w:p w14:paraId="5ADD8C90" w14:textId="77777777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210F3ACE" w14:textId="63BCB9C5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Summary of EDA Findings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04FA3C9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EDA provides an understanding of the image dataset before model training.</w:t>
      </w:r>
    </w:p>
    <w:p w14:paraId="6A4B43A3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major observations to report from the actual dataset are:</w:t>
      </w:r>
    </w:p>
    <w:p w14:paraId="646EBA73" w14:textId="77777777" w:rsidR="000F4F38" w:rsidRPr="000F4F38" w:rsidRDefault="000F4F38" w:rsidP="000F4F38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dataset contains chest X-ray images belonging to multiple classes. </w:t>
      </w:r>
    </w:p>
    <w:p w14:paraId="06F3BFBF" w14:textId="77777777" w:rsidR="000F4F38" w:rsidRPr="000F4F38" w:rsidRDefault="000F4F38" w:rsidP="000F4F38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images may have different original dimensions and therefore require resizing. </w:t>
      </w:r>
    </w:p>
    <w:p w14:paraId="500FC06D" w14:textId="77777777" w:rsidR="000F4F38" w:rsidRPr="000F4F38" w:rsidRDefault="000F4F38" w:rsidP="000F4F38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The number of images in each class should be checked to identify class imbalance. </w:t>
      </w:r>
    </w:p>
    <w:p w14:paraId="0755FEBA" w14:textId="77777777" w:rsidR="000F4F38" w:rsidRPr="000F4F38" w:rsidRDefault="000F4F38" w:rsidP="000F4F38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Sample images help verify whether the images are readable and correctly labelled. </w:t>
      </w:r>
    </w:p>
    <w:p w14:paraId="0919D2FB" w14:textId="77777777" w:rsidR="000F4F38" w:rsidRPr="000F4F38" w:rsidRDefault="000F4F38" w:rsidP="000F4F38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Preprocessing is required before providing the images to CNN and VGG16. </w:t>
      </w:r>
    </w:p>
    <w:p w14:paraId="3EBF9D82" w14:textId="77777777" w:rsidR="000F4F38" w:rsidRPr="000F4F38" w:rsidRDefault="000F4F38" w:rsidP="000F4F38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Data augmentation may be useful when the training dataset is limited. </w:t>
      </w:r>
    </w:p>
    <w:p w14:paraId="580A5227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For the final report, replace the general observations above with your actual image counts, class distribution, and EDA graphs.</w:t>
      </w:r>
    </w:p>
    <w:p w14:paraId="0FC5CEF9" w14:textId="70D1DC4E" w:rsid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</w:p>
    <w:p w14:paraId="6EFD5C87" w14:textId="478E2FC6" w:rsid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Algorithm Selection and Implementation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6F7B89B1" w14:textId="4F863A76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CNN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15E2DE7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A Convolutional Neural Network (CNN) is selected because it is designed to work effectively with image data.</w:t>
      </w:r>
    </w:p>
    <w:p w14:paraId="4513F89E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A basic CNN contains:</w:t>
      </w:r>
    </w:p>
    <w:p w14:paraId="2A35AF6C" w14:textId="1D942B2C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</w:t>
      </w:r>
      <w:r w:rsidRPr="000F4F38">
        <w:rPr>
          <w:rFonts w:ascii="Times New Roman" w:hAnsi="Times New Roman" w:cs="Times New Roman"/>
          <w:b/>
          <w:bCs/>
          <w:lang w:val="en-IN"/>
        </w:rPr>
        <w:t>Input Image</w:t>
      </w:r>
    </w:p>
    <w:p w14:paraId="68979CE5" w14:textId="6635E34C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1B6AF527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Convolution Layer</w:t>
      </w:r>
    </w:p>
    <w:p w14:paraId="714BAB96" w14:textId="13AE24A8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7F029233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Activation Function</w:t>
      </w:r>
    </w:p>
    <w:p w14:paraId="20AFA058" w14:textId="375C8561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0CA72684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Pooling Layer</w:t>
      </w:r>
    </w:p>
    <w:p w14:paraId="3F46C12F" w14:textId="77777777" w:rsid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lastRenderedPageBreak/>
        <w:t xml:space="preserve">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77490035" w14:textId="185CE841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Convolution Layer</w:t>
      </w:r>
    </w:p>
    <w:p w14:paraId="4699FBB9" w14:textId="19D85EB5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1C5AB576" w14:textId="77777777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Pooling Layer</w:t>
      </w:r>
    </w:p>
    <w:p w14:paraId="5EF02DC2" w14:textId="52A796EF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3F1846AA" w14:textId="61E3B942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</w:t>
      </w:r>
      <w:r w:rsidRPr="000F4F38">
        <w:rPr>
          <w:rFonts w:ascii="Times New Roman" w:hAnsi="Times New Roman" w:cs="Times New Roman"/>
          <w:b/>
          <w:bCs/>
          <w:lang w:val="en-IN"/>
        </w:rPr>
        <w:t>Flatten</w:t>
      </w:r>
    </w:p>
    <w:p w14:paraId="3776F9CB" w14:textId="77777777" w:rsid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58723881" w14:textId="34ABA21D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Fully Connected Layer</w:t>
      </w:r>
    </w:p>
    <w:p w14:paraId="30EE81D5" w14:textId="6850FFE4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       </w:t>
      </w:r>
      <w:r w:rsidRPr="000F4F38">
        <w:rPr>
          <w:rFonts w:ascii="Times New Roman" w:hAnsi="Times New Roman" w:cs="Times New Roman"/>
          <w:b/>
          <w:bCs/>
          <w:lang w:val="en-IN"/>
        </w:rPr>
        <w:t>↓</w:t>
      </w:r>
    </w:p>
    <w:p w14:paraId="48F7A178" w14:textId="77777777" w:rsid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Output Layer</w:t>
      </w:r>
    </w:p>
    <w:p w14:paraId="40CAE12A" w14:textId="77777777" w:rsidR="006A14C9" w:rsidRPr="000F4F38" w:rsidRDefault="006A14C9" w:rsidP="000F4F38">
      <w:pPr>
        <w:rPr>
          <w:rFonts w:ascii="Times New Roman" w:hAnsi="Times New Roman" w:cs="Times New Roman"/>
          <w:b/>
          <w:bCs/>
          <w:lang w:val="en-IN"/>
        </w:rPr>
      </w:pPr>
    </w:p>
    <w:p w14:paraId="5EFA514F" w14:textId="0675B336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Working of CNN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40E1FF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convolution layers detect visual features such as edges, shapes, textures, and patterns.</w:t>
      </w:r>
    </w:p>
    <w:p w14:paraId="6CEC04AA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Pooling layers reduce the spatial size of the feature maps.</w:t>
      </w:r>
    </w:p>
    <w:p w14:paraId="357BDCBA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extracted features are then passed to fully connected layers.</w:t>
      </w:r>
    </w:p>
    <w:p w14:paraId="6BCFA5DB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final layer produces the predicted class.</w:t>
      </w:r>
    </w:p>
    <w:p w14:paraId="5B8798D7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</w:p>
    <w:p w14:paraId="6B6A9044" w14:textId="21F23E6E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VGG16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22D82B3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VGG16 is a deep CNN architecture that contains multiple convolutional layers and pooling layers.</w:t>
      </w:r>
    </w:p>
    <w:p w14:paraId="56FC12EC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Instead of training all layers from the beginning, transfer learning can be used.</w:t>
      </w:r>
    </w:p>
    <w:p w14:paraId="1F6ED85B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process is:</w:t>
      </w:r>
    </w:p>
    <w:p w14:paraId="7A6ECEC2" w14:textId="5B36C475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   </w:t>
      </w:r>
      <w:r w:rsidRPr="000F4F38">
        <w:rPr>
          <w:rFonts w:ascii="Times New Roman" w:hAnsi="Times New Roman" w:cs="Times New Roman"/>
          <w:b/>
          <w:bCs/>
          <w:lang w:val="en-IN"/>
        </w:rPr>
        <w:t>Pre-trained VGG16</w:t>
      </w:r>
    </w:p>
    <w:p w14:paraId="07FECF0F" w14:textId="6CF6CEC6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555A193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Remove/replace original classification layer</w:t>
      </w:r>
    </w:p>
    <w:p w14:paraId="7C851CC0" w14:textId="2F86BD58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19ACFB8C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Add new classification layers</w:t>
      </w:r>
    </w:p>
    <w:p w14:paraId="1C3ADED6" w14:textId="6F67DE4B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19837B55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Train using chest X-ray images</w:t>
      </w:r>
    </w:p>
    <w:p w14:paraId="641F1935" w14:textId="4D2CB966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                  </w:t>
      </w:r>
      <w:r w:rsidRPr="000F4F38">
        <w:rPr>
          <w:rFonts w:ascii="Times New Roman" w:hAnsi="Times New Roman" w:cs="Times New Roman"/>
          <w:lang w:val="en-IN"/>
        </w:rPr>
        <w:t>↓</w:t>
      </w:r>
    </w:p>
    <w:p w14:paraId="18170257" w14:textId="40DC3A36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COVID-19 classification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5C16F4A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VGG16 is useful because the pre-trained network has already learned general visual features. These features can be adapted to the chest X-ray classification problem.</w:t>
      </w:r>
    </w:p>
    <w:p w14:paraId="71144546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</w:p>
    <w:p w14:paraId="64B588BB" w14:textId="3F2B0965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CNN Implementation Process</w:t>
      </w:r>
    </w:p>
    <w:p w14:paraId="234B61ED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CNN implementation follows these steps:</w:t>
      </w:r>
    </w:p>
    <w:p w14:paraId="1DF87B78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Load the chest X-ray dataset. </w:t>
      </w:r>
    </w:p>
    <w:p w14:paraId="60A5712D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Assign labels to the images. </w:t>
      </w:r>
    </w:p>
    <w:p w14:paraId="45F3A93C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Resize the images. </w:t>
      </w:r>
    </w:p>
    <w:p w14:paraId="2FB02D21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Normalize the image values. </w:t>
      </w:r>
    </w:p>
    <w:p w14:paraId="14C005A9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Divide the dataset into training and testing/validation sets. </w:t>
      </w:r>
    </w:p>
    <w:p w14:paraId="25A5E07D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Create the CNN architecture. </w:t>
      </w:r>
    </w:p>
    <w:p w14:paraId="67A1E8CF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Compile the model. </w:t>
      </w:r>
    </w:p>
    <w:p w14:paraId="496D3F64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Train the model. </w:t>
      </w:r>
    </w:p>
    <w:p w14:paraId="7F25B245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Validate the model. </w:t>
      </w:r>
    </w:p>
    <w:p w14:paraId="64350430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Test the model. </w:t>
      </w:r>
    </w:p>
    <w:p w14:paraId="60EEA0D8" w14:textId="77777777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Calculate evaluation metrics. </w:t>
      </w:r>
    </w:p>
    <w:p w14:paraId="3D9D5E87" w14:textId="29561731" w:rsidR="000F4F38" w:rsidRPr="000F4F38" w:rsidRDefault="000F4F38" w:rsidP="000F4F38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Analyse the results.</w:t>
      </w:r>
    </w:p>
    <w:p w14:paraId="0F2E7346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</w:p>
    <w:p w14:paraId="257F9CD9" w14:textId="77777777" w:rsidR="000F4F38" w:rsidRDefault="000F4F38" w:rsidP="000F4F38">
      <w:pPr>
        <w:rPr>
          <w:rFonts w:ascii="Times New Roman" w:hAnsi="Times New Roman" w:cs="Times New Roman"/>
          <w:lang w:val="en-IN"/>
        </w:rPr>
      </w:pPr>
    </w:p>
    <w:p w14:paraId="1218D79F" w14:textId="1D0F6A7A" w:rsidR="000F4F38" w:rsidRPr="000F4F38" w:rsidRDefault="000F4F38" w:rsidP="000F4F38">
      <w:pPr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VGG16 Implementation Process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5E14AE60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VGG16 implementation follows these steps:</w:t>
      </w:r>
    </w:p>
    <w:p w14:paraId="5A727AE1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Load the pre-trained VGG16 model. </w:t>
      </w:r>
    </w:p>
    <w:p w14:paraId="74E0FA0E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Use the required input image size. </w:t>
      </w:r>
    </w:p>
    <w:p w14:paraId="75E5CFA3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Remove or replace the original classification layer. </w:t>
      </w:r>
    </w:p>
    <w:p w14:paraId="0C5B976E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Add new classification layers suitable for the dataset. </w:t>
      </w:r>
    </w:p>
    <w:p w14:paraId="30CD0A23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Freeze selected pre-trained layers initially. </w:t>
      </w:r>
    </w:p>
    <w:p w14:paraId="450ABCE0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Train the added layers using the chest X-ray dataset. </w:t>
      </w:r>
    </w:p>
    <w:p w14:paraId="47FCC740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Validate the model. </w:t>
      </w:r>
    </w:p>
    <w:p w14:paraId="4774AEFA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Evaluate the model using test data. </w:t>
      </w:r>
    </w:p>
    <w:p w14:paraId="626986A8" w14:textId="77777777" w:rsidR="000F4F38" w:rsidRP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Calculate performance metrics. </w:t>
      </w:r>
    </w:p>
    <w:p w14:paraId="055FD312" w14:textId="77777777" w:rsidR="000F4F38" w:rsidRDefault="000F4F38" w:rsidP="000F4F3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Compare the result with the CNN model.</w:t>
      </w:r>
    </w:p>
    <w:p w14:paraId="59A5AEC7" w14:textId="77777777" w:rsid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</w:p>
    <w:p w14:paraId="560D7F5E" w14:textId="77777777" w:rsid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</w:p>
    <w:p w14:paraId="13E4E733" w14:textId="77777777" w:rsidR="00FF7A07" w:rsidRDefault="00FF7A07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</w:p>
    <w:p w14:paraId="3AF6EE14" w14:textId="3875A26C" w:rsidR="000F4F38" w:rsidRPr="000F4F38" w:rsidRDefault="000F4F38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lastRenderedPageBreak/>
        <w:t>Model Evaluation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E184A9C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The models can be evaluated using the following measures.</w:t>
      </w:r>
    </w:p>
    <w:p w14:paraId="74F3183D" w14:textId="5AF2F994" w:rsidR="000F4F38" w:rsidRPr="000F4F38" w:rsidRDefault="000F4F38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Accuracy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CF5C6A2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Accuracy represents the percentage of correctly classified images.</w:t>
      </w:r>
    </w:p>
    <w:p w14:paraId="6BD21309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Accuracy = Correct Predictions / Total Predictions</w:t>
      </w:r>
    </w:p>
    <w:p w14:paraId="75312678" w14:textId="365D80E0" w:rsidR="000F4F38" w:rsidRPr="000F4F38" w:rsidRDefault="000F4F38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Precision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99DC080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Precision shows how many images predicted as a particular class are actually from that class.</w:t>
      </w:r>
    </w:p>
    <w:p w14:paraId="33EEF8E5" w14:textId="3C25F09C" w:rsidR="000F4F38" w:rsidRPr="000F4F38" w:rsidRDefault="000F4F38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Recall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71CF2F8C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Recall shows how many actual images of a particular class were correctly identified.</w:t>
      </w:r>
    </w:p>
    <w:p w14:paraId="345FFD34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For medical screening problems, recall can be especially important because missing a positive case can be serious.</w:t>
      </w:r>
    </w:p>
    <w:p w14:paraId="61818ABB" w14:textId="168C6558" w:rsidR="000F4F38" w:rsidRPr="000F4F38" w:rsidRDefault="000F4F38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F1-Score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41B415C7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F1-score combines precision and recall into a single measure.</w:t>
      </w:r>
    </w:p>
    <w:p w14:paraId="34B45813" w14:textId="23189E30" w:rsidR="000F4F38" w:rsidRPr="000F4F38" w:rsidRDefault="000F4F38" w:rsidP="000F4F38">
      <w:pPr>
        <w:ind w:left="360"/>
        <w:rPr>
          <w:rFonts w:ascii="Times New Roman" w:hAnsi="Times New Roman" w:cs="Times New Roman"/>
          <w:b/>
          <w:bCs/>
          <w:lang w:val="en-IN"/>
        </w:rPr>
      </w:pPr>
      <w:r w:rsidRPr="000F4F38">
        <w:rPr>
          <w:rFonts w:ascii="Times New Roman" w:hAnsi="Times New Roman" w:cs="Times New Roman"/>
          <w:b/>
          <w:bCs/>
          <w:lang w:val="en-IN"/>
        </w:rPr>
        <w:t>Confusion Matrix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05A39025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A confusion matrix shows:</w:t>
      </w:r>
    </w:p>
    <w:p w14:paraId="6EDD9A9A" w14:textId="77777777" w:rsidR="000F4F38" w:rsidRPr="000F4F38" w:rsidRDefault="000F4F38" w:rsidP="000F4F3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True Positive </w:t>
      </w:r>
    </w:p>
    <w:p w14:paraId="46810ADE" w14:textId="77777777" w:rsidR="000F4F38" w:rsidRPr="000F4F38" w:rsidRDefault="000F4F38" w:rsidP="000F4F3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True Negative </w:t>
      </w:r>
    </w:p>
    <w:p w14:paraId="5F8AC97A" w14:textId="77777777" w:rsidR="000F4F38" w:rsidRPr="000F4F38" w:rsidRDefault="000F4F38" w:rsidP="000F4F3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False Positive </w:t>
      </w:r>
    </w:p>
    <w:p w14:paraId="6A603D90" w14:textId="77777777" w:rsidR="000F4F38" w:rsidRPr="000F4F38" w:rsidRDefault="000F4F38" w:rsidP="000F4F3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 xml:space="preserve">False Negative </w:t>
      </w:r>
    </w:p>
    <w:p w14:paraId="09269AE7" w14:textId="77777777" w:rsid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  <w:r w:rsidRPr="000F4F38">
        <w:rPr>
          <w:rFonts w:ascii="Times New Roman" w:hAnsi="Times New Roman" w:cs="Times New Roman"/>
          <w:lang w:val="en-IN"/>
        </w:rPr>
        <w:t>It helps understand the types of mistakes made by the model.</w:t>
      </w:r>
    </w:p>
    <w:p w14:paraId="06B08E92" w14:textId="77777777" w:rsidR="008B788B" w:rsidRDefault="008B788B" w:rsidP="000F4F38">
      <w:pPr>
        <w:ind w:left="360"/>
        <w:rPr>
          <w:rFonts w:ascii="Times New Roman" w:hAnsi="Times New Roman" w:cs="Times New Roman"/>
          <w:lang w:val="en-IN"/>
        </w:rPr>
      </w:pPr>
    </w:p>
    <w:p w14:paraId="4BA070A5" w14:textId="2E5A9E5A" w:rsidR="006A14C9" w:rsidRPr="008B788B" w:rsidRDefault="008B788B" w:rsidP="008B788B">
      <w:pPr>
        <w:rPr>
          <w:rFonts w:ascii="Times New Roman" w:hAnsi="Times New Roman" w:cs="Times New Roman"/>
          <w:b/>
          <w:bCs/>
          <w:lang w:val="en-IN"/>
        </w:rPr>
      </w:pPr>
      <w:r w:rsidRPr="008B788B">
        <w:rPr>
          <w:rFonts w:ascii="Times New Roman" w:hAnsi="Times New Roman" w:cs="Times New Roman"/>
          <w:b/>
          <w:bCs/>
        </w:rPr>
        <w:t>Comparison of CNN and VGG16</w:t>
      </w:r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12"/>
        <w:gridCol w:w="1005"/>
        <w:gridCol w:w="1044"/>
      </w:tblGrid>
      <w:tr w:rsidR="006A14C9" w:rsidRPr="006A14C9" w14:paraId="79041C21" w14:textId="77777777" w:rsidTr="008B788B">
        <w:tc>
          <w:tcPr>
            <w:tcW w:w="0" w:type="auto"/>
            <w:hideMark/>
          </w:tcPr>
          <w:p w14:paraId="071E667C" w14:textId="77777777" w:rsidR="006A14C9" w:rsidRPr="006A14C9" w:rsidRDefault="006A14C9" w:rsidP="008B788B">
            <w:pPr>
              <w:ind w:left="36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6A14C9">
              <w:rPr>
                <w:rFonts w:ascii="Times New Roman" w:hAnsi="Times New Roman" w:cs="Times New Roman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344E53C0" w14:textId="682AC590" w:rsidR="006A14C9" w:rsidRPr="006A14C9" w:rsidRDefault="008B788B" w:rsidP="008B788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  </w:t>
            </w:r>
            <w:r w:rsidR="006A14C9" w:rsidRPr="006A14C9">
              <w:rPr>
                <w:rFonts w:ascii="Times New Roman" w:hAnsi="Times New Roman" w:cs="Times New Roman"/>
                <w:b/>
                <w:bCs/>
                <w:lang w:val="en-IN"/>
              </w:rPr>
              <w:t>CNN</w:t>
            </w:r>
          </w:p>
        </w:tc>
        <w:tc>
          <w:tcPr>
            <w:tcW w:w="0" w:type="auto"/>
            <w:hideMark/>
          </w:tcPr>
          <w:p w14:paraId="3BEFC923" w14:textId="6DBFCC60" w:rsidR="006A14C9" w:rsidRPr="006A14C9" w:rsidRDefault="008B788B" w:rsidP="008B788B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 xml:space="preserve">  </w:t>
            </w:r>
            <w:r w:rsidR="006A14C9" w:rsidRPr="006A14C9">
              <w:rPr>
                <w:rFonts w:ascii="Times New Roman" w:hAnsi="Times New Roman" w:cs="Times New Roman"/>
                <w:b/>
                <w:bCs/>
                <w:lang w:val="en-IN"/>
              </w:rPr>
              <w:t>VGG16</w:t>
            </w:r>
          </w:p>
        </w:tc>
      </w:tr>
      <w:tr w:rsidR="006A14C9" w:rsidRPr="006A14C9" w14:paraId="4DAAFF82" w14:textId="77777777" w:rsidTr="008B788B">
        <w:tc>
          <w:tcPr>
            <w:tcW w:w="0" w:type="auto"/>
            <w:hideMark/>
          </w:tcPr>
          <w:p w14:paraId="2DB804B7" w14:textId="6019783B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0799BB86" w14:textId="5035CE1A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="00FF7A07">
              <w:rPr>
                <w:rFonts w:ascii="Times New Roman" w:hAnsi="Times New Roman" w:cs="Times New Roman"/>
                <w:lang w:val="en-IN"/>
              </w:rPr>
              <w:t>74.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2</w:t>
            </w:r>
            <w:r w:rsidR="00FF7A07">
              <w:rPr>
                <w:rFonts w:ascii="Times New Roman" w:hAnsi="Times New Roman" w:cs="Times New Roman"/>
                <w:lang w:val="en-IN"/>
              </w:rPr>
              <w:t>9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%</w:t>
            </w:r>
          </w:p>
        </w:tc>
        <w:tc>
          <w:tcPr>
            <w:tcW w:w="0" w:type="auto"/>
            <w:hideMark/>
          </w:tcPr>
          <w:p w14:paraId="2FBBAB65" w14:textId="494A1A87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="00FF7A07">
              <w:rPr>
                <w:rFonts w:ascii="Times New Roman" w:hAnsi="Times New Roman" w:cs="Times New Roman"/>
                <w:lang w:val="en-IN"/>
              </w:rPr>
              <w:t>7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4.</w:t>
            </w:r>
            <w:r w:rsidR="00FF7A07">
              <w:rPr>
                <w:rFonts w:ascii="Times New Roman" w:hAnsi="Times New Roman" w:cs="Times New Roman"/>
                <w:lang w:val="en-IN"/>
              </w:rPr>
              <w:t>66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%</w:t>
            </w:r>
          </w:p>
        </w:tc>
      </w:tr>
      <w:tr w:rsidR="006A14C9" w:rsidRPr="006A14C9" w14:paraId="271EDCBA" w14:textId="77777777" w:rsidTr="008B788B">
        <w:tc>
          <w:tcPr>
            <w:tcW w:w="0" w:type="auto"/>
            <w:hideMark/>
          </w:tcPr>
          <w:p w14:paraId="3418F272" w14:textId="281C8071" w:rsidR="006A14C9" w:rsidRPr="006A14C9" w:rsidRDefault="006A14C9" w:rsidP="008B788B">
            <w:pPr>
              <w:jc w:val="center"/>
              <w:rPr>
                <w:rFonts w:ascii="Times New Roman" w:hAnsi="Times New Roman" w:cs="Times New Roman"/>
                <w:lang w:val="en-IN"/>
              </w:rPr>
            </w:pPr>
            <w:r w:rsidRPr="006A14C9">
              <w:rPr>
                <w:rFonts w:ascii="Times New Roman" w:hAnsi="Times New Roman" w:cs="Times New Roman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3C19DF8C" w14:textId="6DBBC45F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7</w:t>
            </w:r>
            <w:r w:rsidR="00FF7A07">
              <w:rPr>
                <w:rFonts w:ascii="Times New Roman" w:hAnsi="Times New Roman" w:cs="Times New Roman"/>
                <w:lang w:val="en-IN"/>
              </w:rPr>
              <w:t>6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%</w:t>
            </w:r>
          </w:p>
        </w:tc>
        <w:tc>
          <w:tcPr>
            <w:tcW w:w="0" w:type="auto"/>
            <w:hideMark/>
          </w:tcPr>
          <w:p w14:paraId="47A1D96C" w14:textId="41FFAB47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="00FF7A07">
              <w:rPr>
                <w:rFonts w:ascii="Times New Roman" w:hAnsi="Times New Roman" w:cs="Times New Roman"/>
                <w:lang w:val="en-IN"/>
              </w:rPr>
              <w:t xml:space="preserve"> 77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%</w:t>
            </w:r>
          </w:p>
        </w:tc>
      </w:tr>
      <w:tr w:rsidR="006A14C9" w:rsidRPr="006A14C9" w14:paraId="18721C92" w14:textId="77777777" w:rsidTr="008B788B">
        <w:tc>
          <w:tcPr>
            <w:tcW w:w="0" w:type="auto"/>
            <w:hideMark/>
          </w:tcPr>
          <w:p w14:paraId="660692E6" w14:textId="26506A66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 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253E7EC3" w14:textId="663569AC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FF7A07"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7</w:t>
            </w:r>
            <w:r w:rsidR="00FF7A07">
              <w:rPr>
                <w:rFonts w:ascii="Times New Roman" w:hAnsi="Times New Roman" w:cs="Times New Roman"/>
                <w:lang w:val="en-IN"/>
              </w:rPr>
              <w:t>4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%</w:t>
            </w:r>
          </w:p>
        </w:tc>
        <w:tc>
          <w:tcPr>
            <w:tcW w:w="0" w:type="auto"/>
            <w:hideMark/>
          </w:tcPr>
          <w:p w14:paraId="6991C652" w14:textId="3480664F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="00FF7A07">
              <w:rPr>
                <w:rFonts w:ascii="Times New Roman" w:hAnsi="Times New Roman" w:cs="Times New Roman"/>
                <w:lang w:val="en-IN"/>
              </w:rPr>
              <w:t xml:space="preserve"> 75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%</w:t>
            </w:r>
          </w:p>
        </w:tc>
      </w:tr>
      <w:tr w:rsidR="006A14C9" w:rsidRPr="006A14C9" w14:paraId="5EEA2DF5" w14:textId="77777777" w:rsidTr="008B788B">
        <w:tc>
          <w:tcPr>
            <w:tcW w:w="0" w:type="auto"/>
            <w:hideMark/>
          </w:tcPr>
          <w:p w14:paraId="6CBECC47" w14:textId="29578832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 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F1-Score</w:t>
            </w:r>
          </w:p>
        </w:tc>
        <w:tc>
          <w:tcPr>
            <w:tcW w:w="0" w:type="auto"/>
            <w:hideMark/>
          </w:tcPr>
          <w:p w14:paraId="6EAFA551" w14:textId="14C1A4D2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FF7A07">
              <w:rPr>
                <w:rFonts w:ascii="Times New Roman" w:hAnsi="Times New Roman" w:cs="Times New Roman"/>
                <w:lang w:val="en-IN"/>
              </w:rPr>
              <w:t>7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3%</w:t>
            </w:r>
          </w:p>
        </w:tc>
        <w:tc>
          <w:tcPr>
            <w:tcW w:w="0" w:type="auto"/>
            <w:hideMark/>
          </w:tcPr>
          <w:p w14:paraId="6366196C" w14:textId="1653EADB" w:rsidR="006A14C9" w:rsidRPr="006A14C9" w:rsidRDefault="008B788B" w:rsidP="008B788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 </w:t>
            </w:r>
            <w:r w:rsidR="00FF7A07">
              <w:rPr>
                <w:rFonts w:ascii="Times New Roman" w:hAnsi="Times New Roman" w:cs="Times New Roman"/>
                <w:lang w:val="en-IN"/>
              </w:rPr>
              <w:t xml:space="preserve">  7</w:t>
            </w:r>
            <w:r w:rsidR="006A14C9" w:rsidRPr="006A14C9">
              <w:rPr>
                <w:rFonts w:ascii="Times New Roman" w:hAnsi="Times New Roman" w:cs="Times New Roman"/>
                <w:lang w:val="en-IN"/>
              </w:rPr>
              <w:t>3%</w:t>
            </w:r>
          </w:p>
        </w:tc>
      </w:tr>
    </w:tbl>
    <w:p w14:paraId="792DE4B9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247AE0C2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76DD2241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45C94396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15567CDF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7764B5A0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14607968" w14:textId="56FE7226" w:rsidR="008B788B" w:rsidRPr="008B788B" w:rsidRDefault="008B788B" w:rsidP="008B788B">
      <w:pPr>
        <w:rPr>
          <w:rFonts w:ascii="Times New Roman" w:hAnsi="Times New Roman" w:cs="Times New Roman"/>
          <w:b/>
          <w:bCs/>
          <w:lang w:val="en-IN"/>
        </w:rPr>
      </w:pPr>
      <w:r w:rsidRPr="008B788B">
        <w:rPr>
          <w:rFonts w:ascii="Times New Roman" w:hAnsi="Times New Roman" w:cs="Times New Roman"/>
          <w:b/>
          <w:bCs/>
          <w:lang w:val="en-IN"/>
        </w:rPr>
        <w:t>Conclusion</w:t>
      </w:r>
      <w:r>
        <w:rPr>
          <w:rFonts w:ascii="Times New Roman" w:hAnsi="Times New Roman" w:cs="Times New Roman"/>
          <w:b/>
          <w:bCs/>
          <w:lang w:val="en-IN"/>
        </w:rPr>
        <w:t>:</w:t>
      </w:r>
    </w:p>
    <w:p w14:paraId="282FB62E" w14:textId="77777777" w:rsidR="008B788B" w:rsidRPr="008B788B" w:rsidRDefault="008B788B" w:rsidP="008B788B">
      <w:pPr>
        <w:rPr>
          <w:rFonts w:ascii="Times New Roman" w:hAnsi="Times New Roman" w:cs="Times New Roman"/>
          <w:lang w:val="en-IN"/>
        </w:rPr>
      </w:pPr>
      <w:r w:rsidRPr="008B788B">
        <w:rPr>
          <w:rFonts w:ascii="Times New Roman" w:hAnsi="Times New Roman" w:cs="Times New Roman"/>
          <w:lang w:val="en-IN"/>
        </w:rPr>
        <w:t>This case study demonstrates the application of Machine Learning and Deep Learning to chest X-ray image classification for COVID-19-related detection.</w:t>
      </w:r>
    </w:p>
    <w:p w14:paraId="496CD3A2" w14:textId="77777777" w:rsidR="008B788B" w:rsidRPr="008B788B" w:rsidRDefault="008B788B" w:rsidP="008B788B">
      <w:pPr>
        <w:rPr>
          <w:rFonts w:ascii="Times New Roman" w:hAnsi="Times New Roman" w:cs="Times New Roman"/>
          <w:lang w:val="en-IN"/>
        </w:rPr>
      </w:pPr>
      <w:r w:rsidRPr="008B788B">
        <w:rPr>
          <w:rFonts w:ascii="Times New Roman" w:hAnsi="Times New Roman" w:cs="Times New Roman"/>
          <w:lang w:val="en-IN"/>
        </w:rPr>
        <w:t>CNN is useful because it can automatically learn important visual features from images. VGG16 provides another approach through transfer learning, where a pre-trained deep learning model is adapted to the X-ray classification problem.</w:t>
      </w:r>
    </w:p>
    <w:p w14:paraId="6EFFCE48" w14:textId="77777777" w:rsidR="008B788B" w:rsidRPr="008B788B" w:rsidRDefault="008B788B" w:rsidP="008B788B">
      <w:pPr>
        <w:rPr>
          <w:rFonts w:ascii="Times New Roman" w:hAnsi="Times New Roman" w:cs="Times New Roman"/>
          <w:lang w:val="en-IN"/>
        </w:rPr>
      </w:pPr>
      <w:r w:rsidRPr="008B788B">
        <w:rPr>
          <w:rFonts w:ascii="Times New Roman" w:hAnsi="Times New Roman" w:cs="Times New Roman"/>
          <w:lang w:val="en-IN"/>
        </w:rPr>
        <w:t>The project includes important Machine Learning steps such as dataset preparation, EDA, image preprocessing, model training, testing, and evaluation. Metrics such as accuracy, precision, recall, F1-score, and confusion matrix can be used to understand model performance.</w:t>
      </w:r>
    </w:p>
    <w:p w14:paraId="66999797" w14:textId="77777777" w:rsidR="008B788B" w:rsidRPr="008B788B" w:rsidRDefault="008B788B" w:rsidP="008B788B">
      <w:pPr>
        <w:rPr>
          <w:rFonts w:ascii="Times New Roman" w:hAnsi="Times New Roman" w:cs="Times New Roman"/>
          <w:lang w:val="en-IN"/>
        </w:rPr>
      </w:pPr>
      <w:r w:rsidRPr="008B788B">
        <w:rPr>
          <w:rFonts w:ascii="Times New Roman" w:hAnsi="Times New Roman" w:cs="Times New Roman"/>
          <w:lang w:val="en-IN"/>
        </w:rPr>
        <w:t>The comparison between CNN and VGG16 helps us understand the advantages of different deep learning approaches for image classification.</w:t>
      </w:r>
    </w:p>
    <w:p w14:paraId="2D596A60" w14:textId="77777777" w:rsidR="008B788B" w:rsidRPr="008B788B" w:rsidRDefault="008B788B" w:rsidP="008B788B">
      <w:pPr>
        <w:rPr>
          <w:rFonts w:ascii="Times New Roman" w:hAnsi="Times New Roman" w:cs="Times New Roman"/>
          <w:lang w:val="en-IN"/>
        </w:rPr>
      </w:pPr>
      <w:r w:rsidRPr="008B788B">
        <w:rPr>
          <w:rFonts w:ascii="Times New Roman" w:hAnsi="Times New Roman" w:cs="Times New Roman"/>
          <w:lang w:val="en-IN"/>
        </w:rPr>
        <w:t xml:space="preserve">Overall, the project demonstrates how deep learning can be applied to healthcare image analysis. However, the developed system should be treated as an </w:t>
      </w:r>
      <w:r w:rsidRPr="00FF7A07">
        <w:rPr>
          <w:rFonts w:ascii="Times New Roman" w:hAnsi="Times New Roman" w:cs="Times New Roman"/>
          <w:lang w:val="en-IN"/>
        </w:rPr>
        <w:t>educational and research-based tool</w:t>
      </w:r>
      <w:r w:rsidRPr="008B788B">
        <w:rPr>
          <w:rFonts w:ascii="Times New Roman" w:hAnsi="Times New Roman" w:cs="Times New Roman"/>
          <w:lang w:val="en-IN"/>
        </w:rPr>
        <w:t xml:space="preserve"> and not as an independent medical diagnosis system. Professional medical judgement and appropriate clinical testing are required for actual diagnosis.</w:t>
      </w:r>
    </w:p>
    <w:p w14:paraId="2C3BA7DC" w14:textId="77777777" w:rsidR="008B788B" w:rsidRDefault="008B788B" w:rsidP="008B788B">
      <w:pPr>
        <w:rPr>
          <w:rFonts w:ascii="Times New Roman" w:hAnsi="Times New Roman" w:cs="Times New Roman"/>
          <w:lang w:val="en-IN"/>
        </w:rPr>
      </w:pPr>
    </w:p>
    <w:p w14:paraId="04890A2C" w14:textId="77777777" w:rsid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</w:p>
    <w:p w14:paraId="000CD2BC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</w:p>
    <w:p w14:paraId="3C837D90" w14:textId="77777777" w:rsidR="000F4F38" w:rsidRPr="000F4F38" w:rsidRDefault="000F4F38" w:rsidP="000F4F38">
      <w:pPr>
        <w:ind w:left="360"/>
        <w:rPr>
          <w:rFonts w:ascii="Times New Roman" w:hAnsi="Times New Roman" w:cs="Times New Roman"/>
          <w:lang w:val="en-IN"/>
        </w:rPr>
      </w:pPr>
    </w:p>
    <w:p w14:paraId="40EDA5ED" w14:textId="77777777" w:rsidR="000F4F38" w:rsidRPr="000F4F38" w:rsidRDefault="000F4F38" w:rsidP="000F4F38">
      <w:pPr>
        <w:rPr>
          <w:rFonts w:ascii="Times New Roman" w:hAnsi="Times New Roman" w:cs="Times New Roman"/>
          <w:lang w:val="en-IN"/>
        </w:rPr>
      </w:pPr>
    </w:p>
    <w:p w14:paraId="0F56F321" w14:textId="77777777" w:rsidR="009410E9" w:rsidRPr="000F4F38" w:rsidRDefault="009410E9" w:rsidP="009410E9">
      <w:pPr>
        <w:rPr>
          <w:rFonts w:ascii="Times New Roman" w:hAnsi="Times New Roman" w:cs="Times New Roman"/>
          <w:lang w:val="en-IN"/>
        </w:rPr>
      </w:pPr>
    </w:p>
    <w:p w14:paraId="6956C73C" w14:textId="1C03C633" w:rsidR="009410E9" w:rsidRPr="009410E9" w:rsidRDefault="009410E9" w:rsidP="009410E9">
      <w:pPr>
        <w:rPr>
          <w:rFonts w:ascii="Times New Roman" w:hAnsi="Times New Roman" w:cs="Times New Roman"/>
          <w:lang w:val="en-IN"/>
        </w:rPr>
      </w:pPr>
    </w:p>
    <w:p w14:paraId="6EA4B4A6" w14:textId="5CD5CB55" w:rsidR="00F811E1" w:rsidRDefault="009410E9" w:rsidP="009410E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/>
      </w:r>
    </w:p>
    <w:p w14:paraId="28FC8C5E" w14:textId="77777777" w:rsidR="00BC6B9D" w:rsidRDefault="00000000">
      <w:pPr>
        <w:jc w:val="right"/>
        <w:rPr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ab/>
        <w:t xml:space="preserve">     </w:t>
      </w:r>
    </w:p>
    <w:sectPr w:rsidR="00BC6B9D">
      <w:pgSz w:w="12240" w:h="15840"/>
      <w:pgMar w:top="1080" w:right="1440" w:bottom="85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6B6DF" w14:textId="77777777" w:rsidR="00FD268B" w:rsidRDefault="00FD268B">
      <w:pPr>
        <w:spacing w:line="240" w:lineRule="auto"/>
      </w:pPr>
      <w:r>
        <w:separator/>
      </w:r>
    </w:p>
  </w:endnote>
  <w:endnote w:type="continuationSeparator" w:id="0">
    <w:p w14:paraId="6A6C4FD3" w14:textId="77777777" w:rsidR="00FD268B" w:rsidRDefault="00FD26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DE37" w14:textId="77777777" w:rsidR="00FD268B" w:rsidRDefault="00FD268B">
      <w:pPr>
        <w:spacing w:after="0"/>
      </w:pPr>
      <w:r>
        <w:separator/>
      </w:r>
    </w:p>
  </w:footnote>
  <w:footnote w:type="continuationSeparator" w:id="0">
    <w:p w14:paraId="386BEDFA" w14:textId="77777777" w:rsidR="00FD268B" w:rsidRDefault="00FD26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583"/>
    <w:multiLevelType w:val="multilevel"/>
    <w:tmpl w:val="715A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3E2A"/>
    <w:multiLevelType w:val="multilevel"/>
    <w:tmpl w:val="1E7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6893"/>
    <w:multiLevelType w:val="multilevel"/>
    <w:tmpl w:val="2ACE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B06FD"/>
    <w:multiLevelType w:val="multilevel"/>
    <w:tmpl w:val="A01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D58FF"/>
    <w:multiLevelType w:val="multilevel"/>
    <w:tmpl w:val="126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66031"/>
    <w:multiLevelType w:val="multilevel"/>
    <w:tmpl w:val="E86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1B23"/>
    <w:multiLevelType w:val="multilevel"/>
    <w:tmpl w:val="781E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747A4"/>
    <w:multiLevelType w:val="multilevel"/>
    <w:tmpl w:val="45F6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4295D"/>
    <w:multiLevelType w:val="multilevel"/>
    <w:tmpl w:val="17C4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7FA0"/>
    <w:multiLevelType w:val="multilevel"/>
    <w:tmpl w:val="E278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20F18"/>
    <w:multiLevelType w:val="multilevel"/>
    <w:tmpl w:val="9DC2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392F10"/>
    <w:multiLevelType w:val="multilevel"/>
    <w:tmpl w:val="50EA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A1AF2"/>
    <w:multiLevelType w:val="multilevel"/>
    <w:tmpl w:val="DD803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D3395"/>
    <w:multiLevelType w:val="multilevel"/>
    <w:tmpl w:val="116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46714"/>
    <w:multiLevelType w:val="multilevel"/>
    <w:tmpl w:val="597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33004"/>
    <w:multiLevelType w:val="multilevel"/>
    <w:tmpl w:val="9C7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77DF1"/>
    <w:multiLevelType w:val="multilevel"/>
    <w:tmpl w:val="A238A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E54C87"/>
    <w:multiLevelType w:val="multilevel"/>
    <w:tmpl w:val="4D1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763369">
    <w:abstractNumId w:val="14"/>
  </w:num>
  <w:num w:numId="2" w16cid:durableId="624578812">
    <w:abstractNumId w:val="7"/>
  </w:num>
  <w:num w:numId="3" w16cid:durableId="184096097">
    <w:abstractNumId w:val="5"/>
  </w:num>
  <w:num w:numId="4" w16cid:durableId="1832939481">
    <w:abstractNumId w:val="15"/>
  </w:num>
  <w:num w:numId="5" w16cid:durableId="1540045847">
    <w:abstractNumId w:val="4"/>
  </w:num>
  <w:num w:numId="6" w16cid:durableId="1493252934">
    <w:abstractNumId w:val="13"/>
  </w:num>
  <w:num w:numId="7" w16cid:durableId="1874077078">
    <w:abstractNumId w:val="3"/>
  </w:num>
  <w:num w:numId="8" w16cid:durableId="2110419315">
    <w:abstractNumId w:val="10"/>
  </w:num>
  <w:num w:numId="9" w16cid:durableId="758060604">
    <w:abstractNumId w:val="2"/>
  </w:num>
  <w:num w:numId="10" w16cid:durableId="668798997">
    <w:abstractNumId w:val="9"/>
  </w:num>
  <w:num w:numId="11" w16cid:durableId="1137842917">
    <w:abstractNumId w:val="6"/>
  </w:num>
  <w:num w:numId="12" w16cid:durableId="854925066">
    <w:abstractNumId w:val="1"/>
  </w:num>
  <w:num w:numId="13" w16cid:durableId="1833794836">
    <w:abstractNumId w:val="12"/>
  </w:num>
  <w:num w:numId="14" w16cid:durableId="5065378">
    <w:abstractNumId w:val="11"/>
  </w:num>
  <w:num w:numId="15" w16cid:durableId="1973904147">
    <w:abstractNumId w:val="0"/>
  </w:num>
  <w:num w:numId="16" w16cid:durableId="905608376">
    <w:abstractNumId w:val="17"/>
  </w:num>
  <w:num w:numId="17" w16cid:durableId="1367483473">
    <w:abstractNumId w:val="16"/>
  </w:num>
  <w:num w:numId="18" w16cid:durableId="1806847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0D6"/>
    <w:rsid w:val="00027DDE"/>
    <w:rsid w:val="000F4F38"/>
    <w:rsid w:val="00130B01"/>
    <w:rsid w:val="001A6B6B"/>
    <w:rsid w:val="00206E02"/>
    <w:rsid w:val="002142C5"/>
    <w:rsid w:val="00263574"/>
    <w:rsid w:val="00300D9A"/>
    <w:rsid w:val="003F68FD"/>
    <w:rsid w:val="004273C6"/>
    <w:rsid w:val="0056674C"/>
    <w:rsid w:val="00573544"/>
    <w:rsid w:val="006A14C9"/>
    <w:rsid w:val="006C3585"/>
    <w:rsid w:val="006F7DA3"/>
    <w:rsid w:val="00756CBA"/>
    <w:rsid w:val="00785254"/>
    <w:rsid w:val="007A79D5"/>
    <w:rsid w:val="008645A7"/>
    <w:rsid w:val="008B788B"/>
    <w:rsid w:val="008C16B1"/>
    <w:rsid w:val="009029A2"/>
    <w:rsid w:val="00917684"/>
    <w:rsid w:val="009220D3"/>
    <w:rsid w:val="00930A43"/>
    <w:rsid w:val="00932C3F"/>
    <w:rsid w:val="0093650C"/>
    <w:rsid w:val="009410E9"/>
    <w:rsid w:val="00947AC6"/>
    <w:rsid w:val="00956AC3"/>
    <w:rsid w:val="00972AED"/>
    <w:rsid w:val="00982620"/>
    <w:rsid w:val="009921A1"/>
    <w:rsid w:val="00993C79"/>
    <w:rsid w:val="009A27D3"/>
    <w:rsid w:val="009D2632"/>
    <w:rsid w:val="00A31493"/>
    <w:rsid w:val="00AA7571"/>
    <w:rsid w:val="00BB6A0D"/>
    <w:rsid w:val="00BC6B9D"/>
    <w:rsid w:val="00CF6EA4"/>
    <w:rsid w:val="00D970D6"/>
    <w:rsid w:val="00DA2428"/>
    <w:rsid w:val="00DB7C9C"/>
    <w:rsid w:val="00E76E3B"/>
    <w:rsid w:val="00EC74E2"/>
    <w:rsid w:val="00F12678"/>
    <w:rsid w:val="00F7219A"/>
    <w:rsid w:val="00F811E1"/>
    <w:rsid w:val="00FD268B"/>
    <w:rsid w:val="00FF7A07"/>
    <w:rsid w:val="03C858B1"/>
    <w:rsid w:val="221E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F2E1C1"/>
  <w15:docId w15:val="{4DA5D77C-47A3-43EF-BE4B-FBB5C1AC0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GB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  <w:lang w:val="en-GB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  <w:lang w:val="en-GB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B788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1DBDF-87C6-41AA-8C6E-98253E197D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2821</Words>
  <Characters>16085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Hasini Reddy</cp:lastModifiedBy>
  <cp:revision>3</cp:revision>
  <dcterms:created xsi:type="dcterms:W3CDTF">2026-10-08T06:47:00Z</dcterms:created>
  <dcterms:modified xsi:type="dcterms:W3CDTF">2026-10-08T07:06:00Z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eyJoZGlkIjoiZTAzYWMzZjdmNDIyMTgzNDU5NjI1NDBlMTBjYjNjOWMiLCJ1c2VySWQiOiI1Njc1MTA4Nzc0ODkifQ==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9516E079B00A4A2B9F7873520657C381_12</vt:lpwstr>
  </property>
</Properties>
</file>