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A9A4" w14:textId="0C0B585F" w:rsidR="00875803" w:rsidRDefault="001D654B" w:rsidP="001D654B">
      <w:pPr>
        <w:pStyle w:val="Heading1"/>
      </w:pPr>
      <w:r w:rsidRPr="001D654B">
        <w:t>Caveats and Pitfalls</w:t>
      </w:r>
    </w:p>
    <w:p w14:paraId="2A49F69A" w14:textId="3F2486E1" w:rsidR="001D654B" w:rsidRDefault="001D654B" w:rsidP="001D654B">
      <w:pPr>
        <w:pStyle w:val="Heading2"/>
        <w:ind w:firstLine="360"/>
      </w:pPr>
      <w:r>
        <w:t xml:space="preserve">Ordinals – Ordered Category. </w:t>
      </w:r>
    </w:p>
    <w:p w14:paraId="115032BF" w14:textId="029750A9" w:rsidR="001D654B" w:rsidRDefault="001D654B" w:rsidP="001D654B">
      <w:pPr>
        <w:pStyle w:val="ListParagraph"/>
        <w:numPr>
          <w:ilvl w:val="0"/>
          <w:numId w:val="1"/>
        </w:numPr>
      </w:pPr>
      <w:r>
        <w:t xml:space="preserve">Anything that is ordered and categorical. </w:t>
      </w:r>
    </w:p>
    <w:p w14:paraId="01FE09B0" w14:textId="608EB9A6" w:rsidR="001D654B" w:rsidRDefault="001D654B" w:rsidP="001D654B">
      <w:pPr>
        <w:pStyle w:val="ListParagraph"/>
        <w:numPr>
          <w:ilvl w:val="0"/>
          <w:numId w:val="1"/>
        </w:numPr>
      </w:pPr>
      <w:r>
        <w:t>Example – Income Groups -Low , Medium, High</w:t>
      </w:r>
    </w:p>
    <w:p w14:paraId="5E750C97" w14:textId="34F183F6" w:rsidR="001D654B" w:rsidRDefault="001D654B" w:rsidP="001D654B">
      <w:pPr>
        <w:pStyle w:val="ListParagraph"/>
        <w:numPr>
          <w:ilvl w:val="0"/>
          <w:numId w:val="1"/>
        </w:numPr>
      </w:pPr>
      <w:r>
        <w:t>Age Groups – 0-10, 11-25, 26-40, 41-60</w:t>
      </w:r>
    </w:p>
    <w:p w14:paraId="30604032" w14:textId="5DF52482" w:rsidR="001D654B" w:rsidRDefault="001D654B" w:rsidP="001D654B">
      <w:pPr>
        <w:pStyle w:val="ListParagraph"/>
        <w:numPr>
          <w:ilvl w:val="0"/>
          <w:numId w:val="1"/>
        </w:numPr>
      </w:pPr>
      <w:r>
        <w:t>Satisfaction Levels – Extremely, Very, somewhat, not, not- all- all</w:t>
      </w:r>
    </w:p>
    <w:p w14:paraId="047FEB0E" w14:textId="7E2FE044" w:rsidR="001D654B" w:rsidRDefault="001D654B" w:rsidP="001D654B">
      <w:pPr>
        <w:pStyle w:val="ListParagraph"/>
        <w:numPr>
          <w:ilvl w:val="0"/>
          <w:numId w:val="1"/>
        </w:numPr>
      </w:pPr>
      <w:r>
        <w:t xml:space="preserve">Performance reviews – Far Exceeds, Exceeds, meets all, meets some, does not meet. </w:t>
      </w:r>
    </w:p>
    <w:p w14:paraId="0056460C" w14:textId="52202BA6" w:rsidR="001E0CD1" w:rsidRDefault="001E0CD1" w:rsidP="001E0CD1">
      <w:pPr>
        <w:pStyle w:val="Heading2"/>
      </w:pPr>
      <w:r>
        <w:t>DATE-TIME as Numeric or Categorical?</w:t>
      </w:r>
    </w:p>
    <w:p w14:paraId="3737509A" w14:textId="5D27DDD9" w:rsidR="001E0CD1" w:rsidRDefault="001E0CD1" w:rsidP="001E0CD1">
      <w:pPr>
        <w:pStyle w:val="ListParagraph"/>
        <w:numPr>
          <w:ilvl w:val="0"/>
          <w:numId w:val="3"/>
        </w:numPr>
      </w:pPr>
      <w:r>
        <w:t xml:space="preserve">If we use Date-Time column as numeric, it indicates weightage with increasing time. </w:t>
      </w:r>
    </w:p>
    <w:p w14:paraId="5D76A5F2" w14:textId="2ED2BA4E" w:rsidR="001E0CD1" w:rsidRDefault="001E0CD1" w:rsidP="001E0CD1">
      <w:pPr>
        <w:pStyle w:val="ListParagraph"/>
        <w:numPr>
          <w:ilvl w:val="1"/>
          <w:numId w:val="3"/>
        </w:numPr>
      </w:pPr>
      <w:r>
        <w:t>Population growth – fair numeric column</w:t>
      </w:r>
    </w:p>
    <w:p w14:paraId="65421A26" w14:textId="263D919A" w:rsidR="001E0CD1" w:rsidRDefault="001E0CD1" w:rsidP="001E0CD1">
      <w:pPr>
        <w:pStyle w:val="ListParagraph"/>
        <w:numPr>
          <w:ilvl w:val="0"/>
          <w:numId w:val="3"/>
        </w:numPr>
      </w:pPr>
      <w:r>
        <w:t xml:space="preserve">If we convert the Date-Time to categorical or strings, it provides very little scope for learning. </w:t>
      </w:r>
    </w:p>
    <w:p w14:paraId="230785A8" w14:textId="3E5AD2AC" w:rsidR="001E0CD1" w:rsidRDefault="001E0CD1" w:rsidP="001E0CD1">
      <w:pPr>
        <w:pStyle w:val="ListParagraph"/>
        <w:numPr>
          <w:ilvl w:val="0"/>
          <w:numId w:val="3"/>
        </w:numPr>
      </w:pPr>
      <w:r>
        <w:t>The cyclical could provide learning of repeating time patterns</w:t>
      </w:r>
    </w:p>
    <w:p w14:paraId="3D50EB4C" w14:textId="741EE9DE" w:rsidR="001E0CD1" w:rsidRDefault="001E0CD1" w:rsidP="001E0CD1">
      <w:pPr>
        <w:pStyle w:val="ListParagraph"/>
        <w:numPr>
          <w:ilvl w:val="1"/>
          <w:numId w:val="3"/>
        </w:numPr>
      </w:pPr>
      <w:r>
        <w:t>Weekly, monthly, yearly.</w:t>
      </w:r>
    </w:p>
    <w:p w14:paraId="60FECD3A" w14:textId="59E59845" w:rsidR="001E0CD1" w:rsidRDefault="001E0CD1" w:rsidP="001E0CD1">
      <w:pPr>
        <w:pStyle w:val="ListParagraph"/>
        <w:numPr>
          <w:ilvl w:val="1"/>
          <w:numId w:val="3"/>
        </w:numPr>
      </w:pPr>
      <w:r>
        <w:t xml:space="preserve">The cycling </w:t>
      </w:r>
      <w:r w:rsidR="00520C3A">
        <w:t>function (</w:t>
      </w:r>
      <w:r>
        <w:t xml:space="preserve">sin and cosine) are used to transform the data. </w:t>
      </w:r>
    </w:p>
    <w:p w14:paraId="34519C2F" w14:textId="7FB12553" w:rsidR="00F97830" w:rsidRDefault="00F97830" w:rsidP="00F97830">
      <w:pPr>
        <w:pStyle w:val="Heading2"/>
      </w:pPr>
      <w:r>
        <w:t>Numeric as Categorical</w:t>
      </w:r>
    </w:p>
    <w:p w14:paraId="6DADF1B7" w14:textId="77777777" w:rsidR="00F97830" w:rsidRPr="00F97830" w:rsidRDefault="00F97830" w:rsidP="00F97830">
      <w:pPr>
        <w:pStyle w:val="ListParagraph"/>
        <w:numPr>
          <w:ilvl w:val="0"/>
          <w:numId w:val="4"/>
        </w:numPr>
      </w:pPr>
    </w:p>
    <w:sectPr w:rsidR="00F97830" w:rsidRPr="00F9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881"/>
    <w:multiLevelType w:val="hybridMultilevel"/>
    <w:tmpl w:val="F51CED0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99D7105"/>
    <w:multiLevelType w:val="hybridMultilevel"/>
    <w:tmpl w:val="5E207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573D8A"/>
    <w:multiLevelType w:val="hybridMultilevel"/>
    <w:tmpl w:val="102CE6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643FA7"/>
    <w:multiLevelType w:val="hybridMultilevel"/>
    <w:tmpl w:val="5F8E5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0432427">
    <w:abstractNumId w:val="2"/>
  </w:num>
  <w:num w:numId="2" w16cid:durableId="887185324">
    <w:abstractNumId w:val="0"/>
  </w:num>
  <w:num w:numId="3" w16cid:durableId="662974039">
    <w:abstractNumId w:val="3"/>
  </w:num>
  <w:num w:numId="4" w16cid:durableId="78539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4"/>
    <w:rsid w:val="001D654B"/>
    <w:rsid w:val="001E0CD1"/>
    <w:rsid w:val="00520C3A"/>
    <w:rsid w:val="007A64A4"/>
    <w:rsid w:val="00875803"/>
    <w:rsid w:val="00AC713B"/>
    <w:rsid w:val="00CA6D94"/>
    <w:rsid w:val="00F9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BDFD"/>
  <w15:chartTrackingRefBased/>
  <w15:docId w15:val="{C22F6322-439B-4063-937D-FEAEB393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D65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65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2</cp:revision>
  <dcterms:created xsi:type="dcterms:W3CDTF">2022-11-10T18:33:00Z</dcterms:created>
  <dcterms:modified xsi:type="dcterms:W3CDTF">2022-11-10T20:21:00Z</dcterms:modified>
</cp:coreProperties>
</file>