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OS – Architecture Freeze (Working Baseline)</w:t>
      </w:r>
    </w:p>
    <w:p>
      <w:r>
        <w:rPr>
          <w:b/>
        </w:rPr>
        <w:t>Purpose</w:t>
        <w:br/>
      </w:r>
      <w:r>
        <w:t>This document consolidates all architectural decisions finalized during the design discussion so implementation can begin without losing context. It is intentionally a freeze document rather than a PRD.</w:t>
        <w:br/>
      </w:r>
    </w:p>
    <w:p>
      <w:pPr>
        <w:pStyle w:val="Heading2"/>
      </w:pPr>
      <w:r>
        <w:t>Primary Goal</w:t>
      </w:r>
    </w:p>
    <w:p>
      <w:r>
        <w:t>Build an Assignment Operating System (Assignment OS) that maximizes the user's chance of succeeding in interview assignments rather than merely generating documents. Every assignment should become a reusable project with structured artifacts, repeatable workflows, human review where valuable, and long-term knowledge reuse.</w:t>
      </w:r>
    </w:p>
    <w:p>
      <w:pPr>
        <w:pStyle w:val="Heading2"/>
      </w:pPr>
      <w:r>
        <w:t>Core Principles</w:t>
      </w:r>
    </w:p>
    <w:p>
      <w:r>
        <w:t>• Company-centric organization with multiple assignments under a company.</w:t>
        <w:br/>
        <w:t>• Every assignment is an independent project/workspace.</w:t>
        <w:br/>
        <w:t>• Artifacts are the source of truth—not chat history.</w:t>
        <w:br/>
        <w:t>• Agents have one responsibility each.</w:t>
        <w:br/>
        <w:t>• Skills store reusable knowledge; tools perform deterministic work; agents make decisions.</w:t>
        <w:br/>
        <w:t>• Human review only at high-value decision points.</w:t>
        <w:br/>
        <w:t>• Optimize architecture for token efficiency.</w:t>
        <w:br/>
        <w:t>• Recommendations must be evidence-backed or explicitly marked as assumptions.</w:t>
      </w:r>
    </w:p>
    <w:p>
      <w:pPr>
        <w:pStyle w:val="Heading2"/>
      </w:pPr>
      <w:r>
        <w:t>High-Level Pipeline</w:t>
      </w:r>
    </w:p>
    <w:p>
      <w:r>
        <w:t>1. Input Collection (assignment required; screenshots/Figma/JD/interviewer/competitors optional)</w:t>
        <w:br/>
        <w:t>2. Hiring Signal Analysis</w:t>
        <w:br/>
        <w:t>3. Intent Contract</w:t>
        <w:br/>
        <w:t>4. Assignment Classification</w:t>
        <w:br/>
        <w:t>5. Context Builder</w:t>
        <w:br/>
        <w:t>6. Research Planner</w:t>
        <w:br/>
        <w:t>7. Parallel Research</w:t>
        <w:br/>
        <w:t>8. Insight Synthesis</w:t>
        <w:br/>
        <w:t>9. Case Builder</w:t>
        <w:br/>
        <w:t>10. Devil's Advocate</w:t>
        <w:br/>
        <w:t>11. Strict Checker</w:t>
        <w:br/>
        <w:t>12. Executive Review</w:t>
        <w:br/>
        <w:t>13. Output Selection</w:t>
        <w:br/>
        <w:t>14. Formatter</w:t>
        <w:br/>
        <w:t>15. Visual QA</w:t>
        <w:br/>
        <w:t>16. Final Review</w:t>
        <w:br/>
        <w:t>17. Optional Learning Update</w:t>
      </w:r>
    </w:p>
    <w:p>
      <w:pPr>
        <w:pStyle w:val="Heading2"/>
      </w:pPr>
      <w:r>
        <w:t>Human-in-the-Loop</w:t>
      </w:r>
    </w:p>
    <w:p>
      <w:r>
        <w:t>Automatic by default.</w:t>
        <w:br/>
        <w:t>User confirmation only when:</w:t>
        <w:br/>
        <w:t>• Intent confidence is low.</w:t>
        <w:br/>
        <w:t>• Additional research pass is recommended.</w:t>
        <w:br/>
        <w:t>• Final deliverables are ready.</w:t>
        <w:br/>
        <w:t>Research expansion always requires manual approval.</w:t>
      </w:r>
    </w:p>
    <w:p>
      <w:pPr>
        <w:pStyle w:val="Heading2"/>
      </w:pPr>
      <w:r>
        <w:t>Research Philosophy</w:t>
      </w:r>
    </w:p>
    <w:p>
      <w:r>
        <w:t>Research → Summarize Gaps → If additional research is needed, ask the user before continuing.</w:t>
        <w:br/>
        <w:t>Maximum auto-correction loops after checker: 2.</w:t>
      </w:r>
    </w:p>
    <w:p>
      <w:pPr>
        <w:pStyle w:val="Heading2"/>
      </w:pPr>
      <w:r>
        <w:t>Memory Strategy</w:t>
      </w:r>
    </w:p>
    <w:p>
      <w:r>
        <w:t>Physical structure:</w:t>
        <w:br/>
        <w:t>Assignment OS/</w:t>
        <w:br/>
        <w:t xml:space="preserve">  Global/</w:t>
        <w:br/>
        <w:t xml:space="preserve">  Companies/</w:t>
        <w:br/>
        <w:t xml:space="preserve">    &lt;Company&gt;/</w:t>
        <w:br/>
        <w:t xml:space="preserve">      Assignment A</w:t>
        <w:br/>
        <w:t xml:space="preserve">      Assignment B</w:t>
        <w:br/>
        <w:br/>
        <w:t>Logical memory:</w:t>
        <w:br/>
        <w:t>• Global Memory (frameworks, writing style, reusable learnings)</w:t>
        <w:br/>
        <w:t>• Company Memory (business model, products, previous assignments, reusable context)</w:t>
        <w:br/>
        <w:t>• Assignment memory is the assignment workspace itself (no extra memory layer).</w:t>
      </w:r>
    </w:p>
    <w:p>
      <w:pPr>
        <w:pStyle w:val="Heading2"/>
      </w:pPr>
      <w:r>
        <w:t>Workspace</w:t>
      </w:r>
    </w:p>
    <w:p>
      <w:r>
        <w:t>Each assignment remains intentionally lean:</w:t>
        <w:br/>
        <w:t>• INPUT.md</w:t>
        <w:br/>
        <w:t>• WORKSPACE.md (living document)</w:t>
        <w:br/>
        <w:t>• OUTPUTS/</w:t>
        <w:br/>
        <w:t>• MEMORY.md</w:t>
        <w:br/>
        <w:br/>
        <w:t>WORKSPACE.md contains evolving sections such as intent, research, insights, hypotheses, tradeoffs, decisions, open questions and next steps.</w:t>
      </w:r>
    </w:p>
    <w:p>
      <w:pPr>
        <w:pStyle w:val="Heading2"/>
      </w:pPr>
      <w:r>
        <w:t>Reuse Strategy</w:t>
      </w:r>
    </w:p>
    <w:p>
      <w:r>
        <w:t>Reuse company knowledge where appropriate.</w:t>
        <w:br/>
        <w:t>Before reuse perform freshness validation.</w:t>
        <w:br/>
        <w:t>Refresh dynamic information (UI, reviews, pricing, competitors) more aggressively than stable information (business model, long-term strategy).</w:t>
      </w:r>
    </w:p>
    <w:p>
      <w:pPr>
        <w:pStyle w:val="Heading2"/>
      </w:pPr>
      <w:r>
        <w:t>Versioning</w:t>
      </w:r>
    </w:p>
    <w:p>
      <w:r>
        <w:t>Create a new version only when semantic changes are significant.</w:t>
        <w:br/>
        <w:t>Avoid storing many nearly-identical drafts.</w:t>
      </w:r>
    </w:p>
    <w:p>
      <w:pPr>
        <w:pStyle w:val="Heading2"/>
      </w:pPr>
      <w:r>
        <w:t>Output Strategy</w:t>
      </w:r>
    </w:p>
    <w:p>
      <w:r>
        <w:t>Do not generate every artifact automatically.</w:t>
        <w:br/>
        <w:t>After final review, present output options (PPT, DOC, speaker notes, appendix, FAQ, executive summary, etc.) and generate only selected deliverables unless explicitly requested upfront.</w:t>
      </w:r>
    </w:p>
    <w:p>
      <w:pPr>
        <w:pStyle w:val="Heading2"/>
      </w:pPr>
      <w:r>
        <w:t>Token Efficiency</w:t>
      </w:r>
    </w:p>
    <w:p>
      <w:r>
        <w:t>• Agents receive only required indexed context.</w:t>
        <w:br/>
        <w:t>• Indexed retrieval over loading entire workspace.</w:t>
        <w:br/>
        <w:t>• Executive summaries accompany large artifacts.</w:t>
        <w:br/>
        <w:t>• Workspace Manager owns updates.</w:t>
        <w:br/>
        <w:t>• Composable prompts.</w:t>
        <w:br/>
        <w:t>• Avoid duplicate research.</w:t>
      </w:r>
    </w:p>
    <w:p>
      <w:pPr>
        <w:pStyle w:val="Heading2"/>
      </w:pPr>
      <w:r>
        <w:t>Execution Budget</w:t>
      </w:r>
    </w:p>
    <w:p>
      <w:r>
        <w:t>Before execution estimate complexity, expected runtime, approximate token usage and research depth to set expectations.</w:t>
      </w:r>
    </w:p>
    <w:p>
      <w:pPr>
        <w:pStyle w:val="Heading2"/>
      </w:pPr>
      <w:r>
        <w:t>Project Organization</w:t>
      </w:r>
    </w:p>
    <w:p>
      <w:r>
        <w:t>Assignment OS</w:t>
        <w:br/>
        <w:t>└── Company</w:t>
        <w:br/>
        <w:t xml:space="preserve">    ├── Assignment 1</w:t>
        <w:br/>
        <w:t xml:space="preserve">    ├── Assignment 2</w:t>
        <w:br/>
        <w:t xml:space="preserve">    └── ...</w:t>
        <w:br/>
        <w:br/>
        <w:t>Each assignment is isolated while company knowledge is reusable.</w:t>
      </w:r>
    </w:p>
    <w:p>
      <w:pPr>
        <w:pStyle w:val="Heading2"/>
      </w:pPr>
      <w:r>
        <w:t>Implementation Order</w:t>
      </w:r>
    </w:p>
    <w:p>
      <w:r>
        <w:t>1. Freeze architecture</w:t>
        <w:br/>
        <w:t>2. Create architecture documents</w:t>
        <w:br/>
        <w:t>3. Define agent contracts</w:t>
        <w:br/>
        <w:t>4. Create Claude Code project</w:t>
        <w:br/>
        <w:t>5. Build MVP (Intake → Planner → Research → Workspace → Case Builder → Checker → Formatter)</w:t>
        <w:br/>
        <w:t>6. Iterate using real assignments.</w:t>
      </w:r>
    </w:p>
    <w:p>
      <w:pPr>
        <w:pStyle w:val="Heading2"/>
      </w:pPr>
      <w:r>
        <w:t>Open Items (to resolve during implementation)</w:t>
      </w:r>
    </w:p>
    <w:p>
      <w:r>
        <w:t>• Exact indexing format.</w:t>
        <w:br/>
        <w:t>• Agent contracts.</w:t>
        <w:br/>
        <w:t>• Skill library.</w:t>
        <w:br/>
        <w:t>• Tool interfaces.</w:t>
        <w:br/>
        <w:t>• Workspace schema.</w:t>
        <w:br/>
        <w:t>• Prompt templates.</w:t>
        <w:br/>
        <w:t>• Claude Code orchestration details.</w:t>
        <w:br/>
        <w:t>• Evaluation framework.</w:t>
      </w:r>
    </w:p>
    <w:p>
      <w:pPr>
        <w:pStyle w:val="Heading2"/>
      </w:pPr>
      <w:r>
        <w:t>Important Decisions Finalized</w:t>
      </w:r>
    </w:p>
    <w:p>
      <w:r>
        <w:t>✓ Optimize for interview success.</w:t>
        <w:br/>
        <w:t>✓ Composable prompts.</w:t>
        <w:br/>
        <w:t>✓ Workspace Manager owns workspace updates.</w:t>
        <w:br/>
        <w:t>✓ Manual approval before extra research.</w:t>
        <w:br/>
        <w:t>✓ Two auto-fix iterations maximum.</w:t>
        <w:br/>
        <w:t>✓ Company-based organization.</w:t>
        <w:br/>
        <w:t>✓ Lean project structure.</w:t>
        <w:br/>
        <w:t>✓ Reuse with freshness checks.</w:t>
        <w:br/>
        <w:t>✓ Optional retrospective (user prompted at most twice).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