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contextualSpacing w:val="0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Plotly-World Happiness Report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10.01.2017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  <w:br w:type="textWrapping"/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Team Members: Manjusha Z, Vaibhav Kulkarni, Anna Anitha, Anupam Singh, Akhil Siddharth</w:t>
        <w:br w:type="textWrapping"/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T54</w:t>
        <w:br w:type="textWrapping"/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HPDF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deploy  a custom service, both web and mobile based, in Hasura which allows users to pick a metric/metrics from a list based on World Happiness Report and plots the data for the chosen metric(s).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d5mjmgwcwr5" w:id="4"/>
      <w:bookmarkEnd w:id="4"/>
      <w:r w:rsidDel="00000000" w:rsidR="00000000" w:rsidRPr="00000000">
        <w:rPr>
          <w:rtl w:val="0"/>
        </w:rPr>
        <w:t xml:space="preserve">Goa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Download the .CSV file of the World Happiness Report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https://www.kaggle.com/unsdsn/world-happiness/downloads/2017.csv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Store the data from the dataset in the Postgres database of a Hasura Cluster.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UI which allow users to pick a metric to be plotted from a list of fields of the dataset.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Fetch data for the chosen metric(s)  from the dataset using data APIs.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data for the chosen metric(s) based on the selected chart type.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92v7kt88s5q" w:id="5"/>
      <w:bookmarkEnd w:id="5"/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5b5c6e"/>
          <w:sz w:val="23"/>
          <w:szCs w:val="23"/>
          <w:rtl w:val="0"/>
        </w:rPr>
        <w:t xml:space="preserve">Front-end: ReactJS, React Native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5b5c6e"/>
          <w:sz w:val="23"/>
          <w:szCs w:val="23"/>
          <w:rtl w:val="0"/>
        </w:rPr>
        <w:t xml:space="preserve">Back-end: Python-Flask, NodeJS-Express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5b5c6e"/>
          <w:sz w:val="23"/>
          <w:szCs w:val="23"/>
          <w:rtl w:val="0"/>
        </w:rPr>
        <w:t xml:space="preserve">DataBase: PostgreSQL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5b5c6e"/>
          <w:sz w:val="23"/>
          <w:szCs w:val="23"/>
          <w:rtl w:val="0"/>
        </w:rPr>
        <w:t xml:space="preserve">Server: Nginx</w:t>
      </w:r>
    </w:p>
    <w:p w:rsidR="00000000" w:rsidDel="00000000" w:rsidP="00000000" w:rsidRDefault="00000000" w:rsidRPr="00000000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Rule="auto"/>
        <w:contextualSpacing w:val="0"/>
        <w:rPr/>
      </w:pPr>
      <w:bookmarkStart w:colFirst="0" w:colLast="0" w:name="_q8epuwbc3qzh" w:id="6"/>
      <w:bookmarkEnd w:id="6"/>
      <w:r w:rsidDel="00000000" w:rsidR="00000000" w:rsidRPr="00000000">
        <w:rPr>
          <w:rtl w:val="0"/>
        </w:rPr>
        <w:t xml:space="preserve">List of resources/documentation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Plotly.js </w:t>
      </w:r>
      <w:r w:rsidDel="00000000" w:rsidR="00000000" w:rsidRPr="00000000">
        <w:rPr>
          <w:highlight w:val="white"/>
          <w:rtl w:val="0"/>
        </w:rPr>
        <w:t xml:space="preserve"> is a high-level, declarative charting library.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Hasura data APIs are the fastest way to access data from your app.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Postgres instance in the hasura cluster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jq22rv01u1x" w:id="7"/>
      <w:bookmarkEnd w:id="7"/>
      <w:r w:rsidDel="00000000" w:rsidR="00000000" w:rsidRPr="00000000">
        <w:rPr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l42gu2s4q8m" w:id="8"/>
      <w:bookmarkEnd w:id="8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the .csv file regarding world happiness report in postgres database of hasura cluster.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an endpoint to front end developers to access the database and for fetching the data.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authentication is to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414ou7j3uz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k8s2p8lm95k" w:id="10"/>
      <w:bookmarkEnd w:id="10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 login screen where user credentials are validated and new users are allowed to register.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Ui for allowing users to pick a metric from the list based on the dataset stored in the database.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select a chart type from a given list.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using plotly.js library, plot the data for the chosen metric(s).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1ejsto1o41k" w:id="11"/>
      <w:bookmarkEnd w:id="11"/>
      <w:r w:rsidDel="00000000" w:rsidR="00000000" w:rsidRPr="00000000">
        <w:rPr>
          <w:rtl w:val="0"/>
        </w:rPr>
        <w:t xml:space="preserve">Common: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tl w:val="0"/>
        </w:rPr>
        <w:t xml:space="preserve"> common git repo vaibhavk98/plotlyjsT54.git  on github.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hasura cluster and all the team members as collaborators.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xw0zsehcbu5" w:id="12"/>
      <w:bookmarkEnd w:id="12"/>
      <w:r w:rsidDel="00000000" w:rsidR="00000000" w:rsidRPr="00000000">
        <w:rPr>
          <w:rtl w:val="0"/>
        </w:rPr>
        <w:t xml:space="preserve">Basic Wireframe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42423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00" y="354300"/>
                          <a:ext cx="5943600" cy="3424238"/>
                          <a:chOff x="533400" y="354300"/>
                          <a:chExt cx="6143700" cy="4608300"/>
                        </a:xfrm>
                      </wpg:grpSpPr>
                      <wps:wsp>
                        <wps:cNvSpPr txBox="1"/>
                        <wps:cNvPr id="13" name="Shape 13"/>
                        <wps:spPr>
                          <a:xfrm>
                            <a:off x="704850" y="533400"/>
                            <a:ext cx="1333500" cy="3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Chart 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38350" y="7239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38350" y="7239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38350" y="7239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228850" y="381000"/>
                            <a:ext cx="19200" cy="458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33400" y="1219275"/>
                            <a:ext cx="61437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352825" y="354300"/>
                            <a:ext cx="361800" cy="4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x: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352825" y="762000"/>
                            <a:ext cx="361800" cy="4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y: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52450" y="1466850"/>
                            <a:ext cx="1542900" cy="4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 of fields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pic:pic>
                        <pic:nvPicPr>
                          <pic:cNvPr descr="world-hapiness.png" id="22" name="Shape 22"/>
                          <pic:cNvPicPr preferRelativeResize="0"/>
                        </pic:nvPicPr>
                        <pic:blipFill/>
                        <pic:spPr>
                          <a:xfrm>
                            <a:off x="2352825" y="2038350"/>
                            <a:ext cx="4305150" cy="190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24238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24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1o8nkcdbe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aoahere192x" w:id="14"/>
      <w:bookmarkEnd w:id="14"/>
      <w:r w:rsidDel="00000000" w:rsidR="00000000" w:rsidRPr="00000000">
        <w:rPr>
          <w:rtl w:val="0"/>
        </w:rPr>
        <w:t xml:space="preserve">How it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50346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25" y="723900"/>
                          <a:ext cx="5943600" cy="2503465"/>
                          <a:chOff x="200025" y="723900"/>
                          <a:chExt cx="6629950" cy="2562300"/>
                        </a:xfrm>
                      </wpg:grpSpPr>
                      <pic:pic>
                        <pic:nvPicPr>
                          <pic:cNvPr descr="csvimage.png" id="2" name="Shape 2"/>
                          <pic:cNvPicPr preferRelativeResize="0"/>
                        </pic:nvPicPr>
                        <pic:blipFill/>
                        <pic:spPr>
                          <a:xfrm>
                            <a:off x="200025" y="72390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postgres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409901" y="943037"/>
                            <a:ext cx="143525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rontend.png" id="4" name="Shape 4"/>
                          <pic:cNvPicPr preferRelativeResize="0"/>
                        </pic:nvPicPr>
                        <pic:blipFill/>
                        <pic:spPr>
                          <a:xfrm>
                            <a:off x="5029750" y="964402"/>
                            <a:ext cx="1800225" cy="9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447800" y="1318013"/>
                            <a:ext cx="96210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855005" y="1475937"/>
                            <a:ext cx="116490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619250" y="943025"/>
                            <a:ext cx="619200" cy="3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893850" y="789550"/>
                            <a:ext cx="10872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APIs or custom API’s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0025" y="2171700"/>
                            <a:ext cx="1466700" cy="11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World Happiness Report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2"/>
                                  <w:u w:val="single"/>
                                  <w:vertAlign w:val="baseline"/>
                                </w:rPr>
                                <w:t xml:space="preserve">https://www.kaggle.com/unsdsn/world-happiness/downloads/2017.csv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76500" y="2247900"/>
                            <a:ext cx="12669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Postgres database of Hasura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029750" y="2171700"/>
                            <a:ext cx="1732800" cy="3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ReactJS or React-Native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809905" y="1577399"/>
                            <a:ext cx="116130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0346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034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080" w:top="108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jc w:val="right"/>
      <w:rPr/>
    </w:pPr>
    <w:bookmarkStart w:colFirst="0" w:colLast="0" w:name="_9nvcibv3gama" w:id="15"/>
    <w:bookmarkEnd w:id="1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="240" w:lineRule="auto"/>
      <w:contextualSpacing w:val="0"/>
      <w:jc w:val="center"/>
      <w:rPr>
        <w:color w:val="000000"/>
        <w:sz w:val="72"/>
        <w:szCs w:val="72"/>
      </w:rPr>
    </w:pPr>
    <w:r w:rsidDel="00000000" w:rsidR="00000000" w:rsidRPr="00000000">
      <w:rPr>
        <w:color w:val="000000"/>
        <w:sz w:val="72"/>
        <w:szCs w:val="72"/>
        <w:rtl w:val="0"/>
      </w:rPr>
      <w:t xml:space="preserve">Plan Of Action Doc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b5c6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kaggle.com/unsdsn/world-happiness/downloads/2017.csv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