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7D741" w14:textId="77777777" w:rsidR="00942FD3" w:rsidRPr="00B81394" w:rsidRDefault="00942FD3" w:rsidP="004B27A1">
      <w:pPr>
        <w:shd w:val="clear" w:color="auto" w:fill="FFFFFF"/>
        <w:spacing w:after="0" w:line="240" w:lineRule="auto"/>
        <w:ind w:left="2160" w:firstLine="720"/>
        <w:textAlignment w:val="baseline"/>
        <w:outlineLvl w:val="0"/>
        <w:rPr>
          <w:rFonts w:eastAsia="Times New Roman" w:cstheme="minorHAnsi"/>
          <w:b/>
          <w:bCs/>
          <w:kern w:val="36"/>
          <w:sz w:val="28"/>
        </w:rPr>
      </w:pPr>
      <w:r w:rsidRPr="00B81394">
        <w:rPr>
          <w:rFonts w:eastAsia="Times New Roman" w:cstheme="minorHAnsi"/>
          <w:b/>
          <w:bCs/>
          <w:kern w:val="36"/>
          <w:sz w:val="28"/>
        </w:rPr>
        <w:t>Introduction to Hibernate Framework</w:t>
      </w:r>
    </w:p>
    <w:p w14:paraId="0F6FF295" w14:textId="77777777" w:rsidR="00942FD3" w:rsidRPr="00B81394" w:rsidRDefault="00942FD3" w:rsidP="00942FD3">
      <w:pPr>
        <w:pStyle w:val="Heading2"/>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Hibernate Framework</w:t>
      </w:r>
    </w:p>
    <w:p w14:paraId="54BA03BD" w14:textId="77777777" w:rsidR="00942FD3"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 xml:space="preserve">Hibernate is a Java framework that simplifies the development of Java application to interact with the database. It is an open source, lightweight, ORM (Object Relational Mapping) tool. </w:t>
      </w:r>
      <w:proofErr w:type="gramStart"/>
      <w:r w:rsidRPr="00B81394">
        <w:rPr>
          <w:rFonts w:asciiTheme="minorHAnsi" w:hAnsiTheme="minorHAnsi" w:cstheme="minorHAnsi"/>
          <w:sz w:val="28"/>
          <w:szCs w:val="22"/>
        </w:rPr>
        <w:t>Hibernate</w:t>
      </w:r>
      <w:proofErr w:type="gramEnd"/>
      <w:r w:rsidRPr="00B81394">
        <w:rPr>
          <w:rFonts w:asciiTheme="minorHAnsi" w:hAnsiTheme="minorHAnsi" w:cstheme="minorHAnsi"/>
          <w:sz w:val="28"/>
          <w:szCs w:val="22"/>
        </w:rPr>
        <w:t xml:space="preserve"> implements the specifications of JPA (Java Persistence API) for data persistence.</w:t>
      </w:r>
    </w:p>
    <w:p w14:paraId="3E6031EA" w14:textId="77777777" w:rsidR="00396F81" w:rsidRDefault="00396F81" w:rsidP="00396F81">
      <w:pPr>
        <w:shd w:val="clear" w:color="auto" w:fill="FFFFFF"/>
        <w:spacing w:before="100" w:beforeAutospacing="1" w:after="100" w:afterAutospacing="1" w:line="240" w:lineRule="auto"/>
        <w:jc w:val="both"/>
        <w:rPr>
          <w:rFonts w:eastAsia="Times New Roman" w:cstheme="minorHAnsi"/>
          <w:sz w:val="28"/>
        </w:rPr>
      </w:pPr>
      <w:r w:rsidRPr="00B81394">
        <w:rPr>
          <w:rFonts w:eastAsia="Times New Roman" w:cstheme="minorHAnsi"/>
          <w:sz w:val="28"/>
        </w:rPr>
        <w:t xml:space="preserve">Hibernate framework uses many objects such as session factory, session, transaction etc. </w:t>
      </w:r>
      <w:proofErr w:type="spellStart"/>
      <w:r w:rsidRPr="00B81394">
        <w:rPr>
          <w:rFonts w:eastAsia="Times New Roman" w:cstheme="minorHAnsi"/>
          <w:sz w:val="28"/>
        </w:rPr>
        <w:t>alongwith</w:t>
      </w:r>
      <w:proofErr w:type="spellEnd"/>
      <w:r w:rsidRPr="00B81394">
        <w:rPr>
          <w:rFonts w:eastAsia="Times New Roman" w:cstheme="minorHAnsi"/>
          <w:sz w:val="28"/>
        </w:rPr>
        <w:t xml:space="preserve"> existing Java API such as JDBC (Java Database Connectivity), JTA (Java Transaction API) and JNDI (J</w:t>
      </w:r>
      <w:r>
        <w:rPr>
          <w:rFonts w:eastAsia="Times New Roman" w:cstheme="minorHAnsi"/>
          <w:sz w:val="28"/>
        </w:rPr>
        <w:t>ava Naming Directory Interface)</w:t>
      </w:r>
    </w:p>
    <w:p w14:paraId="0B67A126" w14:textId="77777777" w:rsidR="00396F81" w:rsidRPr="00B81394" w:rsidRDefault="00396F81" w:rsidP="00396F81">
      <w:pPr>
        <w:shd w:val="clear" w:color="auto" w:fill="FFFFFF"/>
        <w:spacing w:before="100" w:beforeAutospacing="1" w:after="100" w:afterAutospacing="1" w:line="240" w:lineRule="auto"/>
        <w:jc w:val="both"/>
        <w:rPr>
          <w:rFonts w:eastAsia="Times New Roman" w:cstheme="minorHAnsi"/>
          <w:sz w:val="28"/>
        </w:rPr>
      </w:pPr>
      <w:r w:rsidRPr="00B81394">
        <w:rPr>
          <w:rFonts w:cstheme="minorHAnsi"/>
          <w:color w:val="000000"/>
          <w:sz w:val="32"/>
        </w:rPr>
        <w:t>@Entity</w:t>
      </w:r>
    </w:p>
    <w:p w14:paraId="219DD8B1"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Annotate all your entity beans with @Entity.</w:t>
      </w:r>
    </w:p>
    <w:p w14:paraId="3F8EC662"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635D6D66"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123ACD0E"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74D9543F"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5081DDA3"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0" w:name="Table"/>
      <w:bookmarkEnd w:id="0"/>
      <w:r w:rsidRPr="00B81394">
        <w:rPr>
          <w:rFonts w:asciiTheme="minorHAnsi" w:hAnsiTheme="minorHAnsi" w:cstheme="minorHAnsi"/>
          <w:color w:val="000000"/>
          <w:sz w:val="32"/>
        </w:rPr>
        <w:t>@Table</w:t>
      </w:r>
    </w:p>
    <w:p w14:paraId="21208DA9"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Specify the database table this Entity maps to using the name attribute of @Table annotation. In the example below, the data will be stored in 'company' table in the database.</w:t>
      </w:r>
      <w:r w:rsidRPr="00B81394">
        <w:rPr>
          <w:rFonts w:cstheme="minorHAnsi"/>
          <w:color w:val="000000"/>
          <w:sz w:val="32"/>
          <w:szCs w:val="27"/>
        </w:rPr>
        <w:br/>
      </w:r>
      <w:r w:rsidRPr="00B81394">
        <w:rPr>
          <w:rFonts w:cstheme="minorHAnsi"/>
          <w:color w:val="000000"/>
          <w:sz w:val="32"/>
          <w:szCs w:val="27"/>
        </w:rPr>
        <w:br/>
      </w:r>
    </w:p>
    <w:p w14:paraId="78E73EE5"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5A64C15D"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@Table(</w:t>
      </w:r>
      <w:proofErr w:type="gramEnd"/>
      <w:r w:rsidRPr="00B81394">
        <w:rPr>
          <w:rFonts w:asciiTheme="minorHAnsi" w:hAnsiTheme="minorHAnsi" w:cstheme="minorHAnsi"/>
          <w:color w:val="000000"/>
          <w:sz w:val="24"/>
        </w:rPr>
        <w:t>name = "company")</w:t>
      </w:r>
    </w:p>
    <w:p w14:paraId="665AF575"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4A878031"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4B4DA6DA"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7D06C4DF"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1" w:name="Column"/>
      <w:bookmarkEnd w:id="1"/>
      <w:r w:rsidRPr="00B81394">
        <w:rPr>
          <w:rFonts w:asciiTheme="minorHAnsi" w:hAnsiTheme="minorHAnsi" w:cstheme="minorHAnsi"/>
          <w:color w:val="000000"/>
          <w:sz w:val="32"/>
        </w:rPr>
        <w:t>@Column</w:t>
      </w:r>
    </w:p>
    <w:p w14:paraId="07BB8A63"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Specify the column mapping using @Column annotation.</w:t>
      </w:r>
    </w:p>
    <w:p w14:paraId="40B8B6AE"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09450C54"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@Table(</w:t>
      </w:r>
      <w:proofErr w:type="gramEnd"/>
      <w:r w:rsidRPr="00B81394">
        <w:rPr>
          <w:rFonts w:asciiTheme="minorHAnsi" w:hAnsiTheme="minorHAnsi" w:cstheme="minorHAnsi"/>
          <w:color w:val="000000"/>
          <w:sz w:val="24"/>
        </w:rPr>
        <w:t>name = "company")</w:t>
      </w:r>
    </w:p>
    <w:p w14:paraId="38F6A132"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6892DB38" w14:textId="77777777" w:rsidR="00396F81" w:rsidRPr="00B81394" w:rsidRDefault="00396F81" w:rsidP="00396F81">
      <w:pPr>
        <w:pStyle w:val="HTMLPreformatted"/>
        <w:shd w:val="clear" w:color="auto" w:fill="FFFFFF"/>
        <w:rPr>
          <w:rFonts w:asciiTheme="minorHAnsi" w:hAnsiTheme="minorHAnsi" w:cstheme="minorHAnsi"/>
          <w:color w:val="000000"/>
          <w:sz w:val="24"/>
        </w:rPr>
      </w:pPr>
    </w:p>
    <w:p w14:paraId="64F0EE4D"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@Column(</w:t>
      </w:r>
      <w:proofErr w:type="gramEnd"/>
      <w:r w:rsidRPr="00B81394">
        <w:rPr>
          <w:rFonts w:asciiTheme="minorHAnsi" w:hAnsiTheme="minorHAnsi" w:cstheme="minorHAnsi"/>
          <w:color w:val="000000"/>
          <w:sz w:val="24"/>
        </w:rPr>
        <w:t>name = "name")</w:t>
      </w:r>
    </w:p>
    <w:p w14:paraId="09F2DC96"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private</w:t>
      </w:r>
      <w:proofErr w:type="gramEnd"/>
      <w:r w:rsidRPr="00B81394">
        <w:rPr>
          <w:rFonts w:asciiTheme="minorHAnsi" w:hAnsiTheme="minorHAnsi" w:cstheme="minorHAnsi"/>
          <w:color w:val="000000"/>
          <w:sz w:val="24"/>
        </w:rPr>
        <w:t xml:space="preserve"> String name;</w:t>
      </w:r>
    </w:p>
    <w:p w14:paraId="45052D7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
    <w:p w14:paraId="72AD6F2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028D942B"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0C79F23E"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2" w:name="Id"/>
      <w:bookmarkEnd w:id="2"/>
      <w:r w:rsidRPr="00B81394">
        <w:rPr>
          <w:rFonts w:asciiTheme="minorHAnsi" w:hAnsiTheme="minorHAnsi" w:cstheme="minorHAnsi"/>
          <w:color w:val="000000"/>
          <w:sz w:val="32"/>
        </w:rPr>
        <w:t>@Id</w:t>
      </w:r>
    </w:p>
    <w:p w14:paraId="3D4EE5FB"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Annotate the id column using @Id.</w:t>
      </w:r>
    </w:p>
    <w:p w14:paraId="16D99429"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3415A61D"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@Table(</w:t>
      </w:r>
      <w:proofErr w:type="gramEnd"/>
      <w:r w:rsidRPr="00B81394">
        <w:rPr>
          <w:rFonts w:asciiTheme="minorHAnsi" w:hAnsiTheme="minorHAnsi" w:cstheme="minorHAnsi"/>
          <w:color w:val="000000"/>
          <w:sz w:val="24"/>
        </w:rPr>
        <w:t>name = "company")</w:t>
      </w:r>
    </w:p>
    <w:p w14:paraId="3D92695F"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34E13C40" w14:textId="77777777" w:rsidR="00396F81" w:rsidRPr="00B81394" w:rsidRDefault="00396F81" w:rsidP="00396F81">
      <w:pPr>
        <w:pStyle w:val="HTMLPreformatted"/>
        <w:shd w:val="clear" w:color="auto" w:fill="FFFFFF"/>
        <w:rPr>
          <w:rFonts w:asciiTheme="minorHAnsi" w:hAnsiTheme="minorHAnsi" w:cstheme="minorHAnsi"/>
          <w:color w:val="000000"/>
          <w:sz w:val="24"/>
        </w:rPr>
      </w:pPr>
    </w:p>
    <w:p w14:paraId="3FD13BD1"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@Id</w:t>
      </w:r>
    </w:p>
    <w:p w14:paraId="58F08F3A"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@Column(</w:t>
      </w:r>
      <w:proofErr w:type="gramEnd"/>
      <w:r w:rsidRPr="00B81394">
        <w:rPr>
          <w:rFonts w:asciiTheme="minorHAnsi" w:hAnsiTheme="minorHAnsi" w:cstheme="minorHAnsi"/>
          <w:color w:val="000000"/>
          <w:sz w:val="24"/>
        </w:rPr>
        <w:t>name = "id")</w:t>
      </w:r>
    </w:p>
    <w:p w14:paraId="1FB376CB"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private</w:t>
      </w:r>
      <w:proofErr w:type="gramEnd"/>
      <w:r w:rsidRPr="00B81394">
        <w:rPr>
          <w:rFonts w:asciiTheme="minorHAnsi" w:hAnsiTheme="minorHAnsi" w:cstheme="minorHAnsi"/>
          <w:color w:val="000000"/>
          <w:sz w:val="24"/>
        </w:rPr>
        <w:t xml:space="preserve"> </w:t>
      </w:r>
      <w:proofErr w:type="spellStart"/>
      <w:r w:rsidRPr="00B81394">
        <w:rPr>
          <w:rFonts w:asciiTheme="minorHAnsi" w:hAnsiTheme="minorHAnsi" w:cstheme="minorHAnsi"/>
          <w:color w:val="000000"/>
          <w:sz w:val="24"/>
        </w:rPr>
        <w:t>int</w:t>
      </w:r>
      <w:proofErr w:type="spellEnd"/>
      <w:r w:rsidRPr="00B81394">
        <w:rPr>
          <w:rFonts w:asciiTheme="minorHAnsi" w:hAnsiTheme="minorHAnsi" w:cstheme="minorHAnsi"/>
          <w:color w:val="000000"/>
          <w:sz w:val="24"/>
        </w:rPr>
        <w:t xml:space="preserve"> id;</w:t>
      </w:r>
    </w:p>
    <w:p w14:paraId="42E1119A"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
    <w:p w14:paraId="4F6D2234"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28C5F5E4"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4D76ECDE"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3" w:name="GeneratedValue"/>
      <w:bookmarkEnd w:id="3"/>
      <w:r w:rsidRPr="00B81394">
        <w:rPr>
          <w:rFonts w:asciiTheme="minorHAnsi" w:hAnsiTheme="minorHAnsi" w:cstheme="minorHAnsi"/>
          <w:color w:val="000000"/>
          <w:sz w:val="32"/>
        </w:rPr>
        <w:t>@</w:t>
      </w:r>
      <w:proofErr w:type="spellStart"/>
      <w:r w:rsidRPr="00B81394">
        <w:rPr>
          <w:rFonts w:asciiTheme="minorHAnsi" w:hAnsiTheme="minorHAnsi" w:cstheme="minorHAnsi"/>
          <w:color w:val="000000"/>
          <w:sz w:val="32"/>
        </w:rPr>
        <w:t>GeneratedValue</w:t>
      </w:r>
      <w:proofErr w:type="spellEnd"/>
    </w:p>
    <w:p w14:paraId="6669CD99"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Let database generate (auto-increment) the id column.</w:t>
      </w:r>
    </w:p>
    <w:p w14:paraId="04015554"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42333CD3"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@Table(</w:t>
      </w:r>
      <w:proofErr w:type="gramEnd"/>
      <w:r w:rsidRPr="00B81394">
        <w:rPr>
          <w:rFonts w:asciiTheme="minorHAnsi" w:hAnsiTheme="minorHAnsi" w:cstheme="minorHAnsi"/>
          <w:color w:val="000000"/>
          <w:sz w:val="24"/>
        </w:rPr>
        <w:t>name = "company")</w:t>
      </w:r>
    </w:p>
    <w:p w14:paraId="42B1452A"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25B74649" w14:textId="77777777" w:rsidR="00396F81" w:rsidRPr="00B81394" w:rsidRDefault="00396F81" w:rsidP="00396F81">
      <w:pPr>
        <w:pStyle w:val="HTMLPreformatted"/>
        <w:shd w:val="clear" w:color="auto" w:fill="FFFFFF"/>
        <w:rPr>
          <w:rFonts w:asciiTheme="minorHAnsi" w:hAnsiTheme="minorHAnsi" w:cstheme="minorHAnsi"/>
          <w:color w:val="000000"/>
          <w:sz w:val="24"/>
        </w:rPr>
      </w:pPr>
    </w:p>
    <w:p w14:paraId="031012D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@Id</w:t>
      </w:r>
    </w:p>
    <w:p w14:paraId="1AAED3E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@Column(</w:t>
      </w:r>
      <w:proofErr w:type="gramEnd"/>
      <w:r w:rsidRPr="00B81394">
        <w:rPr>
          <w:rFonts w:asciiTheme="minorHAnsi" w:hAnsiTheme="minorHAnsi" w:cstheme="minorHAnsi"/>
          <w:color w:val="000000"/>
          <w:sz w:val="24"/>
        </w:rPr>
        <w:t>name = "id")</w:t>
      </w:r>
    </w:p>
    <w:p w14:paraId="40037DE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spellStart"/>
      <w:r w:rsidRPr="00B81394">
        <w:rPr>
          <w:rFonts w:asciiTheme="minorHAnsi" w:hAnsiTheme="minorHAnsi" w:cstheme="minorHAnsi"/>
          <w:color w:val="000000"/>
          <w:sz w:val="24"/>
        </w:rPr>
        <w:t>GeneratedValue</w:t>
      </w:r>
      <w:proofErr w:type="spellEnd"/>
    </w:p>
    <w:p w14:paraId="610156D0"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private</w:t>
      </w:r>
      <w:proofErr w:type="gramEnd"/>
      <w:r w:rsidRPr="00B81394">
        <w:rPr>
          <w:rFonts w:asciiTheme="minorHAnsi" w:hAnsiTheme="minorHAnsi" w:cstheme="minorHAnsi"/>
          <w:color w:val="000000"/>
          <w:sz w:val="24"/>
        </w:rPr>
        <w:t xml:space="preserve"> </w:t>
      </w:r>
      <w:proofErr w:type="spellStart"/>
      <w:r w:rsidRPr="00B81394">
        <w:rPr>
          <w:rFonts w:asciiTheme="minorHAnsi" w:hAnsiTheme="minorHAnsi" w:cstheme="minorHAnsi"/>
          <w:color w:val="000000"/>
          <w:sz w:val="24"/>
        </w:rPr>
        <w:t>int</w:t>
      </w:r>
      <w:proofErr w:type="spellEnd"/>
      <w:r w:rsidRPr="00B81394">
        <w:rPr>
          <w:rFonts w:asciiTheme="minorHAnsi" w:hAnsiTheme="minorHAnsi" w:cstheme="minorHAnsi"/>
          <w:color w:val="000000"/>
          <w:sz w:val="24"/>
        </w:rPr>
        <w:t xml:space="preserve"> id;</w:t>
      </w:r>
    </w:p>
    <w:p w14:paraId="0B6C523E"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
    <w:p w14:paraId="559BBE7B"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52E76A18"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12DE0CC3"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4" w:name="Version"/>
      <w:bookmarkEnd w:id="4"/>
      <w:r w:rsidRPr="00B81394">
        <w:rPr>
          <w:rFonts w:asciiTheme="minorHAnsi" w:hAnsiTheme="minorHAnsi" w:cstheme="minorHAnsi"/>
          <w:color w:val="000000"/>
          <w:sz w:val="32"/>
        </w:rPr>
        <w:t>@Version</w:t>
      </w:r>
    </w:p>
    <w:p w14:paraId="6B9C59D9"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Control versioning or concurrency using @Version annotation.</w:t>
      </w:r>
    </w:p>
    <w:p w14:paraId="682FBED5"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@Entity</w:t>
      </w:r>
    </w:p>
    <w:p w14:paraId="0AB8EBE4"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@Table(</w:t>
      </w:r>
      <w:proofErr w:type="gramEnd"/>
      <w:r w:rsidRPr="00B81394">
        <w:rPr>
          <w:rFonts w:asciiTheme="minorHAnsi" w:hAnsiTheme="minorHAnsi" w:cstheme="minorHAnsi"/>
          <w:color w:val="000000"/>
          <w:sz w:val="24"/>
        </w:rPr>
        <w:t>name = "company")</w:t>
      </w:r>
    </w:p>
    <w:p w14:paraId="733E3CA0" w14:textId="77777777" w:rsidR="00396F81" w:rsidRPr="00B81394" w:rsidRDefault="00396F81" w:rsidP="00396F81">
      <w:pPr>
        <w:pStyle w:val="HTMLPreformatted"/>
        <w:shd w:val="clear" w:color="auto" w:fill="FFFFFF"/>
        <w:rPr>
          <w:rFonts w:asciiTheme="minorHAnsi" w:hAnsiTheme="minorHAnsi" w:cstheme="minorHAnsi"/>
          <w:color w:val="000000"/>
          <w:sz w:val="24"/>
        </w:rPr>
      </w:pPr>
      <w:proofErr w:type="gramStart"/>
      <w:r w:rsidRPr="00B81394">
        <w:rPr>
          <w:rFonts w:asciiTheme="minorHAnsi" w:hAnsiTheme="minorHAnsi" w:cstheme="minorHAnsi"/>
          <w:color w:val="000000"/>
          <w:sz w:val="24"/>
        </w:rPr>
        <w:t>public</w:t>
      </w:r>
      <w:proofErr w:type="gramEnd"/>
      <w:r w:rsidRPr="00B81394">
        <w:rPr>
          <w:rFonts w:asciiTheme="minorHAnsi" w:hAnsiTheme="minorHAnsi" w:cstheme="minorHAnsi"/>
          <w:color w:val="000000"/>
          <w:sz w:val="24"/>
        </w:rPr>
        <w:t xml:space="preserve"> class Company implements </w:t>
      </w:r>
      <w:proofErr w:type="spellStart"/>
      <w:r w:rsidRPr="00B81394">
        <w:rPr>
          <w:rFonts w:asciiTheme="minorHAnsi" w:hAnsiTheme="minorHAnsi" w:cstheme="minorHAnsi"/>
          <w:color w:val="000000"/>
          <w:sz w:val="24"/>
        </w:rPr>
        <w:t>Serializable</w:t>
      </w:r>
      <w:proofErr w:type="spellEnd"/>
      <w:r w:rsidRPr="00B81394">
        <w:rPr>
          <w:rFonts w:asciiTheme="minorHAnsi" w:hAnsiTheme="minorHAnsi" w:cstheme="minorHAnsi"/>
          <w:color w:val="000000"/>
          <w:sz w:val="24"/>
        </w:rPr>
        <w:t xml:space="preserve"> {</w:t>
      </w:r>
    </w:p>
    <w:p w14:paraId="35A8CC2C" w14:textId="77777777" w:rsidR="00396F81" w:rsidRPr="00B81394" w:rsidRDefault="00396F81" w:rsidP="00396F81">
      <w:pPr>
        <w:pStyle w:val="HTMLPreformatted"/>
        <w:shd w:val="clear" w:color="auto" w:fill="FFFFFF"/>
        <w:rPr>
          <w:rFonts w:asciiTheme="minorHAnsi" w:hAnsiTheme="minorHAnsi" w:cstheme="minorHAnsi"/>
          <w:color w:val="000000"/>
          <w:sz w:val="24"/>
        </w:rPr>
      </w:pPr>
    </w:p>
    <w:p w14:paraId="27AD8C2D"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@Version</w:t>
      </w:r>
    </w:p>
    <w:p w14:paraId="47E76C2B"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@Column(</w:t>
      </w:r>
      <w:proofErr w:type="gramEnd"/>
      <w:r w:rsidRPr="00B81394">
        <w:rPr>
          <w:rFonts w:asciiTheme="minorHAnsi" w:hAnsiTheme="minorHAnsi" w:cstheme="minorHAnsi"/>
          <w:color w:val="000000"/>
          <w:sz w:val="24"/>
        </w:rPr>
        <w:t>name = "version")</w:t>
      </w:r>
    </w:p>
    <w:p w14:paraId="142D94F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lastRenderedPageBreak/>
        <w:t xml:space="preserve">  </w:t>
      </w:r>
      <w:proofErr w:type="gramStart"/>
      <w:r w:rsidRPr="00B81394">
        <w:rPr>
          <w:rFonts w:asciiTheme="minorHAnsi" w:hAnsiTheme="minorHAnsi" w:cstheme="minorHAnsi"/>
          <w:color w:val="000000"/>
          <w:sz w:val="24"/>
        </w:rPr>
        <w:t>private</w:t>
      </w:r>
      <w:proofErr w:type="gramEnd"/>
      <w:r w:rsidRPr="00B81394">
        <w:rPr>
          <w:rFonts w:asciiTheme="minorHAnsi" w:hAnsiTheme="minorHAnsi" w:cstheme="minorHAnsi"/>
          <w:color w:val="000000"/>
          <w:sz w:val="24"/>
        </w:rPr>
        <w:t xml:space="preserve"> Date version;</w:t>
      </w:r>
    </w:p>
    <w:p w14:paraId="33B7F44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
    <w:p w14:paraId="33227AD8"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4CCF7567"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w:t>
      </w:r>
    </w:p>
    <w:p w14:paraId="4DD7CE74"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5" w:name="OrderBy"/>
      <w:bookmarkEnd w:id="5"/>
      <w:r w:rsidRPr="00B81394">
        <w:rPr>
          <w:rFonts w:asciiTheme="minorHAnsi" w:hAnsiTheme="minorHAnsi" w:cstheme="minorHAnsi"/>
          <w:color w:val="000000"/>
          <w:sz w:val="32"/>
        </w:rPr>
        <w:t>@</w:t>
      </w:r>
      <w:proofErr w:type="spellStart"/>
      <w:r w:rsidRPr="00B81394">
        <w:rPr>
          <w:rFonts w:asciiTheme="minorHAnsi" w:hAnsiTheme="minorHAnsi" w:cstheme="minorHAnsi"/>
          <w:color w:val="000000"/>
          <w:sz w:val="32"/>
        </w:rPr>
        <w:t>OrderBy</w:t>
      </w:r>
      <w:proofErr w:type="spellEnd"/>
    </w:p>
    <w:p w14:paraId="6B181067"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Sort your data using @</w:t>
      </w:r>
      <w:proofErr w:type="spellStart"/>
      <w:r w:rsidRPr="00B81394">
        <w:rPr>
          <w:rFonts w:cstheme="minorHAnsi"/>
          <w:color w:val="000000"/>
          <w:sz w:val="32"/>
          <w:szCs w:val="27"/>
          <w:shd w:val="clear" w:color="auto" w:fill="FFFFFF"/>
        </w:rPr>
        <w:t>OrderBy</w:t>
      </w:r>
      <w:proofErr w:type="spellEnd"/>
      <w:r w:rsidRPr="00B81394">
        <w:rPr>
          <w:rFonts w:cstheme="minorHAnsi"/>
          <w:color w:val="000000"/>
          <w:sz w:val="32"/>
          <w:szCs w:val="27"/>
          <w:shd w:val="clear" w:color="auto" w:fill="FFFFFF"/>
        </w:rPr>
        <w:t xml:space="preserve"> annotation. In example below, it will sort all contacts in a company by their </w:t>
      </w:r>
      <w:proofErr w:type="spellStart"/>
      <w:r w:rsidRPr="00B81394">
        <w:rPr>
          <w:rFonts w:cstheme="minorHAnsi"/>
          <w:color w:val="000000"/>
          <w:sz w:val="32"/>
          <w:szCs w:val="27"/>
          <w:shd w:val="clear" w:color="auto" w:fill="FFFFFF"/>
        </w:rPr>
        <w:t>firstname</w:t>
      </w:r>
      <w:proofErr w:type="spellEnd"/>
      <w:r w:rsidRPr="00B81394">
        <w:rPr>
          <w:rFonts w:cstheme="minorHAnsi"/>
          <w:color w:val="000000"/>
          <w:sz w:val="32"/>
          <w:szCs w:val="27"/>
          <w:shd w:val="clear" w:color="auto" w:fill="FFFFFF"/>
        </w:rPr>
        <w:t xml:space="preserve"> in ascending order.</w:t>
      </w:r>
    </w:p>
    <w:p w14:paraId="153A3E93"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w:t>
      </w:r>
      <w:proofErr w:type="spellStart"/>
      <w:r w:rsidRPr="00B81394">
        <w:rPr>
          <w:rFonts w:asciiTheme="minorHAnsi" w:hAnsiTheme="minorHAnsi" w:cstheme="minorHAnsi"/>
          <w:color w:val="000000"/>
          <w:sz w:val="24"/>
        </w:rPr>
        <w:t>OrderBy</w:t>
      </w:r>
      <w:proofErr w:type="spellEnd"/>
      <w:r w:rsidRPr="00B81394">
        <w:rPr>
          <w:rFonts w:asciiTheme="minorHAnsi" w:hAnsiTheme="minorHAnsi" w:cstheme="minorHAnsi"/>
          <w:color w:val="000000"/>
          <w:sz w:val="24"/>
        </w:rPr>
        <w:t>(</w:t>
      </w:r>
      <w:proofErr w:type="gramEnd"/>
      <w:r w:rsidRPr="00B81394">
        <w:rPr>
          <w:rFonts w:asciiTheme="minorHAnsi" w:hAnsiTheme="minorHAnsi" w:cstheme="minorHAnsi"/>
          <w:color w:val="000000"/>
          <w:sz w:val="24"/>
        </w:rPr>
        <w:t>"</w:t>
      </w:r>
      <w:proofErr w:type="spellStart"/>
      <w:r w:rsidRPr="00B81394">
        <w:rPr>
          <w:rFonts w:asciiTheme="minorHAnsi" w:hAnsiTheme="minorHAnsi" w:cstheme="minorHAnsi"/>
          <w:color w:val="000000"/>
          <w:sz w:val="24"/>
        </w:rPr>
        <w:t>firstName</w:t>
      </w:r>
      <w:proofErr w:type="spellEnd"/>
      <w:r w:rsidRPr="00B81394">
        <w:rPr>
          <w:rFonts w:asciiTheme="minorHAnsi" w:hAnsiTheme="minorHAnsi" w:cstheme="minorHAnsi"/>
          <w:color w:val="000000"/>
          <w:sz w:val="24"/>
        </w:rPr>
        <w:t xml:space="preserve"> </w:t>
      </w:r>
      <w:proofErr w:type="spellStart"/>
      <w:r w:rsidRPr="00B81394">
        <w:rPr>
          <w:rFonts w:asciiTheme="minorHAnsi" w:hAnsiTheme="minorHAnsi" w:cstheme="minorHAnsi"/>
          <w:color w:val="000000"/>
          <w:sz w:val="24"/>
        </w:rPr>
        <w:t>asc</w:t>
      </w:r>
      <w:proofErr w:type="spellEnd"/>
      <w:r w:rsidRPr="00B81394">
        <w:rPr>
          <w:rFonts w:asciiTheme="minorHAnsi" w:hAnsiTheme="minorHAnsi" w:cstheme="minorHAnsi"/>
          <w:color w:val="000000"/>
          <w:sz w:val="24"/>
        </w:rPr>
        <w:t>")</w:t>
      </w:r>
    </w:p>
    <w:p w14:paraId="767F4A51" w14:textId="77777777" w:rsidR="00396F81" w:rsidRPr="00B81394" w:rsidRDefault="00396F81" w:rsidP="00396F81">
      <w:pPr>
        <w:pStyle w:val="HTMLPreformatted"/>
        <w:shd w:val="clear" w:color="auto" w:fill="FFFFFF"/>
        <w:rPr>
          <w:rFonts w:asciiTheme="minorHAnsi" w:hAnsiTheme="minorHAnsi" w:cstheme="minorHAnsi"/>
          <w:color w:val="000000"/>
          <w:sz w:val="24"/>
        </w:rPr>
      </w:pPr>
      <w:r w:rsidRPr="00B81394">
        <w:rPr>
          <w:rFonts w:asciiTheme="minorHAnsi" w:hAnsiTheme="minorHAnsi" w:cstheme="minorHAnsi"/>
          <w:color w:val="000000"/>
          <w:sz w:val="24"/>
        </w:rPr>
        <w:t xml:space="preserve">  </w:t>
      </w:r>
      <w:proofErr w:type="gramStart"/>
      <w:r w:rsidRPr="00B81394">
        <w:rPr>
          <w:rFonts w:asciiTheme="minorHAnsi" w:hAnsiTheme="minorHAnsi" w:cstheme="minorHAnsi"/>
          <w:color w:val="000000"/>
          <w:sz w:val="24"/>
        </w:rPr>
        <w:t>private</w:t>
      </w:r>
      <w:proofErr w:type="gramEnd"/>
      <w:r w:rsidRPr="00B81394">
        <w:rPr>
          <w:rFonts w:asciiTheme="minorHAnsi" w:hAnsiTheme="minorHAnsi" w:cstheme="minorHAnsi"/>
          <w:color w:val="000000"/>
          <w:sz w:val="24"/>
        </w:rPr>
        <w:t xml:space="preserve"> Set contacts;</w:t>
      </w:r>
    </w:p>
    <w:p w14:paraId="0C52F91E" w14:textId="77777777" w:rsidR="00396F81" w:rsidRPr="00B81394" w:rsidRDefault="00396F81" w:rsidP="00396F81">
      <w:pPr>
        <w:pStyle w:val="HTMLPreformatted"/>
        <w:shd w:val="clear" w:color="auto" w:fill="FFFFFF"/>
        <w:rPr>
          <w:rFonts w:asciiTheme="minorHAnsi" w:hAnsiTheme="minorHAnsi" w:cstheme="minorHAnsi"/>
          <w:color w:val="000000"/>
          <w:sz w:val="24"/>
        </w:rPr>
      </w:pPr>
    </w:p>
    <w:p w14:paraId="662BB8C1" w14:textId="77777777" w:rsidR="00396F81" w:rsidRPr="00B81394" w:rsidRDefault="00396F81" w:rsidP="00396F81">
      <w:pPr>
        <w:pStyle w:val="Heading3"/>
        <w:shd w:val="clear" w:color="auto" w:fill="FFFFFF"/>
        <w:rPr>
          <w:rFonts w:asciiTheme="minorHAnsi" w:hAnsiTheme="minorHAnsi" w:cstheme="minorHAnsi"/>
          <w:color w:val="000000"/>
          <w:sz w:val="32"/>
        </w:rPr>
      </w:pPr>
      <w:bookmarkStart w:id="6" w:name="Transient"/>
      <w:bookmarkEnd w:id="6"/>
      <w:r w:rsidRPr="00B81394">
        <w:rPr>
          <w:rFonts w:asciiTheme="minorHAnsi" w:hAnsiTheme="minorHAnsi" w:cstheme="minorHAnsi"/>
          <w:color w:val="000000"/>
          <w:sz w:val="32"/>
        </w:rPr>
        <w:t>@Transient</w:t>
      </w:r>
    </w:p>
    <w:p w14:paraId="365BC18B" w14:textId="77777777" w:rsidR="00396F81" w:rsidRPr="00B81394" w:rsidRDefault="00396F81" w:rsidP="00396F81">
      <w:pPr>
        <w:rPr>
          <w:rFonts w:cstheme="minorHAnsi"/>
          <w:sz w:val="28"/>
        </w:rPr>
      </w:pPr>
      <w:r w:rsidRPr="00B81394">
        <w:rPr>
          <w:rFonts w:cstheme="minorHAnsi"/>
          <w:color w:val="000000"/>
          <w:sz w:val="32"/>
          <w:szCs w:val="27"/>
          <w:shd w:val="clear" w:color="auto" w:fill="FFFFFF"/>
        </w:rPr>
        <w:t>Annotate your transient properties with @Transient.</w:t>
      </w:r>
      <w:bookmarkStart w:id="7" w:name="Lob"/>
      <w:bookmarkEnd w:id="7"/>
    </w:p>
    <w:p w14:paraId="791CCDE1" w14:textId="77777777" w:rsidR="00396F81" w:rsidRPr="00B81394" w:rsidRDefault="00396F81" w:rsidP="00396F81">
      <w:pPr>
        <w:pStyle w:val="Heading3"/>
        <w:shd w:val="clear" w:color="auto" w:fill="FFFFFF"/>
        <w:rPr>
          <w:rFonts w:asciiTheme="minorHAnsi" w:hAnsiTheme="minorHAnsi" w:cstheme="minorHAnsi"/>
          <w:color w:val="000000"/>
          <w:sz w:val="32"/>
        </w:rPr>
      </w:pPr>
      <w:r w:rsidRPr="00B81394">
        <w:rPr>
          <w:rFonts w:asciiTheme="minorHAnsi" w:hAnsiTheme="minorHAnsi" w:cstheme="minorHAnsi"/>
          <w:color w:val="000000"/>
          <w:sz w:val="32"/>
        </w:rPr>
        <w:t>@Lob</w:t>
      </w:r>
    </w:p>
    <w:p w14:paraId="61132F84" w14:textId="77777777" w:rsidR="00396F81" w:rsidRPr="00B81394" w:rsidRDefault="00396F81" w:rsidP="00396F81">
      <w:pPr>
        <w:rPr>
          <w:rFonts w:cstheme="minorHAnsi"/>
          <w:b/>
          <w:bCs/>
          <w:sz w:val="28"/>
        </w:rPr>
      </w:pPr>
      <w:r w:rsidRPr="00B81394">
        <w:rPr>
          <w:rFonts w:cstheme="minorHAnsi"/>
          <w:color w:val="000000"/>
          <w:sz w:val="32"/>
          <w:szCs w:val="27"/>
          <w:shd w:val="clear" w:color="auto" w:fill="FFFFFF"/>
        </w:rPr>
        <w:t>Annotate large objects with @Lob.</w:t>
      </w:r>
    </w:p>
    <w:p w14:paraId="2DB61C16" w14:textId="77777777" w:rsidR="00396F81" w:rsidRPr="00B81394" w:rsidRDefault="00396F81" w:rsidP="00942FD3">
      <w:pPr>
        <w:pStyle w:val="NormalWeb"/>
        <w:shd w:val="clear" w:color="auto" w:fill="FFFFFF"/>
        <w:jc w:val="both"/>
        <w:rPr>
          <w:rFonts w:asciiTheme="minorHAnsi" w:hAnsiTheme="minorHAnsi" w:cstheme="minorHAnsi"/>
          <w:sz w:val="28"/>
          <w:szCs w:val="22"/>
        </w:rPr>
      </w:pPr>
      <w:bookmarkStart w:id="8" w:name="_GoBack"/>
      <w:bookmarkEnd w:id="8"/>
    </w:p>
    <w:p w14:paraId="7F2E39AE" w14:textId="77777777" w:rsidR="00942FD3" w:rsidRPr="00B81394" w:rsidRDefault="00942FD3" w:rsidP="00942FD3">
      <w:pPr>
        <w:pStyle w:val="Heading2"/>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ORM Tool</w:t>
      </w:r>
    </w:p>
    <w:p w14:paraId="2B67C81D"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An ORM tool simplifies the data creation, data manipulation and data access. It is a programming technique that maps the object to the data stored in the database.</w:t>
      </w:r>
    </w:p>
    <w:p w14:paraId="4774DCC6" w14:textId="4EAB2C08" w:rsidR="00942FD3" w:rsidRPr="00B81394" w:rsidRDefault="00942FD3" w:rsidP="00942FD3">
      <w:pPr>
        <w:rPr>
          <w:rFonts w:cstheme="minorHAnsi"/>
          <w:sz w:val="28"/>
        </w:rPr>
      </w:pPr>
      <w:r w:rsidRPr="00B81394">
        <w:rPr>
          <w:rFonts w:cstheme="minorHAnsi"/>
          <w:noProof/>
          <w:sz w:val="28"/>
        </w:rPr>
        <w:drawing>
          <wp:inline distT="0" distB="0" distL="0" distR="0" wp14:anchorId="458E63C6" wp14:editId="547FF7C8">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The ORM tool internally uses the JDBC API to interact with the database.</w:t>
      </w:r>
    </w:p>
    <w:p w14:paraId="4C3A1EC0" w14:textId="77777777" w:rsidR="00942FD3" w:rsidRPr="00B81394" w:rsidRDefault="00942FD3" w:rsidP="00942FD3">
      <w:pPr>
        <w:pStyle w:val="Heading2"/>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lastRenderedPageBreak/>
        <w:t>What is JPA?</w:t>
      </w:r>
    </w:p>
    <w:p w14:paraId="6CBA85F6"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Java Persistence API (JPA) is a Java specification that provides certain functionality and standard to ORM tools. The </w:t>
      </w:r>
      <w:proofErr w:type="spellStart"/>
      <w:r w:rsidRPr="00B81394">
        <w:rPr>
          <w:rStyle w:val="Strong"/>
          <w:rFonts w:asciiTheme="minorHAnsi" w:eastAsiaTheme="majorEastAsia" w:hAnsiTheme="minorHAnsi" w:cstheme="minorHAnsi"/>
          <w:sz w:val="28"/>
          <w:szCs w:val="22"/>
        </w:rPr>
        <w:t>javax.persistence</w:t>
      </w:r>
      <w:proofErr w:type="spellEnd"/>
      <w:r w:rsidRPr="00B81394">
        <w:rPr>
          <w:rFonts w:asciiTheme="minorHAnsi" w:hAnsiTheme="minorHAnsi" w:cstheme="minorHAnsi"/>
          <w:sz w:val="28"/>
          <w:szCs w:val="22"/>
        </w:rPr>
        <w:t> package contains the JPA classes and interfaces.</w:t>
      </w:r>
    </w:p>
    <w:p w14:paraId="4AB222E1" w14:textId="77777777" w:rsidR="00942FD3" w:rsidRPr="00B81394" w:rsidRDefault="00942FD3" w:rsidP="00942FD3">
      <w:pPr>
        <w:pStyle w:val="Heading2"/>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Advantages of Hibernate Framework</w:t>
      </w:r>
    </w:p>
    <w:p w14:paraId="2EF0FCF6"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Following are the advantages of hibernate framework:</w:t>
      </w:r>
    </w:p>
    <w:p w14:paraId="6E25406E"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1) Open Source and Lightweight</w:t>
      </w:r>
    </w:p>
    <w:p w14:paraId="2625BEB6"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Hibernate framework is open source under the LGPL license and lightweight.</w:t>
      </w:r>
    </w:p>
    <w:p w14:paraId="1112249C"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2) Fast Performance</w:t>
      </w:r>
    </w:p>
    <w:p w14:paraId="00133C02"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3) Database Independent Query</w:t>
      </w:r>
    </w:p>
    <w:p w14:paraId="62C0BDBC"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173BC7DD"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4) Automatic Table Creation</w:t>
      </w:r>
    </w:p>
    <w:p w14:paraId="6B6F38B5"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Hibernate framework provides the facility to create the tables of the database automatically. So there is no need to create tables in the database manually.</w:t>
      </w:r>
    </w:p>
    <w:p w14:paraId="24DF6646"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t>5) Simplifies Complex Join</w:t>
      </w:r>
    </w:p>
    <w:p w14:paraId="29636246"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Fetching data from multiple tables is easy in hibernate framework.</w:t>
      </w:r>
    </w:p>
    <w:p w14:paraId="64BDDEE9" w14:textId="77777777" w:rsidR="00942FD3" w:rsidRPr="00B81394" w:rsidRDefault="00942FD3" w:rsidP="00942FD3">
      <w:pPr>
        <w:pStyle w:val="Heading3"/>
        <w:shd w:val="clear" w:color="auto" w:fill="FFFFFF"/>
        <w:spacing w:line="312" w:lineRule="atLeast"/>
        <w:jc w:val="both"/>
        <w:rPr>
          <w:rFonts w:asciiTheme="minorHAnsi" w:hAnsiTheme="minorHAnsi" w:cstheme="minorHAnsi"/>
          <w:color w:val="auto"/>
          <w:sz w:val="28"/>
          <w:szCs w:val="22"/>
        </w:rPr>
      </w:pPr>
      <w:r w:rsidRPr="00B81394">
        <w:rPr>
          <w:rFonts w:asciiTheme="minorHAnsi" w:hAnsiTheme="minorHAnsi" w:cstheme="minorHAnsi"/>
          <w:b/>
          <w:bCs/>
          <w:color w:val="auto"/>
          <w:sz w:val="28"/>
          <w:szCs w:val="22"/>
        </w:rPr>
        <w:lastRenderedPageBreak/>
        <w:t>6) Provides Query Statistics and Database Status</w:t>
      </w:r>
    </w:p>
    <w:p w14:paraId="631D756C"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Hibernate supports Query cache and provide statistics about query and database status.</w:t>
      </w:r>
    </w:p>
    <w:p w14:paraId="43D5E1B3" w14:textId="13FEE1EE" w:rsidR="00477724" w:rsidRPr="00B81394" w:rsidRDefault="00477724">
      <w:pPr>
        <w:rPr>
          <w:rFonts w:cstheme="minorHAnsi"/>
          <w:sz w:val="28"/>
        </w:rPr>
      </w:pPr>
    </w:p>
    <w:p w14:paraId="500CF8B3" w14:textId="77777777" w:rsidR="00942FD3" w:rsidRPr="00B81394" w:rsidRDefault="00942FD3" w:rsidP="00942FD3">
      <w:pPr>
        <w:pStyle w:val="Heading1"/>
        <w:shd w:val="clear" w:color="auto" w:fill="FFFFFF"/>
        <w:spacing w:before="75" w:beforeAutospacing="0" w:line="312" w:lineRule="atLeast"/>
        <w:jc w:val="both"/>
        <w:rPr>
          <w:rFonts w:asciiTheme="minorHAnsi" w:hAnsiTheme="minorHAnsi" w:cstheme="minorHAnsi"/>
          <w:b w:val="0"/>
          <w:bCs w:val="0"/>
          <w:sz w:val="28"/>
          <w:szCs w:val="22"/>
        </w:rPr>
      </w:pPr>
      <w:r w:rsidRPr="00B81394">
        <w:rPr>
          <w:rFonts w:asciiTheme="minorHAnsi" w:hAnsiTheme="minorHAnsi" w:cstheme="minorHAnsi"/>
          <w:b w:val="0"/>
          <w:bCs w:val="0"/>
          <w:sz w:val="28"/>
          <w:szCs w:val="22"/>
        </w:rPr>
        <w:t>Hibernate Example using Annotation in Eclipse</w:t>
      </w:r>
    </w:p>
    <w:p w14:paraId="1CADC2FF"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The hibernate application can be created with annotation. There are many annotations that can be used to create hibernate application such as @Entity, @Id, @Table etc.</w:t>
      </w:r>
    </w:p>
    <w:p w14:paraId="511E6D8D"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Hibernate Annotations are based on the JPA 2 specification and supports all the features.</w:t>
      </w:r>
    </w:p>
    <w:p w14:paraId="175DADEA"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All the JPA annotations are defined in the </w:t>
      </w:r>
      <w:proofErr w:type="spellStart"/>
      <w:r w:rsidRPr="00B81394">
        <w:rPr>
          <w:rStyle w:val="Strong"/>
          <w:rFonts w:asciiTheme="minorHAnsi" w:hAnsiTheme="minorHAnsi" w:cstheme="minorHAnsi"/>
          <w:sz w:val="28"/>
          <w:szCs w:val="22"/>
        </w:rPr>
        <w:t>javax.persistence</w:t>
      </w:r>
      <w:proofErr w:type="spellEnd"/>
      <w:r w:rsidRPr="00B81394">
        <w:rPr>
          <w:rFonts w:asciiTheme="minorHAnsi" w:hAnsiTheme="minorHAnsi" w:cstheme="minorHAnsi"/>
          <w:sz w:val="28"/>
          <w:szCs w:val="22"/>
        </w:rPr>
        <w:t xml:space="preserve"> package. Hibernate </w:t>
      </w:r>
      <w:proofErr w:type="spellStart"/>
      <w:r w:rsidRPr="00B81394">
        <w:rPr>
          <w:rFonts w:asciiTheme="minorHAnsi" w:hAnsiTheme="minorHAnsi" w:cstheme="minorHAnsi"/>
          <w:sz w:val="28"/>
          <w:szCs w:val="22"/>
        </w:rPr>
        <w:t>EntityManager</w:t>
      </w:r>
      <w:proofErr w:type="spellEnd"/>
      <w:r w:rsidRPr="00B81394">
        <w:rPr>
          <w:rFonts w:asciiTheme="minorHAnsi" w:hAnsiTheme="minorHAnsi" w:cstheme="minorHAnsi"/>
          <w:sz w:val="28"/>
          <w:szCs w:val="22"/>
        </w:rPr>
        <w:t xml:space="preserve"> implements the interfaces and life cycle defined by the JPA specification.</w:t>
      </w:r>
    </w:p>
    <w:p w14:paraId="7FE5AEDD"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The core advantage of using hibernate annotation is that you don't need to create mapping (</w:t>
      </w:r>
      <w:proofErr w:type="spellStart"/>
      <w:r w:rsidRPr="00B81394">
        <w:rPr>
          <w:rFonts w:asciiTheme="minorHAnsi" w:hAnsiTheme="minorHAnsi" w:cstheme="minorHAnsi"/>
          <w:sz w:val="28"/>
          <w:szCs w:val="22"/>
        </w:rPr>
        <w:t>hbm</w:t>
      </w:r>
      <w:proofErr w:type="spellEnd"/>
      <w:r w:rsidRPr="00B81394">
        <w:rPr>
          <w:rFonts w:asciiTheme="minorHAnsi" w:hAnsiTheme="minorHAnsi" w:cstheme="minorHAnsi"/>
          <w:sz w:val="28"/>
          <w:szCs w:val="22"/>
        </w:rPr>
        <w:t>) file. Here, hibernate annotations are used to provide the meta data.</w:t>
      </w:r>
    </w:p>
    <w:p w14:paraId="342E1F35" w14:textId="0968421C" w:rsidR="00942FD3" w:rsidRPr="00B81394" w:rsidRDefault="00942FD3">
      <w:pPr>
        <w:rPr>
          <w:rFonts w:cstheme="minorHAnsi"/>
          <w:b/>
          <w:bCs/>
          <w:sz w:val="28"/>
        </w:rPr>
      </w:pPr>
    </w:p>
    <w:p w14:paraId="5FCB127C" w14:textId="68B2C847" w:rsidR="00942FD3" w:rsidRPr="00B81394" w:rsidRDefault="00942FD3" w:rsidP="00942FD3">
      <w:pPr>
        <w:pStyle w:val="Heading1"/>
        <w:shd w:val="clear" w:color="auto" w:fill="FFFFFF"/>
        <w:spacing w:before="75" w:beforeAutospacing="0" w:line="312" w:lineRule="atLeast"/>
        <w:jc w:val="both"/>
        <w:rPr>
          <w:rFonts w:asciiTheme="minorHAnsi" w:hAnsiTheme="minorHAnsi" w:cstheme="minorHAnsi"/>
          <w:b w:val="0"/>
          <w:bCs w:val="0"/>
          <w:sz w:val="28"/>
          <w:szCs w:val="22"/>
        </w:rPr>
      </w:pPr>
      <w:r w:rsidRPr="00B81394">
        <w:rPr>
          <w:rFonts w:asciiTheme="minorHAnsi" w:hAnsiTheme="minorHAnsi" w:cstheme="minorHAnsi"/>
          <w:b w:val="0"/>
          <w:bCs w:val="0"/>
          <w:sz w:val="28"/>
          <w:szCs w:val="22"/>
        </w:rPr>
        <w:t>Web Application with Hibernate (using XML)</w:t>
      </w:r>
    </w:p>
    <w:p w14:paraId="0C9101F5" w14:textId="77777777"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B81394" w:rsidRDefault="00942FD3" w:rsidP="00942FD3">
      <w:pPr>
        <w:pStyle w:val="NormalWeb"/>
        <w:shd w:val="clear" w:color="auto" w:fill="FFFFFF"/>
        <w:jc w:val="both"/>
        <w:rPr>
          <w:rFonts w:asciiTheme="minorHAnsi" w:hAnsiTheme="minorHAnsi" w:cstheme="minorHAnsi"/>
          <w:sz w:val="28"/>
          <w:szCs w:val="22"/>
        </w:rPr>
      </w:pPr>
      <w:r w:rsidRPr="00B81394">
        <w:rPr>
          <w:rFonts w:asciiTheme="minorHAnsi" w:hAnsiTheme="minorHAnsi" w:cstheme="minorHAnsi"/>
          <w:sz w:val="28"/>
          <w:szCs w:val="22"/>
        </w:rPr>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B81394" w:rsidRDefault="00942FD3" w:rsidP="00942FD3">
      <w:pPr>
        <w:shd w:val="clear" w:color="auto" w:fill="FFFFFF"/>
        <w:spacing w:before="75" w:after="100" w:afterAutospacing="1" w:line="312" w:lineRule="atLeast"/>
        <w:jc w:val="both"/>
        <w:outlineLvl w:val="0"/>
        <w:rPr>
          <w:rFonts w:eastAsia="Times New Roman" w:cstheme="minorHAnsi"/>
          <w:kern w:val="36"/>
          <w:sz w:val="28"/>
        </w:rPr>
      </w:pPr>
      <w:r w:rsidRPr="00B81394">
        <w:rPr>
          <w:rFonts w:eastAsia="Times New Roman" w:cstheme="minorHAnsi"/>
          <w:kern w:val="36"/>
          <w:sz w:val="28"/>
        </w:rPr>
        <w:t>Hibernate Architecture</w:t>
      </w:r>
    </w:p>
    <w:p w14:paraId="6C1C9DD5" w14:textId="77777777" w:rsidR="00942FD3" w:rsidRPr="00B81394" w:rsidRDefault="00471521" w:rsidP="00942FD3">
      <w:pPr>
        <w:numPr>
          <w:ilvl w:val="0"/>
          <w:numId w:val="2"/>
        </w:numPr>
        <w:shd w:val="clear" w:color="auto" w:fill="FFFFFF"/>
        <w:spacing w:before="60" w:after="100" w:afterAutospacing="1" w:line="375" w:lineRule="atLeast"/>
        <w:ind w:left="870"/>
        <w:jc w:val="both"/>
        <w:rPr>
          <w:rFonts w:eastAsia="Times New Roman" w:cstheme="minorHAnsi"/>
          <w:sz w:val="28"/>
        </w:rPr>
      </w:pPr>
      <w:hyperlink r:id="rId9" w:history="1">
        <w:r w:rsidR="00942FD3" w:rsidRPr="00B81394">
          <w:rPr>
            <w:rFonts w:eastAsia="Times New Roman" w:cstheme="minorHAnsi"/>
            <w:sz w:val="28"/>
            <w:u w:val="single"/>
          </w:rPr>
          <w:t>Hibernate Architecture</w:t>
        </w:r>
      </w:hyperlink>
    </w:p>
    <w:p w14:paraId="20DFE0A7" w14:textId="77777777" w:rsidR="00942FD3" w:rsidRPr="00B81394" w:rsidRDefault="00471521" w:rsidP="00942FD3">
      <w:pPr>
        <w:numPr>
          <w:ilvl w:val="0"/>
          <w:numId w:val="2"/>
        </w:numPr>
        <w:shd w:val="clear" w:color="auto" w:fill="FFFFFF"/>
        <w:spacing w:before="60" w:after="100" w:afterAutospacing="1" w:line="375" w:lineRule="atLeast"/>
        <w:ind w:left="870"/>
        <w:jc w:val="both"/>
        <w:rPr>
          <w:rFonts w:eastAsia="Times New Roman" w:cstheme="minorHAnsi"/>
          <w:sz w:val="28"/>
        </w:rPr>
      </w:pPr>
      <w:hyperlink r:id="rId10" w:anchor="elements" w:history="1">
        <w:r w:rsidR="00942FD3" w:rsidRPr="00B81394">
          <w:rPr>
            <w:rFonts w:eastAsia="Times New Roman" w:cstheme="minorHAnsi"/>
            <w:sz w:val="28"/>
            <w:u w:val="single"/>
          </w:rPr>
          <w:t>Elements of Hibernate Architecture</w:t>
        </w:r>
      </w:hyperlink>
    </w:p>
    <w:p w14:paraId="47BA2C47" w14:textId="77777777" w:rsidR="00942FD3" w:rsidRPr="00B81394" w:rsidRDefault="00471521" w:rsidP="00942FD3">
      <w:pPr>
        <w:numPr>
          <w:ilvl w:val="1"/>
          <w:numId w:val="2"/>
        </w:numPr>
        <w:shd w:val="clear" w:color="auto" w:fill="FFFFFF"/>
        <w:spacing w:before="60" w:after="100" w:afterAutospacing="1" w:line="375" w:lineRule="atLeast"/>
        <w:ind w:left="1590"/>
        <w:jc w:val="both"/>
        <w:rPr>
          <w:rFonts w:eastAsia="Times New Roman" w:cstheme="minorHAnsi"/>
          <w:sz w:val="28"/>
        </w:rPr>
      </w:pPr>
      <w:hyperlink r:id="rId11" w:anchor="e1" w:history="1">
        <w:proofErr w:type="spellStart"/>
        <w:r w:rsidR="00942FD3" w:rsidRPr="00B81394">
          <w:rPr>
            <w:rFonts w:eastAsia="Times New Roman" w:cstheme="minorHAnsi"/>
            <w:sz w:val="28"/>
            <w:u w:val="single"/>
          </w:rPr>
          <w:t>SessionFactory</w:t>
        </w:r>
        <w:proofErr w:type="spellEnd"/>
      </w:hyperlink>
    </w:p>
    <w:p w14:paraId="4C416FD1" w14:textId="77777777" w:rsidR="00942FD3" w:rsidRPr="00B81394" w:rsidRDefault="00471521" w:rsidP="00942FD3">
      <w:pPr>
        <w:numPr>
          <w:ilvl w:val="1"/>
          <w:numId w:val="2"/>
        </w:numPr>
        <w:shd w:val="clear" w:color="auto" w:fill="FFFFFF"/>
        <w:spacing w:before="60" w:after="100" w:afterAutospacing="1" w:line="375" w:lineRule="atLeast"/>
        <w:ind w:left="1590"/>
        <w:jc w:val="both"/>
        <w:rPr>
          <w:rFonts w:eastAsia="Times New Roman" w:cstheme="minorHAnsi"/>
          <w:sz w:val="28"/>
        </w:rPr>
      </w:pPr>
      <w:hyperlink r:id="rId12" w:anchor="e2" w:history="1">
        <w:r w:rsidR="00942FD3" w:rsidRPr="00B81394">
          <w:rPr>
            <w:rFonts w:eastAsia="Times New Roman" w:cstheme="minorHAnsi"/>
            <w:sz w:val="28"/>
            <w:u w:val="single"/>
          </w:rPr>
          <w:t>Session</w:t>
        </w:r>
      </w:hyperlink>
    </w:p>
    <w:p w14:paraId="056B7E78" w14:textId="77777777" w:rsidR="00942FD3" w:rsidRPr="00B81394" w:rsidRDefault="00471521" w:rsidP="00942FD3">
      <w:pPr>
        <w:numPr>
          <w:ilvl w:val="1"/>
          <w:numId w:val="2"/>
        </w:numPr>
        <w:shd w:val="clear" w:color="auto" w:fill="FFFFFF"/>
        <w:spacing w:before="60" w:after="100" w:afterAutospacing="1" w:line="375" w:lineRule="atLeast"/>
        <w:ind w:left="1590"/>
        <w:jc w:val="both"/>
        <w:rPr>
          <w:rFonts w:eastAsia="Times New Roman" w:cstheme="minorHAnsi"/>
          <w:sz w:val="28"/>
        </w:rPr>
      </w:pPr>
      <w:hyperlink r:id="rId13" w:anchor="e3" w:history="1">
        <w:r w:rsidR="00942FD3" w:rsidRPr="00B81394">
          <w:rPr>
            <w:rFonts w:eastAsia="Times New Roman" w:cstheme="minorHAnsi"/>
            <w:sz w:val="28"/>
            <w:u w:val="single"/>
          </w:rPr>
          <w:t>Transaction</w:t>
        </w:r>
      </w:hyperlink>
    </w:p>
    <w:p w14:paraId="07DF7765" w14:textId="77777777" w:rsidR="00942FD3" w:rsidRPr="00B81394" w:rsidRDefault="00471521" w:rsidP="00942FD3">
      <w:pPr>
        <w:numPr>
          <w:ilvl w:val="1"/>
          <w:numId w:val="2"/>
        </w:numPr>
        <w:shd w:val="clear" w:color="auto" w:fill="FFFFFF"/>
        <w:spacing w:before="60" w:after="100" w:afterAutospacing="1" w:line="375" w:lineRule="atLeast"/>
        <w:ind w:left="1590"/>
        <w:jc w:val="both"/>
        <w:rPr>
          <w:rFonts w:eastAsia="Times New Roman" w:cstheme="minorHAnsi"/>
          <w:sz w:val="28"/>
        </w:rPr>
      </w:pPr>
      <w:hyperlink r:id="rId14" w:anchor="e4" w:history="1">
        <w:proofErr w:type="spellStart"/>
        <w:r w:rsidR="00942FD3" w:rsidRPr="00B81394">
          <w:rPr>
            <w:rFonts w:eastAsia="Times New Roman" w:cstheme="minorHAnsi"/>
            <w:sz w:val="28"/>
            <w:u w:val="single"/>
          </w:rPr>
          <w:t>ConnectionProvider</w:t>
        </w:r>
        <w:proofErr w:type="spellEnd"/>
      </w:hyperlink>
    </w:p>
    <w:p w14:paraId="22F42134" w14:textId="77777777" w:rsidR="00942FD3" w:rsidRPr="00B81394" w:rsidRDefault="00471521" w:rsidP="00942FD3">
      <w:pPr>
        <w:numPr>
          <w:ilvl w:val="1"/>
          <w:numId w:val="2"/>
        </w:numPr>
        <w:shd w:val="clear" w:color="auto" w:fill="FFFFFF"/>
        <w:spacing w:before="60" w:after="100" w:afterAutospacing="1" w:line="375" w:lineRule="atLeast"/>
        <w:ind w:left="1590"/>
        <w:jc w:val="both"/>
        <w:rPr>
          <w:rFonts w:eastAsia="Times New Roman" w:cstheme="minorHAnsi"/>
          <w:sz w:val="28"/>
        </w:rPr>
      </w:pPr>
      <w:hyperlink r:id="rId15" w:anchor="e5" w:history="1">
        <w:proofErr w:type="spellStart"/>
        <w:r w:rsidR="00942FD3" w:rsidRPr="00B81394">
          <w:rPr>
            <w:rFonts w:eastAsia="Times New Roman" w:cstheme="minorHAnsi"/>
            <w:sz w:val="28"/>
            <w:u w:val="single"/>
          </w:rPr>
          <w:t>TransactionFactory</w:t>
        </w:r>
        <w:proofErr w:type="spellEnd"/>
      </w:hyperlink>
    </w:p>
    <w:p w14:paraId="0AAA949F" w14:textId="77777777" w:rsidR="00942FD3" w:rsidRPr="00B81394" w:rsidRDefault="00942FD3" w:rsidP="00942FD3">
      <w:pPr>
        <w:shd w:val="clear" w:color="auto" w:fill="FFFFFF"/>
        <w:spacing w:before="100" w:beforeAutospacing="1" w:after="100" w:afterAutospacing="1" w:line="240" w:lineRule="auto"/>
        <w:jc w:val="both"/>
        <w:rPr>
          <w:rFonts w:eastAsia="Times New Roman" w:cstheme="minorHAnsi"/>
          <w:sz w:val="28"/>
        </w:rPr>
      </w:pPr>
      <w:r w:rsidRPr="00B81394">
        <w:rPr>
          <w:rFonts w:eastAsia="Times New Roman" w:cstheme="minorHAnsi"/>
          <w:sz w:val="28"/>
        </w:rPr>
        <w:t>The Hibernate architecture includes many objects such as persistent object, session factory, transaction factory, connection factory, session, transaction etc.</w:t>
      </w:r>
    </w:p>
    <w:p w14:paraId="4D144B3D" w14:textId="77777777" w:rsidR="00942FD3" w:rsidRPr="00B81394" w:rsidRDefault="00942FD3" w:rsidP="00942FD3">
      <w:pPr>
        <w:spacing w:after="0" w:line="240" w:lineRule="auto"/>
        <w:rPr>
          <w:rFonts w:eastAsia="Times New Roman" w:cstheme="minorHAnsi"/>
          <w:sz w:val="28"/>
        </w:rPr>
      </w:pPr>
      <w:r w:rsidRPr="00B81394">
        <w:rPr>
          <w:rFonts w:eastAsia="Times New Roman" w:cstheme="minorHAnsi"/>
          <w:sz w:val="28"/>
        </w:rPr>
        <w:br/>
      </w:r>
    </w:p>
    <w:p w14:paraId="1E9734D6" w14:textId="77777777" w:rsidR="00942FD3" w:rsidRPr="00B81394" w:rsidRDefault="00942FD3" w:rsidP="00942FD3">
      <w:pPr>
        <w:shd w:val="clear" w:color="auto" w:fill="FFFFFF"/>
        <w:spacing w:before="100" w:beforeAutospacing="1" w:after="100" w:afterAutospacing="1" w:line="240" w:lineRule="auto"/>
        <w:jc w:val="both"/>
        <w:rPr>
          <w:rFonts w:eastAsia="Times New Roman" w:cstheme="minorHAnsi"/>
          <w:sz w:val="28"/>
        </w:rPr>
      </w:pPr>
      <w:r w:rsidRPr="00B81394">
        <w:rPr>
          <w:rFonts w:eastAsia="Times New Roman" w:cstheme="minorHAnsi"/>
          <w:sz w:val="28"/>
        </w:rPr>
        <w:t>The Hibernate architecture is categorized in four layers.</w:t>
      </w:r>
    </w:p>
    <w:p w14:paraId="29D2A8C5" w14:textId="77777777" w:rsidR="00942FD3" w:rsidRPr="00B81394" w:rsidRDefault="00942FD3" w:rsidP="00942FD3">
      <w:pPr>
        <w:numPr>
          <w:ilvl w:val="0"/>
          <w:numId w:val="3"/>
        </w:numPr>
        <w:shd w:val="clear" w:color="auto" w:fill="FFFFFF"/>
        <w:spacing w:before="60" w:after="100" w:afterAutospacing="1" w:line="375" w:lineRule="atLeast"/>
        <w:jc w:val="both"/>
        <w:rPr>
          <w:rFonts w:eastAsia="Times New Roman" w:cstheme="minorHAnsi"/>
          <w:sz w:val="28"/>
        </w:rPr>
      </w:pPr>
      <w:r w:rsidRPr="00B81394">
        <w:rPr>
          <w:rFonts w:eastAsia="Times New Roman" w:cstheme="minorHAnsi"/>
          <w:sz w:val="28"/>
        </w:rPr>
        <w:t>Java application layer</w:t>
      </w:r>
    </w:p>
    <w:p w14:paraId="11A15BCB" w14:textId="77777777" w:rsidR="00942FD3" w:rsidRPr="00B81394" w:rsidRDefault="00942FD3" w:rsidP="00942FD3">
      <w:pPr>
        <w:numPr>
          <w:ilvl w:val="0"/>
          <w:numId w:val="3"/>
        </w:numPr>
        <w:shd w:val="clear" w:color="auto" w:fill="FFFFFF"/>
        <w:spacing w:before="60" w:after="100" w:afterAutospacing="1" w:line="375" w:lineRule="atLeast"/>
        <w:jc w:val="both"/>
        <w:rPr>
          <w:rFonts w:eastAsia="Times New Roman" w:cstheme="minorHAnsi"/>
          <w:sz w:val="28"/>
        </w:rPr>
      </w:pPr>
      <w:r w:rsidRPr="00B81394">
        <w:rPr>
          <w:rFonts w:eastAsia="Times New Roman" w:cstheme="minorHAnsi"/>
          <w:sz w:val="28"/>
        </w:rPr>
        <w:t>Hibernate framework layer</w:t>
      </w:r>
    </w:p>
    <w:p w14:paraId="764B467F" w14:textId="77777777" w:rsidR="00942FD3" w:rsidRPr="00B81394" w:rsidRDefault="00942FD3" w:rsidP="00942FD3">
      <w:pPr>
        <w:numPr>
          <w:ilvl w:val="0"/>
          <w:numId w:val="3"/>
        </w:numPr>
        <w:shd w:val="clear" w:color="auto" w:fill="FFFFFF"/>
        <w:spacing w:before="60" w:after="100" w:afterAutospacing="1" w:line="375" w:lineRule="atLeast"/>
        <w:jc w:val="both"/>
        <w:rPr>
          <w:rFonts w:eastAsia="Times New Roman" w:cstheme="minorHAnsi"/>
          <w:sz w:val="28"/>
        </w:rPr>
      </w:pPr>
      <w:r w:rsidRPr="00B81394">
        <w:rPr>
          <w:rFonts w:eastAsia="Times New Roman" w:cstheme="minorHAnsi"/>
          <w:sz w:val="28"/>
        </w:rPr>
        <w:t xml:space="preserve">Backhand </w:t>
      </w:r>
      <w:proofErr w:type="spellStart"/>
      <w:r w:rsidRPr="00B81394">
        <w:rPr>
          <w:rFonts w:eastAsia="Times New Roman" w:cstheme="minorHAnsi"/>
          <w:sz w:val="28"/>
        </w:rPr>
        <w:t>api</w:t>
      </w:r>
      <w:proofErr w:type="spellEnd"/>
      <w:r w:rsidRPr="00B81394">
        <w:rPr>
          <w:rFonts w:eastAsia="Times New Roman" w:cstheme="minorHAnsi"/>
          <w:sz w:val="28"/>
        </w:rPr>
        <w:t xml:space="preserve"> layer</w:t>
      </w:r>
    </w:p>
    <w:p w14:paraId="40DC687A" w14:textId="697CA70C" w:rsidR="00942FD3" w:rsidRPr="00B81394" w:rsidRDefault="00942FD3" w:rsidP="00942FD3">
      <w:pPr>
        <w:numPr>
          <w:ilvl w:val="0"/>
          <w:numId w:val="3"/>
        </w:numPr>
        <w:shd w:val="clear" w:color="auto" w:fill="FFFFFF"/>
        <w:spacing w:before="60" w:after="100" w:afterAutospacing="1" w:line="375" w:lineRule="atLeast"/>
        <w:jc w:val="both"/>
        <w:rPr>
          <w:rFonts w:eastAsia="Times New Roman" w:cstheme="minorHAnsi"/>
          <w:sz w:val="28"/>
        </w:rPr>
      </w:pPr>
      <w:r w:rsidRPr="00B81394">
        <w:rPr>
          <w:rFonts w:eastAsia="Times New Roman" w:cstheme="minorHAnsi"/>
          <w:sz w:val="28"/>
        </w:rPr>
        <w:t>Database layer</w:t>
      </w:r>
    </w:p>
    <w:p w14:paraId="62A0F15A" w14:textId="6E2167E4" w:rsidR="00942FD3" w:rsidRPr="00B81394" w:rsidRDefault="004B27A1" w:rsidP="00942FD3">
      <w:pPr>
        <w:shd w:val="clear" w:color="auto" w:fill="FFFFFF"/>
        <w:spacing w:before="100" w:beforeAutospacing="1" w:after="100" w:afterAutospacing="1" w:line="240" w:lineRule="auto"/>
        <w:jc w:val="both"/>
        <w:rPr>
          <w:rFonts w:eastAsia="Times New Roman" w:cstheme="minorHAnsi"/>
          <w:sz w:val="28"/>
        </w:rPr>
      </w:pPr>
      <w:r w:rsidRPr="00B81394">
        <w:rPr>
          <w:rFonts w:eastAsia="Times New Roman" w:cstheme="minorHAnsi"/>
          <w:noProof/>
          <w:sz w:val="28"/>
        </w:rPr>
        <w:drawing>
          <wp:anchor distT="0" distB="0" distL="114300" distR="114300" simplePos="0" relativeHeight="251658240" behindDoc="0" locked="0" layoutInCell="1" allowOverlap="1" wp14:anchorId="620FFF4A" wp14:editId="42DE852C">
            <wp:simplePos x="0" y="0"/>
            <wp:positionH relativeFrom="column">
              <wp:posOffset>2053590</wp:posOffset>
            </wp:positionH>
            <wp:positionV relativeFrom="paragraph">
              <wp:posOffset>9525</wp:posOffset>
            </wp:positionV>
            <wp:extent cx="3158490" cy="4016375"/>
            <wp:effectExtent l="0" t="0" r="3810" b="3175"/>
            <wp:wrapSquare wrapText="bothSides"/>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3158490" cy="401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FD3" w:rsidRPr="00B81394">
        <w:rPr>
          <w:rFonts w:eastAsia="Times New Roman" w:cstheme="minorHAnsi"/>
          <w:sz w:val="28"/>
        </w:rPr>
        <w:t>Let's see the diagram of hibernate architecture:</w:t>
      </w:r>
    </w:p>
    <w:p w14:paraId="5357EC26" w14:textId="77E4FD2D" w:rsidR="00942FD3" w:rsidRPr="00B81394" w:rsidRDefault="00942FD3" w:rsidP="00942FD3">
      <w:pPr>
        <w:spacing w:after="0" w:line="240" w:lineRule="auto"/>
        <w:rPr>
          <w:rFonts w:eastAsia="Times New Roman" w:cstheme="minorHAnsi"/>
          <w:sz w:val="28"/>
        </w:rPr>
      </w:pPr>
    </w:p>
    <w:p w14:paraId="06E04515" w14:textId="194C53AC" w:rsidR="00942FD3" w:rsidRPr="00B81394" w:rsidRDefault="00942FD3" w:rsidP="00942FD3">
      <w:pPr>
        <w:spacing w:after="0" w:line="240" w:lineRule="auto"/>
        <w:rPr>
          <w:rFonts w:eastAsia="Times New Roman" w:cstheme="minorHAnsi"/>
          <w:sz w:val="28"/>
        </w:rPr>
      </w:pPr>
    </w:p>
    <w:p w14:paraId="5D2ADC84" w14:textId="7DA01929" w:rsidR="00942FD3" w:rsidRPr="00B81394" w:rsidRDefault="00942FD3" w:rsidP="00942FD3">
      <w:pPr>
        <w:pStyle w:val="NormalWeb"/>
        <w:shd w:val="clear" w:color="auto" w:fill="FFFFFF"/>
        <w:jc w:val="both"/>
        <w:rPr>
          <w:rFonts w:asciiTheme="minorHAnsi" w:hAnsiTheme="minorHAnsi" w:cstheme="minorHAnsi"/>
          <w:sz w:val="28"/>
          <w:szCs w:val="22"/>
        </w:rPr>
      </w:pPr>
    </w:p>
    <w:p w14:paraId="40798E54" w14:textId="77777777" w:rsidR="00942FD3" w:rsidRPr="00B81394" w:rsidRDefault="00942FD3" w:rsidP="00942FD3">
      <w:pPr>
        <w:pStyle w:val="NormalWeb"/>
        <w:shd w:val="clear" w:color="auto" w:fill="FFFFFF"/>
        <w:jc w:val="both"/>
        <w:rPr>
          <w:rFonts w:asciiTheme="minorHAnsi" w:hAnsiTheme="minorHAnsi" w:cstheme="minorHAnsi"/>
          <w:sz w:val="28"/>
          <w:szCs w:val="22"/>
        </w:rPr>
      </w:pPr>
    </w:p>
    <w:p w14:paraId="603B4439"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p>
    <w:p w14:paraId="5CB51759"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p>
    <w:p w14:paraId="2A4D869A"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p>
    <w:p w14:paraId="7B31908B"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p>
    <w:p w14:paraId="37831317"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p>
    <w:p w14:paraId="564BFCF2" w14:textId="77777777" w:rsidR="004B27A1" w:rsidRPr="00B81394" w:rsidRDefault="004B27A1" w:rsidP="004B27A1">
      <w:pPr>
        <w:shd w:val="clear" w:color="auto" w:fill="FFFFFF"/>
        <w:spacing w:before="100" w:beforeAutospacing="1" w:after="100" w:afterAutospacing="1" w:line="240" w:lineRule="auto"/>
        <w:jc w:val="both"/>
        <w:rPr>
          <w:rFonts w:eastAsia="Times New Roman" w:cstheme="minorHAnsi"/>
          <w:sz w:val="28"/>
        </w:rPr>
      </w:pPr>
      <w:r w:rsidRPr="00B81394">
        <w:rPr>
          <w:rFonts w:eastAsia="Times New Roman" w:cstheme="minorHAnsi"/>
          <w:sz w:val="28"/>
        </w:rPr>
        <w:t>This is the high level architecture of Hibernate with mapping file and configuration file</w:t>
      </w:r>
    </w:p>
    <w:p w14:paraId="3C33BB70" w14:textId="77777777" w:rsidR="004B27A1" w:rsidRPr="00B81394" w:rsidRDefault="004B27A1" w:rsidP="004B27A1">
      <w:pPr>
        <w:spacing w:after="0" w:line="240" w:lineRule="auto"/>
        <w:rPr>
          <w:rFonts w:eastAsia="Times New Roman" w:cstheme="minorHAnsi"/>
          <w:sz w:val="28"/>
        </w:rPr>
      </w:pPr>
    </w:p>
    <w:sectPr w:rsidR="004B27A1" w:rsidRPr="00B81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3F027" w14:textId="77777777" w:rsidR="00471521" w:rsidRDefault="00471521" w:rsidP="00942FD3">
      <w:pPr>
        <w:spacing w:after="0" w:line="240" w:lineRule="auto"/>
      </w:pPr>
      <w:r>
        <w:separator/>
      </w:r>
    </w:p>
  </w:endnote>
  <w:endnote w:type="continuationSeparator" w:id="0">
    <w:p w14:paraId="1350F1FE" w14:textId="77777777" w:rsidR="00471521" w:rsidRDefault="00471521"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3BAA3" w14:textId="77777777" w:rsidR="00471521" w:rsidRDefault="00471521" w:rsidP="00942FD3">
      <w:pPr>
        <w:spacing w:after="0" w:line="240" w:lineRule="auto"/>
      </w:pPr>
      <w:r>
        <w:separator/>
      </w:r>
    </w:p>
  </w:footnote>
  <w:footnote w:type="continuationSeparator" w:id="0">
    <w:p w14:paraId="48572552" w14:textId="77777777" w:rsidR="00471521" w:rsidRDefault="00471521" w:rsidP="00942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D3"/>
    <w:rsid w:val="00396F81"/>
    <w:rsid w:val="00471521"/>
    <w:rsid w:val="00477724"/>
    <w:rsid w:val="004B27A1"/>
    <w:rsid w:val="004D3D94"/>
    <w:rsid w:val="007340C7"/>
    <w:rsid w:val="0088022D"/>
    <w:rsid w:val="008C2186"/>
    <w:rsid w:val="00942FD3"/>
    <w:rsid w:val="00B8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B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7A1"/>
    <w:rPr>
      <w:rFonts w:ascii="Tahoma" w:hAnsi="Tahoma" w:cs="Tahoma"/>
      <w:sz w:val="16"/>
      <w:szCs w:val="16"/>
    </w:rPr>
  </w:style>
  <w:style w:type="paragraph" w:styleId="HTMLPreformatted">
    <w:name w:val="HTML Preformatted"/>
    <w:basedOn w:val="Normal"/>
    <w:link w:val="HTMLPreformattedChar"/>
    <w:uiPriority w:val="99"/>
    <w:semiHidden/>
    <w:unhideWhenUsed/>
    <w:rsid w:val="00B8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3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B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7A1"/>
    <w:rPr>
      <w:rFonts w:ascii="Tahoma" w:hAnsi="Tahoma" w:cs="Tahoma"/>
      <w:sz w:val="16"/>
      <w:szCs w:val="16"/>
    </w:rPr>
  </w:style>
  <w:style w:type="paragraph" w:styleId="HTMLPreformatted">
    <w:name w:val="HTML Preformatted"/>
    <w:basedOn w:val="Normal"/>
    <w:link w:val="HTMLPreformattedChar"/>
    <w:uiPriority w:val="99"/>
    <w:semiHidden/>
    <w:unhideWhenUsed/>
    <w:rsid w:val="00B8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91206991">
      <w:bodyDiv w:val="1"/>
      <w:marLeft w:val="0"/>
      <w:marRight w:val="0"/>
      <w:marTop w:val="0"/>
      <w:marBottom w:val="0"/>
      <w:divBdr>
        <w:top w:val="none" w:sz="0" w:space="0" w:color="auto"/>
        <w:left w:val="none" w:sz="0" w:space="0" w:color="auto"/>
        <w:bottom w:val="none" w:sz="0" w:space="0" w:color="auto"/>
        <w:right w:val="none" w:sz="0" w:space="0" w:color="auto"/>
      </w:divBdr>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hibernate-architecture" TargetMode="External"/><Relationship Id="rId5" Type="http://schemas.openxmlformats.org/officeDocument/2006/relationships/webSettings" Target="webSettings.xml"/><Relationship Id="rId15" Type="http://schemas.openxmlformats.org/officeDocument/2006/relationships/hyperlink" Target="https://www.javatpoint.com/hibernate-architecture" TargetMode="External"/><Relationship Id="rId10" Type="http://schemas.openxmlformats.org/officeDocument/2006/relationships/hyperlink" Target="https://www.javatpoint.com/hibernate-architecture" TargetMode="External"/><Relationship Id="rId4" Type="http://schemas.openxmlformats.org/officeDocument/2006/relationships/settings" Target="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887</Words>
  <Characters>5061</Characters>
  <Application>Microsoft Office Word</Application>
  <DocSecurity>0</DocSecurity>
  <Lines>42</Lines>
  <Paragraphs>11</Paragraphs>
  <ScaleCrop>false</ScaleCrop>
  <Company>Tech Mahindra Ltd.</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sgc</cp:lastModifiedBy>
  <cp:revision>6</cp:revision>
  <dcterms:created xsi:type="dcterms:W3CDTF">2022-03-08T13:20:00Z</dcterms:created>
  <dcterms:modified xsi:type="dcterms:W3CDTF">2022-03-11T17:39:00Z</dcterms:modified>
</cp:coreProperties>
</file>