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82EB2" w14:textId="77777777" w:rsidR="00D0414E" w:rsidRDefault="00D0414E">
      <w:pPr>
        <w:rPr>
          <w:noProof/>
        </w:rPr>
      </w:pPr>
    </w:p>
    <w:p w14:paraId="31141720" w14:textId="77777777" w:rsidR="00D0414E" w:rsidRPr="00D0414E" w:rsidRDefault="00D0414E" w:rsidP="00D0414E">
      <w:pPr>
        <w:jc w:val="center"/>
        <w:rPr>
          <w:noProof/>
          <w:color w:val="00B050"/>
          <w:sz w:val="52"/>
          <w:szCs w:val="52"/>
        </w:rPr>
      </w:pPr>
      <w:r w:rsidRPr="00D0414E">
        <w:rPr>
          <w:noProof/>
          <w:color w:val="00B050"/>
          <w:sz w:val="52"/>
          <w:szCs w:val="52"/>
        </w:rPr>
        <w:t>Market Segmentation Analysis of</w:t>
      </w:r>
    </w:p>
    <w:p w14:paraId="5A45657D" w14:textId="6AC800FC" w:rsidR="00D0414E" w:rsidRDefault="00D0414E" w:rsidP="00D0414E">
      <w:pPr>
        <w:jc w:val="center"/>
        <w:rPr>
          <w:noProof/>
          <w:color w:val="00B050"/>
          <w:sz w:val="52"/>
          <w:szCs w:val="52"/>
        </w:rPr>
      </w:pPr>
      <w:r w:rsidRPr="00D0414E">
        <w:rPr>
          <w:noProof/>
          <w:color w:val="00B050"/>
          <w:sz w:val="52"/>
          <w:szCs w:val="52"/>
        </w:rPr>
        <w:t>Electric Vehicles Market in India</w:t>
      </w:r>
    </w:p>
    <w:p w14:paraId="6BF30F81" w14:textId="77777777" w:rsidR="00D0414E" w:rsidRDefault="00D0414E" w:rsidP="00D0414E">
      <w:pPr>
        <w:jc w:val="center"/>
        <w:rPr>
          <w:noProof/>
          <w:color w:val="00B050"/>
          <w:sz w:val="52"/>
          <w:szCs w:val="52"/>
        </w:rPr>
      </w:pPr>
    </w:p>
    <w:p w14:paraId="268CCEFA" w14:textId="783B5CD7" w:rsidR="00D0414E" w:rsidRPr="00D0414E" w:rsidRDefault="00D0414E" w:rsidP="00D0414E">
      <w:pPr>
        <w:jc w:val="center"/>
        <w:rPr>
          <w:noProof/>
          <w:color w:val="ED7D31" w:themeColor="accent2"/>
          <w:sz w:val="44"/>
          <w:szCs w:val="44"/>
        </w:rPr>
      </w:pPr>
      <w:r w:rsidRPr="00D0414E">
        <w:rPr>
          <w:noProof/>
          <w:color w:val="ED7D31" w:themeColor="accent2"/>
          <w:sz w:val="44"/>
          <w:szCs w:val="44"/>
        </w:rPr>
        <w:t xml:space="preserve">Contributors </w:t>
      </w:r>
    </w:p>
    <w:p w14:paraId="0AC2860A" w14:textId="13B17BE6" w:rsidR="00D0414E" w:rsidRPr="00D0414E" w:rsidRDefault="00D0414E" w:rsidP="00D0414E">
      <w:pPr>
        <w:jc w:val="center"/>
        <w:rPr>
          <w:noProof/>
          <w:color w:val="4472C4" w:themeColor="accent1"/>
          <w:sz w:val="48"/>
          <w:szCs w:val="48"/>
        </w:rPr>
      </w:pPr>
      <w:r w:rsidRPr="00D0414E">
        <w:rPr>
          <w:noProof/>
          <w:color w:val="4472C4" w:themeColor="accent1"/>
          <w:sz w:val="48"/>
          <w:szCs w:val="48"/>
        </w:rPr>
        <w:t>Vaibhav Kale</w:t>
      </w:r>
    </w:p>
    <w:p w14:paraId="3D9BC383" w14:textId="060541CA" w:rsidR="00D0414E" w:rsidRPr="00D0414E" w:rsidRDefault="00D0414E" w:rsidP="00D0414E">
      <w:pPr>
        <w:jc w:val="center"/>
        <w:rPr>
          <w:noProof/>
          <w:color w:val="525252" w:themeColor="accent3" w:themeShade="80"/>
          <w:sz w:val="44"/>
          <w:szCs w:val="44"/>
        </w:rPr>
      </w:pPr>
      <w:r w:rsidRPr="00D0414E">
        <w:rPr>
          <w:noProof/>
          <w:color w:val="525252" w:themeColor="accent3" w:themeShade="80"/>
          <w:sz w:val="44"/>
          <w:szCs w:val="44"/>
        </w:rPr>
        <w:t>Date : 14</w:t>
      </w:r>
      <w:r w:rsidRPr="00D0414E">
        <w:rPr>
          <w:noProof/>
          <w:color w:val="525252" w:themeColor="accent3" w:themeShade="80"/>
          <w:sz w:val="44"/>
          <w:szCs w:val="44"/>
          <w:vertAlign w:val="superscript"/>
        </w:rPr>
        <w:t>Th</w:t>
      </w:r>
      <w:r w:rsidRPr="00D0414E">
        <w:rPr>
          <w:noProof/>
          <w:color w:val="525252" w:themeColor="accent3" w:themeShade="80"/>
          <w:sz w:val="44"/>
          <w:szCs w:val="44"/>
        </w:rPr>
        <w:t xml:space="preserve"> July 2023</w:t>
      </w:r>
    </w:p>
    <w:p w14:paraId="1E86C23B" w14:textId="77777777" w:rsidR="00D0414E" w:rsidRDefault="00D0414E">
      <w:pPr>
        <w:rPr>
          <w:noProof/>
        </w:rPr>
      </w:pPr>
    </w:p>
    <w:p w14:paraId="5C21BB4B" w14:textId="77777777" w:rsidR="00D0414E" w:rsidRDefault="00D0414E">
      <w:pPr>
        <w:rPr>
          <w:noProof/>
        </w:rPr>
      </w:pPr>
    </w:p>
    <w:p w14:paraId="602F311A" w14:textId="32D623A2" w:rsidR="001847B2" w:rsidRDefault="00D0414E">
      <w:r>
        <w:rPr>
          <w:noProof/>
        </w:rPr>
        <w:drawing>
          <wp:inline distT="0" distB="0" distL="0" distR="0" wp14:anchorId="2B39B963" wp14:editId="4D0D1414">
            <wp:extent cx="6645910" cy="4700789"/>
            <wp:effectExtent l="0" t="0" r="2540" b="5080"/>
            <wp:docPr id="833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132" name="Picture 833781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9127" cy="4703064"/>
                    </a:xfrm>
                    <a:prstGeom prst="rect">
                      <a:avLst/>
                    </a:prstGeom>
                  </pic:spPr>
                </pic:pic>
              </a:graphicData>
            </a:graphic>
          </wp:inline>
        </w:drawing>
      </w:r>
    </w:p>
    <w:p w14:paraId="2E327007" w14:textId="77777777" w:rsidR="00D0414E" w:rsidRDefault="00D0414E"/>
    <w:p w14:paraId="0F7F5755" w14:textId="77777777" w:rsidR="00D0414E" w:rsidRDefault="00D0414E"/>
    <w:p w14:paraId="510075CD" w14:textId="77777777" w:rsidR="00D0414E" w:rsidRDefault="00D0414E"/>
    <w:p w14:paraId="2AA68923" w14:textId="77777777" w:rsidR="00D0414E" w:rsidRDefault="00D0414E"/>
    <w:p w14:paraId="42011DBF" w14:textId="77777777" w:rsidR="00D0414E" w:rsidRDefault="00D0414E"/>
    <w:p w14:paraId="14E9FC51" w14:textId="77777777" w:rsidR="002F5164" w:rsidRDefault="002F5164"/>
    <w:p w14:paraId="19B2E938" w14:textId="77777777" w:rsidR="002F5164" w:rsidRPr="00D0414E" w:rsidRDefault="002F5164" w:rsidP="002F5164">
      <w:pPr>
        <w:rPr>
          <w:b/>
          <w:bCs/>
          <w:sz w:val="40"/>
          <w:szCs w:val="40"/>
        </w:rPr>
      </w:pPr>
      <w:r w:rsidRPr="00D0414E">
        <w:rPr>
          <w:b/>
          <w:bCs/>
          <w:sz w:val="40"/>
          <w:szCs w:val="40"/>
        </w:rPr>
        <w:t>Problem Statement</w:t>
      </w:r>
    </w:p>
    <w:p w14:paraId="7FA9D9D0" w14:textId="77777777" w:rsidR="002F5164" w:rsidRPr="002F5164" w:rsidRDefault="002F5164" w:rsidP="002F5164">
      <w:pPr>
        <w:pStyle w:val="NoSpacing"/>
        <w:jc w:val="both"/>
        <w:rPr>
          <w:sz w:val="32"/>
          <w:szCs w:val="32"/>
        </w:rPr>
      </w:pPr>
      <w:r w:rsidRPr="002F5164">
        <w:rPr>
          <w:sz w:val="32"/>
          <w:szCs w:val="32"/>
        </w:rPr>
        <w:t xml:space="preserve">You are a team working under an Electric Vehicle Startup. The Startup is still deciding in which vehicle/customer space it will be develop its EVs. You have to analyse the Electric Vehicle market in India using Segmentation analysis and come up with a feasible strategy to enter the market, targeting the segments most likely to use Electric vehicles. (CUSTOMER/VEHICLE/B2B) SEGMENTS: Apart from Geographic, Demographic, Psychographic, </w:t>
      </w:r>
      <w:proofErr w:type="spellStart"/>
      <w:r w:rsidRPr="002F5164">
        <w:rPr>
          <w:sz w:val="32"/>
          <w:szCs w:val="32"/>
        </w:rPr>
        <w:t>Behavioral</w:t>
      </w:r>
      <w:proofErr w:type="spellEnd"/>
      <w:r w:rsidRPr="002F5164">
        <w:rPr>
          <w:sz w:val="32"/>
          <w:szCs w:val="32"/>
        </w:rPr>
        <w:t xml:space="preserve"> segments, teams can consider different CATEGORY of Segments for the Segmentation Tasks, based on AVAILABILITY OF DATA. Market Segmentation comes with wide scope of possibility and Segments created can change based on different datasets collected.</w:t>
      </w:r>
    </w:p>
    <w:p w14:paraId="54D565E5" w14:textId="77777777" w:rsidR="002F5164" w:rsidRDefault="002F5164"/>
    <w:p w14:paraId="11A0EB85" w14:textId="77777777" w:rsidR="002F5164" w:rsidRDefault="002F5164"/>
    <w:p w14:paraId="35B4A7EB" w14:textId="77777777" w:rsidR="002F5164" w:rsidRPr="002F5164" w:rsidRDefault="002F5164" w:rsidP="002F5164">
      <w:pPr>
        <w:pStyle w:val="NoSpacing"/>
        <w:rPr>
          <w:b/>
          <w:bCs/>
          <w:sz w:val="40"/>
          <w:szCs w:val="40"/>
        </w:rPr>
      </w:pPr>
      <w:r w:rsidRPr="002F5164">
        <w:rPr>
          <w:b/>
          <w:bCs/>
          <w:sz w:val="40"/>
          <w:szCs w:val="40"/>
        </w:rPr>
        <w:t>What is Electric Vehicle?</w:t>
      </w:r>
    </w:p>
    <w:p w14:paraId="62B30E66" w14:textId="77777777" w:rsidR="002F5164" w:rsidRPr="002F5164" w:rsidRDefault="002F5164" w:rsidP="002F5164">
      <w:pPr>
        <w:pStyle w:val="NoSpacing"/>
        <w:rPr>
          <w:b/>
          <w:bCs/>
          <w:color w:val="525252" w:themeColor="accent3" w:themeShade="80"/>
          <w:sz w:val="40"/>
          <w:szCs w:val="40"/>
        </w:rPr>
      </w:pPr>
    </w:p>
    <w:p w14:paraId="609D5AAD" w14:textId="77777777" w:rsidR="002F5164" w:rsidRDefault="002F5164" w:rsidP="002F5164">
      <w:pPr>
        <w:pStyle w:val="NoSpacing"/>
        <w:jc w:val="both"/>
        <w:rPr>
          <w:sz w:val="32"/>
          <w:szCs w:val="32"/>
        </w:rPr>
      </w:pPr>
      <w:r w:rsidRPr="002F5164">
        <w:rPr>
          <w:sz w:val="32"/>
          <w:szCs w:val="32"/>
        </w:rPr>
        <w:t>An EV is a shortened acronym for an electric vehicle. EVs are vehicles that are</w:t>
      </w:r>
      <w:r>
        <w:rPr>
          <w:sz w:val="32"/>
          <w:szCs w:val="32"/>
        </w:rPr>
        <w:t xml:space="preserve"> </w:t>
      </w:r>
      <w:r w:rsidRPr="002F5164">
        <w:rPr>
          <w:sz w:val="32"/>
          <w:szCs w:val="32"/>
        </w:rPr>
        <w:t>either partially or fully powered on electric power. Electric vehicles have low</w:t>
      </w:r>
      <w:r>
        <w:rPr>
          <w:sz w:val="32"/>
          <w:szCs w:val="32"/>
        </w:rPr>
        <w:t xml:space="preserve"> </w:t>
      </w:r>
      <w:r w:rsidRPr="002F5164">
        <w:rPr>
          <w:sz w:val="32"/>
          <w:szCs w:val="32"/>
        </w:rPr>
        <w:t xml:space="preserve">running costs as they have </w:t>
      </w:r>
      <w:proofErr w:type="gramStart"/>
      <w:r w:rsidRPr="002F5164">
        <w:rPr>
          <w:sz w:val="32"/>
          <w:szCs w:val="32"/>
        </w:rPr>
        <w:t>less</w:t>
      </w:r>
      <w:proofErr w:type="gramEnd"/>
      <w:r w:rsidRPr="002F5164">
        <w:rPr>
          <w:sz w:val="32"/>
          <w:szCs w:val="32"/>
        </w:rPr>
        <w:t xml:space="preserve"> moving parts for maintaining and also very</w:t>
      </w:r>
      <w:r>
        <w:rPr>
          <w:sz w:val="32"/>
          <w:szCs w:val="32"/>
        </w:rPr>
        <w:t xml:space="preserve"> </w:t>
      </w:r>
      <w:r w:rsidRPr="002F5164">
        <w:rPr>
          <w:sz w:val="32"/>
          <w:szCs w:val="32"/>
        </w:rPr>
        <w:t>environmentally friendly as they use little or no fossil fuels (petrol or diesel).</w:t>
      </w:r>
      <w:r>
        <w:rPr>
          <w:sz w:val="32"/>
          <w:szCs w:val="32"/>
        </w:rPr>
        <w:t xml:space="preserve"> </w:t>
      </w:r>
    </w:p>
    <w:p w14:paraId="69E903B7" w14:textId="77777777" w:rsidR="002F5164" w:rsidRDefault="002F5164" w:rsidP="002F5164">
      <w:pPr>
        <w:pStyle w:val="NoSpacing"/>
        <w:jc w:val="both"/>
        <w:rPr>
          <w:sz w:val="32"/>
          <w:szCs w:val="32"/>
        </w:rPr>
      </w:pPr>
    </w:p>
    <w:p w14:paraId="5B1508FD" w14:textId="0FAC8EA5" w:rsidR="002F5164" w:rsidRPr="002F5164" w:rsidRDefault="002F5164" w:rsidP="002F5164">
      <w:pPr>
        <w:pStyle w:val="NoSpacing"/>
        <w:jc w:val="both"/>
        <w:rPr>
          <w:sz w:val="32"/>
          <w:szCs w:val="32"/>
        </w:rPr>
      </w:pPr>
      <w:r w:rsidRPr="002F5164">
        <w:rPr>
          <w:sz w:val="32"/>
          <w:szCs w:val="32"/>
        </w:rPr>
        <w:t>While some EVs used lead acid or nickel metal hydride batteries, the standard for</w:t>
      </w:r>
    </w:p>
    <w:p w14:paraId="5106C659" w14:textId="77777777" w:rsidR="002F5164" w:rsidRPr="002F5164" w:rsidRDefault="002F5164" w:rsidP="002F5164">
      <w:pPr>
        <w:pStyle w:val="NoSpacing"/>
        <w:jc w:val="both"/>
        <w:rPr>
          <w:sz w:val="32"/>
          <w:szCs w:val="32"/>
        </w:rPr>
      </w:pPr>
      <w:r w:rsidRPr="002F5164">
        <w:rPr>
          <w:sz w:val="32"/>
          <w:szCs w:val="32"/>
        </w:rPr>
        <w:t xml:space="preserve">modern battery electric vehicles </w:t>
      </w:r>
      <w:proofErr w:type="gramStart"/>
      <w:r w:rsidRPr="002F5164">
        <w:rPr>
          <w:sz w:val="32"/>
          <w:szCs w:val="32"/>
        </w:rPr>
        <w:t>is</w:t>
      </w:r>
      <w:proofErr w:type="gramEnd"/>
      <w:r w:rsidRPr="002F5164">
        <w:rPr>
          <w:sz w:val="32"/>
          <w:szCs w:val="32"/>
        </w:rPr>
        <w:t xml:space="preserve"> now considered to be lithium ion batteries as</w:t>
      </w:r>
    </w:p>
    <w:p w14:paraId="4B8BF1D6" w14:textId="2B1EC9E9" w:rsidR="002F5164" w:rsidRDefault="002F5164" w:rsidP="002F5164">
      <w:pPr>
        <w:pStyle w:val="NoSpacing"/>
        <w:jc w:val="both"/>
        <w:rPr>
          <w:sz w:val="32"/>
          <w:szCs w:val="32"/>
        </w:rPr>
      </w:pPr>
      <w:r w:rsidRPr="002F5164">
        <w:rPr>
          <w:sz w:val="32"/>
          <w:szCs w:val="32"/>
        </w:rPr>
        <w:t>they have a greater longevity and are excellent at retaining energy, with a self-</w:t>
      </w:r>
      <w:r>
        <w:rPr>
          <w:sz w:val="32"/>
          <w:szCs w:val="32"/>
        </w:rPr>
        <w:t xml:space="preserve"> </w:t>
      </w:r>
      <w:r w:rsidRPr="002F5164">
        <w:rPr>
          <w:sz w:val="32"/>
          <w:szCs w:val="32"/>
        </w:rPr>
        <w:t>discharge rate of just 5% per month. Despite this improved efficiency, there are</w:t>
      </w:r>
      <w:r>
        <w:rPr>
          <w:sz w:val="32"/>
          <w:szCs w:val="32"/>
        </w:rPr>
        <w:t xml:space="preserve"> </w:t>
      </w:r>
      <w:r w:rsidRPr="002F5164">
        <w:rPr>
          <w:sz w:val="32"/>
          <w:szCs w:val="32"/>
        </w:rPr>
        <w:t>still challenges with these batteries as they can experience thermal runaway,</w:t>
      </w:r>
      <w:r>
        <w:rPr>
          <w:sz w:val="32"/>
          <w:szCs w:val="32"/>
        </w:rPr>
        <w:t xml:space="preserve"> </w:t>
      </w:r>
      <w:r w:rsidRPr="002F5164">
        <w:rPr>
          <w:sz w:val="32"/>
          <w:szCs w:val="32"/>
        </w:rPr>
        <w:t>which have, for example, caused fires or explosions in the Tesla model S,</w:t>
      </w:r>
      <w:r>
        <w:rPr>
          <w:sz w:val="32"/>
          <w:szCs w:val="32"/>
        </w:rPr>
        <w:t xml:space="preserve"> </w:t>
      </w:r>
      <w:r w:rsidRPr="002F5164">
        <w:rPr>
          <w:sz w:val="32"/>
          <w:szCs w:val="32"/>
        </w:rPr>
        <w:t>although efforts have been made to improve the safety of these batteries.</w:t>
      </w:r>
    </w:p>
    <w:p w14:paraId="7AD0E0D8" w14:textId="77777777" w:rsidR="002F5164" w:rsidRDefault="002F5164" w:rsidP="002F5164">
      <w:pPr>
        <w:pStyle w:val="NoSpacing"/>
        <w:jc w:val="both"/>
        <w:rPr>
          <w:sz w:val="32"/>
          <w:szCs w:val="32"/>
        </w:rPr>
      </w:pPr>
    </w:p>
    <w:p w14:paraId="78633055" w14:textId="77777777" w:rsidR="002F5164" w:rsidRDefault="002F5164" w:rsidP="002F5164">
      <w:pPr>
        <w:pStyle w:val="NoSpacing"/>
        <w:jc w:val="both"/>
        <w:rPr>
          <w:sz w:val="32"/>
          <w:szCs w:val="32"/>
        </w:rPr>
      </w:pPr>
    </w:p>
    <w:p w14:paraId="0DD8EC8F" w14:textId="77777777" w:rsidR="002F5164" w:rsidRPr="002F5164" w:rsidRDefault="002F5164" w:rsidP="002F5164">
      <w:pPr>
        <w:pStyle w:val="NoSpacing"/>
        <w:jc w:val="both"/>
        <w:rPr>
          <w:b/>
          <w:bCs/>
          <w:sz w:val="40"/>
          <w:szCs w:val="40"/>
        </w:rPr>
      </w:pPr>
      <w:r w:rsidRPr="002F5164">
        <w:rPr>
          <w:b/>
          <w:bCs/>
          <w:sz w:val="40"/>
          <w:szCs w:val="40"/>
        </w:rPr>
        <w:t>Working principle</w:t>
      </w:r>
    </w:p>
    <w:p w14:paraId="636BB29A" w14:textId="77777777" w:rsidR="002F5164" w:rsidRPr="002F5164" w:rsidRDefault="002F5164" w:rsidP="002F5164">
      <w:pPr>
        <w:pStyle w:val="NoSpacing"/>
        <w:jc w:val="both"/>
        <w:rPr>
          <w:sz w:val="32"/>
          <w:szCs w:val="32"/>
        </w:rPr>
      </w:pPr>
    </w:p>
    <w:p w14:paraId="55F7EBA9" w14:textId="77777777" w:rsidR="002F5164" w:rsidRPr="002F5164" w:rsidRDefault="002F5164" w:rsidP="002F5164">
      <w:pPr>
        <w:pStyle w:val="NoSpacing"/>
        <w:jc w:val="both"/>
        <w:rPr>
          <w:sz w:val="32"/>
          <w:szCs w:val="32"/>
        </w:rPr>
      </w:pPr>
      <w:r w:rsidRPr="002F5164">
        <w:rPr>
          <w:sz w:val="32"/>
          <w:szCs w:val="32"/>
        </w:rPr>
        <w:t>An electric vehicle works on a basic principle of science: conversion of energy.</w:t>
      </w:r>
    </w:p>
    <w:p w14:paraId="231897B3" w14:textId="77777777" w:rsidR="002F5164" w:rsidRPr="002F5164" w:rsidRDefault="002F5164" w:rsidP="002F5164">
      <w:pPr>
        <w:pStyle w:val="NoSpacing"/>
        <w:jc w:val="both"/>
        <w:rPr>
          <w:sz w:val="32"/>
          <w:szCs w:val="32"/>
        </w:rPr>
      </w:pPr>
      <w:r w:rsidRPr="002F5164">
        <w:rPr>
          <w:sz w:val="32"/>
          <w:szCs w:val="32"/>
        </w:rPr>
        <w:t>Electrical energy is converted into mechanical energy. There is a motor used in</w:t>
      </w:r>
    </w:p>
    <w:p w14:paraId="018077B0" w14:textId="77777777" w:rsidR="002F5164" w:rsidRPr="002F5164" w:rsidRDefault="002F5164" w:rsidP="002F5164">
      <w:pPr>
        <w:pStyle w:val="NoSpacing"/>
        <w:jc w:val="both"/>
        <w:rPr>
          <w:sz w:val="32"/>
          <w:szCs w:val="32"/>
        </w:rPr>
      </w:pPr>
      <w:r w:rsidRPr="002F5164">
        <w:rPr>
          <w:sz w:val="32"/>
          <w:szCs w:val="32"/>
        </w:rPr>
        <w:t>the electrical system to carry on this duty of conversion. Motors can be of various</w:t>
      </w:r>
    </w:p>
    <w:p w14:paraId="35D564A8" w14:textId="35AFA173" w:rsidR="002F5164" w:rsidRPr="002F5164" w:rsidRDefault="002F5164" w:rsidP="002F5164">
      <w:pPr>
        <w:pStyle w:val="NoSpacing"/>
        <w:jc w:val="both"/>
        <w:rPr>
          <w:sz w:val="32"/>
          <w:szCs w:val="32"/>
        </w:rPr>
      </w:pPr>
      <w:r w:rsidRPr="002F5164">
        <w:rPr>
          <w:sz w:val="32"/>
          <w:szCs w:val="32"/>
        </w:rPr>
        <w:t>types.</w:t>
      </w:r>
    </w:p>
    <w:p w14:paraId="04D81601" w14:textId="77777777" w:rsidR="002F5164" w:rsidRDefault="002F5164" w:rsidP="000E4489">
      <w:pPr>
        <w:pStyle w:val="NoSpacing"/>
        <w:rPr>
          <w:b/>
          <w:bCs/>
          <w:sz w:val="40"/>
          <w:szCs w:val="40"/>
        </w:rPr>
      </w:pPr>
    </w:p>
    <w:p w14:paraId="3E4A03EC" w14:textId="772DDF1D" w:rsidR="000E4489" w:rsidRDefault="000E4489" w:rsidP="000E4489">
      <w:pPr>
        <w:pStyle w:val="NoSpacing"/>
        <w:rPr>
          <w:b/>
          <w:bCs/>
          <w:sz w:val="40"/>
          <w:szCs w:val="40"/>
        </w:rPr>
      </w:pPr>
      <w:r w:rsidRPr="000E4489">
        <w:rPr>
          <w:b/>
          <w:bCs/>
          <w:sz w:val="40"/>
          <w:szCs w:val="40"/>
        </w:rPr>
        <w:t>Market Overview</w:t>
      </w:r>
    </w:p>
    <w:p w14:paraId="180317B8" w14:textId="77777777" w:rsidR="000E4489" w:rsidRPr="000E4489" w:rsidRDefault="000E4489" w:rsidP="000E4489">
      <w:pPr>
        <w:pStyle w:val="NoSpacing"/>
        <w:rPr>
          <w:b/>
          <w:bCs/>
          <w:sz w:val="40"/>
          <w:szCs w:val="40"/>
        </w:rPr>
      </w:pPr>
    </w:p>
    <w:p w14:paraId="37FB6BF5" w14:textId="6F5535EA" w:rsidR="000E4489" w:rsidRDefault="000E4489" w:rsidP="000E4489">
      <w:pPr>
        <w:pStyle w:val="NoSpacing"/>
        <w:jc w:val="both"/>
        <w:rPr>
          <w:sz w:val="32"/>
          <w:szCs w:val="32"/>
        </w:rPr>
      </w:pPr>
      <w:r w:rsidRPr="000E4489">
        <w:rPr>
          <w:sz w:val="32"/>
          <w:szCs w:val="32"/>
        </w:rPr>
        <w:t xml:space="preserve">The </w:t>
      </w:r>
      <w:r w:rsidR="002F5164">
        <w:rPr>
          <w:sz w:val="32"/>
          <w:szCs w:val="32"/>
        </w:rPr>
        <w:t>I</w:t>
      </w:r>
      <w:r w:rsidRPr="000E4489">
        <w:rPr>
          <w:sz w:val="32"/>
          <w:szCs w:val="32"/>
        </w:rPr>
        <w:t>ndian electric vehicles (EV) market size was valued at USD</w:t>
      </w:r>
      <w:r w:rsidRPr="000E4489">
        <w:rPr>
          <w:sz w:val="32"/>
          <w:szCs w:val="32"/>
        </w:rPr>
        <w:t xml:space="preserve"> </w:t>
      </w:r>
      <w:r w:rsidRPr="000E4489">
        <w:rPr>
          <w:sz w:val="32"/>
          <w:szCs w:val="32"/>
        </w:rPr>
        <w:t>8,674.45 million in 2022 and is projected to reach a value of USD</w:t>
      </w:r>
      <w:r w:rsidRPr="000E4489">
        <w:rPr>
          <w:sz w:val="32"/>
          <w:szCs w:val="32"/>
        </w:rPr>
        <w:t xml:space="preserve"> </w:t>
      </w:r>
      <w:r w:rsidRPr="000E4489">
        <w:rPr>
          <w:sz w:val="32"/>
          <w:szCs w:val="32"/>
        </w:rPr>
        <w:t xml:space="preserve">23,514.54 million by </w:t>
      </w:r>
      <w:proofErr w:type="gramStart"/>
      <w:r w:rsidRPr="000E4489">
        <w:rPr>
          <w:sz w:val="32"/>
          <w:szCs w:val="32"/>
        </w:rPr>
        <w:t>2031 ,</w:t>
      </w:r>
      <w:proofErr w:type="gramEnd"/>
      <w:r w:rsidRPr="000E4489">
        <w:rPr>
          <w:sz w:val="32"/>
          <w:szCs w:val="32"/>
        </w:rPr>
        <w:t xml:space="preserve"> registering a CAGR of 23.47% during the</w:t>
      </w:r>
      <w:r w:rsidRPr="000E4489">
        <w:rPr>
          <w:sz w:val="32"/>
          <w:szCs w:val="32"/>
        </w:rPr>
        <w:t xml:space="preserve"> </w:t>
      </w:r>
      <w:r w:rsidRPr="000E4489">
        <w:rPr>
          <w:sz w:val="32"/>
          <w:szCs w:val="32"/>
        </w:rPr>
        <w:t>forecast period 2023-2031.</w:t>
      </w:r>
    </w:p>
    <w:p w14:paraId="6185A147" w14:textId="77777777" w:rsidR="000E4489" w:rsidRPr="000E4489" w:rsidRDefault="000E4489" w:rsidP="000E4489">
      <w:pPr>
        <w:pStyle w:val="NoSpacing"/>
        <w:jc w:val="both"/>
        <w:rPr>
          <w:sz w:val="32"/>
          <w:szCs w:val="32"/>
        </w:rPr>
      </w:pPr>
    </w:p>
    <w:p w14:paraId="5B2C2724" w14:textId="40945A0E" w:rsidR="000E4489" w:rsidRDefault="000E4489" w:rsidP="000E4489">
      <w:pPr>
        <w:pStyle w:val="NoSpacing"/>
        <w:jc w:val="both"/>
        <w:rPr>
          <w:sz w:val="32"/>
          <w:szCs w:val="32"/>
        </w:rPr>
      </w:pPr>
      <w:r w:rsidRPr="000E4489">
        <w:rPr>
          <w:sz w:val="32"/>
          <w:szCs w:val="32"/>
        </w:rPr>
        <w:t>An Electric Vehicle (EV), otherwise battery electric vehicle (BEV), in</w:t>
      </w:r>
      <w:r w:rsidRPr="000E4489">
        <w:rPr>
          <w:sz w:val="32"/>
          <w:szCs w:val="32"/>
        </w:rPr>
        <w:t xml:space="preserve"> </w:t>
      </w:r>
      <w:r w:rsidRPr="000E4489">
        <w:rPr>
          <w:sz w:val="32"/>
          <w:szCs w:val="32"/>
        </w:rPr>
        <w:t>simple terms, is a vehicle that runs on electric motors. EV is a</w:t>
      </w:r>
      <w:r w:rsidRPr="000E4489">
        <w:rPr>
          <w:sz w:val="32"/>
          <w:szCs w:val="32"/>
        </w:rPr>
        <w:t xml:space="preserve"> </w:t>
      </w:r>
      <w:r w:rsidRPr="000E4489">
        <w:rPr>
          <w:sz w:val="32"/>
          <w:szCs w:val="32"/>
        </w:rPr>
        <w:t>possible alternative to the current automobile that uses gasoline</w:t>
      </w:r>
      <w:r w:rsidRPr="000E4489">
        <w:rPr>
          <w:sz w:val="32"/>
          <w:szCs w:val="32"/>
        </w:rPr>
        <w:t xml:space="preserve"> </w:t>
      </w:r>
      <w:r w:rsidRPr="000E4489">
        <w:rPr>
          <w:sz w:val="32"/>
          <w:szCs w:val="32"/>
        </w:rPr>
        <w:t>and diesel, which emits a considerable amount of C02, which is</w:t>
      </w:r>
      <w:r w:rsidRPr="000E4489">
        <w:rPr>
          <w:sz w:val="32"/>
          <w:szCs w:val="32"/>
        </w:rPr>
        <w:t xml:space="preserve"> </w:t>
      </w:r>
      <w:r w:rsidRPr="000E4489">
        <w:rPr>
          <w:sz w:val="32"/>
          <w:szCs w:val="32"/>
        </w:rPr>
        <w:t>harmful to nature. Throughout the forecast period, market growth is</w:t>
      </w:r>
      <w:r>
        <w:rPr>
          <w:sz w:val="32"/>
          <w:szCs w:val="32"/>
        </w:rPr>
        <w:t xml:space="preserve"> </w:t>
      </w:r>
      <w:r w:rsidRPr="000E4489">
        <w:rPr>
          <w:sz w:val="32"/>
          <w:szCs w:val="32"/>
        </w:rPr>
        <w:t xml:space="preserve">anticipated to be </w:t>
      </w:r>
      <w:proofErr w:type="spellStart"/>
      <w:r w:rsidRPr="000E4489">
        <w:rPr>
          <w:sz w:val="32"/>
          <w:szCs w:val="32"/>
        </w:rPr>
        <w:t>fueled</w:t>
      </w:r>
      <w:proofErr w:type="spellEnd"/>
      <w:r w:rsidRPr="000E4489">
        <w:rPr>
          <w:sz w:val="32"/>
          <w:szCs w:val="32"/>
        </w:rPr>
        <w:t xml:space="preserve"> by the attractive incentives being offered by</w:t>
      </w:r>
      <w:r w:rsidRPr="000E4489">
        <w:rPr>
          <w:sz w:val="32"/>
          <w:szCs w:val="32"/>
        </w:rPr>
        <w:t xml:space="preserve"> </w:t>
      </w:r>
      <w:r w:rsidRPr="000E4489">
        <w:rPr>
          <w:sz w:val="32"/>
          <w:szCs w:val="32"/>
        </w:rPr>
        <w:t>the Indian government on the production and purchase of electric</w:t>
      </w:r>
      <w:r w:rsidRPr="000E4489">
        <w:rPr>
          <w:sz w:val="32"/>
          <w:szCs w:val="32"/>
        </w:rPr>
        <w:t xml:space="preserve"> </w:t>
      </w:r>
      <w:r w:rsidRPr="000E4489">
        <w:rPr>
          <w:sz w:val="32"/>
          <w:szCs w:val="32"/>
        </w:rPr>
        <w:t>vehicles to promote the adoption of electric vehicles. An important</w:t>
      </w:r>
      <w:r w:rsidRPr="000E4489">
        <w:rPr>
          <w:sz w:val="32"/>
          <w:szCs w:val="32"/>
        </w:rPr>
        <w:t xml:space="preserve"> </w:t>
      </w:r>
      <w:r w:rsidRPr="000E4489">
        <w:rPr>
          <w:sz w:val="32"/>
          <w:szCs w:val="32"/>
        </w:rPr>
        <w:t>factor driving the electric vehicle market in India is the post-</w:t>
      </w:r>
      <w:r w:rsidRPr="000E4489">
        <w:rPr>
          <w:sz w:val="32"/>
          <w:szCs w:val="32"/>
        </w:rPr>
        <w:t xml:space="preserve"> </w:t>
      </w:r>
      <w:r w:rsidRPr="000E4489">
        <w:rPr>
          <w:sz w:val="32"/>
          <w:szCs w:val="32"/>
        </w:rPr>
        <w:t>lockdown sale of pure and hybrid electric vehicles. The</w:t>
      </w:r>
      <w:r w:rsidRPr="000E4489">
        <w:rPr>
          <w:sz w:val="32"/>
          <w:szCs w:val="32"/>
        </w:rPr>
        <w:t xml:space="preserve"> </w:t>
      </w:r>
      <w:r w:rsidRPr="000E4489">
        <w:rPr>
          <w:sz w:val="32"/>
          <w:szCs w:val="32"/>
        </w:rPr>
        <w:t>government's strict greenhouse gas (GHG) emission norms, such as</w:t>
      </w:r>
      <w:r w:rsidRPr="000E4489">
        <w:rPr>
          <w:sz w:val="32"/>
          <w:szCs w:val="32"/>
        </w:rPr>
        <w:t xml:space="preserve"> </w:t>
      </w:r>
      <w:r w:rsidRPr="000E4489">
        <w:rPr>
          <w:sz w:val="32"/>
          <w:szCs w:val="32"/>
        </w:rPr>
        <w:t>the Bharat Stage (BS) VI emission standards adopted by India's</w:t>
      </w:r>
      <w:r>
        <w:rPr>
          <w:sz w:val="32"/>
          <w:szCs w:val="32"/>
        </w:rPr>
        <w:t xml:space="preserve"> </w:t>
      </w:r>
      <w:r w:rsidRPr="000E4489">
        <w:rPr>
          <w:sz w:val="32"/>
          <w:szCs w:val="32"/>
        </w:rPr>
        <w:t>Ministry of Road Transport and Highways (</w:t>
      </w:r>
      <w:proofErr w:type="spellStart"/>
      <w:r w:rsidRPr="000E4489">
        <w:rPr>
          <w:sz w:val="32"/>
          <w:szCs w:val="32"/>
        </w:rPr>
        <w:t>MoRTH</w:t>
      </w:r>
      <w:proofErr w:type="spellEnd"/>
      <w:r w:rsidRPr="000E4489">
        <w:rPr>
          <w:sz w:val="32"/>
          <w:szCs w:val="32"/>
        </w:rPr>
        <w:t>), are also</w:t>
      </w:r>
      <w:r w:rsidRPr="000E4489">
        <w:rPr>
          <w:sz w:val="32"/>
          <w:szCs w:val="32"/>
        </w:rPr>
        <w:t xml:space="preserve"> </w:t>
      </w:r>
      <w:r w:rsidRPr="000E4489">
        <w:rPr>
          <w:sz w:val="32"/>
          <w:szCs w:val="32"/>
        </w:rPr>
        <w:t>anticipated to contribute to the market's expansion significantly.</w:t>
      </w:r>
    </w:p>
    <w:p w14:paraId="70824B1F" w14:textId="77777777" w:rsidR="000E4489" w:rsidRDefault="000E4489" w:rsidP="000E4489">
      <w:pPr>
        <w:pStyle w:val="NoSpacing"/>
        <w:jc w:val="both"/>
        <w:rPr>
          <w:sz w:val="32"/>
          <w:szCs w:val="32"/>
        </w:rPr>
      </w:pPr>
    </w:p>
    <w:p w14:paraId="0D1088E1" w14:textId="47E67E26" w:rsidR="000E4489" w:rsidRPr="000E4489" w:rsidRDefault="000E4489" w:rsidP="000E4489">
      <w:pPr>
        <w:pStyle w:val="NoSpacing"/>
        <w:jc w:val="both"/>
        <w:rPr>
          <w:sz w:val="32"/>
          <w:szCs w:val="32"/>
        </w:rPr>
      </w:pPr>
      <w:r w:rsidRPr="000E4489">
        <w:rPr>
          <w:sz w:val="32"/>
          <w:szCs w:val="32"/>
        </w:rPr>
        <w:t>Electric Vehicles depend on one or more electric motors for</w:t>
      </w:r>
      <w:r w:rsidRPr="000E4489">
        <w:rPr>
          <w:sz w:val="32"/>
          <w:szCs w:val="32"/>
        </w:rPr>
        <w:t xml:space="preserve"> </w:t>
      </w:r>
      <w:r w:rsidRPr="000E4489">
        <w:rPr>
          <w:sz w:val="32"/>
          <w:szCs w:val="32"/>
        </w:rPr>
        <w:t>propulsion. These vehicles are not just eco-friendly but cost-</w:t>
      </w:r>
      <w:r w:rsidRPr="000E4489">
        <w:rPr>
          <w:sz w:val="32"/>
          <w:szCs w:val="32"/>
        </w:rPr>
        <w:t xml:space="preserve"> </w:t>
      </w:r>
      <w:r w:rsidRPr="000E4489">
        <w:rPr>
          <w:sz w:val="32"/>
          <w:szCs w:val="32"/>
        </w:rPr>
        <w:t>effective options than petrol-based vehicles. They usually run on</w:t>
      </w:r>
      <w:r w:rsidRPr="000E4489">
        <w:rPr>
          <w:sz w:val="32"/>
          <w:szCs w:val="32"/>
        </w:rPr>
        <w:t xml:space="preserve"> </w:t>
      </w:r>
      <w:r w:rsidRPr="000E4489">
        <w:rPr>
          <w:sz w:val="32"/>
          <w:szCs w:val="32"/>
        </w:rPr>
        <w:t>lithium-ion batteries, which have exceptional longevity and good</w:t>
      </w:r>
      <w:r w:rsidRPr="000E4489">
        <w:rPr>
          <w:sz w:val="32"/>
          <w:szCs w:val="32"/>
        </w:rPr>
        <w:t xml:space="preserve"> </w:t>
      </w:r>
      <w:r w:rsidRPr="000E4489">
        <w:rPr>
          <w:sz w:val="32"/>
          <w:szCs w:val="32"/>
        </w:rPr>
        <w:t>power of retaining energy. Governments worldwide are making</w:t>
      </w:r>
      <w:r w:rsidRPr="000E4489">
        <w:rPr>
          <w:sz w:val="32"/>
          <w:szCs w:val="32"/>
        </w:rPr>
        <w:t xml:space="preserve"> </w:t>
      </w:r>
      <w:r w:rsidRPr="000E4489">
        <w:rPr>
          <w:sz w:val="32"/>
          <w:szCs w:val="32"/>
        </w:rPr>
        <w:t>efforts to increase the use of these vehicles to curb pollution. The</w:t>
      </w:r>
    </w:p>
    <w:p w14:paraId="1EE8DEFE" w14:textId="172CA7EE" w:rsidR="000E4489" w:rsidRDefault="000E4489" w:rsidP="000E4489">
      <w:pPr>
        <w:pStyle w:val="NoSpacing"/>
        <w:jc w:val="both"/>
        <w:rPr>
          <w:sz w:val="32"/>
          <w:szCs w:val="32"/>
        </w:rPr>
      </w:pPr>
      <w:r w:rsidRPr="000E4489">
        <w:rPr>
          <w:sz w:val="32"/>
          <w:szCs w:val="32"/>
        </w:rPr>
        <w:t>Indian EV market is divided by vehicle type, power source type</w:t>
      </w:r>
      <w:r w:rsidRPr="000E4489">
        <w:rPr>
          <w:sz w:val="32"/>
          <w:szCs w:val="32"/>
        </w:rPr>
        <w:t xml:space="preserve"> </w:t>
      </w:r>
      <w:r w:rsidRPr="000E4489">
        <w:rPr>
          <w:sz w:val="32"/>
          <w:szCs w:val="32"/>
        </w:rPr>
        <w:t>battery, and region.</w:t>
      </w:r>
    </w:p>
    <w:p w14:paraId="146E59CF" w14:textId="77777777" w:rsidR="002F5164" w:rsidRDefault="002F5164" w:rsidP="000E4489">
      <w:pPr>
        <w:pStyle w:val="NoSpacing"/>
        <w:jc w:val="both"/>
        <w:rPr>
          <w:sz w:val="32"/>
          <w:szCs w:val="32"/>
        </w:rPr>
      </w:pPr>
    </w:p>
    <w:p w14:paraId="608EF912" w14:textId="77777777" w:rsidR="002F5164" w:rsidRDefault="002F5164" w:rsidP="000E4489">
      <w:pPr>
        <w:pStyle w:val="NoSpacing"/>
        <w:jc w:val="both"/>
        <w:rPr>
          <w:sz w:val="32"/>
          <w:szCs w:val="32"/>
        </w:rPr>
      </w:pPr>
    </w:p>
    <w:p w14:paraId="6537E58B" w14:textId="77777777" w:rsidR="002F5164" w:rsidRDefault="002F5164" w:rsidP="000E4489">
      <w:pPr>
        <w:pStyle w:val="NoSpacing"/>
        <w:jc w:val="both"/>
        <w:rPr>
          <w:sz w:val="32"/>
          <w:szCs w:val="32"/>
        </w:rPr>
      </w:pPr>
    </w:p>
    <w:p w14:paraId="7CCCADD5" w14:textId="77777777" w:rsidR="002F5164" w:rsidRDefault="002F5164" w:rsidP="002F5164">
      <w:pPr>
        <w:pStyle w:val="NoSpacing"/>
        <w:jc w:val="both"/>
        <w:rPr>
          <w:b/>
          <w:bCs/>
          <w:sz w:val="40"/>
          <w:szCs w:val="40"/>
        </w:rPr>
      </w:pPr>
    </w:p>
    <w:p w14:paraId="50C9199E" w14:textId="77777777" w:rsidR="002F5164" w:rsidRDefault="002F5164" w:rsidP="002F5164">
      <w:pPr>
        <w:pStyle w:val="NoSpacing"/>
        <w:jc w:val="both"/>
        <w:rPr>
          <w:b/>
          <w:bCs/>
          <w:sz w:val="40"/>
          <w:szCs w:val="40"/>
        </w:rPr>
      </w:pPr>
    </w:p>
    <w:p w14:paraId="6F7C84CE" w14:textId="77777777" w:rsidR="002F5164" w:rsidRDefault="002F5164" w:rsidP="002F5164">
      <w:pPr>
        <w:pStyle w:val="NoSpacing"/>
        <w:jc w:val="both"/>
        <w:rPr>
          <w:b/>
          <w:bCs/>
          <w:sz w:val="40"/>
          <w:szCs w:val="40"/>
        </w:rPr>
      </w:pPr>
    </w:p>
    <w:p w14:paraId="6C33BC47" w14:textId="77777777" w:rsidR="002F5164" w:rsidRDefault="002F5164" w:rsidP="002F5164">
      <w:pPr>
        <w:pStyle w:val="NoSpacing"/>
        <w:jc w:val="both"/>
        <w:rPr>
          <w:b/>
          <w:bCs/>
          <w:sz w:val="40"/>
          <w:szCs w:val="40"/>
        </w:rPr>
      </w:pPr>
    </w:p>
    <w:p w14:paraId="5A44368F" w14:textId="77777777" w:rsidR="002F5164" w:rsidRDefault="002F5164" w:rsidP="002F5164">
      <w:pPr>
        <w:pStyle w:val="NoSpacing"/>
        <w:jc w:val="both"/>
        <w:rPr>
          <w:b/>
          <w:bCs/>
          <w:sz w:val="40"/>
          <w:szCs w:val="40"/>
        </w:rPr>
      </w:pPr>
    </w:p>
    <w:p w14:paraId="1521CAB3" w14:textId="77777777" w:rsidR="002F5164" w:rsidRDefault="002F5164" w:rsidP="002F5164">
      <w:pPr>
        <w:pStyle w:val="NoSpacing"/>
        <w:jc w:val="both"/>
        <w:rPr>
          <w:b/>
          <w:bCs/>
          <w:sz w:val="40"/>
          <w:szCs w:val="40"/>
        </w:rPr>
      </w:pPr>
    </w:p>
    <w:p w14:paraId="1981A693" w14:textId="77777777" w:rsidR="002F5164" w:rsidRDefault="002F5164" w:rsidP="002F5164">
      <w:pPr>
        <w:pStyle w:val="NoSpacing"/>
        <w:jc w:val="both"/>
        <w:rPr>
          <w:b/>
          <w:bCs/>
          <w:sz w:val="40"/>
          <w:szCs w:val="40"/>
        </w:rPr>
      </w:pPr>
    </w:p>
    <w:p w14:paraId="02622DC2" w14:textId="4C69FFA8" w:rsidR="002F5164" w:rsidRDefault="002F5164" w:rsidP="002F5164">
      <w:pPr>
        <w:pStyle w:val="NoSpacing"/>
        <w:jc w:val="both"/>
        <w:rPr>
          <w:b/>
          <w:bCs/>
          <w:sz w:val="40"/>
          <w:szCs w:val="40"/>
        </w:rPr>
      </w:pPr>
      <w:r w:rsidRPr="002F5164">
        <w:rPr>
          <w:b/>
          <w:bCs/>
          <w:sz w:val="40"/>
          <w:szCs w:val="40"/>
        </w:rPr>
        <w:t>Market Dynamics</w:t>
      </w:r>
    </w:p>
    <w:p w14:paraId="31B41DC9" w14:textId="77777777" w:rsidR="002F5164" w:rsidRPr="002F5164" w:rsidRDefault="002F5164" w:rsidP="002F5164">
      <w:pPr>
        <w:pStyle w:val="NoSpacing"/>
        <w:jc w:val="both"/>
        <w:rPr>
          <w:b/>
          <w:bCs/>
          <w:sz w:val="40"/>
          <w:szCs w:val="40"/>
        </w:rPr>
      </w:pPr>
    </w:p>
    <w:p w14:paraId="0B822B8B" w14:textId="77777777" w:rsidR="002F5164" w:rsidRPr="002F5164" w:rsidRDefault="002F5164" w:rsidP="002F5164">
      <w:pPr>
        <w:pStyle w:val="NoSpacing"/>
        <w:jc w:val="both"/>
        <w:rPr>
          <w:b/>
          <w:bCs/>
          <w:sz w:val="32"/>
          <w:szCs w:val="32"/>
        </w:rPr>
      </w:pPr>
      <w:r w:rsidRPr="002F5164">
        <w:rPr>
          <w:b/>
          <w:bCs/>
          <w:sz w:val="32"/>
          <w:szCs w:val="32"/>
        </w:rPr>
        <w:t>A Rise in Urbanization to Benefit the Electric Vehicle Market</w:t>
      </w:r>
    </w:p>
    <w:p w14:paraId="2A1A9314" w14:textId="3B535CC6" w:rsidR="002F5164" w:rsidRPr="002F5164" w:rsidRDefault="002F5164" w:rsidP="002F5164">
      <w:pPr>
        <w:pStyle w:val="NoSpacing"/>
        <w:jc w:val="both"/>
        <w:rPr>
          <w:sz w:val="32"/>
          <w:szCs w:val="32"/>
        </w:rPr>
      </w:pPr>
      <w:r w:rsidRPr="002F5164">
        <w:rPr>
          <w:sz w:val="32"/>
          <w:szCs w:val="32"/>
        </w:rPr>
        <w:t>By 2030, it is anticipated that 50% of the population will live in urban areas. India is one of the emerging economies,</w:t>
      </w:r>
      <w:r>
        <w:rPr>
          <w:sz w:val="32"/>
          <w:szCs w:val="32"/>
        </w:rPr>
        <w:t xml:space="preserve"> </w:t>
      </w:r>
      <w:r w:rsidRPr="002F5164">
        <w:rPr>
          <w:sz w:val="32"/>
          <w:szCs w:val="32"/>
        </w:rPr>
        <w:t>and there are many villages and underdeveloped regions in India. Like metropolitan cities such as Mumbai, Pune,</w:t>
      </w:r>
    </w:p>
    <w:p w14:paraId="466526AD" w14:textId="50CBC83A" w:rsidR="002F5164" w:rsidRPr="002F5164" w:rsidRDefault="002F5164" w:rsidP="002F5164">
      <w:pPr>
        <w:pStyle w:val="NoSpacing"/>
        <w:jc w:val="both"/>
        <w:rPr>
          <w:sz w:val="32"/>
          <w:szCs w:val="32"/>
        </w:rPr>
      </w:pPr>
      <w:r w:rsidRPr="002F5164">
        <w:rPr>
          <w:sz w:val="32"/>
          <w:szCs w:val="32"/>
        </w:rPr>
        <w:t>New Delhi, Kolkata, Bengaluru, etc., the government is trying to evolve the rural cities by developing improved</w:t>
      </w:r>
      <w:r>
        <w:rPr>
          <w:sz w:val="32"/>
          <w:szCs w:val="32"/>
        </w:rPr>
        <w:t xml:space="preserve"> </w:t>
      </w:r>
      <w:r w:rsidRPr="002F5164">
        <w:rPr>
          <w:sz w:val="32"/>
          <w:szCs w:val="32"/>
        </w:rPr>
        <w:t>infrastructure, transport, healthcare, and more. With these facilities comes the introduction of advanced</w:t>
      </w:r>
      <w:r>
        <w:rPr>
          <w:sz w:val="32"/>
          <w:szCs w:val="32"/>
        </w:rPr>
        <w:t xml:space="preserve"> </w:t>
      </w:r>
      <w:r w:rsidRPr="002F5164">
        <w:rPr>
          <w:sz w:val="32"/>
          <w:szCs w:val="32"/>
        </w:rPr>
        <w:t>technologies, and this idea of urbanization invites the need for EVs.</w:t>
      </w:r>
    </w:p>
    <w:p w14:paraId="3F7A4291" w14:textId="77777777" w:rsidR="002F5164" w:rsidRDefault="002F5164" w:rsidP="002F5164">
      <w:pPr>
        <w:pStyle w:val="NoSpacing"/>
        <w:jc w:val="both"/>
        <w:rPr>
          <w:sz w:val="32"/>
          <w:szCs w:val="32"/>
        </w:rPr>
      </w:pPr>
    </w:p>
    <w:p w14:paraId="1256874A" w14:textId="47C1D84A" w:rsidR="002F5164" w:rsidRDefault="002F5164" w:rsidP="002F5164">
      <w:pPr>
        <w:pStyle w:val="NoSpacing"/>
        <w:jc w:val="both"/>
        <w:rPr>
          <w:sz w:val="32"/>
          <w:szCs w:val="32"/>
        </w:rPr>
      </w:pPr>
      <w:r w:rsidRPr="002F5164">
        <w:rPr>
          <w:sz w:val="32"/>
          <w:szCs w:val="32"/>
        </w:rPr>
        <w:t>The need to control the emission of ozone-depleting gases, reduce fuel imports, and the ever-increasing energy cost</w:t>
      </w:r>
      <w:r>
        <w:rPr>
          <w:sz w:val="32"/>
          <w:szCs w:val="32"/>
        </w:rPr>
        <w:t xml:space="preserve"> </w:t>
      </w:r>
      <w:r w:rsidRPr="002F5164">
        <w:rPr>
          <w:sz w:val="32"/>
          <w:szCs w:val="32"/>
        </w:rPr>
        <w:t>are other driving factors of the EV market. Around 98 cities have been nominated for the Smart City Mission 2015. It</w:t>
      </w:r>
      <w:r>
        <w:rPr>
          <w:sz w:val="32"/>
          <w:szCs w:val="32"/>
        </w:rPr>
        <w:t xml:space="preserve"> </w:t>
      </w:r>
      <w:r w:rsidRPr="002F5164">
        <w:rPr>
          <w:sz w:val="32"/>
          <w:szCs w:val="32"/>
        </w:rPr>
        <w:t>is an urban development program launched by the Government of India. Many cities under this mission have already</w:t>
      </w:r>
      <w:r>
        <w:rPr>
          <w:sz w:val="32"/>
          <w:szCs w:val="32"/>
        </w:rPr>
        <w:t xml:space="preserve"> </w:t>
      </w:r>
      <w:r w:rsidRPr="002F5164">
        <w:rPr>
          <w:sz w:val="32"/>
          <w:szCs w:val="32"/>
        </w:rPr>
        <w:t>embraced the use of these vehicles. The demand from these cities will spike in the years to come.</w:t>
      </w:r>
    </w:p>
    <w:p w14:paraId="1C33B23C" w14:textId="77777777" w:rsidR="002F5164" w:rsidRDefault="002F5164" w:rsidP="002F5164">
      <w:pPr>
        <w:pStyle w:val="NoSpacing"/>
        <w:jc w:val="both"/>
        <w:rPr>
          <w:sz w:val="32"/>
          <w:szCs w:val="32"/>
        </w:rPr>
      </w:pPr>
    </w:p>
    <w:p w14:paraId="49DA4019" w14:textId="77777777" w:rsidR="002F5164" w:rsidRDefault="002F5164" w:rsidP="002F5164">
      <w:pPr>
        <w:pStyle w:val="NoSpacing"/>
        <w:jc w:val="both"/>
        <w:rPr>
          <w:sz w:val="32"/>
          <w:szCs w:val="32"/>
        </w:rPr>
      </w:pPr>
    </w:p>
    <w:p w14:paraId="0DAB34A0" w14:textId="77777777" w:rsidR="002F5164" w:rsidRPr="002F5164" w:rsidRDefault="002F5164" w:rsidP="002F5164">
      <w:pPr>
        <w:pStyle w:val="NoSpacing"/>
        <w:jc w:val="both"/>
        <w:rPr>
          <w:b/>
          <w:bCs/>
          <w:sz w:val="32"/>
          <w:szCs w:val="32"/>
        </w:rPr>
      </w:pPr>
      <w:r w:rsidRPr="002F5164">
        <w:rPr>
          <w:b/>
          <w:bCs/>
          <w:sz w:val="32"/>
          <w:szCs w:val="32"/>
        </w:rPr>
        <w:t>Indian Electric Vehicles (EV) Market Restraints</w:t>
      </w:r>
    </w:p>
    <w:p w14:paraId="7C0E939F" w14:textId="77777777" w:rsidR="002F5164" w:rsidRDefault="002F5164" w:rsidP="002F5164">
      <w:pPr>
        <w:pStyle w:val="NoSpacing"/>
        <w:jc w:val="both"/>
        <w:rPr>
          <w:sz w:val="32"/>
          <w:szCs w:val="32"/>
        </w:rPr>
      </w:pPr>
      <w:r w:rsidRPr="002F5164">
        <w:rPr>
          <w:sz w:val="32"/>
          <w:szCs w:val="32"/>
        </w:rPr>
        <w:t>High Costs of EVs</w:t>
      </w:r>
    </w:p>
    <w:p w14:paraId="570979F7" w14:textId="77777777" w:rsidR="002F5164" w:rsidRPr="002F5164" w:rsidRDefault="002F5164" w:rsidP="002F5164">
      <w:pPr>
        <w:pStyle w:val="NoSpacing"/>
        <w:jc w:val="both"/>
        <w:rPr>
          <w:sz w:val="32"/>
          <w:szCs w:val="32"/>
        </w:rPr>
      </w:pPr>
    </w:p>
    <w:p w14:paraId="4416BBE9" w14:textId="7DEFE6ED" w:rsidR="002F5164" w:rsidRPr="002F5164" w:rsidRDefault="002F5164" w:rsidP="002F5164">
      <w:pPr>
        <w:pStyle w:val="NoSpacing"/>
        <w:jc w:val="both"/>
        <w:rPr>
          <w:sz w:val="32"/>
          <w:szCs w:val="32"/>
        </w:rPr>
      </w:pPr>
      <w:r w:rsidRPr="002F5164">
        <w:rPr>
          <w:sz w:val="32"/>
          <w:szCs w:val="32"/>
        </w:rPr>
        <w:t>Electric vehicles are expensive as compared to conventional transport options. This is because of the expensive,</w:t>
      </w:r>
      <w:r>
        <w:rPr>
          <w:sz w:val="32"/>
          <w:szCs w:val="32"/>
        </w:rPr>
        <w:t xml:space="preserve"> </w:t>
      </w:r>
      <w:r w:rsidRPr="002F5164">
        <w:rPr>
          <w:sz w:val="32"/>
          <w:szCs w:val="32"/>
        </w:rPr>
        <w:t>compact-sized lithium batteries they operate on. These batteries are almost equal to the fuel prices in India. These</w:t>
      </w:r>
    </w:p>
    <w:p w14:paraId="3733B8F4" w14:textId="77777777" w:rsidR="002F5164" w:rsidRPr="002F5164" w:rsidRDefault="002F5164" w:rsidP="002F5164">
      <w:pPr>
        <w:pStyle w:val="NoSpacing"/>
        <w:jc w:val="both"/>
        <w:rPr>
          <w:sz w:val="32"/>
          <w:szCs w:val="32"/>
        </w:rPr>
      </w:pPr>
      <w:r w:rsidRPr="002F5164">
        <w:rPr>
          <w:sz w:val="32"/>
          <w:szCs w:val="32"/>
        </w:rPr>
        <w:t>high costs are also because of India's lack of lithium-ion battery manufacturing units.</w:t>
      </w:r>
    </w:p>
    <w:p w14:paraId="4474A895" w14:textId="77777777" w:rsidR="002F5164" w:rsidRDefault="002F5164" w:rsidP="002F5164">
      <w:pPr>
        <w:pStyle w:val="NoSpacing"/>
        <w:jc w:val="both"/>
        <w:rPr>
          <w:sz w:val="32"/>
          <w:szCs w:val="32"/>
        </w:rPr>
      </w:pPr>
    </w:p>
    <w:p w14:paraId="20873741" w14:textId="68B72C36" w:rsidR="002F5164" w:rsidRPr="002F5164" w:rsidRDefault="002F5164" w:rsidP="002F5164">
      <w:pPr>
        <w:pStyle w:val="NoSpacing"/>
        <w:jc w:val="both"/>
        <w:rPr>
          <w:sz w:val="32"/>
          <w:szCs w:val="32"/>
        </w:rPr>
      </w:pPr>
      <w:r w:rsidRPr="002F5164">
        <w:rPr>
          <w:sz w:val="32"/>
          <w:szCs w:val="32"/>
        </w:rPr>
        <w:t>India heavily relies on imports for raw materials to make these batteries, and lithium and cobalt are the minerals</w:t>
      </w:r>
      <w:r>
        <w:rPr>
          <w:sz w:val="32"/>
          <w:szCs w:val="32"/>
        </w:rPr>
        <w:t xml:space="preserve"> </w:t>
      </w:r>
      <w:r w:rsidRPr="002F5164">
        <w:rPr>
          <w:sz w:val="32"/>
          <w:szCs w:val="32"/>
        </w:rPr>
        <w:t>India imports primarily from China. Moreover, many EV companies in India function with less than 50% localization.</w:t>
      </w:r>
    </w:p>
    <w:p w14:paraId="44C56302" w14:textId="7C457F9F" w:rsidR="002F5164" w:rsidRDefault="002F5164" w:rsidP="002F5164">
      <w:pPr>
        <w:pStyle w:val="NoSpacing"/>
        <w:jc w:val="both"/>
        <w:rPr>
          <w:sz w:val="32"/>
          <w:szCs w:val="32"/>
        </w:rPr>
      </w:pPr>
      <w:r w:rsidRPr="002F5164">
        <w:rPr>
          <w:sz w:val="32"/>
          <w:szCs w:val="32"/>
        </w:rPr>
        <w:t>Hence, they cannot avail themselves of the benefits and subsidies under the FAME (Faster Manufacturing and</w:t>
      </w:r>
      <w:r>
        <w:rPr>
          <w:sz w:val="32"/>
          <w:szCs w:val="32"/>
        </w:rPr>
        <w:t xml:space="preserve"> </w:t>
      </w:r>
      <w:r w:rsidRPr="002F5164">
        <w:rPr>
          <w:sz w:val="32"/>
          <w:szCs w:val="32"/>
        </w:rPr>
        <w:t>Adoption of Hybrid and Electric Vehicles) phase two. All these factors contribute to the increased prices of these</w:t>
      </w:r>
      <w:r>
        <w:rPr>
          <w:sz w:val="32"/>
          <w:szCs w:val="32"/>
        </w:rPr>
        <w:t xml:space="preserve"> </w:t>
      </w:r>
      <w:r w:rsidRPr="002F5164">
        <w:rPr>
          <w:sz w:val="32"/>
          <w:szCs w:val="32"/>
        </w:rPr>
        <w:t>vehicles, holding back the market.</w:t>
      </w:r>
    </w:p>
    <w:p w14:paraId="222DFECD" w14:textId="77777777" w:rsidR="004F276D" w:rsidRDefault="004F276D" w:rsidP="002F5164">
      <w:pPr>
        <w:pStyle w:val="NoSpacing"/>
        <w:jc w:val="both"/>
        <w:rPr>
          <w:sz w:val="32"/>
          <w:szCs w:val="32"/>
        </w:rPr>
      </w:pPr>
    </w:p>
    <w:p w14:paraId="3C3B9DC1" w14:textId="77777777" w:rsidR="004F276D" w:rsidRDefault="004F276D" w:rsidP="002F5164">
      <w:pPr>
        <w:pStyle w:val="NoSpacing"/>
        <w:jc w:val="both"/>
        <w:rPr>
          <w:sz w:val="32"/>
          <w:szCs w:val="32"/>
        </w:rPr>
      </w:pPr>
    </w:p>
    <w:p w14:paraId="1DF43113" w14:textId="77777777" w:rsidR="004F276D" w:rsidRDefault="004F276D" w:rsidP="002F5164">
      <w:pPr>
        <w:pStyle w:val="NoSpacing"/>
        <w:jc w:val="both"/>
        <w:rPr>
          <w:sz w:val="32"/>
          <w:szCs w:val="32"/>
        </w:rPr>
      </w:pPr>
    </w:p>
    <w:p w14:paraId="0CE0FB55" w14:textId="6B417201" w:rsidR="004F276D" w:rsidRDefault="004F276D" w:rsidP="002F5164">
      <w:pPr>
        <w:pStyle w:val="NoSpacing"/>
        <w:jc w:val="both"/>
        <w:rPr>
          <w:b/>
          <w:bCs/>
          <w:sz w:val="40"/>
          <w:szCs w:val="40"/>
        </w:rPr>
      </w:pPr>
      <w:r w:rsidRPr="004F276D">
        <w:rPr>
          <w:b/>
          <w:bCs/>
          <w:sz w:val="40"/>
          <w:szCs w:val="40"/>
        </w:rPr>
        <w:t xml:space="preserve">Data Collection </w:t>
      </w:r>
      <w:r>
        <w:rPr>
          <w:b/>
          <w:bCs/>
          <w:sz w:val="40"/>
          <w:szCs w:val="40"/>
        </w:rPr>
        <w:t xml:space="preserve">  </w:t>
      </w:r>
    </w:p>
    <w:p w14:paraId="7345D408" w14:textId="77777777" w:rsidR="004F276D" w:rsidRPr="004F276D" w:rsidRDefault="004F276D" w:rsidP="004F276D">
      <w:pPr>
        <w:pStyle w:val="NoSpacing"/>
        <w:rPr>
          <w:color w:val="00B0F0"/>
          <w:sz w:val="32"/>
          <w:szCs w:val="32"/>
          <w:u w:val="single"/>
        </w:rPr>
      </w:pPr>
    </w:p>
    <w:p w14:paraId="42770922" w14:textId="24E6524F" w:rsidR="004F276D" w:rsidRPr="004F276D" w:rsidRDefault="004F276D" w:rsidP="004F276D">
      <w:pPr>
        <w:pStyle w:val="NoSpacing"/>
        <w:numPr>
          <w:ilvl w:val="0"/>
          <w:numId w:val="1"/>
        </w:numPr>
        <w:rPr>
          <w:color w:val="00B0F0"/>
          <w:sz w:val="32"/>
          <w:szCs w:val="32"/>
          <w:u w:val="single"/>
        </w:rPr>
      </w:pPr>
      <w:r w:rsidRPr="004F276D">
        <w:rPr>
          <w:color w:val="00B0F0"/>
          <w:sz w:val="32"/>
          <w:szCs w:val="32"/>
          <w:u w:val="single"/>
        </w:rPr>
        <w:t>Kaggle</w:t>
      </w:r>
    </w:p>
    <w:p w14:paraId="40EB9DA8" w14:textId="77777777" w:rsidR="000E4489" w:rsidRDefault="000E4489" w:rsidP="00D0414E">
      <w:pPr>
        <w:rPr>
          <w:b/>
          <w:bCs/>
          <w:sz w:val="40"/>
          <w:szCs w:val="40"/>
        </w:rPr>
      </w:pPr>
    </w:p>
    <w:p w14:paraId="1E949D8F" w14:textId="6F891E30" w:rsidR="004F276D" w:rsidRDefault="004F276D" w:rsidP="004F276D">
      <w:pPr>
        <w:rPr>
          <w:b/>
          <w:bCs/>
          <w:sz w:val="40"/>
          <w:szCs w:val="40"/>
        </w:rPr>
      </w:pPr>
      <w:r w:rsidRPr="004F276D">
        <w:rPr>
          <w:b/>
          <w:bCs/>
          <w:sz w:val="40"/>
          <w:szCs w:val="40"/>
        </w:rPr>
        <w:t>Data Pre-processing</w:t>
      </w:r>
    </w:p>
    <w:p w14:paraId="5F848E45" w14:textId="77777777" w:rsidR="004F276D" w:rsidRDefault="004F276D" w:rsidP="004F276D">
      <w:pPr>
        <w:rPr>
          <w:b/>
          <w:bCs/>
          <w:sz w:val="40"/>
          <w:szCs w:val="40"/>
        </w:rPr>
      </w:pPr>
    </w:p>
    <w:p w14:paraId="3329927F" w14:textId="4931F1B8" w:rsidR="004F276D" w:rsidRDefault="006B2FAB" w:rsidP="004F276D">
      <w:pPr>
        <w:rPr>
          <w:color w:val="002060"/>
          <w:sz w:val="32"/>
          <w:szCs w:val="32"/>
        </w:rPr>
      </w:pPr>
      <w:r>
        <w:rPr>
          <w:color w:val="002060"/>
          <w:sz w:val="32"/>
          <w:szCs w:val="32"/>
        </w:rPr>
        <w:t xml:space="preserve">Reading </w:t>
      </w:r>
      <w:r w:rsidR="004F276D" w:rsidRPr="004F276D">
        <w:rPr>
          <w:color w:val="002060"/>
          <w:sz w:val="32"/>
          <w:szCs w:val="32"/>
        </w:rPr>
        <w:t xml:space="preserve">Data </w:t>
      </w:r>
    </w:p>
    <w:p w14:paraId="77E989B4" w14:textId="77777777" w:rsidR="004F276D" w:rsidRDefault="004F276D" w:rsidP="004F276D">
      <w:pPr>
        <w:rPr>
          <w:color w:val="002060"/>
          <w:sz w:val="32"/>
          <w:szCs w:val="32"/>
        </w:rPr>
      </w:pPr>
    </w:p>
    <w:p w14:paraId="39EB81B5" w14:textId="77777777" w:rsidR="004F276D" w:rsidRDefault="004F276D" w:rsidP="004F276D">
      <w:pPr>
        <w:rPr>
          <w:color w:val="002060"/>
          <w:sz w:val="32"/>
          <w:szCs w:val="32"/>
        </w:rPr>
      </w:pPr>
    </w:p>
    <w:p w14:paraId="7F7C4E9C" w14:textId="37A6847F" w:rsidR="004F276D" w:rsidRDefault="004F276D" w:rsidP="004F276D">
      <w:pPr>
        <w:rPr>
          <w:color w:val="002060"/>
          <w:sz w:val="32"/>
          <w:szCs w:val="32"/>
        </w:rPr>
      </w:pPr>
      <w:r w:rsidRPr="004F276D">
        <w:rPr>
          <w:color w:val="002060"/>
          <w:sz w:val="32"/>
          <w:szCs w:val="32"/>
        </w:rPr>
        <w:drawing>
          <wp:inline distT="0" distB="0" distL="0" distR="0" wp14:anchorId="0A35D96D" wp14:editId="270FAD14">
            <wp:extent cx="6645910" cy="3878981"/>
            <wp:effectExtent l="0" t="0" r="2540" b="7620"/>
            <wp:docPr id="90528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5027" name=""/>
                    <pic:cNvPicPr/>
                  </pic:nvPicPr>
                  <pic:blipFill>
                    <a:blip r:embed="rId6"/>
                    <a:stretch>
                      <a:fillRect/>
                    </a:stretch>
                  </pic:blipFill>
                  <pic:spPr>
                    <a:xfrm>
                      <a:off x="0" y="0"/>
                      <a:ext cx="6649090" cy="3880837"/>
                    </a:xfrm>
                    <a:prstGeom prst="rect">
                      <a:avLst/>
                    </a:prstGeom>
                  </pic:spPr>
                </pic:pic>
              </a:graphicData>
            </a:graphic>
          </wp:inline>
        </w:drawing>
      </w:r>
    </w:p>
    <w:p w14:paraId="461968B2" w14:textId="77777777" w:rsidR="004F276D" w:rsidRDefault="004F276D" w:rsidP="004F276D">
      <w:pPr>
        <w:rPr>
          <w:color w:val="002060"/>
          <w:sz w:val="32"/>
          <w:szCs w:val="32"/>
        </w:rPr>
      </w:pPr>
    </w:p>
    <w:p w14:paraId="3ADB13DF" w14:textId="77777777" w:rsidR="004F276D" w:rsidRDefault="004F276D" w:rsidP="004F276D">
      <w:pPr>
        <w:rPr>
          <w:color w:val="002060"/>
          <w:sz w:val="32"/>
          <w:szCs w:val="32"/>
        </w:rPr>
      </w:pPr>
    </w:p>
    <w:p w14:paraId="15BE04C9" w14:textId="77777777" w:rsidR="004F276D" w:rsidRDefault="004F276D" w:rsidP="004F276D">
      <w:pPr>
        <w:rPr>
          <w:color w:val="002060"/>
          <w:sz w:val="32"/>
          <w:szCs w:val="32"/>
        </w:rPr>
      </w:pPr>
    </w:p>
    <w:p w14:paraId="2B754E05" w14:textId="77777777" w:rsidR="004F276D" w:rsidRDefault="004F276D" w:rsidP="004F276D">
      <w:pPr>
        <w:rPr>
          <w:color w:val="002060"/>
          <w:sz w:val="32"/>
          <w:szCs w:val="32"/>
        </w:rPr>
      </w:pPr>
    </w:p>
    <w:p w14:paraId="5A91CA59" w14:textId="77777777" w:rsidR="004F276D" w:rsidRDefault="004F276D" w:rsidP="004F276D">
      <w:pPr>
        <w:rPr>
          <w:color w:val="002060"/>
          <w:sz w:val="32"/>
          <w:szCs w:val="32"/>
        </w:rPr>
      </w:pPr>
    </w:p>
    <w:p w14:paraId="4B89F112" w14:textId="77777777" w:rsidR="004F276D" w:rsidRDefault="004F276D" w:rsidP="004F276D">
      <w:pPr>
        <w:rPr>
          <w:color w:val="002060"/>
          <w:sz w:val="32"/>
          <w:szCs w:val="32"/>
        </w:rPr>
      </w:pPr>
    </w:p>
    <w:p w14:paraId="32D8BA84" w14:textId="77777777" w:rsidR="004F276D" w:rsidRDefault="004F276D" w:rsidP="004F276D">
      <w:pPr>
        <w:rPr>
          <w:color w:val="002060"/>
          <w:sz w:val="32"/>
          <w:szCs w:val="32"/>
        </w:rPr>
      </w:pPr>
    </w:p>
    <w:p w14:paraId="003CD1DF" w14:textId="2443E87B" w:rsidR="004F276D" w:rsidRDefault="006B2FAB" w:rsidP="004F276D">
      <w:pPr>
        <w:rPr>
          <w:color w:val="002060"/>
          <w:sz w:val="32"/>
          <w:szCs w:val="32"/>
        </w:rPr>
      </w:pPr>
      <w:r>
        <w:rPr>
          <w:color w:val="002060"/>
          <w:sz w:val="32"/>
          <w:szCs w:val="32"/>
        </w:rPr>
        <w:t>Checking for Null values in the dataset</w:t>
      </w:r>
    </w:p>
    <w:p w14:paraId="01CB2DD6" w14:textId="77777777" w:rsidR="004F276D" w:rsidRDefault="004F276D" w:rsidP="004F276D">
      <w:pPr>
        <w:rPr>
          <w:color w:val="002060"/>
          <w:sz w:val="32"/>
          <w:szCs w:val="32"/>
        </w:rPr>
      </w:pPr>
    </w:p>
    <w:p w14:paraId="1C8C8E0E" w14:textId="54DC70B3" w:rsidR="004F276D" w:rsidRDefault="004F276D" w:rsidP="004F276D">
      <w:pPr>
        <w:rPr>
          <w:color w:val="002060"/>
          <w:sz w:val="32"/>
          <w:szCs w:val="32"/>
        </w:rPr>
      </w:pPr>
      <w:r w:rsidRPr="004F276D">
        <w:rPr>
          <w:color w:val="002060"/>
          <w:sz w:val="32"/>
          <w:szCs w:val="32"/>
        </w:rPr>
        <w:drawing>
          <wp:inline distT="0" distB="0" distL="0" distR="0" wp14:anchorId="27DC5A19" wp14:editId="3A1A514A">
            <wp:extent cx="6645910" cy="1887220"/>
            <wp:effectExtent l="0" t="0" r="2540" b="0"/>
            <wp:docPr id="132685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3537" name=""/>
                    <pic:cNvPicPr/>
                  </pic:nvPicPr>
                  <pic:blipFill>
                    <a:blip r:embed="rId7"/>
                    <a:stretch>
                      <a:fillRect/>
                    </a:stretch>
                  </pic:blipFill>
                  <pic:spPr>
                    <a:xfrm>
                      <a:off x="0" y="0"/>
                      <a:ext cx="6645910" cy="1887220"/>
                    </a:xfrm>
                    <a:prstGeom prst="rect">
                      <a:avLst/>
                    </a:prstGeom>
                  </pic:spPr>
                </pic:pic>
              </a:graphicData>
            </a:graphic>
          </wp:inline>
        </w:drawing>
      </w:r>
    </w:p>
    <w:p w14:paraId="7C952C81" w14:textId="77777777" w:rsidR="004F276D" w:rsidRDefault="004F276D" w:rsidP="004F276D">
      <w:pPr>
        <w:rPr>
          <w:color w:val="002060"/>
          <w:sz w:val="32"/>
          <w:szCs w:val="32"/>
        </w:rPr>
      </w:pPr>
    </w:p>
    <w:p w14:paraId="084173ED" w14:textId="02F3EB0F" w:rsidR="004F276D" w:rsidRDefault="004F276D" w:rsidP="004F276D">
      <w:pPr>
        <w:rPr>
          <w:color w:val="002060"/>
          <w:sz w:val="32"/>
          <w:szCs w:val="32"/>
        </w:rPr>
      </w:pPr>
      <w:r w:rsidRPr="004F276D">
        <w:rPr>
          <w:color w:val="002060"/>
          <w:sz w:val="32"/>
          <w:szCs w:val="32"/>
        </w:rPr>
        <w:drawing>
          <wp:inline distT="0" distB="0" distL="0" distR="0" wp14:anchorId="628D5B4A" wp14:editId="58C4B1BE">
            <wp:extent cx="6645910" cy="1713865"/>
            <wp:effectExtent l="0" t="0" r="2540" b="635"/>
            <wp:docPr id="18060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6500" name=""/>
                    <pic:cNvPicPr/>
                  </pic:nvPicPr>
                  <pic:blipFill>
                    <a:blip r:embed="rId8"/>
                    <a:stretch>
                      <a:fillRect/>
                    </a:stretch>
                  </pic:blipFill>
                  <pic:spPr>
                    <a:xfrm>
                      <a:off x="0" y="0"/>
                      <a:ext cx="6645910" cy="1713865"/>
                    </a:xfrm>
                    <a:prstGeom prst="rect">
                      <a:avLst/>
                    </a:prstGeom>
                  </pic:spPr>
                </pic:pic>
              </a:graphicData>
            </a:graphic>
          </wp:inline>
        </w:drawing>
      </w:r>
    </w:p>
    <w:p w14:paraId="165891DA" w14:textId="77777777" w:rsidR="004F276D" w:rsidRDefault="004F276D" w:rsidP="004F276D">
      <w:pPr>
        <w:rPr>
          <w:color w:val="002060"/>
          <w:sz w:val="32"/>
          <w:szCs w:val="32"/>
        </w:rPr>
      </w:pPr>
    </w:p>
    <w:p w14:paraId="56FB36D3" w14:textId="77777777" w:rsidR="004F276D" w:rsidRDefault="004F276D" w:rsidP="004F276D">
      <w:pPr>
        <w:rPr>
          <w:color w:val="002060"/>
          <w:sz w:val="32"/>
          <w:szCs w:val="32"/>
        </w:rPr>
      </w:pPr>
    </w:p>
    <w:p w14:paraId="20F628A7" w14:textId="02AADEBD" w:rsidR="004F276D" w:rsidRDefault="004F276D" w:rsidP="004F276D">
      <w:pPr>
        <w:rPr>
          <w:color w:val="002060"/>
          <w:sz w:val="32"/>
          <w:szCs w:val="32"/>
        </w:rPr>
      </w:pPr>
      <w:r w:rsidRPr="004F276D">
        <w:rPr>
          <w:color w:val="002060"/>
          <w:sz w:val="32"/>
          <w:szCs w:val="32"/>
        </w:rPr>
        <w:drawing>
          <wp:inline distT="0" distB="0" distL="0" distR="0" wp14:anchorId="702F9774" wp14:editId="4AB400A0">
            <wp:extent cx="6645910" cy="2504440"/>
            <wp:effectExtent l="0" t="0" r="2540" b="0"/>
            <wp:docPr id="23780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02052" name=""/>
                    <pic:cNvPicPr/>
                  </pic:nvPicPr>
                  <pic:blipFill>
                    <a:blip r:embed="rId9"/>
                    <a:stretch>
                      <a:fillRect/>
                    </a:stretch>
                  </pic:blipFill>
                  <pic:spPr>
                    <a:xfrm>
                      <a:off x="0" y="0"/>
                      <a:ext cx="6645910" cy="2504440"/>
                    </a:xfrm>
                    <a:prstGeom prst="rect">
                      <a:avLst/>
                    </a:prstGeom>
                  </pic:spPr>
                </pic:pic>
              </a:graphicData>
            </a:graphic>
          </wp:inline>
        </w:drawing>
      </w:r>
    </w:p>
    <w:p w14:paraId="78F68AE2" w14:textId="77777777" w:rsidR="004F276D" w:rsidRDefault="004F276D" w:rsidP="004F276D">
      <w:pPr>
        <w:rPr>
          <w:color w:val="002060"/>
          <w:sz w:val="32"/>
          <w:szCs w:val="32"/>
        </w:rPr>
      </w:pPr>
    </w:p>
    <w:p w14:paraId="63AA0087" w14:textId="77777777" w:rsidR="004F276D" w:rsidRDefault="004F276D" w:rsidP="004F276D">
      <w:pPr>
        <w:rPr>
          <w:color w:val="002060"/>
          <w:sz w:val="32"/>
          <w:szCs w:val="32"/>
        </w:rPr>
      </w:pPr>
    </w:p>
    <w:p w14:paraId="26B55973" w14:textId="77777777" w:rsidR="004F276D" w:rsidRDefault="004F276D" w:rsidP="004F276D">
      <w:pPr>
        <w:rPr>
          <w:color w:val="002060"/>
          <w:sz w:val="32"/>
          <w:szCs w:val="32"/>
        </w:rPr>
      </w:pPr>
    </w:p>
    <w:p w14:paraId="17A47F77" w14:textId="77777777" w:rsidR="004F276D" w:rsidRDefault="004F276D" w:rsidP="004F276D">
      <w:pPr>
        <w:rPr>
          <w:color w:val="002060"/>
          <w:sz w:val="32"/>
          <w:szCs w:val="32"/>
        </w:rPr>
      </w:pPr>
    </w:p>
    <w:p w14:paraId="0C06801B" w14:textId="77777777" w:rsidR="004F276D" w:rsidRPr="004F276D" w:rsidRDefault="004F276D" w:rsidP="004F276D">
      <w:pPr>
        <w:rPr>
          <w:b/>
          <w:bCs/>
          <w:sz w:val="40"/>
          <w:szCs w:val="40"/>
        </w:rPr>
      </w:pPr>
      <w:r w:rsidRPr="004F276D">
        <w:rPr>
          <w:b/>
          <w:bCs/>
          <w:sz w:val="40"/>
          <w:szCs w:val="40"/>
        </w:rPr>
        <w:t>EDA</w:t>
      </w:r>
    </w:p>
    <w:p w14:paraId="7E65DFF5" w14:textId="45FBC6BD" w:rsidR="00C13758" w:rsidRPr="00C13758" w:rsidRDefault="00C13758" w:rsidP="00C13758">
      <w:pPr>
        <w:pStyle w:val="NoSpacing"/>
        <w:jc w:val="both"/>
        <w:rPr>
          <w:sz w:val="32"/>
          <w:szCs w:val="32"/>
        </w:rPr>
      </w:pPr>
      <w:r w:rsidRPr="00C13758">
        <w:rPr>
          <w:sz w:val="32"/>
          <w:szCs w:val="32"/>
        </w:rPr>
        <w:t>An Explorato</w:t>
      </w:r>
      <w:r>
        <w:rPr>
          <w:sz w:val="32"/>
          <w:szCs w:val="32"/>
        </w:rPr>
        <w:t>r</w:t>
      </w:r>
      <w:r w:rsidRPr="00C13758">
        <w:rPr>
          <w:sz w:val="32"/>
          <w:szCs w:val="32"/>
        </w:rPr>
        <w:t>y Data Analysis or EDA is a thorough examination meant to uncover the underlying</w:t>
      </w:r>
      <w:r>
        <w:rPr>
          <w:sz w:val="32"/>
          <w:szCs w:val="32"/>
        </w:rPr>
        <w:t xml:space="preserve"> </w:t>
      </w:r>
      <w:r w:rsidRPr="00C13758">
        <w:rPr>
          <w:sz w:val="32"/>
          <w:szCs w:val="32"/>
        </w:rPr>
        <w:t>structure of a data set and is important for a company because it exposes trends, patterns, and</w:t>
      </w:r>
      <w:r>
        <w:rPr>
          <w:sz w:val="32"/>
          <w:szCs w:val="32"/>
        </w:rPr>
        <w:t xml:space="preserve"> </w:t>
      </w:r>
      <w:r w:rsidRPr="00C13758">
        <w:rPr>
          <w:sz w:val="32"/>
          <w:szCs w:val="32"/>
        </w:rPr>
        <w:t>relationships that are not readily apparent.</w:t>
      </w:r>
    </w:p>
    <w:p w14:paraId="23BE6F12" w14:textId="77777777" w:rsidR="00C13758" w:rsidRDefault="00C13758" w:rsidP="00C13758">
      <w:pPr>
        <w:pStyle w:val="NoSpacing"/>
        <w:jc w:val="both"/>
        <w:rPr>
          <w:sz w:val="32"/>
          <w:szCs w:val="32"/>
        </w:rPr>
      </w:pPr>
    </w:p>
    <w:p w14:paraId="42BC1D5D" w14:textId="5AEC100F" w:rsidR="00C13758" w:rsidRDefault="00C13758" w:rsidP="00C13758">
      <w:pPr>
        <w:pStyle w:val="NoSpacing"/>
        <w:jc w:val="both"/>
        <w:rPr>
          <w:sz w:val="32"/>
          <w:szCs w:val="32"/>
        </w:rPr>
      </w:pPr>
      <w:r w:rsidRPr="00C13758">
        <w:rPr>
          <w:sz w:val="32"/>
          <w:szCs w:val="32"/>
        </w:rPr>
        <w:t xml:space="preserve">We </w:t>
      </w:r>
      <w:r w:rsidRPr="00C13758">
        <w:rPr>
          <w:sz w:val="32"/>
          <w:szCs w:val="32"/>
        </w:rPr>
        <w:t>analysed</w:t>
      </w:r>
      <w:r w:rsidRPr="00C13758">
        <w:rPr>
          <w:sz w:val="32"/>
          <w:szCs w:val="32"/>
        </w:rPr>
        <w:t xml:space="preserve"> our dataset using univariate (</w:t>
      </w:r>
      <w:r w:rsidRPr="00C13758">
        <w:rPr>
          <w:sz w:val="32"/>
          <w:szCs w:val="32"/>
        </w:rPr>
        <w:t>analyse</w:t>
      </w:r>
      <w:r w:rsidRPr="00C13758">
        <w:rPr>
          <w:sz w:val="32"/>
          <w:szCs w:val="32"/>
        </w:rPr>
        <w:t xml:space="preserve"> data over a single variable/column from a</w:t>
      </w:r>
      <w:r>
        <w:rPr>
          <w:sz w:val="32"/>
          <w:szCs w:val="32"/>
        </w:rPr>
        <w:t xml:space="preserve"> </w:t>
      </w:r>
      <w:r w:rsidRPr="00C13758">
        <w:rPr>
          <w:sz w:val="32"/>
          <w:szCs w:val="32"/>
        </w:rPr>
        <w:t>dataset), bivariate (</w:t>
      </w:r>
      <w:r w:rsidRPr="00C13758">
        <w:rPr>
          <w:sz w:val="32"/>
          <w:szCs w:val="32"/>
        </w:rPr>
        <w:t>analyse</w:t>
      </w:r>
      <w:r w:rsidRPr="00C13758">
        <w:rPr>
          <w:sz w:val="32"/>
          <w:szCs w:val="32"/>
        </w:rPr>
        <w:t xml:space="preserve"> data by taking two variables/columns into consideration from a</w:t>
      </w:r>
      <w:r>
        <w:rPr>
          <w:sz w:val="32"/>
          <w:szCs w:val="32"/>
        </w:rPr>
        <w:t xml:space="preserve"> </w:t>
      </w:r>
      <w:r w:rsidRPr="00C13758">
        <w:rPr>
          <w:sz w:val="32"/>
          <w:szCs w:val="32"/>
        </w:rPr>
        <w:t xml:space="preserve">dataset) and </w:t>
      </w:r>
      <w:r w:rsidRPr="00C13758">
        <w:rPr>
          <w:sz w:val="32"/>
          <w:szCs w:val="32"/>
        </w:rPr>
        <w:t>multivariable</w:t>
      </w:r>
      <w:r w:rsidRPr="00C13758">
        <w:rPr>
          <w:sz w:val="32"/>
          <w:szCs w:val="32"/>
        </w:rPr>
        <w:t xml:space="preserve"> (</w:t>
      </w:r>
      <w:r w:rsidRPr="00C13758">
        <w:rPr>
          <w:sz w:val="32"/>
          <w:szCs w:val="32"/>
        </w:rPr>
        <w:t>analyse</w:t>
      </w:r>
      <w:r w:rsidRPr="00C13758">
        <w:rPr>
          <w:sz w:val="32"/>
          <w:szCs w:val="32"/>
        </w:rPr>
        <w:t xml:space="preserve"> data by taking more than two variables/</w:t>
      </w:r>
      <w:r w:rsidRPr="00C13758">
        <w:rPr>
          <w:sz w:val="32"/>
          <w:szCs w:val="32"/>
        </w:rPr>
        <w:t>columns</w:t>
      </w:r>
      <w:r w:rsidRPr="00C13758">
        <w:rPr>
          <w:sz w:val="32"/>
          <w:szCs w:val="32"/>
        </w:rPr>
        <w:t xml:space="preserve"> into</w:t>
      </w:r>
      <w:r>
        <w:rPr>
          <w:sz w:val="32"/>
          <w:szCs w:val="32"/>
        </w:rPr>
        <w:t xml:space="preserve"> </w:t>
      </w:r>
      <w:r w:rsidRPr="00C13758">
        <w:rPr>
          <w:sz w:val="32"/>
          <w:szCs w:val="32"/>
        </w:rPr>
        <w:t>consideration from a dataset) analysis.</w:t>
      </w:r>
    </w:p>
    <w:p w14:paraId="4AF67096" w14:textId="77777777" w:rsidR="00C13758" w:rsidRDefault="00C13758" w:rsidP="00C13758">
      <w:pPr>
        <w:pStyle w:val="NoSpacing"/>
        <w:jc w:val="both"/>
        <w:rPr>
          <w:sz w:val="32"/>
          <w:szCs w:val="32"/>
        </w:rPr>
      </w:pPr>
    </w:p>
    <w:p w14:paraId="1127C778" w14:textId="5D279934" w:rsidR="00C13758" w:rsidRPr="00562D3F" w:rsidRDefault="00C13758" w:rsidP="00C13758">
      <w:pPr>
        <w:pStyle w:val="NoSpacing"/>
        <w:jc w:val="both"/>
        <w:rPr>
          <w:sz w:val="32"/>
          <w:szCs w:val="32"/>
        </w:rPr>
      </w:pPr>
      <w:r>
        <w:rPr>
          <w:sz w:val="32"/>
          <w:szCs w:val="32"/>
        </w:rPr>
        <w:t>The bar graph below shows the car data. We can see that we have maximum speed in ‘Audi RS e-</w:t>
      </w:r>
      <w:proofErr w:type="spellStart"/>
      <w:r>
        <w:rPr>
          <w:sz w:val="32"/>
          <w:szCs w:val="32"/>
        </w:rPr>
        <w:t>tron</w:t>
      </w:r>
      <w:proofErr w:type="spellEnd"/>
      <w:r>
        <w:rPr>
          <w:sz w:val="32"/>
          <w:szCs w:val="32"/>
        </w:rPr>
        <w:t xml:space="preserve"> GT’ and minimum speed in ‘Mahindra e2op4/p6’</w:t>
      </w:r>
    </w:p>
    <w:p w14:paraId="41B02109" w14:textId="1860262C" w:rsidR="004F276D" w:rsidRDefault="004F276D" w:rsidP="004F276D">
      <w:pPr>
        <w:pStyle w:val="NoSpacing"/>
      </w:pPr>
    </w:p>
    <w:p w14:paraId="7B34BA50" w14:textId="77777777" w:rsidR="00562D3F" w:rsidRDefault="00562D3F" w:rsidP="004F276D">
      <w:pPr>
        <w:pStyle w:val="NoSpacing"/>
      </w:pPr>
    </w:p>
    <w:p w14:paraId="16770C37" w14:textId="77777777" w:rsidR="00562D3F" w:rsidRDefault="00562D3F" w:rsidP="004F276D">
      <w:pPr>
        <w:pStyle w:val="NoSpacing"/>
      </w:pPr>
    </w:p>
    <w:p w14:paraId="2141E08D" w14:textId="77777777" w:rsidR="00562D3F" w:rsidRDefault="00562D3F" w:rsidP="004F276D">
      <w:pPr>
        <w:pStyle w:val="NoSpacing"/>
      </w:pPr>
    </w:p>
    <w:p w14:paraId="5C80D77F" w14:textId="77777777" w:rsidR="00562D3F" w:rsidRPr="00562D3F" w:rsidRDefault="00562D3F" w:rsidP="00562D3F">
      <w:pPr>
        <w:pStyle w:val="NoSpacing"/>
        <w:jc w:val="both"/>
        <w:rPr>
          <w:sz w:val="30"/>
          <w:szCs w:val="30"/>
        </w:rPr>
      </w:pPr>
    </w:p>
    <w:p w14:paraId="5E1BA5EF" w14:textId="7BC497E1" w:rsidR="00562D3F" w:rsidRDefault="00562D3F" w:rsidP="00562D3F">
      <w:pPr>
        <w:pStyle w:val="NoSpacing"/>
        <w:jc w:val="both"/>
        <w:rPr>
          <w:color w:val="7030A0"/>
          <w:sz w:val="30"/>
          <w:szCs w:val="30"/>
        </w:rPr>
      </w:pPr>
      <w:r w:rsidRPr="00562D3F">
        <w:rPr>
          <w:color w:val="7030A0"/>
          <w:sz w:val="30"/>
          <w:szCs w:val="30"/>
        </w:rPr>
        <w:t>Comparison</w:t>
      </w:r>
      <w:r w:rsidRPr="00562D3F">
        <w:rPr>
          <w:color w:val="7030A0"/>
          <w:sz w:val="30"/>
          <w:szCs w:val="30"/>
        </w:rPr>
        <w:t xml:space="preserve"> of cars in our data</w:t>
      </w:r>
      <w:r>
        <w:rPr>
          <w:color w:val="7030A0"/>
          <w:sz w:val="30"/>
          <w:szCs w:val="30"/>
        </w:rPr>
        <w:t>set</w:t>
      </w:r>
    </w:p>
    <w:p w14:paraId="24D0DB74" w14:textId="77777777" w:rsidR="00562D3F" w:rsidRDefault="00562D3F" w:rsidP="00562D3F">
      <w:pPr>
        <w:pStyle w:val="NoSpacing"/>
        <w:jc w:val="both"/>
        <w:rPr>
          <w:color w:val="7030A0"/>
          <w:sz w:val="30"/>
          <w:szCs w:val="30"/>
        </w:rPr>
      </w:pPr>
    </w:p>
    <w:p w14:paraId="4DAFEA19" w14:textId="77777777" w:rsidR="00562D3F" w:rsidRDefault="00562D3F" w:rsidP="00562D3F">
      <w:pPr>
        <w:pStyle w:val="NoSpacing"/>
        <w:jc w:val="both"/>
        <w:rPr>
          <w:color w:val="7030A0"/>
          <w:sz w:val="30"/>
          <w:szCs w:val="30"/>
        </w:rPr>
      </w:pPr>
    </w:p>
    <w:p w14:paraId="60556606" w14:textId="74A6423F" w:rsidR="00562D3F" w:rsidRDefault="00562D3F" w:rsidP="00562D3F">
      <w:pPr>
        <w:pStyle w:val="NoSpacing"/>
        <w:jc w:val="both"/>
        <w:rPr>
          <w:color w:val="7030A0"/>
          <w:sz w:val="30"/>
          <w:szCs w:val="30"/>
        </w:rPr>
      </w:pPr>
      <w:r w:rsidRPr="00562D3F">
        <w:rPr>
          <w:color w:val="7030A0"/>
          <w:sz w:val="30"/>
          <w:szCs w:val="30"/>
        </w:rPr>
        <w:drawing>
          <wp:inline distT="0" distB="0" distL="0" distR="0" wp14:anchorId="2540D560" wp14:editId="680E5080">
            <wp:extent cx="6790289" cy="3541123"/>
            <wp:effectExtent l="0" t="0" r="0" b="2540"/>
            <wp:docPr id="42407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9112" name=""/>
                    <pic:cNvPicPr/>
                  </pic:nvPicPr>
                  <pic:blipFill>
                    <a:blip r:embed="rId10"/>
                    <a:stretch>
                      <a:fillRect/>
                    </a:stretch>
                  </pic:blipFill>
                  <pic:spPr>
                    <a:xfrm>
                      <a:off x="0" y="0"/>
                      <a:ext cx="6809286" cy="3551030"/>
                    </a:xfrm>
                    <a:prstGeom prst="rect">
                      <a:avLst/>
                    </a:prstGeom>
                  </pic:spPr>
                </pic:pic>
              </a:graphicData>
            </a:graphic>
          </wp:inline>
        </w:drawing>
      </w:r>
      <w:r w:rsidRPr="00562D3F">
        <w:rPr>
          <w:color w:val="7030A0"/>
          <w:sz w:val="30"/>
          <w:szCs w:val="30"/>
        </w:rPr>
        <w:t xml:space="preserve"> </w:t>
      </w:r>
    </w:p>
    <w:p w14:paraId="575B8478" w14:textId="77777777" w:rsidR="006B2FAB" w:rsidRDefault="006B2FAB" w:rsidP="006B2FAB">
      <w:pPr>
        <w:jc w:val="right"/>
      </w:pPr>
    </w:p>
    <w:p w14:paraId="2B93E0A1" w14:textId="77777777" w:rsidR="006B2FAB" w:rsidRDefault="006B2FAB" w:rsidP="006B2FAB">
      <w:pPr>
        <w:jc w:val="right"/>
      </w:pPr>
    </w:p>
    <w:p w14:paraId="744246AC" w14:textId="77777777" w:rsidR="006B2FAB" w:rsidRDefault="006B2FAB" w:rsidP="006B2FAB">
      <w:pPr>
        <w:jc w:val="right"/>
      </w:pPr>
    </w:p>
    <w:p w14:paraId="0A1DA053" w14:textId="6806B89D" w:rsidR="00C13758" w:rsidRPr="00C13758" w:rsidRDefault="00C13758" w:rsidP="00C13758">
      <w:pPr>
        <w:rPr>
          <w:sz w:val="32"/>
          <w:szCs w:val="32"/>
        </w:rPr>
      </w:pPr>
      <w:r>
        <w:rPr>
          <w:sz w:val="32"/>
          <w:szCs w:val="32"/>
        </w:rPr>
        <w:lastRenderedPageBreak/>
        <w:t xml:space="preserve">The below bar graph show that which car has highest </w:t>
      </w:r>
      <w:proofErr w:type="spellStart"/>
      <w:r>
        <w:rPr>
          <w:sz w:val="32"/>
          <w:szCs w:val="32"/>
        </w:rPr>
        <w:t>accelaration</w:t>
      </w:r>
      <w:proofErr w:type="spellEnd"/>
    </w:p>
    <w:p w14:paraId="35A67835" w14:textId="77777777" w:rsidR="006B2FAB" w:rsidRDefault="006B2FAB" w:rsidP="006B2FAB">
      <w:pPr>
        <w:jc w:val="right"/>
      </w:pPr>
    </w:p>
    <w:p w14:paraId="51C8FC1E" w14:textId="031FAC42" w:rsidR="006B2FAB" w:rsidRDefault="006B2FAB" w:rsidP="006B2FAB">
      <w:pPr>
        <w:jc w:val="right"/>
      </w:pPr>
      <w:r w:rsidRPr="006B2FAB">
        <w:drawing>
          <wp:inline distT="0" distB="0" distL="0" distR="0" wp14:anchorId="712011CD" wp14:editId="31827605">
            <wp:extent cx="6645910" cy="3445844"/>
            <wp:effectExtent l="0" t="0" r="2540" b="2540"/>
            <wp:docPr id="1142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3362" name=""/>
                    <pic:cNvPicPr/>
                  </pic:nvPicPr>
                  <pic:blipFill>
                    <a:blip r:embed="rId11"/>
                    <a:stretch>
                      <a:fillRect/>
                    </a:stretch>
                  </pic:blipFill>
                  <pic:spPr>
                    <a:xfrm>
                      <a:off x="0" y="0"/>
                      <a:ext cx="6652298" cy="3449156"/>
                    </a:xfrm>
                    <a:prstGeom prst="rect">
                      <a:avLst/>
                    </a:prstGeom>
                  </pic:spPr>
                </pic:pic>
              </a:graphicData>
            </a:graphic>
          </wp:inline>
        </w:drawing>
      </w:r>
    </w:p>
    <w:p w14:paraId="216B4C4F" w14:textId="77777777" w:rsidR="006B2FAB" w:rsidRDefault="006B2FAB" w:rsidP="006B2FAB">
      <w:pPr>
        <w:jc w:val="right"/>
      </w:pPr>
    </w:p>
    <w:p w14:paraId="3FD17E26" w14:textId="77777777" w:rsidR="006B2FAB" w:rsidRDefault="006B2FAB" w:rsidP="006B2FAB">
      <w:pPr>
        <w:jc w:val="right"/>
      </w:pPr>
    </w:p>
    <w:p w14:paraId="7992D246" w14:textId="77777777" w:rsidR="006B2FAB" w:rsidRDefault="006B2FAB" w:rsidP="006B2FAB">
      <w:pPr>
        <w:jc w:val="right"/>
      </w:pPr>
    </w:p>
    <w:p w14:paraId="6CF9C8C6" w14:textId="5CC9EE31" w:rsidR="006B2FAB" w:rsidRPr="008C6F4D" w:rsidRDefault="008C6F4D" w:rsidP="00C13758">
      <w:pPr>
        <w:rPr>
          <w:sz w:val="32"/>
          <w:szCs w:val="32"/>
        </w:rPr>
      </w:pPr>
      <w:r>
        <w:rPr>
          <w:sz w:val="32"/>
          <w:szCs w:val="32"/>
        </w:rPr>
        <w:t>We can see that ‘Audi e-</w:t>
      </w:r>
      <w:proofErr w:type="spellStart"/>
      <w:r>
        <w:rPr>
          <w:sz w:val="32"/>
          <w:szCs w:val="32"/>
        </w:rPr>
        <w:t>tron</w:t>
      </w:r>
      <w:proofErr w:type="spellEnd"/>
      <w:r>
        <w:rPr>
          <w:sz w:val="32"/>
          <w:szCs w:val="32"/>
        </w:rPr>
        <w:t xml:space="preserve">’ </w:t>
      </w:r>
      <w:proofErr w:type="gramStart"/>
      <w:r>
        <w:rPr>
          <w:sz w:val="32"/>
          <w:szCs w:val="32"/>
        </w:rPr>
        <w:t>have  maximum</w:t>
      </w:r>
      <w:proofErr w:type="gramEnd"/>
      <w:r>
        <w:rPr>
          <w:sz w:val="32"/>
          <w:szCs w:val="32"/>
        </w:rPr>
        <w:t xml:space="preserve"> battery capacity  and ‘Mahindra e2op4/p6’ have minimum battery capacity</w:t>
      </w:r>
    </w:p>
    <w:p w14:paraId="7D53EB61" w14:textId="77777777" w:rsidR="006B2FAB" w:rsidRDefault="006B2FAB" w:rsidP="006B2FAB">
      <w:pPr>
        <w:jc w:val="right"/>
      </w:pPr>
    </w:p>
    <w:p w14:paraId="2A4B8864" w14:textId="77777777" w:rsidR="006B2FAB" w:rsidRDefault="006B2FAB" w:rsidP="006B2FAB"/>
    <w:p w14:paraId="767E505D" w14:textId="2C62C1D2" w:rsidR="006B2FAB" w:rsidRDefault="006B2FAB" w:rsidP="006B2FAB">
      <w:pPr>
        <w:jc w:val="right"/>
      </w:pPr>
      <w:r w:rsidRPr="006B2FAB">
        <w:drawing>
          <wp:inline distT="0" distB="0" distL="0" distR="0" wp14:anchorId="63B2514E" wp14:editId="0E487AEF">
            <wp:extent cx="6645910" cy="3035935"/>
            <wp:effectExtent l="0" t="0" r="2540" b="0"/>
            <wp:docPr id="15549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273" name=""/>
                    <pic:cNvPicPr/>
                  </pic:nvPicPr>
                  <pic:blipFill>
                    <a:blip r:embed="rId12"/>
                    <a:stretch>
                      <a:fillRect/>
                    </a:stretch>
                  </pic:blipFill>
                  <pic:spPr>
                    <a:xfrm>
                      <a:off x="0" y="0"/>
                      <a:ext cx="6645910" cy="3035935"/>
                    </a:xfrm>
                    <a:prstGeom prst="rect">
                      <a:avLst/>
                    </a:prstGeom>
                  </pic:spPr>
                </pic:pic>
              </a:graphicData>
            </a:graphic>
          </wp:inline>
        </w:drawing>
      </w:r>
    </w:p>
    <w:p w14:paraId="143D9637" w14:textId="77777777" w:rsidR="006B2FAB" w:rsidRDefault="006B2FAB" w:rsidP="006B2FAB">
      <w:pPr>
        <w:jc w:val="right"/>
      </w:pPr>
    </w:p>
    <w:p w14:paraId="13D2425B" w14:textId="77777777" w:rsidR="006B2FAB" w:rsidRDefault="006B2FAB" w:rsidP="006B2FAB">
      <w:pPr>
        <w:jc w:val="right"/>
      </w:pPr>
    </w:p>
    <w:p w14:paraId="6715349E" w14:textId="3D5AE15E" w:rsidR="006B2FAB" w:rsidRPr="008C6F4D" w:rsidRDefault="008C6F4D" w:rsidP="008C6F4D">
      <w:pPr>
        <w:rPr>
          <w:sz w:val="32"/>
          <w:szCs w:val="32"/>
        </w:rPr>
      </w:pPr>
      <w:r>
        <w:rPr>
          <w:sz w:val="32"/>
          <w:szCs w:val="32"/>
        </w:rPr>
        <w:t>Below graph show which car has a Max power</w:t>
      </w:r>
    </w:p>
    <w:p w14:paraId="525CC26E" w14:textId="77777777" w:rsidR="006B2FAB" w:rsidRDefault="006B2FAB" w:rsidP="006B2FAB">
      <w:pPr>
        <w:jc w:val="right"/>
      </w:pPr>
    </w:p>
    <w:p w14:paraId="36375DD9" w14:textId="410D4068" w:rsidR="006B2FAB" w:rsidRDefault="006B2FAB" w:rsidP="006B2FAB">
      <w:pPr>
        <w:jc w:val="right"/>
      </w:pPr>
      <w:r w:rsidRPr="006B2FAB">
        <w:drawing>
          <wp:inline distT="0" distB="0" distL="0" distR="0" wp14:anchorId="346CA1D6" wp14:editId="0F7DDC9D">
            <wp:extent cx="6645910" cy="3341370"/>
            <wp:effectExtent l="0" t="0" r="2540" b="0"/>
            <wp:docPr id="92420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6348" name=""/>
                    <pic:cNvPicPr/>
                  </pic:nvPicPr>
                  <pic:blipFill>
                    <a:blip r:embed="rId13"/>
                    <a:stretch>
                      <a:fillRect/>
                    </a:stretch>
                  </pic:blipFill>
                  <pic:spPr>
                    <a:xfrm>
                      <a:off x="0" y="0"/>
                      <a:ext cx="6645910" cy="3341370"/>
                    </a:xfrm>
                    <a:prstGeom prst="rect">
                      <a:avLst/>
                    </a:prstGeom>
                  </pic:spPr>
                </pic:pic>
              </a:graphicData>
            </a:graphic>
          </wp:inline>
        </w:drawing>
      </w:r>
    </w:p>
    <w:p w14:paraId="25833E4A" w14:textId="1DB274FC" w:rsidR="006B2FAB" w:rsidRPr="008C6F4D" w:rsidRDefault="008C6F4D" w:rsidP="008C6F4D">
      <w:pPr>
        <w:rPr>
          <w:sz w:val="32"/>
          <w:szCs w:val="32"/>
        </w:rPr>
      </w:pPr>
      <w:r>
        <w:rPr>
          <w:sz w:val="32"/>
          <w:szCs w:val="32"/>
        </w:rPr>
        <w:t>Below graph show that which Drive Type is more expensive</w:t>
      </w:r>
    </w:p>
    <w:p w14:paraId="1766F5C2" w14:textId="77777777" w:rsidR="006B2FAB" w:rsidRDefault="006B2FAB" w:rsidP="006B2FAB">
      <w:pPr>
        <w:jc w:val="right"/>
      </w:pPr>
    </w:p>
    <w:p w14:paraId="4A6B46EC" w14:textId="77777777" w:rsidR="006B2FAB" w:rsidRDefault="006B2FAB" w:rsidP="006B2FAB">
      <w:pPr>
        <w:jc w:val="right"/>
      </w:pPr>
    </w:p>
    <w:p w14:paraId="7DE133C5" w14:textId="3D3F29BC" w:rsidR="006B2FAB" w:rsidRDefault="006B2FAB" w:rsidP="006B2FAB">
      <w:pPr>
        <w:jc w:val="right"/>
      </w:pPr>
      <w:r w:rsidRPr="006B2FAB">
        <w:drawing>
          <wp:inline distT="0" distB="0" distL="0" distR="0" wp14:anchorId="3B30E272" wp14:editId="5EDDC478">
            <wp:extent cx="6645910" cy="3074670"/>
            <wp:effectExtent l="0" t="0" r="2540" b="0"/>
            <wp:docPr id="18051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73484" name=""/>
                    <pic:cNvPicPr/>
                  </pic:nvPicPr>
                  <pic:blipFill>
                    <a:blip r:embed="rId14"/>
                    <a:stretch>
                      <a:fillRect/>
                    </a:stretch>
                  </pic:blipFill>
                  <pic:spPr>
                    <a:xfrm>
                      <a:off x="0" y="0"/>
                      <a:ext cx="6645910" cy="3074670"/>
                    </a:xfrm>
                    <a:prstGeom prst="rect">
                      <a:avLst/>
                    </a:prstGeom>
                  </pic:spPr>
                </pic:pic>
              </a:graphicData>
            </a:graphic>
          </wp:inline>
        </w:drawing>
      </w:r>
    </w:p>
    <w:p w14:paraId="7A6E5CBE" w14:textId="77777777" w:rsidR="006B2FAB" w:rsidRDefault="006B2FAB" w:rsidP="006B2FAB">
      <w:pPr>
        <w:jc w:val="right"/>
      </w:pPr>
    </w:p>
    <w:p w14:paraId="6049ECD5" w14:textId="77777777" w:rsidR="006B2FAB" w:rsidRDefault="006B2FAB" w:rsidP="006B2FAB">
      <w:pPr>
        <w:jc w:val="right"/>
      </w:pPr>
    </w:p>
    <w:p w14:paraId="62FF3A71" w14:textId="77777777" w:rsidR="006B2FAB" w:rsidRDefault="006B2FAB" w:rsidP="006B2FAB">
      <w:pPr>
        <w:jc w:val="right"/>
      </w:pPr>
    </w:p>
    <w:p w14:paraId="523A0838" w14:textId="77777777" w:rsidR="006B2FAB" w:rsidRDefault="006B2FAB" w:rsidP="006B2FAB">
      <w:pPr>
        <w:jc w:val="right"/>
      </w:pPr>
    </w:p>
    <w:p w14:paraId="79971DCF" w14:textId="661F5C7C" w:rsidR="006B2FAB" w:rsidRPr="008C6F4D" w:rsidRDefault="008C6F4D" w:rsidP="008C6F4D">
      <w:pPr>
        <w:rPr>
          <w:sz w:val="32"/>
          <w:szCs w:val="32"/>
        </w:rPr>
      </w:pPr>
      <w:r>
        <w:rPr>
          <w:sz w:val="32"/>
          <w:szCs w:val="32"/>
        </w:rPr>
        <w:lastRenderedPageBreak/>
        <w:t xml:space="preserve">Below graph show that which car has fast charging </w:t>
      </w:r>
    </w:p>
    <w:p w14:paraId="2F5106DF" w14:textId="77777777" w:rsidR="006B2FAB" w:rsidRDefault="006B2FAB" w:rsidP="006B2FAB">
      <w:pPr>
        <w:jc w:val="right"/>
      </w:pPr>
    </w:p>
    <w:p w14:paraId="49065F0D" w14:textId="77777777" w:rsidR="006B2FAB" w:rsidRDefault="006B2FAB" w:rsidP="006B2FAB">
      <w:pPr>
        <w:jc w:val="right"/>
      </w:pPr>
    </w:p>
    <w:p w14:paraId="0D5E33F2" w14:textId="0C09B896" w:rsidR="006B2FAB" w:rsidRDefault="006B2FAB" w:rsidP="006B2FAB">
      <w:pPr>
        <w:jc w:val="right"/>
      </w:pPr>
      <w:r w:rsidRPr="006B2FAB">
        <w:drawing>
          <wp:inline distT="0" distB="0" distL="0" distR="0" wp14:anchorId="6BFAFC99" wp14:editId="746836EE">
            <wp:extent cx="6645910" cy="3372485"/>
            <wp:effectExtent l="0" t="0" r="2540" b="0"/>
            <wp:docPr id="579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7179" name=""/>
                    <pic:cNvPicPr/>
                  </pic:nvPicPr>
                  <pic:blipFill>
                    <a:blip r:embed="rId15"/>
                    <a:stretch>
                      <a:fillRect/>
                    </a:stretch>
                  </pic:blipFill>
                  <pic:spPr>
                    <a:xfrm>
                      <a:off x="0" y="0"/>
                      <a:ext cx="6645910" cy="3372485"/>
                    </a:xfrm>
                    <a:prstGeom prst="rect">
                      <a:avLst/>
                    </a:prstGeom>
                  </pic:spPr>
                </pic:pic>
              </a:graphicData>
            </a:graphic>
          </wp:inline>
        </w:drawing>
      </w:r>
    </w:p>
    <w:p w14:paraId="538A0179" w14:textId="77777777" w:rsidR="006B2FAB" w:rsidRDefault="006B2FAB" w:rsidP="006B2FAB">
      <w:pPr>
        <w:jc w:val="right"/>
      </w:pPr>
    </w:p>
    <w:p w14:paraId="46760AEA" w14:textId="77777777" w:rsidR="006B2FAB" w:rsidRDefault="006B2FAB" w:rsidP="006B2FAB">
      <w:pPr>
        <w:jc w:val="right"/>
      </w:pPr>
    </w:p>
    <w:p w14:paraId="3E7A6071" w14:textId="28D94107" w:rsidR="006B2FAB" w:rsidRPr="008C6F4D" w:rsidRDefault="008C6F4D" w:rsidP="008C6F4D">
      <w:pPr>
        <w:rPr>
          <w:sz w:val="32"/>
          <w:szCs w:val="32"/>
        </w:rPr>
      </w:pPr>
      <w:r>
        <w:rPr>
          <w:sz w:val="32"/>
          <w:szCs w:val="32"/>
        </w:rPr>
        <w:t>Below pie chart show that which car is more expensive</w:t>
      </w:r>
    </w:p>
    <w:p w14:paraId="666412FC" w14:textId="77777777" w:rsidR="006B2FAB" w:rsidRDefault="006B2FAB" w:rsidP="006B2FAB">
      <w:pPr>
        <w:jc w:val="right"/>
      </w:pPr>
    </w:p>
    <w:p w14:paraId="03D78FBC" w14:textId="2D81F432" w:rsidR="006B2FAB" w:rsidRDefault="006B2FAB" w:rsidP="006B2FAB">
      <w:pPr>
        <w:jc w:val="right"/>
      </w:pPr>
      <w:r w:rsidRPr="006B2FAB">
        <w:drawing>
          <wp:inline distT="0" distB="0" distL="0" distR="0" wp14:anchorId="6D81F81B" wp14:editId="70588741">
            <wp:extent cx="6645910" cy="3176905"/>
            <wp:effectExtent l="0" t="0" r="2540" b="4445"/>
            <wp:docPr id="144201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3795" name=""/>
                    <pic:cNvPicPr/>
                  </pic:nvPicPr>
                  <pic:blipFill>
                    <a:blip r:embed="rId16"/>
                    <a:stretch>
                      <a:fillRect/>
                    </a:stretch>
                  </pic:blipFill>
                  <pic:spPr>
                    <a:xfrm>
                      <a:off x="0" y="0"/>
                      <a:ext cx="6645910" cy="3176905"/>
                    </a:xfrm>
                    <a:prstGeom prst="rect">
                      <a:avLst/>
                    </a:prstGeom>
                  </pic:spPr>
                </pic:pic>
              </a:graphicData>
            </a:graphic>
          </wp:inline>
        </w:drawing>
      </w:r>
    </w:p>
    <w:p w14:paraId="1C61EEFC" w14:textId="77777777" w:rsidR="006B2FAB" w:rsidRDefault="006B2FAB" w:rsidP="006B2FAB">
      <w:pPr>
        <w:jc w:val="right"/>
      </w:pPr>
    </w:p>
    <w:p w14:paraId="33CB5116" w14:textId="77777777" w:rsidR="006B2FAB" w:rsidRDefault="006B2FAB" w:rsidP="006B2FAB">
      <w:pPr>
        <w:jc w:val="right"/>
      </w:pPr>
    </w:p>
    <w:p w14:paraId="083D1AF8" w14:textId="77777777" w:rsidR="006B2FAB" w:rsidRDefault="006B2FAB" w:rsidP="006B2FAB">
      <w:pPr>
        <w:jc w:val="right"/>
      </w:pPr>
    </w:p>
    <w:p w14:paraId="60474288" w14:textId="18493B57" w:rsidR="006B2FAB" w:rsidRDefault="006B2FAB" w:rsidP="006B2FAB">
      <w:pPr>
        <w:jc w:val="right"/>
      </w:pPr>
    </w:p>
    <w:p w14:paraId="6DFE825B" w14:textId="6811C229" w:rsidR="008C6F4D" w:rsidRPr="008C6F4D" w:rsidRDefault="008C6F4D" w:rsidP="008C6F4D">
      <w:pPr>
        <w:rPr>
          <w:sz w:val="32"/>
          <w:szCs w:val="32"/>
        </w:rPr>
      </w:pPr>
      <w:r>
        <w:rPr>
          <w:sz w:val="32"/>
          <w:szCs w:val="32"/>
        </w:rPr>
        <w:t xml:space="preserve">Below graph show the relation between Range and Charging Time </w:t>
      </w:r>
    </w:p>
    <w:p w14:paraId="5B04109A" w14:textId="77777777" w:rsidR="006B2FAB" w:rsidRPr="008C6F4D" w:rsidRDefault="006B2FAB" w:rsidP="008C6F4D">
      <w:pPr>
        <w:rPr>
          <w:sz w:val="32"/>
          <w:szCs w:val="32"/>
        </w:rPr>
      </w:pPr>
    </w:p>
    <w:p w14:paraId="3637EDB9" w14:textId="77777777" w:rsidR="006B2FAB" w:rsidRDefault="006B2FAB" w:rsidP="006B2FAB">
      <w:pPr>
        <w:jc w:val="right"/>
      </w:pPr>
    </w:p>
    <w:p w14:paraId="2A6C7D78" w14:textId="77777777" w:rsidR="006B2FAB" w:rsidRDefault="006B2FAB" w:rsidP="006B2FAB">
      <w:pPr>
        <w:jc w:val="right"/>
      </w:pPr>
    </w:p>
    <w:p w14:paraId="30132047" w14:textId="5192396A" w:rsidR="006B2FAB" w:rsidRDefault="006B2FAB" w:rsidP="006B2FAB">
      <w:pPr>
        <w:jc w:val="right"/>
      </w:pPr>
      <w:r w:rsidRPr="006B2FAB">
        <w:drawing>
          <wp:inline distT="0" distB="0" distL="0" distR="0" wp14:anchorId="71B18A5F" wp14:editId="2C45A49B">
            <wp:extent cx="6645910" cy="3328035"/>
            <wp:effectExtent l="0" t="0" r="2540" b="5715"/>
            <wp:docPr id="164658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88586" name=""/>
                    <pic:cNvPicPr/>
                  </pic:nvPicPr>
                  <pic:blipFill>
                    <a:blip r:embed="rId17"/>
                    <a:stretch>
                      <a:fillRect/>
                    </a:stretch>
                  </pic:blipFill>
                  <pic:spPr>
                    <a:xfrm>
                      <a:off x="0" y="0"/>
                      <a:ext cx="6645910" cy="3328035"/>
                    </a:xfrm>
                    <a:prstGeom prst="rect">
                      <a:avLst/>
                    </a:prstGeom>
                  </pic:spPr>
                </pic:pic>
              </a:graphicData>
            </a:graphic>
          </wp:inline>
        </w:drawing>
      </w:r>
    </w:p>
    <w:p w14:paraId="568F1D86" w14:textId="77777777" w:rsidR="006B2FAB" w:rsidRDefault="006B2FAB" w:rsidP="006B2FAB">
      <w:pPr>
        <w:jc w:val="right"/>
      </w:pPr>
    </w:p>
    <w:p w14:paraId="1E6AF5E0" w14:textId="77777777" w:rsidR="006B2FAB" w:rsidRDefault="006B2FAB" w:rsidP="006B2FAB">
      <w:pPr>
        <w:jc w:val="right"/>
      </w:pPr>
    </w:p>
    <w:p w14:paraId="7DD86363" w14:textId="1E3022C0" w:rsidR="006B2FAB" w:rsidRDefault="006B2FAB" w:rsidP="006B2FAB">
      <w:pPr>
        <w:jc w:val="right"/>
      </w:pPr>
      <w:r w:rsidRPr="006B2FAB">
        <w:drawing>
          <wp:inline distT="0" distB="0" distL="0" distR="0" wp14:anchorId="37B1ED14" wp14:editId="0780555B">
            <wp:extent cx="6645910" cy="3239770"/>
            <wp:effectExtent l="0" t="0" r="2540" b="0"/>
            <wp:docPr id="38290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8769" name=""/>
                    <pic:cNvPicPr/>
                  </pic:nvPicPr>
                  <pic:blipFill>
                    <a:blip r:embed="rId18"/>
                    <a:stretch>
                      <a:fillRect/>
                    </a:stretch>
                  </pic:blipFill>
                  <pic:spPr>
                    <a:xfrm>
                      <a:off x="0" y="0"/>
                      <a:ext cx="6645910" cy="3239770"/>
                    </a:xfrm>
                    <a:prstGeom prst="rect">
                      <a:avLst/>
                    </a:prstGeom>
                  </pic:spPr>
                </pic:pic>
              </a:graphicData>
            </a:graphic>
          </wp:inline>
        </w:drawing>
      </w:r>
    </w:p>
    <w:p w14:paraId="21DD6E66" w14:textId="77777777" w:rsidR="006B2FAB" w:rsidRDefault="006B2FAB" w:rsidP="006B2FAB">
      <w:pPr>
        <w:jc w:val="right"/>
      </w:pPr>
    </w:p>
    <w:p w14:paraId="5BD75EDA" w14:textId="77777777" w:rsidR="006B2FAB" w:rsidRDefault="006B2FAB" w:rsidP="006B2FAB">
      <w:pPr>
        <w:jc w:val="right"/>
      </w:pPr>
    </w:p>
    <w:p w14:paraId="7DA009BC" w14:textId="77777777" w:rsidR="006B2FAB" w:rsidRDefault="006B2FAB" w:rsidP="006B2FAB">
      <w:pPr>
        <w:jc w:val="right"/>
      </w:pPr>
    </w:p>
    <w:p w14:paraId="2D755FF6" w14:textId="77777777" w:rsidR="00E02482" w:rsidRDefault="00E02482" w:rsidP="006B2FAB">
      <w:pPr>
        <w:tabs>
          <w:tab w:val="left" w:pos="8443"/>
        </w:tabs>
      </w:pPr>
    </w:p>
    <w:p w14:paraId="174D7D37" w14:textId="19C05B18" w:rsidR="006B2FAB" w:rsidRDefault="00E02482" w:rsidP="00E02482">
      <w:pPr>
        <w:rPr>
          <w:b/>
          <w:bCs/>
          <w:sz w:val="40"/>
          <w:szCs w:val="40"/>
        </w:rPr>
      </w:pPr>
      <w:r w:rsidRPr="00E02482">
        <w:rPr>
          <w:b/>
          <w:bCs/>
          <w:sz w:val="40"/>
          <w:szCs w:val="40"/>
        </w:rPr>
        <w:t>Segment Extraction</w:t>
      </w:r>
      <w:r w:rsidR="006B2FAB" w:rsidRPr="00E02482">
        <w:rPr>
          <w:b/>
          <w:bCs/>
          <w:sz w:val="40"/>
          <w:szCs w:val="40"/>
        </w:rPr>
        <w:tab/>
      </w:r>
    </w:p>
    <w:p w14:paraId="49E46B80" w14:textId="77777777" w:rsidR="00E02482" w:rsidRPr="00E02482" w:rsidRDefault="00E02482" w:rsidP="00E02482">
      <w:pPr>
        <w:rPr>
          <w:b/>
          <w:bCs/>
          <w:sz w:val="32"/>
          <w:szCs w:val="32"/>
        </w:rPr>
      </w:pPr>
    </w:p>
    <w:p w14:paraId="4BEC61A6" w14:textId="570367E0" w:rsidR="00E02482" w:rsidRPr="00E02482" w:rsidRDefault="00E02482" w:rsidP="00E02482">
      <w:pPr>
        <w:spacing w:before="240"/>
        <w:jc w:val="both"/>
        <w:rPr>
          <w:rFonts w:eastAsia="Times New Roman" w:cstheme="minorHAnsi"/>
          <w:b/>
          <w:bCs/>
          <w:color w:val="000000"/>
          <w:kern w:val="0"/>
          <w:sz w:val="18"/>
          <w:szCs w:val="18"/>
          <w:lang w:eastAsia="en-IN"/>
          <w14:ligatures w14:val="none"/>
        </w:rPr>
      </w:pPr>
      <w:r w:rsidRPr="00E02482">
        <w:rPr>
          <w:rFonts w:cstheme="minorHAnsi"/>
          <w:color w:val="333333"/>
          <w:sz w:val="32"/>
          <w:szCs w:val="32"/>
        </w:rPr>
        <w:t>Linear regression is one of the easiest and most popular Machine Learning algorithms. It is a statistical method that is used for predictive analysis. Linear regression makes predictions for continuous/real or numeric variables such as </w:t>
      </w:r>
      <w:r w:rsidRPr="00E02482">
        <w:rPr>
          <w:rFonts w:eastAsia="Times New Roman" w:cstheme="minorHAnsi"/>
          <w:b/>
          <w:bCs/>
          <w:color w:val="000000"/>
          <w:kern w:val="0"/>
          <w:sz w:val="32"/>
          <w:szCs w:val="32"/>
          <w:lang w:eastAsia="en-IN"/>
          <w14:ligatures w14:val="none"/>
        </w:rPr>
        <w:t>Battery</w:t>
      </w:r>
      <w:r>
        <w:rPr>
          <w:rFonts w:eastAsia="Times New Roman" w:cstheme="minorHAnsi"/>
          <w:b/>
          <w:bCs/>
          <w:color w:val="000000"/>
          <w:kern w:val="0"/>
          <w:sz w:val="32"/>
          <w:szCs w:val="32"/>
          <w:lang w:eastAsia="en-IN"/>
          <w14:ligatures w14:val="none"/>
        </w:rPr>
        <w:t xml:space="preserve"> </w:t>
      </w:r>
      <w:proofErr w:type="gramStart"/>
      <w:r w:rsidRPr="00E02482">
        <w:rPr>
          <w:rFonts w:eastAsia="Times New Roman" w:cstheme="minorHAnsi"/>
          <w:b/>
          <w:bCs/>
          <w:color w:val="000000"/>
          <w:kern w:val="0"/>
          <w:sz w:val="32"/>
          <w:szCs w:val="32"/>
          <w:lang w:eastAsia="en-IN"/>
          <w14:ligatures w14:val="none"/>
        </w:rPr>
        <w:t>Capacity</w:t>
      </w:r>
      <w:r>
        <w:rPr>
          <w:rFonts w:eastAsia="Times New Roman" w:cstheme="minorHAnsi"/>
          <w:b/>
          <w:bCs/>
          <w:color w:val="000000"/>
          <w:kern w:val="0"/>
          <w:sz w:val="32"/>
          <w:szCs w:val="32"/>
          <w:lang w:eastAsia="en-IN"/>
          <w14:ligatures w14:val="none"/>
        </w:rPr>
        <w:t xml:space="preserve"> </w:t>
      </w:r>
      <w:r w:rsidRPr="00E02482">
        <w:rPr>
          <w:rStyle w:val="Strong"/>
          <w:rFonts w:cstheme="minorHAnsi"/>
          <w:color w:val="333333"/>
          <w:sz w:val="32"/>
          <w:szCs w:val="32"/>
        </w:rPr>
        <w:t>,</w:t>
      </w:r>
      <w:proofErr w:type="gramEnd"/>
      <w:r w:rsidRPr="00E02482">
        <w:rPr>
          <w:rStyle w:val="Strong"/>
          <w:rFonts w:cstheme="minorHAnsi"/>
          <w:color w:val="333333"/>
          <w:sz w:val="32"/>
          <w:szCs w:val="32"/>
        </w:rPr>
        <w:t xml:space="preserve"> </w:t>
      </w:r>
      <w:r>
        <w:rPr>
          <w:rStyle w:val="Strong"/>
          <w:rFonts w:cstheme="minorHAnsi"/>
          <w:color w:val="333333"/>
          <w:sz w:val="32"/>
          <w:szCs w:val="32"/>
        </w:rPr>
        <w:t>Top Speed</w:t>
      </w:r>
      <w:r w:rsidRPr="00E02482">
        <w:rPr>
          <w:rStyle w:val="Strong"/>
          <w:rFonts w:cstheme="minorHAnsi"/>
          <w:color w:val="333333"/>
          <w:sz w:val="32"/>
          <w:szCs w:val="32"/>
        </w:rPr>
        <w:t xml:space="preserve">, </w:t>
      </w:r>
      <w:r>
        <w:rPr>
          <w:rStyle w:val="Strong"/>
          <w:rFonts w:cstheme="minorHAnsi"/>
          <w:color w:val="333333"/>
          <w:sz w:val="32"/>
          <w:szCs w:val="32"/>
        </w:rPr>
        <w:t>Range</w:t>
      </w:r>
      <w:r w:rsidRPr="00E02482">
        <w:rPr>
          <w:rStyle w:val="Strong"/>
          <w:rFonts w:cstheme="minorHAnsi"/>
          <w:color w:val="333333"/>
          <w:sz w:val="32"/>
          <w:szCs w:val="32"/>
        </w:rPr>
        <w:t xml:space="preserve">, </w:t>
      </w:r>
      <w:r>
        <w:rPr>
          <w:rStyle w:val="Strong"/>
          <w:rFonts w:cstheme="minorHAnsi"/>
          <w:color w:val="333333"/>
          <w:sz w:val="32"/>
          <w:szCs w:val="32"/>
        </w:rPr>
        <w:t>Max Power, Price</w:t>
      </w:r>
      <w:r w:rsidRPr="00E02482">
        <w:rPr>
          <w:rStyle w:val="Strong"/>
          <w:rFonts w:cstheme="minorHAnsi"/>
          <w:color w:val="333333"/>
          <w:sz w:val="32"/>
          <w:szCs w:val="32"/>
        </w:rPr>
        <w:t>,</w:t>
      </w:r>
      <w:r w:rsidRPr="00E02482">
        <w:rPr>
          <w:rFonts w:cstheme="minorHAnsi"/>
          <w:color w:val="333333"/>
          <w:sz w:val="32"/>
          <w:szCs w:val="32"/>
        </w:rPr>
        <w:t> etc.</w:t>
      </w:r>
    </w:p>
    <w:p w14:paraId="466B04A1" w14:textId="77777777" w:rsidR="00E02482" w:rsidRDefault="00E02482" w:rsidP="00E02482">
      <w:pPr>
        <w:pStyle w:val="NormalWeb"/>
        <w:shd w:val="clear" w:color="auto" w:fill="FFFFFF"/>
        <w:jc w:val="both"/>
        <w:rPr>
          <w:rFonts w:asciiTheme="minorHAnsi" w:hAnsiTheme="minorHAnsi" w:cstheme="minorHAnsi"/>
          <w:color w:val="333333"/>
          <w:sz w:val="32"/>
          <w:szCs w:val="32"/>
        </w:rPr>
      </w:pPr>
      <w:r w:rsidRPr="00E02482">
        <w:rPr>
          <w:rFonts w:asciiTheme="minorHAnsi" w:hAnsiTheme="minorHAnsi" w:cstheme="minorHAnsi"/>
          <w:color w:val="333333"/>
          <w:sz w:val="32"/>
          <w:szCs w:val="32"/>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0ED81325" w14:textId="77777777" w:rsidR="00E02482" w:rsidRDefault="00E02482" w:rsidP="00E02482">
      <w:pPr>
        <w:pStyle w:val="NormalWeb"/>
        <w:shd w:val="clear" w:color="auto" w:fill="FFFFFF"/>
        <w:jc w:val="both"/>
        <w:rPr>
          <w:rFonts w:asciiTheme="minorHAnsi" w:hAnsiTheme="minorHAnsi" w:cstheme="minorHAnsi"/>
          <w:color w:val="333333"/>
          <w:sz w:val="32"/>
          <w:szCs w:val="32"/>
        </w:rPr>
      </w:pPr>
    </w:p>
    <w:p w14:paraId="00819C3F" w14:textId="4106E823" w:rsidR="00E02482" w:rsidRDefault="00E02482" w:rsidP="00E02482">
      <w:pPr>
        <w:pStyle w:val="NormalWeb"/>
        <w:shd w:val="clear" w:color="auto" w:fill="FFFFFF"/>
        <w:jc w:val="both"/>
        <w:rPr>
          <w:rFonts w:asciiTheme="minorHAnsi" w:hAnsiTheme="minorHAnsi" w:cstheme="minorHAnsi"/>
          <w:color w:val="333333"/>
          <w:sz w:val="32"/>
          <w:szCs w:val="32"/>
        </w:rPr>
      </w:pPr>
      <w:r>
        <w:rPr>
          <w:rFonts w:asciiTheme="minorHAnsi" w:hAnsiTheme="minorHAnsi" w:cstheme="minorHAnsi"/>
          <w:color w:val="333333"/>
          <w:sz w:val="32"/>
          <w:szCs w:val="32"/>
        </w:rPr>
        <w:t xml:space="preserve">The Indian Electric Vehicle (EV) Market is categorized into Top Speed, Battery Capacity, </w:t>
      </w:r>
      <w:proofErr w:type="gramStart"/>
      <w:r>
        <w:rPr>
          <w:rFonts w:asciiTheme="minorHAnsi" w:hAnsiTheme="minorHAnsi" w:cstheme="minorHAnsi"/>
          <w:color w:val="333333"/>
          <w:sz w:val="32"/>
          <w:szCs w:val="32"/>
        </w:rPr>
        <w:t>Range ,</w:t>
      </w:r>
      <w:proofErr w:type="gramEnd"/>
      <w:r>
        <w:rPr>
          <w:rFonts w:asciiTheme="minorHAnsi" w:hAnsiTheme="minorHAnsi" w:cstheme="minorHAnsi"/>
          <w:color w:val="333333"/>
          <w:sz w:val="32"/>
          <w:szCs w:val="32"/>
        </w:rPr>
        <w:t xml:space="preserve"> Max Powe, Price</w:t>
      </w:r>
    </w:p>
    <w:p w14:paraId="6185A769" w14:textId="77777777" w:rsidR="00E02482" w:rsidRDefault="00E02482" w:rsidP="00E02482">
      <w:pPr>
        <w:pStyle w:val="NormalWeb"/>
        <w:shd w:val="clear" w:color="auto" w:fill="FFFFFF"/>
        <w:jc w:val="both"/>
        <w:rPr>
          <w:rFonts w:asciiTheme="minorHAnsi" w:hAnsiTheme="minorHAnsi" w:cstheme="minorHAnsi"/>
          <w:color w:val="333333"/>
          <w:sz w:val="32"/>
          <w:szCs w:val="32"/>
        </w:rPr>
      </w:pPr>
    </w:p>
    <w:p w14:paraId="0ADF4A5C" w14:textId="3F0B9F07" w:rsidR="00E02482" w:rsidRDefault="00E02482" w:rsidP="00E02482">
      <w:pPr>
        <w:pStyle w:val="NormalWeb"/>
        <w:shd w:val="clear" w:color="auto" w:fill="FFFFFF"/>
        <w:jc w:val="both"/>
        <w:rPr>
          <w:rFonts w:asciiTheme="minorHAnsi" w:hAnsiTheme="minorHAnsi" w:cstheme="minorHAnsi"/>
          <w:color w:val="333333"/>
          <w:sz w:val="32"/>
          <w:szCs w:val="32"/>
        </w:rPr>
      </w:pPr>
      <w:r w:rsidRPr="00E02482">
        <w:rPr>
          <w:rFonts w:asciiTheme="minorHAnsi" w:hAnsiTheme="minorHAnsi" w:cstheme="minorHAnsi"/>
          <w:color w:val="333333"/>
          <w:sz w:val="32"/>
          <w:szCs w:val="32"/>
        </w:rPr>
        <w:drawing>
          <wp:inline distT="0" distB="0" distL="0" distR="0" wp14:anchorId="3BE09D9E" wp14:editId="6380F0C5">
            <wp:extent cx="6645910" cy="3128010"/>
            <wp:effectExtent l="0" t="0" r="2540" b="0"/>
            <wp:docPr id="566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716" name=""/>
                    <pic:cNvPicPr/>
                  </pic:nvPicPr>
                  <pic:blipFill>
                    <a:blip r:embed="rId19"/>
                    <a:stretch>
                      <a:fillRect/>
                    </a:stretch>
                  </pic:blipFill>
                  <pic:spPr>
                    <a:xfrm>
                      <a:off x="0" y="0"/>
                      <a:ext cx="6645910" cy="3128010"/>
                    </a:xfrm>
                    <a:prstGeom prst="rect">
                      <a:avLst/>
                    </a:prstGeom>
                  </pic:spPr>
                </pic:pic>
              </a:graphicData>
            </a:graphic>
          </wp:inline>
        </w:drawing>
      </w:r>
    </w:p>
    <w:p w14:paraId="2A935A91" w14:textId="77777777" w:rsidR="00E02482" w:rsidRDefault="00E02482" w:rsidP="00E02482">
      <w:pPr>
        <w:pStyle w:val="NormalWeb"/>
        <w:shd w:val="clear" w:color="auto" w:fill="FFFFFF"/>
        <w:jc w:val="both"/>
        <w:rPr>
          <w:rFonts w:asciiTheme="minorHAnsi" w:hAnsiTheme="minorHAnsi" w:cstheme="minorHAnsi"/>
          <w:color w:val="333333"/>
          <w:sz w:val="32"/>
          <w:szCs w:val="32"/>
        </w:rPr>
      </w:pPr>
    </w:p>
    <w:p w14:paraId="75590CCC" w14:textId="01983A0E" w:rsidR="00E02482" w:rsidRDefault="003B1286" w:rsidP="00E02482">
      <w:pPr>
        <w:pStyle w:val="NormalWeb"/>
        <w:shd w:val="clear" w:color="auto" w:fill="FFFFFF"/>
        <w:jc w:val="both"/>
        <w:rPr>
          <w:rFonts w:asciiTheme="minorHAnsi" w:hAnsiTheme="minorHAnsi" w:cstheme="minorHAnsi"/>
          <w:color w:val="333333"/>
          <w:sz w:val="32"/>
          <w:szCs w:val="32"/>
        </w:rPr>
      </w:pPr>
      <w:r w:rsidRPr="003B1286">
        <w:rPr>
          <w:rFonts w:asciiTheme="minorHAnsi" w:hAnsiTheme="minorHAnsi" w:cstheme="minorHAnsi"/>
          <w:color w:val="333333"/>
          <w:sz w:val="32"/>
          <w:szCs w:val="32"/>
        </w:rPr>
        <w:lastRenderedPageBreak/>
        <w:drawing>
          <wp:inline distT="0" distB="0" distL="0" distR="0" wp14:anchorId="47F7E382" wp14:editId="53C9C1E2">
            <wp:extent cx="6645910" cy="2387600"/>
            <wp:effectExtent l="0" t="0" r="2540" b="0"/>
            <wp:docPr id="120171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13924" name=""/>
                    <pic:cNvPicPr/>
                  </pic:nvPicPr>
                  <pic:blipFill>
                    <a:blip r:embed="rId20"/>
                    <a:stretch>
                      <a:fillRect/>
                    </a:stretch>
                  </pic:blipFill>
                  <pic:spPr>
                    <a:xfrm>
                      <a:off x="0" y="0"/>
                      <a:ext cx="6645910" cy="2387600"/>
                    </a:xfrm>
                    <a:prstGeom prst="rect">
                      <a:avLst/>
                    </a:prstGeom>
                  </pic:spPr>
                </pic:pic>
              </a:graphicData>
            </a:graphic>
          </wp:inline>
        </w:drawing>
      </w:r>
    </w:p>
    <w:p w14:paraId="4248F3E2" w14:textId="77777777" w:rsidR="00E02482" w:rsidRDefault="00E02482" w:rsidP="00E02482">
      <w:pPr>
        <w:pStyle w:val="NormalWeb"/>
        <w:shd w:val="clear" w:color="auto" w:fill="FFFFFF"/>
        <w:jc w:val="both"/>
        <w:rPr>
          <w:rFonts w:asciiTheme="minorHAnsi" w:hAnsiTheme="minorHAnsi" w:cstheme="minorHAnsi"/>
          <w:color w:val="333333"/>
          <w:sz w:val="32"/>
          <w:szCs w:val="32"/>
        </w:rPr>
      </w:pPr>
    </w:p>
    <w:p w14:paraId="1F93A31F" w14:textId="77777777" w:rsidR="00E02482" w:rsidRDefault="00E02482" w:rsidP="00E02482">
      <w:pPr>
        <w:pStyle w:val="NormalWeb"/>
        <w:shd w:val="clear" w:color="auto" w:fill="FFFFFF"/>
        <w:jc w:val="both"/>
        <w:rPr>
          <w:rFonts w:asciiTheme="minorHAnsi" w:hAnsiTheme="minorHAnsi" w:cstheme="minorHAnsi"/>
          <w:color w:val="333333"/>
          <w:sz w:val="32"/>
          <w:szCs w:val="32"/>
        </w:rPr>
      </w:pPr>
    </w:p>
    <w:p w14:paraId="2A2CC5B4" w14:textId="77777777" w:rsidR="003B1286" w:rsidRDefault="003B1286" w:rsidP="005D5583">
      <w:pPr>
        <w:rPr>
          <w:b/>
          <w:bCs/>
          <w:sz w:val="40"/>
          <w:szCs w:val="40"/>
          <w:lang w:eastAsia="en-IN"/>
        </w:rPr>
      </w:pPr>
    </w:p>
    <w:p w14:paraId="02BFB36D" w14:textId="77777777" w:rsidR="003B1286" w:rsidRDefault="003B1286" w:rsidP="005D5583">
      <w:pPr>
        <w:rPr>
          <w:b/>
          <w:bCs/>
          <w:sz w:val="40"/>
          <w:szCs w:val="40"/>
          <w:lang w:eastAsia="en-IN"/>
        </w:rPr>
      </w:pPr>
    </w:p>
    <w:p w14:paraId="0137B399" w14:textId="77777777" w:rsidR="003B1286" w:rsidRDefault="003B1286" w:rsidP="005D5583">
      <w:pPr>
        <w:rPr>
          <w:b/>
          <w:bCs/>
          <w:sz w:val="40"/>
          <w:szCs w:val="40"/>
          <w:lang w:eastAsia="en-IN"/>
        </w:rPr>
      </w:pPr>
    </w:p>
    <w:p w14:paraId="608FC738" w14:textId="77777777" w:rsidR="003B1286" w:rsidRDefault="003B1286" w:rsidP="005D5583">
      <w:pPr>
        <w:rPr>
          <w:b/>
          <w:bCs/>
          <w:sz w:val="40"/>
          <w:szCs w:val="40"/>
          <w:lang w:eastAsia="en-IN"/>
        </w:rPr>
      </w:pPr>
    </w:p>
    <w:p w14:paraId="08C7E202" w14:textId="77777777" w:rsidR="003B1286" w:rsidRDefault="003B1286" w:rsidP="005D5583">
      <w:pPr>
        <w:rPr>
          <w:b/>
          <w:bCs/>
          <w:sz w:val="40"/>
          <w:szCs w:val="40"/>
          <w:lang w:eastAsia="en-IN"/>
        </w:rPr>
      </w:pPr>
    </w:p>
    <w:p w14:paraId="72C3011C" w14:textId="77777777" w:rsidR="003B1286" w:rsidRDefault="003B1286" w:rsidP="005D5583">
      <w:pPr>
        <w:rPr>
          <w:b/>
          <w:bCs/>
          <w:sz w:val="40"/>
          <w:szCs w:val="40"/>
          <w:lang w:eastAsia="en-IN"/>
        </w:rPr>
      </w:pPr>
    </w:p>
    <w:p w14:paraId="4E96B385" w14:textId="77777777" w:rsidR="003B1286" w:rsidRDefault="003B1286" w:rsidP="005D5583">
      <w:pPr>
        <w:rPr>
          <w:b/>
          <w:bCs/>
          <w:sz w:val="40"/>
          <w:szCs w:val="40"/>
          <w:lang w:eastAsia="en-IN"/>
        </w:rPr>
      </w:pPr>
    </w:p>
    <w:p w14:paraId="57729FB6" w14:textId="77777777" w:rsidR="003B1286" w:rsidRDefault="003B1286" w:rsidP="005D5583">
      <w:pPr>
        <w:rPr>
          <w:b/>
          <w:bCs/>
          <w:sz w:val="40"/>
          <w:szCs w:val="40"/>
          <w:lang w:eastAsia="en-IN"/>
        </w:rPr>
      </w:pPr>
    </w:p>
    <w:p w14:paraId="5741FCDB" w14:textId="77777777" w:rsidR="003B1286" w:rsidRDefault="003B1286" w:rsidP="005D5583">
      <w:pPr>
        <w:rPr>
          <w:b/>
          <w:bCs/>
          <w:sz w:val="40"/>
          <w:szCs w:val="40"/>
          <w:lang w:eastAsia="en-IN"/>
        </w:rPr>
      </w:pPr>
    </w:p>
    <w:p w14:paraId="00D32B84" w14:textId="77777777" w:rsidR="003B1286" w:rsidRDefault="003B1286" w:rsidP="005D5583">
      <w:pPr>
        <w:rPr>
          <w:b/>
          <w:bCs/>
          <w:sz w:val="40"/>
          <w:szCs w:val="40"/>
          <w:lang w:eastAsia="en-IN"/>
        </w:rPr>
      </w:pPr>
    </w:p>
    <w:p w14:paraId="66DAC09C" w14:textId="77777777" w:rsidR="003B1286" w:rsidRDefault="003B1286" w:rsidP="005D5583">
      <w:pPr>
        <w:rPr>
          <w:b/>
          <w:bCs/>
          <w:sz w:val="40"/>
          <w:szCs w:val="40"/>
          <w:lang w:eastAsia="en-IN"/>
        </w:rPr>
      </w:pPr>
    </w:p>
    <w:p w14:paraId="5D4E9841" w14:textId="77777777" w:rsidR="003B1286" w:rsidRDefault="003B1286" w:rsidP="005D5583">
      <w:pPr>
        <w:rPr>
          <w:b/>
          <w:bCs/>
          <w:sz w:val="40"/>
          <w:szCs w:val="40"/>
          <w:lang w:eastAsia="en-IN"/>
        </w:rPr>
      </w:pPr>
    </w:p>
    <w:p w14:paraId="012B3E78" w14:textId="77777777" w:rsidR="003B1286" w:rsidRDefault="003B1286" w:rsidP="005D5583">
      <w:pPr>
        <w:rPr>
          <w:b/>
          <w:bCs/>
          <w:sz w:val="40"/>
          <w:szCs w:val="40"/>
          <w:lang w:eastAsia="en-IN"/>
        </w:rPr>
      </w:pPr>
    </w:p>
    <w:p w14:paraId="19E0A822" w14:textId="77777777" w:rsidR="003B1286" w:rsidRDefault="003B1286" w:rsidP="005D5583">
      <w:pPr>
        <w:rPr>
          <w:b/>
          <w:bCs/>
          <w:sz w:val="40"/>
          <w:szCs w:val="40"/>
          <w:lang w:eastAsia="en-IN"/>
        </w:rPr>
      </w:pPr>
    </w:p>
    <w:p w14:paraId="1BE06A4B" w14:textId="77777777" w:rsidR="003B1286" w:rsidRDefault="003B1286" w:rsidP="005D5583">
      <w:pPr>
        <w:rPr>
          <w:b/>
          <w:bCs/>
          <w:sz w:val="40"/>
          <w:szCs w:val="40"/>
          <w:lang w:eastAsia="en-IN"/>
        </w:rPr>
      </w:pPr>
    </w:p>
    <w:p w14:paraId="523C519F" w14:textId="5A9EDF11" w:rsidR="005D5583" w:rsidRDefault="005D5583" w:rsidP="005D5583">
      <w:pPr>
        <w:rPr>
          <w:b/>
          <w:bCs/>
          <w:sz w:val="40"/>
          <w:szCs w:val="40"/>
          <w:lang w:eastAsia="en-IN"/>
        </w:rPr>
      </w:pPr>
      <w:r w:rsidRPr="005D5583">
        <w:rPr>
          <w:b/>
          <w:bCs/>
          <w:sz w:val="40"/>
          <w:szCs w:val="40"/>
          <w:lang w:eastAsia="en-IN"/>
        </w:rPr>
        <w:t>Profiling potential segments</w:t>
      </w:r>
    </w:p>
    <w:p w14:paraId="783A457E" w14:textId="77777777" w:rsidR="005D5583" w:rsidRDefault="005D5583" w:rsidP="005D5583">
      <w:pPr>
        <w:rPr>
          <w:b/>
          <w:bCs/>
          <w:sz w:val="40"/>
          <w:szCs w:val="40"/>
          <w:lang w:eastAsia="en-IN"/>
        </w:rPr>
      </w:pPr>
    </w:p>
    <w:p w14:paraId="1503E7FC" w14:textId="39E9AA14" w:rsidR="005D5583" w:rsidRPr="005D5583" w:rsidRDefault="005D5583" w:rsidP="005D5583">
      <w:pPr>
        <w:jc w:val="both"/>
        <w:rPr>
          <w:sz w:val="32"/>
          <w:szCs w:val="32"/>
          <w:lang w:eastAsia="en-IN"/>
        </w:rPr>
      </w:pPr>
      <w:r w:rsidRPr="005D5583">
        <w:rPr>
          <w:b/>
          <w:bCs/>
          <w:sz w:val="32"/>
          <w:szCs w:val="32"/>
          <w:lang w:eastAsia="en-IN"/>
        </w:rPr>
        <w:t xml:space="preserve">Behavioural </w:t>
      </w:r>
      <w:proofErr w:type="gramStart"/>
      <w:r w:rsidRPr="005D5583">
        <w:rPr>
          <w:b/>
          <w:bCs/>
          <w:sz w:val="32"/>
          <w:szCs w:val="32"/>
          <w:lang w:eastAsia="en-IN"/>
        </w:rPr>
        <w:t>Segmentation</w:t>
      </w:r>
      <w:r>
        <w:rPr>
          <w:sz w:val="32"/>
          <w:szCs w:val="32"/>
          <w:lang w:eastAsia="en-IN"/>
        </w:rPr>
        <w:t xml:space="preserve"> :</w:t>
      </w:r>
      <w:proofErr w:type="gramEnd"/>
      <w:r>
        <w:rPr>
          <w:sz w:val="32"/>
          <w:szCs w:val="32"/>
          <w:lang w:eastAsia="en-IN"/>
        </w:rPr>
        <w:t xml:space="preserve"> Segmenting the market based on customer </w:t>
      </w:r>
      <w:proofErr w:type="spellStart"/>
      <w:r>
        <w:rPr>
          <w:sz w:val="32"/>
          <w:szCs w:val="32"/>
          <w:lang w:eastAsia="en-IN"/>
        </w:rPr>
        <w:t>behavior</w:t>
      </w:r>
      <w:proofErr w:type="spellEnd"/>
      <w:r>
        <w:rPr>
          <w:sz w:val="32"/>
          <w:szCs w:val="32"/>
          <w:lang w:eastAsia="en-IN"/>
        </w:rPr>
        <w:t xml:space="preserve"> aspects such as what price range customers usually buy in , what kind of specifications customers look for in their cars</w:t>
      </w:r>
    </w:p>
    <w:p w14:paraId="0908BAEA" w14:textId="77777777" w:rsidR="005D5583" w:rsidRPr="005D5583" w:rsidRDefault="005D5583" w:rsidP="005D5583"/>
    <w:p w14:paraId="31D6B6B4" w14:textId="77777777" w:rsidR="00E02482" w:rsidRPr="005D5583" w:rsidRDefault="00E02482" w:rsidP="005D5583"/>
    <w:p w14:paraId="27D4D5DD" w14:textId="77777777" w:rsidR="006B2FAB" w:rsidRDefault="006B2FAB" w:rsidP="006B2FAB">
      <w:pPr>
        <w:tabs>
          <w:tab w:val="left" w:pos="8443"/>
        </w:tabs>
      </w:pPr>
    </w:p>
    <w:p w14:paraId="1CE0359B" w14:textId="77777777" w:rsidR="006B2FAB" w:rsidRDefault="006B2FAB" w:rsidP="006B2FAB">
      <w:pPr>
        <w:tabs>
          <w:tab w:val="left" w:pos="8443"/>
        </w:tabs>
      </w:pPr>
    </w:p>
    <w:p w14:paraId="0C5F71E0" w14:textId="77777777" w:rsidR="006B2FAB" w:rsidRDefault="006B2FAB" w:rsidP="006B2FAB">
      <w:pPr>
        <w:tabs>
          <w:tab w:val="left" w:pos="8443"/>
        </w:tabs>
      </w:pPr>
    </w:p>
    <w:p w14:paraId="50C59601" w14:textId="7A4ADAA5" w:rsidR="006B2FAB" w:rsidRDefault="005D5583" w:rsidP="005D5583">
      <w:r>
        <w:t xml:space="preserve">                                        </w:t>
      </w:r>
      <w:r>
        <w:rPr>
          <w:noProof/>
        </w:rPr>
        <w:drawing>
          <wp:inline distT="0" distB="0" distL="0" distR="0" wp14:anchorId="0EFC8EE7" wp14:editId="0E5F03F1">
            <wp:extent cx="4428551" cy="3744817"/>
            <wp:effectExtent l="0" t="0" r="0" b="8255"/>
            <wp:docPr id="1131086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60" cy="3748038"/>
                    </a:xfrm>
                    <a:prstGeom prst="rect">
                      <a:avLst/>
                    </a:prstGeom>
                    <a:noFill/>
                    <a:ln>
                      <a:noFill/>
                    </a:ln>
                  </pic:spPr>
                </pic:pic>
              </a:graphicData>
            </a:graphic>
          </wp:inline>
        </w:drawing>
      </w:r>
    </w:p>
    <w:p w14:paraId="7ECF5C8C" w14:textId="77777777" w:rsidR="005D5583" w:rsidRDefault="005D5583" w:rsidP="005D5583"/>
    <w:p w14:paraId="4D2E04F1" w14:textId="77777777" w:rsidR="005D5583" w:rsidRDefault="005D5583" w:rsidP="005D5583"/>
    <w:p w14:paraId="4ED2AAEE" w14:textId="77777777" w:rsidR="005D5583" w:rsidRDefault="005D5583" w:rsidP="005D5583"/>
    <w:p w14:paraId="71CC3789" w14:textId="77777777" w:rsidR="005D5583" w:rsidRDefault="005D5583" w:rsidP="005D5583"/>
    <w:p w14:paraId="1711B67F" w14:textId="77777777" w:rsidR="005D5583" w:rsidRDefault="005D5583" w:rsidP="005D5583"/>
    <w:p w14:paraId="57428037" w14:textId="77777777" w:rsidR="00A865C2" w:rsidRDefault="00A865C2" w:rsidP="005D5583"/>
    <w:p w14:paraId="32EFB72E" w14:textId="77777777" w:rsidR="00A865C2" w:rsidRDefault="00A865C2" w:rsidP="005D5583"/>
    <w:p w14:paraId="609A2A7B" w14:textId="77777777" w:rsidR="00A865C2" w:rsidRDefault="00A865C2" w:rsidP="005D5583"/>
    <w:p w14:paraId="1B043F4D" w14:textId="77777777" w:rsidR="00A865C2" w:rsidRDefault="00A865C2" w:rsidP="005D5583"/>
    <w:p w14:paraId="6F7063D8" w14:textId="77777777" w:rsidR="00A865C2" w:rsidRPr="00A865C2" w:rsidRDefault="00A865C2" w:rsidP="00A865C2">
      <w:pPr>
        <w:rPr>
          <w:b/>
          <w:bCs/>
          <w:sz w:val="40"/>
          <w:szCs w:val="40"/>
        </w:rPr>
      </w:pPr>
      <w:r w:rsidRPr="00A865C2">
        <w:rPr>
          <w:b/>
          <w:bCs/>
          <w:sz w:val="40"/>
          <w:szCs w:val="40"/>
        </w:rPr>
        <w:t xml:space="preserve">Psychographic Segmentation: </w:t>
      </w:r>
    </w:p>
    <w:p w14:paraId="68848E69" w14:textId="1CB9C9ED" w:rsidR="00A865C2" w:rsidRDefault="00A865C2" w:rsidP="00A865C2">
      <w:pPr>
        <w:jc w:val="both"/>
        <w:rPr>
          <w:sz w:val="32"/>
          <w:szCs w:val="32"/>
        </w:rPr>
      </w:pPr>
      <w:r w:rsidRPr="00A865C2">
        <w:rPr>
          <w:sz w:val="32"/>
          <w:szCs w:val="32"/>
        </w:rPr>
        <w:t xml:space="preserve">Segmenting the market based on psychological </w:t>
      </w:r>
      <w:r w:rsidRPr="00A865C2">
        <w:rPr>
          <w:sz w:val="32"/>
          <w:szCs w:val="32"/>
        </w:rPr>
        <w:t>parameters, such</w:t>
      </w:r>
      <w:r w:rsidRPr="00A865C2">
        <w:rPr>
          <w:sz w:val="32"/>
          <w:szCs w:val="32"/>
        </w:rPr>
        <w:t xml:space="preserve"> as</w:t>
      </w:r>
      <w:r w:rsidRPr="00A865C2">
        <w:rPr>
          <w:sz w:val="32"/>
          <w:szCs w:val="32"/>
        </w:rPr>
        <w:t xml:space="preserve"> </w:t>
      </w:r>
      <w:r w:rsidRPr="00A865C2">
        <w:rPr>
          <w:sz w:val="32"/>
          <w:szCs w:val="32"/>
        </w:rPr>
        <w:t>the likes and dislikes of customers, whether they prefer comfort over speed of</w:t>
      </w:r>
      <w:r>
        <w:rPr>
          <w:sz w:val="32"/>
          <w:szCs w:val="32"/>
        </w:rPr>
        <w:t xml:space="preserve"> </w:t>
      </w:r>
      <w:r w:rsidRPr="00A865C2">
        <w:rPr>
          <w:sz w:val="32"/>
          <w:szCs w:val="32"/>
        </w:rPr>
        <w:t>a vehicle, etc.</w:t>
      </w:r>
    </w:p>
    <w:p w14:paraId="4FC8DE0C" w14:textId="77777777" w:rsidR="00A865C2" w:rsidRDefault="00A865C2" w:rsidP="00A865C2">
      <w:pPr>
        <w:jc w:val="both"/>
        <w:rPr>
          <w:sz w:val="32"/>
          <w:szCs w:val="32"/>
        </w:rPr>
      </w:pPr>
    </w:p>
    <w:p w14:paraId="2F81885F" w14:textId="78FAFB89" w:rsidR="00A865C2" w:rsidRPr="00A865C2" w:rsidRDefault="00A865C2" w:rsidP="00A865C2">
      <w:pPr>
        <w:jc w:val="center"/>
        <w:rPr>
          <w:sz w:val="32"/>
          <w:szCs w:val="32"/>
        </w:rPr>
      </w:pPr>
      <w:r>
        <w:rPr>
          <w:noProof/>
        </w:rPr>
        <w:drawing>
          <wp:inline distT="0" distB="0" distL="0" distR="0" wp14:anchorId="1C5B2631" wp14:editId="7284CE8C">
            <wp:extent cx="4763341" cy="3822555"/>
            <wp:effectExtent l="0" t="0" r="0" b="6985"/>
            <wp:docPr id="687067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8629" cy="3826799"/>
                    </a:xfrm>
                    <a:prstGeom prst="rect">
                      <a:avLst/>
                    </a:prstGeom>
                    <a:noFill/>
                    <a:ln>
                      <a:noFill/>
                    </a:ln>
                  </pic:spPr>
                </pic:pic>
              </a:graphicData>
            </a:graphic>
          </wp:inline>
        </w:drawing>
      </w:r>
    </w:p>
    <w:p w14:paraId="28D529A0" w14:textId="77777777" w:rsidR="005D5583" w:rsidRDefault="005D5583" w:rsidP="005D5583"/>
    <w:p w14:paraId="74A08C3C" w14:textId="77777777" w:rsidR="005D5583" w:rsidRDefault="005D5583" w:rsidP="005D5583"/>
    <w:p w14:paraId="4347A266" w14:textId="77777777" w:rsidR="005D5583" w:rsidRDefault="005D5583" w:rsidP="005D5583"/>
    <w:p w14:paraId="3645C39D" w14:textId="77777777" w:rsidR="005D5583" w:rsidRPr="005D5583" w:rsidRDefault="005D5583" w:rsidP="005D5583">
      <w:pPr>
        <w:rPr>
          <w:sz w:val="36"/>
          <w:szCs w:val="36"/>
        </w:rPr>
      </w:pPr>
    </w:p>
    <w:p w14:paraId="2AB75C8B" w14:textId="77777777" w:rsidR="00A865C2" w:rsidRDefault="00A865C2" w:rsidP="005D5583">
      <w:pPr>
        <w:rPr>
          <w:sz w:val="32"/>
          <w:szCs w:val="32"/>
        </w:rPr>
      </w:pPr>
    </w:p>
    <w:p w14:paraId="003E8740" w14:textId="77777777" w:rsidR="00A865C2" w:rsidRDefault="00A865C2" w:rsidP="005D5583">
      <w:pPr>
        <w:rPr>
          <w:sz w:val="32"/>
          <w:szCs w:val="32"/>
        </w:rPr>
      </w:pPr>
    </w:p>
    <w:p w14:paraId="541A9C97" w14:textId="77777777" w:rsidR="00A865C2" w:rsidRDefault="00A865C2" w:rsidP="005D5583">
      <w:pPr>
        <w:rPr>
          <w:sz w:val="32"/>
          <w:szCs w:val="32"/>
        </w:rPr>
      </w:pPr>
    </w:p>
    <w:p w14:paraId="4CF80F2E" w14:textId="77777777" w:rsidR="00A865C2" w:rsidRDefault="00A865C2" w:rsidP="005D5583">
      <w:pPr>
        <w:rPr>
          <w:sz w:val="32"/>
          <w:szCs w:val="32"/>
        </w:rPr>
      </w:pPr>
    </w:p>
    <w:p w14:paraId="245E289E" w14:textId="77777777" w:rsidR="00A865C2" w:rsidRDefault="00A865C2" w:rsidP="005D5583">
      <w:pPr>
        <w:rPr>
          <w:sz w:val="32"/>
          <w:szCs w:val="32"/>
        </w:rPr>
      </w:pPr>
    </w:p>
    <w:p w14:paraId="4ADABFDA" w14:textId="77777777" w:rsidR="00A865C2" w:rsidRDefault="00A865C2" w:rsidP="005D5583">
      <w:pPr>
        <w:rPr>
          <w:sz w:val="32"/>
          <w:szCs w:val="32"/>
        </w:rPr>
      </w:pPr>
    </w:p>
    <w:p w14:paraId="02B96BB4" w14:textId="77777777" w:rsidR="00A865C2" w:rsidRDefault="00A865C2" w:rsidP="005D5583">
      <w:pPr>
        <w:rPr>
          <w:sz w:val="32"/>
          <w:szCs w:val="32"/>
        </w:rPr>
      </w:pPr>
    </w:p>
    <w:p w14:paraId="388B5722" w14:textId="77777777" w:rsidR="00A865C2" w:rsidRDefault="00A865C2" w:rsidP="005D5583">
      <w:pPr>
        <w:rPr>
          <w:sz w:val="32"/>
          <w:szCs w:val="32"/>
        </w:rPr>
      </w:pPr>
    </w:p>
    <w:p w14:paraId="765455B6" w14:textId="1E658AD2" w:rsidR="005D5583" w:rsidRDefault="005D5583" w:rsidP="005D5583">
      <w:pPr>
        <w:rPr>
          <w:sz w:val="32"/>
          <w:szCs w:val="32"/>
        </w:rPr>
      </w:pPr>
      <w:r w:rsidRPr="005D5583">
        <w:rPr>
          <w:sz w:val="32"/>
          <w:szCs w:val="32"/>
        </w:rPr>
        <w:lastRenderedPageBreak/>
        <w:t xml:space="preserve">Behavioural </w:t>
      </w:r>
      <w:proofErr w:type="gramStart"/>
      <w:r w:rsidRPr="005D5583">
        <w:rPr>
          <w:sz w:val="32"/>
          <w:szCs w:val="32"/>
        </w:rPr>
        <w:t>Factor :</w:t>
      </w:r>
      <w:proofErr w:type="gramEnd"/>
    </w:p>
    <w:p w14:paraId="0620CBDB" w14:textId="1321B715" w:rsidR="00A865C2" w:rsidRDefault="00A865C2" w:rsidP="005D5583">
      <w:pPr>
        <w:rPr>
          <w:sz w:val="32"/>
          <w:szCs w:val="32"/>
        </w:rPr>
      </w:pPr>
      <w:r>
        <w:rPr>
          <w:noProof/>
          <w:sz w:val="32"/>
          <w:szCs w:val="32"/>
        </w:rPr>
        <w:drawing>
          <wp:inline distT="0" distB="0" distL="0" distR="0" wp14:anchorId="37F07A94" wp14:editId="79F9E0AF">
            <wp:extent cx="6643370" cy="3602355"/>
            <wp:effectExtent l="0" t="0" r="5080" b="0"/>
            <wp:docPr id="28387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3370" cy="3602355"/>
                    </a:xfrm>
                    <a:prstGeom prst="rect">
                      <a:avLst/>
                    </a:prstGeom>
                    <a:noFill/>
                    <a:ln>
                      <a:noFill/>
                    </a:ln>
                  </pic:spPr>
                </pic:pic>
              </a:graphicData>
            </a:graphic>
          </wp:inline>
        </w:drawing>
      </w:r>
    </w:p>
    <w:p w14:paraId="36DBCFEB" w14:textId="77777777" w:rsidR="00A865C2" w:rsidRDefault="00A865C2" w:rsidP="005D5583">
      <w:pPr>
        <w:rPr>
          <w:sz w:val="32"/>
          <w:szCs w:val="32"/>
        </w:rPr>
      </w:pPr>
    </w:p>
    <w:p w14:paraId="6A8D90DF" w14:textId="5F127C35" w:rsidR="00A865C2" w:rsidRDefault="00A865C2" w:rsidP="005D5583">
      <w:pPr>
        <w:rPr>
          <w:b/>
          <w:bCs/>
          <w:sz w:val="40"/>
          <w:szCs w:val="40"/>
        </w:rPr>
      </w:pPr>
      <w:r w:rsidRPr="00A865C2">
        <w:rPr>
          <w:b/>
          <w:bCs/>
          <w:sz w:val="40"/>
          <w:szCs w:val="40"/>
        </w:rPr>
        <w:t>Target Segments</w:t>
      </w:r>
    </w:p>
    <w:p w14:paraId="48AE7C65" w14:textId="77777777" w:rsidR="00A865C2" w:rsidRDefault="00A865C2" w:rsidP="005D5583">
      <w:pPr>
        <w:rPr>
          <w:b/>
          <w:bCs/>
          <w:sz w:val="40"/>
          <w:szCs w:val="40"/>
        </w:rPr>
      </w:pPr>
    </w:p>
    <w:p w14:paraId="2A2421A9" w14:textId="77777777" w:rsidR="00A865C2" w:rsidRPr="00A865C2" w:rsidRDefault="00A865C2" w:rsidP="00A865C2">
      <w:pPr>
        <w:rPr>
          <w:sz w:val="32"/>
          <w:szCs w:val="32"/>
        </w:rPr>
      </w:pPr>
      <w:r w:rsidRPr="00A865C2">
        <w:rPr>
          <w:sz w:val="32"/>
          <w:szCs w:val="32"/>
        </w:rPr>
        <w:t>Based on the analysis, the target segment can be narrowed down to EVs having:</w:t>
      </w:r>
    </w:p>
    <w:p w14:paraId="472C20B8" w14:textId="77777777" w:rsidR="00A865C2" w:rsidRPr="00A865C2" w:rsidRDefault="00A865C2" w:rsidP="00A865C2">
      <w:pPr>
        <w:pStyle w:val="ListParagraph"/>
        <w:numPr>
          <w:ilvl w:val="0"/>
          <w:numId w:val="3"/>
        </w:numPr>
        <w:rPr>
          <w:sz w:val="32"/>
          <w:szCs w:val="32"/>
        </w:rPr>
      </w:pPr>
      <w:r w:rsidRPr="00A865C2">
        <w:rPr>
          <w:b/>
          <w:bCs/>
          <w:sz w:val="32"/>
          <w:szCs w:val="32"/>
        </w:rPr>
        <w:t>Psychographic factors</w:t>
      </w:r>
      <w:r w:rsidRPr="00A865C2">
        <w:rPr>
          <w:sz w:val="32"/>
          <w:szCs w:val="32"/>
        </w:rPr>
        <w:t xml:space="preserve"> such as Comfort and Value for Money</w:t>
      </w:r>
    </w:p>
    <w:p w14:paraId="02F001E6" w14:textId="0A0CF24A" w:rsidR="00A865C2" w:rsidRPr="00A865C2" w:rsidRDefault="00A865C2" w:rsidP="00A865C2">
      <w:pPr>
        <w:pStyle w:val="ListParagraph"/>
        <w:numPr>
          <w:ilvl w:val="0"/>
          <w:numId w:val="3"/>
        </w:numPr>
        <w:rPr>
          <w:sz w:val="32"/>
          <w:szCs w:val="32"/>
        </w:rPr>
      </w:pPr>
      <w:r w:rsidRPr="00A865C2">
        <w:rPr>
          <w:b/>
          <w:bCs/>
          <w:sz w:val="32"/>
          <w:szCs w:val="32"/>
        </w:rPr>
        <w:t>Behavioural</w:t>
      </w:r>
      <w:r w:rsidRPr="00A865C2">
        <w:rPr>
          <w:b/>
          <w:bCs/>
          <w:sz w:val="32"/>
          <w:szCs w:val="32"/>
        </w:rPr>
        <w:t xml:space="preserve"> factors</w:t>
      </w:r>
      <w:r w:rsidRPr="00A865C2">
        <w:rPr>
          <w:sz w:val="32"/>
          <w:szCs w:val="32"/>
        </w:rPr>
        <w:t xml:space="preserve"> such as good Acceleration and viable Price range</w:t>
      </w:r>
    </w:p>
    <w:p w14:paraId="01E5FF17" w14:textId="37A12506" w:rsidR="00A865C2" w:rsidRDefault="00A865C2" w:rsidP="00A865C2">
      <w:pPr>
        <w:rPr>
          <w:b/>
          <w:bCs/>
          <w:sz w:val="40"/>
          <w:szCs w:val="40"/>
        </w:rPr>
      </w:pPr>
    </w:p>
    <w:p w14:paraId="425298BE" w14:textId="6EBBB9DC" w:rsidR="00777FC8" w:rsidRDefault="00777FC8" w:rsidP="00777FC8">
      <w:pPr>
        <w:rPr>
          <w:sz w:val="32"/>
          <w:szCs w:val="32"/>
        </w:rPr>
      </w:pPr>
      <w:r w:rsidRPr="00777FC8">
        <w:rPr>
          <w:sz w:val="32"/>
          <w:szCs w:val="32"/>
        </w:rPr>
        <w:t>In conclusion, the target segment should comprise of EVs having Acceleration of 7.5-10 sec,</w:t>
      </w:r>
      <w:r>
        <w:rPr>
          <w:sz w:val="32"/>
          <w:szCs w:val="32"/>
        </w:rPr>
        <w:t xml:space="preserve"> Battery Capacity of 75 </w:t>
      </w:r>
      <w:proofErr w:type="gramStart"/>
      <w:r>
        <w:rPr>
          <w:sz w:val="32"/>
          <w:szCs w:val="32"/>
        </w:rPr>
        <w:t>kWh ,</w:t>
      </w:r>
      <w:proofErr w:type="gramEnd"/>
      <w:r>
        <w:rPr>
          <w:sz w:val="32"/>
          <w:szCs w:val="32"/>
        </w:rPr>
        <w:t xml:space="preserve"> Top Speed is 200 ,and have maximum power ,</w:t>
      </w:r>
      <w:r w:rsidRPr="00777FC8">
        <w:rPr>
          <w:sz w:val="32"/>
          <w:szCs w:val="32"/>
        </w:rPr>
        <w:t>High</w:t>
      </w:r>
      <w:r>
        <w:rPr>
          <w:sz w:val="32"/>
          <w:szCs w:val="32"/>
        </w:rPr>
        <w:t xml:space="preserve"> </w:t>
      </w:r>
      <w:r w:rsidRPr="00777FC8">
        <w:rPr>
          <w:sz w:val="32"/>
          <w:szCs w:val="32"/>
        </w:rPr>
        <w:t>in Comfort and Value for Money ratings, have a Price range of 20-30 Lakhs</w:t>
      </w:r>
      <w:r>
        <w:rPr>
          <w:sz w:val="32"/>
          <w:szCs w:val="32"/>
        </w:rPr>
        <w:t>.</w:t>
      </w:r>
    </w:p>
    <w:p w14:paraId="5AED54A2" w14:textId="77777777" w:rsidR="00777FC8" w:rsidRDefault="00777FC8" w:rsidP="00777FC8">
      <w:pPr>
        <w:rPr>
          <w:sz w:val="32"/>
          <w:szCs w:val="32"/>
        </w:rPr>
      </w:pPr>
    </w:p>
    <w:p w14:paraId="438237AB" w14:textId="77777777" w:rsidR="00777FC8" w:rsidRDefault="00777FC8" w:rsidP="00777FC8">
      <w:pPr>
        <w:rPr>
          <w:sz w:val="32"/>
          <w:szCs w:val="32"/>
        </w:rPr>
      </w:pPr>
    </w:p>
    <w:p w14:paraId="5BAEEAE4" w14:textId="77777777" w:rsidR="00777FC8" w:rsidRDefault="00777FC8" w:rsidP="00777FC8">
      <w:pPr>
        <w:rPr>
          <w:sz w:val="32"/>
          <w:szCs w:val="32"/>
        </w:rPr>
      </w:pPr>
    </w:p>
    <w:p w14:paraId="2C32510D" w14:textId="77777777" w:rsidR="00777FC8" w:rsidRDefault="00777FC8" w:rsidP="00777FC8">
      <w:pPr>
        <w:rPr>
          <w:sz w:val="32"/>
          <w:szCs w:val="32"/>
        </w:rPr>
      </w:pPr>
    </w:p>
    <w:p w14:paraId="689DAC0E" w14:textId="77777777" w:rsidR="00777FC8" w:rsidRDefault="00777FC8" w:rsidP="00777FC8">
      <w:pPr>
        <w:rPr>
          <w:sz w:val="32"/>
          <w:szCs w:val="32"/>
        </w:rPr>
      </w:pPr>
    </w:p>
    <w:p w14:paraId="084980A7" w14:textId="77777777" w:rsidR="00777FC8" w:rsidRDefault="00777FC8" w:rsidP="00777FC8">
      <w:pPr>
        <w:rPr>
          <w:sz w:val="32"/>
          <w:szCs w:val="32"/>
        </w:rPr>
      </w:pPr>
    </w:p>
    <w:p w14:paraId="6D435773" w14:textId="77777777" w:rsidR="00777FC8" w:rsidRPr="00777FC8" w:rsidRDefault="00777FC8" w:rsidP="00777FC8">
      <w:pPr>
        <w:rPr>
          <w:b/>
          <w:bCs/>
          <w:sz w:val="40"/>
          <w:szCs w:val="40"/>
        </w:rPr>
      </w:pPr>
      <w:r w:rsidRPr="00777FC8">
        <w:rPr>
          <w:b/>
          <w:bCs/>
          <w:sz w:val="40"/>
          <w:szCs w:val="40"/>
        </w:rPr>
        <w:t>Customizing the market mix</w:t>
      </w:r>
    </w:p>
    <w:p w14:paraId="67B242F7" w14:textId="7BB6C86A" w:rsidR="00777FC8" w:rsidRPr="00777FC8" w:rsidRDefault="00777FC8" w:rsidP="00276D53">
      <w:pPr>
        <w:pStyle w:val="NoSpacing"/>
        <w:jc w:val="both"/>
        <w:rPr>
          <w:sz w:val="32"/>
          <w:szCs w:val="32"/>
        </w:rPr>
      </w:pPr>
      <w:r w:rsidRPr="00777FC8">
        <w:rPr>
          <w:sz w:val="32"/>
          <w:szCs w:val="32"/>
        </w:rPr>
        <w:t>The marketing mix helps enable the growth of the business in the automotive industry. A company's</w:t>
      </w:r>
      <w:r>
        <w:rPr>
          <w:sz w:val="32"/>
          <w:szCs w:val="32"/>
        </w:rPr>
        <w:t xml:space="preserve"> </w:t>
      </w:r>
      <w:r w:rsidRPr="00777FC8">
        <w:rPr>
          <w:sz w:val="32"/>
          <w:szCs w:val="32"/>
        </w:rPr>
        <w:t>marketing mix or 4Ps (Product, Place, Promotion, and</w:t>
      </w:r>
      <w:r>
        <w:rPr>
          <w:sz w:val="32"/>
          <w:szCs w:val="32"/>
        </w:rPr>
        <w:t xml:space="preserve"> </w:t>
      </w:r>
      <w:r w:rsidRPr="00777FC8">
        <w:rPr>
          <w:sz w:val="32"/>
          <w:szCs w:val="32"/>
        </w:rPr>
        <w:t>Price) specify the approaches and strategies</w:t>
      </w:r>
      <w:r>
        <w:rPr>
          <w:sz w:val="32"/>
          <w:szCs w:val="32"/>
        </w:rPr>
        <w:t xml:space="preserve"> </w:t>
      </w:r>
      <w:r w:rsidRPr="00777FC8">
        <w:rPr>
          <w:sz w:val="32"/>
          <w:szCs w:val="32"/>
        </w:rPr>
        <w:t>that address the target market, based on the details of the marketing plan. The company's aim is to</w:t>
      </w:r>
      <w:r>
        <w:rPr>
          <w:sz w:val="32"/>
          <w:szCs w:val="32"/>
        </w:rPr>
        <w:t xml:space="preserve"> </w:t>
      </w:r>
      <w:r w:rsidRPr="00777FC8">
        <w:rPr>
          <w:sz w:val="32"/>
          <w:szCs w:val="32"/>
        </w:rPr>
        <w:t xml:space="preserve">maximize sales and improve market presence. With </w:t>
      </w:r>
      <w:r w:rsidRPr="00777FC8">
        <w:rPr>
          <w:sz w:val="32"/>
          <w:szCs w:val="32"/>
        </w:rPr>
        <w:t>a strong</w:t>
      </w:r>
      <w:r w:rsidRPr="00777FC8">
        <w:rPr>
          <w:sz w:val="32"/>
          <w:szCs w:val="32"/>
        </w:rPr>
        <w:t xml:space="preserve"> position in the market,</w:t>
      </w:r>
      <w:r>
        <w:rPr>
          <w:sz w:val="32"/>
          <w:szCs w:val="32"/>
        </w:rPr>
        <w:t xml:space="preserve"> </w:t>
      </w:r>
      <w:r w:rsidRPr="00777FC8">
        <w:rPr>
          <w:sz w:val="32"/>
          <w:szCs w:val="32"/>
        </w:rPr>
        <w:t>However,</w:t>
      </w:r>
      <w:r>
        <w:rPr>
          <w:sz w:val="32"/>
          <w:szCs w:val="32"/>
        </w:rPr>
        <w:t xml:space="preserve"> </w:t>
      </w:r>
      <w:r w:rsidRPr="00777FC8">
        <w:rPr>
          <w:sz w:val="32"/>
          <w:szCs w:val="32"/>
        </w:rPr>
        <w:t>strategic decision-makers must allow for flexibility in relevant strategies.</w:t>
      </w:r>
    </w:p>
    <w:p w14:paraId="2371CB23" w14:textId="77777777" w:rsidR="00777FC8" w:rsidRDefault="00777FC8" w:rsidP="00276D53">
      <w:pPr>
        <w:pStyle w:val="NoSpacing"/>
        <w:jc w:val="both"/>
        <w:rPr>
          <w:sz w:val="32"/>
          <w:szCs w:val="32"/>
        </w:rPr>
      </w:pPr>
    </w:p>
    <w:p w14:paraId="55287FAA" w14:textId="41C7E84C" w:rsidR="00777FC8" w:rsidRDefault="00777FC8" w:rsidP="00276D53">
      <w:pPr>
        <w:pStyle w:val="NoSpacing"/>
        <w:jc w:val="both"/>
        <w:rPr>
          <w:sz w:val="32"/>
          <w:szCs w:val="32"/>
        </w:rPr>
      </w:pPr>
      <w:r w:rsidRPr="00777FC8">
        <w:rPr>
          <w:sz w:val="32"/>
          <w:szCs w:val="32"/>
        </w:rPr>
        <w:t>The automotive market has various opportunities for the growth, such as opportunities for products</w:t>
      </w:r>
      <w:r>
        <w:rPr>
          <w:sz w:val="32"/>
          <w:szCs w:val="32"/>
        </w:rPr>
        <w:t xml:space="preserve"> </w:t>
      </w:r>
      <w:r w:rsidRPr="00777FC8">
        <w:rPr>
          <w:sz w:val="32"/>
          <w:szCs w:val="32"/>
        </w:rPr>
        <w:t>that integrate advanced computing technologies. However, the company</w:t>
      </w:r>
      <w:r>
        <w:rPr>
          <w:sz w:val="32"/>
          <w:szCs w:val="32"/>
        </w:rPr>
        <w:t xml:space="preserve"> </w:t>
      </w:r>
      <w:r w:rsidR="00276D53">
        <w:rPr>
          <w:sz w:val="32"/>
          <w:szCs w:val="32"/>
        </w:rPr>
        <w:t>technologies</w:t>
      </w:r>
      <w:r w:rsidRPr="00777FC8">
        <w:rPr>
          <w:sz w:val="32"/>
          <w:szCs w:val="32"/>
        </w:rPr>
        <w:t xml:space="preserve"> its business</w:t>
      </w:r>
      <w:r>
        <w:rPr>
          <w:sz w:val="32"/>
          <w:szCs w:val="32"/>
        </w:rPr>
        <w:t xml:space="preserve"> </w:t>
      </w:r>
      <w:r w:rsidRPr="00777FC8">
        <w:rPr>
          <w:sz w:val="32"/>
          <w:szCs w:val="32"/>
        </w:rPr>
        <w:t>environment. Managers can</w:t>
      </w:r>
      <w:r>
        <w:rPr>
          <w:sz w:val="32"/>
          <w:szCs w:val="32"/>
        </w:rPr>
        <w:t xml:space="preserve"> </w:t>
      </w:r>
      <w:r w:rsidRPr="00777FC8">
        <w:rPr>
          <w:sz w:val="32"/>
          <w:szCs w:val="32"/>
        </w:rPr>
        <w:t>use the SWOT Analysis to determine appropriate adjustments in the</w:t>
      </w:r>
      <w:r>
        <w:rPr>
          <w:sz w:val="32"/>
          <w:szCs w:val="32"/>
        </w:rPr>
        <w:t xml:space="preserve"> </w:t>
      </w:r>
      <w:r w:rsidRPr="00777FC8">
        <w:rPr>
          <w:sz w:val="32"/>
          <w:szCs w:val="32"/>
        </w:rPr>
        <w:t>marketing mix or 4Ps to deal with these threats and opportunities.</w:t>
      </w:r>
    </w:p>
    <w:p w14:paraId="3DA5E84F" w14:textId="77777777" w:rsidR="00777FC8" w:rsidRDefault="00777FC8" w:rsidP="00777FC8">
      <w:pPr>
        <w:pStyle w:val="NoSpacing"/>
        <w:rPr>
          <w:sz w:val="32"/>
          <w:szCs w:val="32"/>
        </w:rPr>
      </w:pPr>
    </w:p>
    <w:p w14:paraId="17B5D037" w14:textId="77777777" w:rsidR="00777FC8" w:rsidRDefault="00777FC8" w:rsidP="00777FC8">
      <w:pPr>
        <w:pStyle w:val="NoSpacing"/>
        <w:rPr>
          <w:sz w:val="32"/>
          <w:szCs w:val="32"/>
        </w:rPr>
      </w:pPr>
    </w:p>
    <w:p w14:paraId="446BED3F" w14:textId="77777777" w:rsidR="00777FC8" w:rsidRPr="00777FC8" w:rsidRDefault="00777FC8" w:rsidP="00777FC8">
      <w:pPr>
        <w:pStyle w:val="NoSpacing"/>
        <w:rPr>
          <w:b/>
          <w:bCs/>
          <w:sz w:val="40"/>
          <w:szCs w:val="40"/>
        </w:rPr>
      </w:pPr>
      <w:r w:rsidRPr="00777FC8">
        <w:rPr>
          <w:b/>
          <w:bCs/>
          <w:sz w:val="40"/>
          <w:szCs w:val="40"/>
        </w:rPr>
        <w:t>Product Mix</w:t>
      </w:r>
    </w:p>
    <w:p w14:paraId="180CA016" w14:textId="77777777" w:rsidR="00777FC8" w:rsidRPr="00777FC8" w:rsidRDefault="00777FC8" w:rsidP="00777FC8">
      <w:pPr>
        <w:pStyle w:val="NoSpacing"/>
        <w:rPr>
          <w:sz w:val="40"/>
          <w:szCs w:val="40"/>
        </w:rPr>
      </w:pPr>
    </w:p>
    <w:p w14:paraId="0A799F3B" w14:textId="60091027" w:rsidR="00777FC8" w:rsidRPr="00777FC8" w:rsidRDefault="00777FC8" w:rsidP="00276D53">
      <w:pPr>
        <w:pStyle w:val="NoSpacing"/>
        <w:jc w:val="both"/>
        <w:rPr>
          <w:sz w:val="32"/>
          <w:szCs w:val="32"/>
        </w:rPr>
      </w:pPr>
      <w:r w:rsidRPr="00777FC8">
        <w:rPr>
          <w:sz w:val="32"/>
          <w:szCs w:val="32"/>
        </w:rPr>
        <w:t>This aspect of the marketing mix pertains to the outputs of the business. Each product line</w:t>
      </w:r>
      <w:r>
        <w:rPr>
          <w:sz w:val="32"/>
          <w:szCs w:val="32"/>
        </w:rPr>
        <w:t xml:space="preserve"> </w:t>
      </w:r>
      <w:r w:rsidRPr="00777FC8">
        <w:rPr>
          <w:sz w:val="32"/>
          <w:szCs w:val="32"/>
        </w:rPr>
        <w:t>represents a group of outputs or products. The set of all the product lines is called the product mix.</w:t>
      </w:r>
      <w:r>
        <w:rPr>
          <w:sz w:val="32"/>
          <w:szCs w:val="32"/>
        </w:rPr>
        <w:t xml:space="preserve"> </w:t>
      </w:r>
      <w:r w:rsidRPr="00777FC8">
        <w:rPr>
          <w:sz w:val="32"/>
          <w:szCs w:val="32"/>
        </w:rPr>
        <w:t>the product mix shows limited business diversification. Nonetheless, the company offers a</w:t>
      </w:r>
      <w:r>
        <w:rPr>
          <w:sz w:val="32"/>
          <w:szCs w:val="32"/>
        </w:rPr>
        <w:t xml:space="preserve"> </w:t>
      </w:r>
      <w:r w:rsidRPr="00777FC8">
        <w:rPr>
          <w:sz w:val="32"/>
          <w:szCs w:val="32"/>
        </w:rPr>
        <w:t>wide</w:t>
      </w:r>
      <w:r>
        <w:rPr>
          <w:sz w:val="32"/>
          <w:szCs w:val="32"/>
        </w:rPr>
        <w:t xml:space="preserve"> </w:t>
      </w:r>
      <w:r w:rsidRPr="00777FC8">
        <w:rPr>
          <w:sz w:val="32"/>
          <w:szCs w:val="32"/>
        </w:rPr>
        <w:t>variety of products, such as different brands, types, and models of automobiles.</w:t>
      </w:r>
    </w:p>
    <w:p w14:paraId="3F22F90C" w14:textId="77777777" w:rsidR="00777FC8" w:rsidRDefault="00777FC8" w:rsidP="00777FC8">
      <w:pPr>
        <w:pStyle w:val="NoSpacing"/>
        <w:rPr>
          <w:sz w:val="32"/>
          <w:szCs w:val="32"/>
        </w:rPr>
      </w:pPr>
    </w:p>
    <w:p w14:paraId="5DC6697F" w14:textId="47F4D75E" w:rsidR="00777FC8" w:rsidRPr="00777FC8" w:rsidRDefault="00777FC8" w:rsidP="00777FC8">
      <w:pPr>
        <w:pStyle w:val="NoSpacing"/>
        <w:numPr>
          <w:ilvl w:val="0"/>
          <w:numId w:val="4"/>
        </w:numPr>
        <w:rPr>
          <w:sz w:val="32"/>
          <w:szCs w:val="32"/>
        </w:rPr>
      </w:pPr>
      <w:r w:rsidRPr="00777FC8">
        <w:rPr>
          <w:sz w:val="32"/>
          <w:szCs w:val="32"/>
        </w:rPr>
        <w:t>Automobiles</w:t>
      </w:r>
    </w:p>
    <w:p w14:paraId="1FCA0B8C" w14:textId="77777777" w:rsidR="00777FC8" w:rsidRPr="00777FC8" w:rsidRDefault="00777FC8" w:rsidP="00777FC8">
      <w:pPr>
        <w:pStyle w:val="NoSpacing"/>
        <w:numPr>
          <w:ilvl w:val="0"/>
          <w:numId w:val="1"/>
        </w:numPr>
        <w:rPr>
          <w:sz w:val="32"/>
          <w:szCs w:val="32"/>
        </w:rPr>
      </w:pPr>
      <w:r w:rsidRPr="00777FC8">
        <w:rPr>
          <w:sz w:val="32"/>
          <w:szCs w:val="32"/>
        </w:rPr>
        <w:t>Automobile parts</w:t>
      </w:r>
    </w:p>
    <w:p w14:paraId="2529CE9B" w14:textId="77777777" w:rsidR="00777FC8" w:rsidRPr="00777FC8" w:rsidRDefault="00777FC8" w:rsidP="00777FC8">
      <w:pPr>
        <w:pStyle w:val="NoSpacing"/>
        <w:numPr>
          <w:ilvl w:val="0"/>
          <w:numId w:val="1"/>
        </w:numPr>
        <w:rPr>
          <w:sz w:val="32"/>
          <w:szCs w:val="32"/>
        </w:rPr>
      </w:pPr>
      <w:r w:rsidRPr="00777FC8">
        <w:rPr>
          <w:sz w:val="32"/>
          <w:szCs w:val="32"/>
        </w:rPr>
        <w:t>Commercial vehicles</w:t>
      </w:r>
    </w:p>
    <w:p w14:paraId="14C4E335" w14:textId="4FE7D47E" w:rsidR="00777FC8" w:rsidRDefault="00777FC8" w:rsidP="00777FC8">
      <w:pPr>
        <w:pStyle w:val="NoSpacing"/>
        <w:numPr>
          <w:ilvl w:val="0"/>
          <w:numId w:val="1"/>
        </w:numPr>
        <w:rPr>
          <w:sz w:val="32"/>
          <w:szCs w:val="32"/>
        </w:rPr>
      </w:pPr>
      <w:r w:rsidRPr="00777FC8">
        <w:rPr>
          <w:sz w:val="32"/>
          <w:szCs w:val="32"/>
        </w:rPr>
        <w:t>Financial services</w:t>
      </w:r>
    </w:p>
    <w:p w14:paraId="26202737" w14:textId="77777777" w:rsidR="00777FC8" w:rsidRDefault="00777FC8" w:rsidP="00777FC8">
      <w:pPr>
        <w:pStyle w:val="NoSpacing"/>
        <w:rPr>
          <w:sz w:val="32"/>
          <w:szCs w:val="32"/>
        </w:rPr>
      </w:pPr>
    </w:p>
    <w:p w14:paraId="571891AB" w14:textId="77777777" w:rsidR="00777FC8" w:rsidRDefault="00777FC8" w:rsidP="00777FC8">
      <w:pPr>
        <w:pStyle w:val="NoSpacing"/>
        <w:rPr>
          <w:sz w:val="32"/>
          <w:szCs w:val="32"/>
        </w:rPr>
      </w:pPr>
    </w:p>
    <w:p w14:paraId="4C57DC3B" w14:textId="77777777" w:rsidR="00777FC8" w:rsidRDefault="00777FC8" w:rsidP="00777FC8">
      <w:pPr>
        <w:pStyle w:val="NoSpacing"/>
        <w:rPr>
          <w:b/>
          <w:bCs/>
          <w:sz w:val="40"/>
          <w:szCs w:val="40"/>
        </w:rPr>
      </w:pPr>
    </w:p>
    <w:p w14:paraId="1FCB33E4" w14:textId="77777777" w:rsidR="00777FC8" w:rsidRDefault="00777FC8" w:rsidP="00777FC8">
      <w:pPr>
        <w:pStyle w:val="NoSpacing"/>
        <w:rPr>
          <w:b/>
          <w:bCs/>
          <w:sz w:val="40"/>
          <w:szCs w:val="40"/>
        </w:rPr>
      </w:pPr>
    </w:p>
    <w:p w14:paraId="7D80B6BD" w14:textId="77777777" w:rsidR="00777FC8" w:rsidRDefault="00777FC8" w:rsidP="00777FC8">
      <w:pPr>
        <w:pStyle w:val="NoSpacing"/>
        <w:rPr>
          <w:b/>
          <w:bCs/>
          <w:sz w:val="40"/>
          <w:szCs w:val="40"/>
        </w:rPr>
      </w:pPr>
    </w:p>
    <w:p w14:paraId="756224AF" w14:textId="77777777" w:rsidR="00777FC8" w:rsidRDefault="00777FC8" w:rsidP="00777FC8">
      <w:pPr>
        <w:pStyle w:val="NoSpacing"/>
        <w:rPr>
          <w:b/>
          <w:bCs/>
          <w:sz w:val="40"/>
          <w:szCs w:val="40"/>
        </w:rPr>
      </w:pPr>
    </w:p>
    <w:p w14:paraId="45B93AA8" w14:textId="77777777" w:rsidR="00777FC8" w:rsidRDefault="00777FC8" w:rsidP="00777FC8">
      <w:pPr>
        <w:pStyle w:val="NoSpacing"/>
        <w:rPr>
          <w:b/>
          <w:bCs/>
          <w:sz w:val="40"/>
          <w:szCs w:val="40"/>
        </w:rPr>
      </w:pPr>
    </w:p>
    <w:p w14:paraId="62EC001E" w14:textId="77777777" w:rsidR="00777FC8" w:rsidRDefault="00777FC8" w:rsidP="00777FC8">
      <w:pPr>
        <w:pStyle w:val="NoSpacing"/>
        <w:rPr>
          <w:b/>
          <w:bCs/>
          <w:sz w:val="40"/>
          <w:szCs w:val="40"/>
        </w:rPr>
      </w:pPr>
    </w:p>
    <w:p w14:paraId="620288EA" w14:textId="6E0C24C8" w:rsidR="00777FC8" w:rsidRDefault="00777FC8" w:rsidP="00777FC8">
      <w:pPr>
        <w:pStyle w:val="NoSpacing"/>
        <w:rPr>
          <w:b/>
          <w:bCs/>
          <w:sz w:val="40"/>
          <w:szCs w:val="40"/>
        </w:rPr>
      </w:pPr>
      <w:r w:rsidRPr="00777FC8">
        <w:rPr>
          <w:b/>
          <w:bCs/>
          <w:sz w:val="40"/>
          <w:szCs w:val="40"/>
        </w:rPr>
        <w:lastRenderedPageBreak/>
        <w:t>Prices and Pricing Strategies</w:t>
      </w:r>
    </w:p>
    <w:p w14:paraId="69FAB834" w14:textId="77777777" w:rsidR="00777FC8" w:rsidRPr="00777FC8" w:rsidRDefault="00777FC8" w:rsidP="00777FC8">
      <w:pPr>
        <w:pStyle w:val="NoSpacing"/>
        <w:rPr>
          <w:b/>
          <w:bCs/>
          <w:sz w:val="40"/>
          <w:szCs w:val="40"/>
        </w:rPr>
      </w:pPr>
    </w:p>
    <w:p w14:paraId="199D2ED6" w14:textId="22349DDC" w:rsidR="00777FC8" w:rsidRPr="00777FC8" w:rsidRDefault="00777FC8" w:rsidP="00276D53">
      <w:pPr>
        <w:pStyle w:val="NoSpacing"/>
        <w:jc w:val="both"/>
        <w:rPr>
          <w:sz w:val="32"/>
          <w:szCs w:val="32"/>
        </w:rPr>
      </w:pPr>
      <w:r w:rsidRPr="00777FC8">
        <w:rPr>
          <w:sz w:val="32"/>
          <w:szCs w:val="32"/>
        </w:rPr>
        <w:t>The setting of price points and price ranges for the company's products is the main concern in</w:t>
      </w:r>
      <w:r>
        <w:rPr>
          <w:sz w:val="32"/>
          <w:szCs w:val="32"/>
        </w:rPr>
        <w:t xml:space="preserve"> </w:t>
      </w:r>
      <w:r w:rsidRPr="00777FC8">
        <w:rPr>
          <w:sz w:val="32"/>
          <w:szCs w:val="32"/>
        </w:rPr>
        <w:t>this</w:t>
      </w:r>
      <w:r>
        <w:rPr>
          <w:sz w:val="32"/>
          <w:szCs w:val="32"/>
        </w:rPr>
        <w:t xml:space="preserve"> </w:t>
      </w:r>
      <w:r w:rsidRPr="00777FC8">
        <w:rPr>
          <w:sz w:val="32"/>
          <w:szCs w:val="32"/>
        </w:rPr>
        <w:t>aspect of the marketing mix. Pricing affects the perceived value of brands and products, and</w:t>
      </w:r>
      <w:r>
        <w:rPr>
          <w:sz w:val="32"/>
          <w:szCs w:val="32"/>
        </w:rPr>
        <w:t xml:space="preserve"> </w:t>
      </w:r>
      <w:r w:rsidRPr="00777FC8">
        <w:rPr>
          <w:sz w:val="32"/>
          <w:szCs w:val="32"/>
        </w:rPr>
        <w:t>influences sales in price-sensitive markets. the pricing strategies for its automotive products are as</w:t>
      </w:r>
    </w:p>
    <w:p w14:paraId="3E1A747A" w14:textId="77777777" w:rsidR="00777FC8" w:rsidRPr="00777FC8" w:rsidRDefault="00777FC8" w:rsidP="00276D53">
      <w:pPr>
        <w:pStyle w:val="NoSpacing"/>
        <w:jc w:val="both"/>
        <w:rPr>
          <w:sz w:val="32"/>
          <w:szCs w:val="32"/>
        </w:rPr>
      </w:pPr>
      <w:r w:rsidRPr="00777FC8">
        <w:rPr>
          <w:sz w:val="32"/>
          <w:szCs w:val="32"/>
        </w:rPr>
        <w:t>follows:</w:t>
      </w:r>
    </w:p>
    <w:p w14:paraId="17F330A8" w14:textId="77777777" w:rsidR="00777FC8" w:rsidRPr="00777FC8" w:rsidRDefault="00777FC8" w:rsidP="00276D53">
      <w:pPr>
        <w:pStyle w:val="NoSpacing"/>
        <w:jc w:val="both"/>
        <w:rPr>
          <w:sz w:val="32"/>
          <w:szCs w:val="32"/>
        </w:rPr>
      </w:pPr>
      <w:r w:rsidRPr="00777FC8">
        <w:rPr>
          <w:sz w:val="32"/>
          <w:szCs w:val="32"/>
        </w:rPr>
        <w:t>l. Market-oriented pricing strategy</w:t>
      </w:r>
    </w:p>
    <w:p w14:paraId="64A06435" w14:textId="679E69AE" w:rsidR="00777FC8" w:rsidRDefault="00777FC8" w:rsidP="00276D53">
      <w:pPr>
        <w:pStyle w:val="NoSpacing"/>
        <w:jc w:val="both"/>
        <w:rPr>
          <w:sz w:val="32"/>
          <w:szCs w:val="32"/>
        </w:rPr>
      </w:pPr>
      <w:r w:rsidRPr="00777FC8">
        <w:rPr>
          <w:sz w:val="32"/>
          <w:szCs w:val="32"/>
        </w:rPr>
        <w:t>2. Premium pricing strategy</w:t>
      </w:r>
    </w:p>
    <w:p w14:paraId="60797B79" w14:textId="77777777" w:rsidR="00276D53" w:rsidRDefault="00276D53" w:rsidP="00276D53">
      <w:pPr>
        <w:pStyle w:val="NoSpacing"/>
        <w:jc w:val="both"/>
        <w:rPr>
          <w:sz w:val="32"/>
          <w:szCs w:val="32"/>
        </w:rPr>
      </w:pPr>
    </w:p>
    <w:p w14:paraId="45D8E383" w14:textId="77777777" w:rsidR="00276D53" w:rsidRDefault="00276D53" w:rsidP="00276D53">
      <w:pPr>
        <w:pStyle w:val="NoSpacing"/>
        <w:jc w:val="both"/>
        <w:rPr>
          <w:sz w:val="32"/>
          <w:szCs w:val="32"/>
        </w:rPr>
      </w:pPr>
    </w:p>
    <w:p w14:paraId="3778E35D" w14:textId="77777777" w:rsidR="00276D53" w:rsidRPr="00276D53" w:rsidRDefault="00276D53" w:rsidP="00276D53">
      <w:pPr>
        <w:pStyle w:val="NoSpacing"/>
        <w:jc w:val="both"/>
        <w:rPr>
          <w:b/>
          <w:bCs/>
          <w:sz w:val="40"/>
          <w:szCs w:val="40"/>
        </w:rPr>
      </w:pPr>
      <w:r w:rsidRPr="00276D53">
        <w:rPr>
          <w:b/>
          <w:bCs/>
          <w:sz w:val="40"/>
          <w:szCs w:val="40"/>
        </w:rPr>
        <w:t>Promotional Mix</w:t>
      </w:r>
    </w:p>
    <w:p w14:paraId="317EA830" w14:textId="77777777" w:rsidR="00276D53" w:rsidRPr="00276D53" w:rsidRDefault="00276D53" w:rsidP="00276D53">
      <w:pPr>
        <w:pStyle w:val="NoSpacing"/>
        <w:jc w:val="both"/>
        <w:rPr>
          <w:sz w:val="32"/>
          <w:szCs w:val="32"/>
        </w:rPr>
      </w:pPr>
    </w:p>
    <w:p w14:paraId="6CC884B2" w14:textId="5C55B7C6" w:rsidR="00276D53" w:rsidRDefault="00276D53" w:rsidP="00276D53">
      <w:pPr>
        <w:pStyle w:val="NoSpacing"/>
        <w:jc w:val="both"/>
        <w:rPr>
          <w:sz w:val="32"/>
          <w:szCs w:val="32"/>
        </w:rPr>
      </w:pPr>
      <w:r w:rsidRPr="00276D53">
        <w:rPr>
          <w:sz w:val="32"/>
          <w:szCs w:val="32"/>
        </w:rPr>
        <w:t>Promotional activities are considered in this aspect of marketing mix of4Ps. These activities are</w:t>
      </w:r>
      <w:r>
        <w:rPr>
          <w:sz w:val="32"/>
          <w:szCs w:val="32"/>
        </w:rPr>
        <w:t xml:space="preserve"> </w:t>
      </w:r>
      <w:r w:rsidRPr="00276D53">
        <w:rPr>
          <w:sz w:val="32"/>
          <w:szCs w:val="32"/>
        </w:rPr>
        <w:t>also known as marketing communications tactics. The combination of these tactics is called a</w:t>
      </w:r>
      <w:r>
        <w:rPr>
          <w:sz w:val="32"/>
          <w:szCs w:val="32"/>
        </w:rPr>
        <w:t xml:space="preserve"> </w:t>
      </w:r>
      <w:r w:rsidRPr="00276D53">
        <w:rPr>
          <w:sz w:val="32"/>
          <w:szCs w:val="32"/>
        </w:rPr>
        <w:t xml:space="preserve">promotional mix or marketing communications mix the following promotional </w:t>
      </w:r>
      <w:r w:rsidRPr="00276D53">
        <w:rPr>
          <w:sz w:val="32"/>
          <w:szCs w:val="32"/>
        </w:rPr>
        <w:t>activities are</w:t>
      </w:r>
      <w:r w:rsidRPr="00276D53">
        <w:rPr>
          <w:sz w:val="32"/>
          <w:szCs w:val="32"/>
        </w:rPr>
        <w:t xml:space="preserve"> used,</w:t>
      </w:r>
      <w:r>
        <w:rPr>
          <w:sz w:val="32"/>
          <w:szCs w:val="32"/>
        </w:rPr>
        <w:t xml:space="preserve"> </w:t>
      </w:r>
      <w:r w:rsidRPr="00276D53">
        <w:rPr>
          <w:sz w:val="32"/>
          <w:szCs w:val="32"/>
        </w:rPr>
        <w:t>arranged according to significance in the automotive business:</w:t>
      </w:r>
    </w:p>
    <w:p w14:paraId="1D6E4CF3" w14:textId="77777777" w:rsidR="00276D53" w:rsidRPr="00276D53" w:rsidRDefault="00276D53" w:rsidP="00276D53">
      <w:pPr>
        <w:pStyle w:val="NoSpacing"/>
        <w:jc w:val="both"/>
        <w:rPr>
          <w:sz w:val="32"/>
          <w:szCs w:val="32"/>
        </w:rPr>
      </w:pPr>
    </w:p>
    <w:p w14:paraId="41C4FCF5" w14:textId="1306EC63" w:rsidR="00276D53" w:rsidRPr="00276D53" w:rsidRDefault="00276D53" w:rsidP="00276D53">
      <w:pPr>
        <w:pStyle w:val="NoSpacing"/>
        <w:ind w:left="360"/>
        <w:jc w:val="both"/>
        <w:rPr>
          <w:sz w:val="32"/>
          <w:szCs w:val="32"/>
        </w:rPr>
      </w:pPr>
      <w:r>
        <w:rPr>
          <w:sz w:val="32"/>
          <w:szCs w:val="32"/>
        </w:rPr>
        <w:t xml:space="preserve">1 </w:t>
      </w:r>
      <w:r w:rsidRPr="00276D53">
        <w:rPr>
          <w:sz w:val="32"/>
          <w:szCs w:val="32"/>
        </w:rPr>
        <w:t>Advertising (primary)</w:t>
      </w:r>
    </w:p>
    <w:p w14:paraId="3D292D8D" w14:textId="77777777" w:rsidR="00276D53" w:rsidRPr="00276D53" w:rsidRDefault="00276D53" w:rsidP="00276D53">
      <w:pPr>
        <w:pStyle w:val="NoSpacing"/>
        <w:numPr>
          <w:ilvl w:val="0"/>
          <w:numId w:val="4"/>
        </w:numPr>
        <w:jc w:val="both"/>
        <w:rPr>
          <w:sz w:val="32"/>
          <w:szCs w:val="32"/>
        </w:rPr>
      </w:pPr>
      <w:r w:rsidRPr="00276D53">
        <w:rPr>
          <w:sz w:val="32"/>
          <w:szCs w:val="32"/>
        </w:rPr>
        <w:t>Direct marketing</w:t>
      </w:r>
    </w:p>
    <w:p w14:paraId="6FC55F4C" w14:textId="77777777" w:rsidR="00276D53" w:rsidRPr="00276D53" w:rsidRDefault="00276D53" w:rsidP="00276D53">
      <w:pPr>
        <w:pStyle w:val="NoSpacing"/>
        <w:numPr>
          <w:ilvl w:val="0"/>
          <w:numId w:val="4"/>
        </w:numPr>
        <w:jc w:val="both"/>
        <w:rPr>
          <w:sz w:val="32"/>
          <w:szCs w:val="32"/>
        </w:rPr>
      </w:pPr>
      <w:r w:rsidRPr="00276D53">
        <w:rPr>
          <w:sz w:val="32"/>
          <w:szCs w:val="32"/>
        </w:rPr>
        <w:t>Personal selling</w:t>
      </w:r>
    </w:p>
    <w:p w14:paraId="01E5E817" w14:textId="77777777" w:rsidR="00276D53" w:rsidRPr="00276D53" w:rsidRDefault="00276D53" w:rsidP="00276D53">
      <w:pPr>
        <w:pStyle w:val="NoSpacing"/>
        <w:numPr>
          <w:ilvl w:val="0"/>
          <w:numId w:val="4"/>
        </w:numPr>
        <w:jc w:val="both"/>
        <w:rPr>
          <w:sz w:val="32"/>
          <w:szCs w:val="32"/>
        </w:rPr>
      </w:pPr>
      <w:r w:rsidRPr="00276D53">
        <w:rPr>
          <w:sz w:val="32"/>
          <w:szCs w:val="32"/>
        </w:rPr>
        <w:t>Sales promotion</w:t>
      </w:r>
    </w:p>
    <w:p w14:paraId="194CF752" w14:textId="6C056909" w:rsidR="00276D53" w:rsidRDefault="00276D53" w:rsidP="00276D53">
      <w:pPr>
        <w:pStyle w:val="NoSpacing"/>
        <w:numPr>
          <w:ilvl w:val="0"/>
          <w:numId w:val="4"/>
        </w:numPr>
        <w:jc w:val="both"/>
        <w:rPr>
          <w:sz w:val="32"/>
          <w:szCs w:val="32"/>
        </w:rPr>
      </w:pPr>
      <w:r w:rsidRPr="00276D53">
        <w:rPr>
          <w:sz w:val="32"/>
          <w:szCs w:val="32"/>
        </w:rPr>
        <w:t>Public relations</w:t>
      </w:r>
    </w:p>
    <w:p w14:paraId="0C56AAD6" w14:textId="77777777" w:rsidR="00777FC8" w:rsidRDefault="00777FC8" w:rsidP="00777FC8">
      <w:pPr>
        <w:pStyle w:val="NoSpacing"/>
        <w:rPr>
          <w:sz w:val="32"/>
          <w:szCs w:val="32"/>
        </w:rPr>
      </w:pPr>
    </w:p>
    <w:p w14:paraId="2EF9C55D" w14:textId="77777777" w:rsidR="00276D53" w:rsidRDefault="00276D53" w:rsidP="00777FC8">
      <w:pPr>
        <w:pStyle w:val="NoSpacing"/>
        <w:rPr>
          <w:sz w:val="32"/>
          <w:szCs w:val="32"/>
        </w:rPr>
      </w:pPr>
    </w:p>
    <w:p w14:paraId="455851D1" w14:textId="77777777" w:rsidR="00276D53" w:rsidRDefault="00276D53" w:rsidP="00276D53">
      <w:pPr>
        <w:pStyle w:val="NoSpacing"/>
        <w:rPr>
          <w:b/>
          <w:bCs/>
          <w:sz w:val="40"/>
          <w:szCs w:val="40"/>
        </w:rPr>
      </w:pPr>
      <w:r w:rsidRPr="00276D53">
        <w:rPr>
          <w:b/>
          <w:bCs/>
          <w:sz w:val="40"/>
          <w:szCs w:val="40"/>
        </w:rPr>
        <w:t>Place/Distribution</w:t>
      </w:r>
    </w:p>
    <w:p w14:paraId="759179C6" w14:textId="77777777" w:rsidR="00276D53" w:rsidRPr="00276D53" w:rsidRDefault="00276D53" w:rsidP="00276D53">
      <w:pPr>
        <w:pStyle w:val="NoSpacing"/>
        <w:rPr>
          <w:b/>
          <w:bCs/>
          <w:sz w:val="40"/>
          <w:szCs w:val="40"/>
        </w:rPr>
      </w:pPr>
    </w:p>
    <w:p w14:paraId="13F8A1FA" w14:textId="1AD9F28E" w:rsidR="00276D53" w:rsidRPr="00276D53" w:rsidRDefault="00276D53" w:rsidP="00276D53">
      <w:pPr>
        <w:pStyle w:val="NoSpacing"/>
        <w:jc w:val="both"/>
        <w:rPr>
          <w:sz w:val="32"/>
          <w:szCs w:val="32"/>
        </w:rPr>
      </w:pPr>
      <w:r w:rsidRPr="00276D53">
        <w:rPr>
          <w:sz w:val="32"/>
          <w:szCs w:val="32"/>
        </w:rPr>
        <w:t>In this aspect of marketing mix or 4Ps, the virtual or physical locations of transactions are</w:t>
      </w:r>
      <w:r>
        <w:rPr>
          <w:sz w:val="32"/>
          <w:szCs w:val="32"/>
        </w:rPr>
        <w:t xml:space="preserve"> </w:t>
      </w:r>
      <w:r w:rsidRPr="00276D53">
        <w:rPr>
          <w:sz w:val="32"/>
          <w:szCs w:val="32"/>
        </w:rPr>
        <w:t>considered. Such locations are significant because they enable the company to reach target</w:t>
      </w:r>
      <w:r>
        <w:rPr>
          <w:sz w:val="32"/>
          <w:szCs w:val="32"/>
        </w:rPr>
        <w:t xml:space="preserve"> </w:t>
      </w:r>
      <w:r w:rsidRPr="00276D53">
        <w:rPr>
          <w:sz w:val="32"/>
          <w:szCs w:val="32"/>
        </w:rPr>
        <w:t>customers</w:t>
      </w:r>
      <w:r>
        <w:rPr>
          <w:sz w:val="32"/>
          <w:szCs w:val="32"/>
        </w:rPr>
        <w:t xml:space="preserve"> </w:t>
      </w:r>
      <w:r w:rsidRPr="00276D53">
        <w:rPr>
          <w:sz w:val="32"/>
          <w:szCs w:val="32"/>
        </w:rPr>
        <w:t>in specific markets, while also allowing customers to access information and products available</w:t>
      </w:r>
      <w:r>
        <w:rPr>
          <w:sz w:val="32"/>
          <w:szCs w:val="32"/>
        </w:rPr>
        <w:t xml:space="preserve"> </w:t>
      </w:r>
      <w:r w:rsidRPr="00276D53">
        <w:rPr>
          <w:sz w:val="32"/>
          <w:szCs w:val="32"/>
        </w:rPr>
        <w:t>from the automotive business. The following places are used in the distribution of products and</w:t>
      </w:r>
    </w:p>
    <w:p w14:paraId="0523517D" w14:textId="66470115" w:rsidR="00276D53" w:rsidRDefault="00276D53" w:rsidP="00276D53">
      <w:pPr>
        <w:pStyle w:val="NoSpacing"/>
        <w:jc w:val="both"/>
        <w:rPr>
          <w:sz w:val="32"/>
          <w:szCs w:val="32"/>
        </w:rPr>
      </w:pPr>
      <w:r w:rsidRPr="00276D53">
        <w:rPr>
          <w:sz w:val="32"/>
          <w:szCs w:val="32"/>
        </w:rPr>
        <w:t>services:</w:t>
      </w:r>
    </w:p>
    <w:p w14:paraId="487BD6CF" w14:textId="77777777" w:rsidR="00276D53" w:rsidRPr="00276D53" w:rsidRDefault="00276D53" w:rsidP="00276D53">
      <w:pPr>
        <w:pStyle w:val="NoSpacing"/>
        <w:rPr>
          <w:sz w:val="32"/>
          <w:szCs w:val="32"/>
        </w:rPr>
      </w:pPr>
    </w:p>
    <w:p w14:paraId="36F9E52E" w14:textId="77777777" w:rsidR="00276D53" w:rsidRPr="00276D53" w:rsidRDefault="00276D53" w:rsidP="00276D53">
      <w:pPr>
        <w:pStyle w:val="NoSpacing"/>
        <w:numPr>
          <w:ilvl w:val="0"/>
          <w:numId w:val="5"/>
        </w:numPr>
        <w:rPr>
          <w:sz w:val="32"/>
          <w:szCs w:val="32"/>
        </w:rPr>
      </w:pPr>
      <w:r w:rsidRPr="00276D53">
        <w:rPr>
          <w:sz w:val="32"/>
          <w:szCs w:val="32"/>
        </w:rPr>
        <w:t>Official websites</w:t>
      </w:r>
    </w:p>
    <w:p w14:paraId="2BD9D51A" w14:textId="77777777" w:rsidR="00276D53" w:rsidRPr="00276D53" w:rsidRDefault="00276D53" w:rsidP="00276D53">
      <w:pPr>
        <w:pStyle w:val="NoSpacing"/>
        <w:numPr>
          <w:ilvl w:val="0"/>
          <w:numId w:val="5"/>
        </w:numPr>
        <w:rPr>
          <w:sz w:val="32"/>
          <w:szCs w:val="32"/>
        </w:rPr>
      </w:pPr>
      <w:r w:rsidRPr="00276D53">
        <w:rPr>
          <w:sz w:val="32"/>
          <w:szCs w:val="32"/>
        </w:rPr>
        <w:t>Dealerships</w:t>
      </w:r>
    </w:p>
    <w:p w14:paraId="3214545B" w14:textId="5ED1138C" w:rsidR="00276D53" w:rsidRDefault="00276D53" w:rsidP="00276D53">
      <w:pPr>
        <w:pStyle w:val="NoSpacing"/>
        <w:numPr>
          <w:ilvl w:val="0"/>
          <w:numId w:val="5"/>
        </w:numPr>
        <w:rPr>
          <w:sz w:val="32"/>
          <w:szCs w:val="32"/>
        </w:rPr>
      </w:pPr>
      <w:r w:rsidRPr="00276D53">
        <w:rPr>
          <w:sz w:val="32"/>
          <w:szCs w:val="32"/>
        </w:rPr>
        <w:t>Automotive shows and exhibits</w:t>
      </w:r>
    </w:p>
    <w:p w14:paraId="1EE83AC1" w14:textId="77777777" w:rsidR="00777FC8" w:rsidRDefault="00777FC8" w:rsidP="00777FC8">
      <w:pPr>
        <w:pStyle w:val="NoSpacing"/>
        <w:rPr>
          <w:sz w:val="32"/>
          <w:szCs w:val="32"/>
        </w:rPr>
      </w:pPr>
    </w:p>
    <w:p w14:paraId="57393A9D" w14:textId="77777777" w:rsidR="00276D53" w:rsidRDefault="00276D53" w:rsidP="00777FC8">
      <w:pPr>
        <w:pStyle w:val="NoSpacing"/>
        <w:rPr>
          <w:sz w:val="32"/>
          <w:szCs w:val="32"/>
        </w:rPr>
      </w:pPr>
    </w:p>
    <w:p w14:paraId="6284E918" w14:textId="51FEE618" w:rsidR="00276D53" w:rsidRDefault="00276D53" w:rsidP="00777FC8">
      <w:pPr>
        <w:pStyle w:val="NoSpacing"/>
        <w:rPr>
          <w:noProof/>
        </w:rPr>
      </w:pPr>
      <w:r>
        <w:rPr>
          <w:noProof/>
        </w:rPr>
        <w:drawing>
          <wp:inline distT="0" distB="0" distL="0" distR="0" wp14:anchorId="333D784A" wp14:editId="01B88EB4">
            <wp:extent cx="6234996" cy="5717755"/>
            <wp:effectExtent l="0" t="0" r="0" b="0"/>
            <wp:docPr id="1574160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7986" cy="5748008"/>
                    </a:xfrm>
                    <a:prstGeom prst="rect">
                      <a:avLst/>
                    </a:prstGeom>
                    <a:noFill/>
                    <a:ln>
                      <a:noFill/>
                    </a:ln>
                  </pic:spPr>
                </pic:pic>
              </a:graphicData>
            </a:graphic>
          </wp:inline>
        </w:drawing>
      </w:r>
    </w:p>
    <w:p w14:paraId="68D8E11C" w14:textId="77777777" w:rsidR="00276D53" w:rsidRPr="00276D53" w:rsidRDefault="00276D53" w:rsidP="00276D53"/>
    <w:p w14:paraId="4AC2035A" w14:textId="77777777" w:rsidR="00276D53" w:rsidRPr="00276D53" w:rsidRDefault="00276D53" w:rsidP="00276D53"/>
    <w:p w14:paraId="087D8CE2" w14:textId="77777777" w:rsidR="00276D53" w:rsidRPr="00276D53" w:rsidRDefault="00276D53" w:rsidP="00276D53"/>
    <w:p w14:paraId="35A1DFFF" w14:textId="77777777" w:rsidR="00276D53" w:rsidRPr="00276D53" w:rsidRDefault="00276D53" w:rsidP="00276D53"/>
    <w:p w14:paraId="0DF835D1" w14:textId="77777777" w:rsidR="00276D53" w:rsidRPr="00276D53" w:rsidRDefault="00276D53" w:rsidP="00276D53"/>
    <w:p w14:paraId="467B7C56" w14:textId="77777777" w:rsidR="00276D53" w:rsidRPr="00276D53" w:rsidRDefault="00276D53" w:rsidP="00276D53"/>
    <w:p w14:paraId="4D568103" w14:textId="77777777" w:rsidR="00276D53" w:rsidRDefault="00276D53" w:rsidP="00276D53">
      <w:pPr>
        <w:rPr>
          <w:noProof/>
        </w:rPr>
      </w:pPr>
    </w:p>
    <w:p w14:paraId="3F4FABCB" w14:textId="0369AEB6" w:rsidR="00276D53" w:rsidRDefault="00276D53" w:rsidP="00276D53">
      <w:pPr>
        <w:tabs>
          <w:tab w:val="left" w:pos="1804"/>
        </w:tabs>
        <w:jc w:val="center"/>
      </w:pPr>
    </w:p>
    <w:p w14:paraId="6A1D8DC6" w14:textId="77777777" w:rsidR="00276D53" w:rsidRDefault="00276D53" w:rsidP="00276D53">
      <w:pPr>
        <w:tabs>
          <w:tab w:val="left" w:pos="1804"/>
        </w:tabs>
        <w:jc w:val="center"/>
      </w:pPr>
    </w:p>
    <w:p w14:paraId="1F6AD472" w14:textId="77777777" w:rsidR="00276D53" w:rsidRDefault="00276D53" w:rsidP="00276D53">
      <w:pPr>
        <w:tabs>
          <w:tab w:val="left" w:pos="1804"/>
        </w:tabs>
        <w:jc w:val="center"/>
      </w:pPr>
    </w:p>
    <w:p w14:paraId="1A032B3D" w14:textId="77777777" w:rsidR="00276D53" w:rsidRDefault="00276D53" w:rsidP="00276D53">
      <w:pPr>
        <w:tabs>
          <w:tab w:val="left" w:pos="1804"/>
        </w:tabs>
        <w:jc w:val="center"/>
      </w:pPr>
    </w:p>
    <w:p w14:paraId="0A790306" w14:textId="77777777" w:rsidR="00276D53" w:rsidRDefault="00276D53" w:rsidP="00276D53">
      <w:pPr>
        <w:tabs>
          <w:tab w:val="left" w:pos="1804"/>
        </w:tabs>
        <w:jc w:val="center"/>
      </w:pPr>
    </w:p>
    <w:p w14:paraId="43EC8D56" w14:textId="77777777" w:rsidR="00276D53" w:rsidRDefault="00276D53" w:rsidP="00276D53">
      <w:pPr>
        <w:tabs>
          <w:tab w:val="left" w:pos="1804"/>
        </w:tabs>
        <w:jc w:val="center"/>
      </w:pPr>
    </w:p>
    <w:p w14:paraId="0A0D451C" w14:textId="77777777" w:rsidR="00276D53" w:rsidRPr="00276D53" w:rsidRDefault="00276D53" w:rsidP="00276D53">
      <w:pPr>
        <w:tabs>
          <w:tab w:val="left" w:pos="1804"/>
        </w:tabs>
        <w:rPr>
          <w:b/>
          <w:bCs/>
          <w:sz w:val="40"/>
          <w:szCs w:val="40"/>
        </w:rPr>
      </w:pPr>
      <w:r w:rsidRPr="00276D53">
        <w:rPr>
          <w:b/>
          <w:bCs/>
          <w:sz w:val="40"/>
          <w:szCs w:val="40"/>
        </w:rPr>
        <w:t>Potential Sales in Early Market</w:t>
      </w:r>
    </w:p>
    <w:p w14:paraId="63CBCEAA" w14:textId="7EC137D5" w:rsidR="00276D53" w:rsidRPr="00276D53" w:rsidRDefault="00276D53" w:rsidP="00276D53">
      <w:pPr>
        <w:tabs>
          <w:tab w:val="left" w:pos="1804"/>
        </w:tabs>
        <w:jc w:val="both"/>
        <w:rPr>
          <w:sz w:val="32"/>
          <w:szCs w:val="32"/>
        </w:rPr>
      </w:pPr>
      <w:r w:rsidRPr="00276D53">
        <w:rPr>
          <w:sz w:val="32"/>
          <w:szCs w:val="32"/>
        </w:rPr>
        <w:t>Purchasing a vehicle is one of those life accomplishments that top nearly everyone's bucket list. The</w:t>
      </w:r>
      <w:r>
        <w:rPr>
          <w:sz w:val="32"/>
          <w:szCs w:val="32"/>
        </w:rPr>
        <w:t xml:space="preserve"> </w:t>
      </w:r>
      <w:r w:rsidRPr="00276D53">
        <w:rPr>
          <w:sz w:val="32"/>
          <w:szCs w:val="32"/>
        </w:rPr>
        <w:t>majority of the customers have a family. For such folks there are a variety of reasons, including</w:t>
      </w:r>
      <w:r>
        <w:rPr>
          <w:sz w:val="32"/>
          <w:szCs w:val="32"/>
        </w:rPr>
        <w:t xml:space="preserve"> </w:t>
      </w:r>
      <w:r w:rsidRPr="00276D53">
        <w:rPr>
          <w:sz w:val="32"/>
          <w:szCs w:val="32"/>
        </w:rPr>
        <w:t>market and schooling. Whether you prefer a modernized urban loft or a sprawling suburban home</w:t>
      </w:r>
      <w:r>
        <w:rPr>
          <w:sz w:val="32"/>
          <w:szCs w:val="32"/>
        </w:rPr>
        <w:t xml:space="preserve"> </w:t>
      </w:r>
      <w:r w:rsidRPr="00276D53">
        <w:rPr>
          <w:sz w:val="32"/>
          <w:szCs w:val="32"/>
        </w:rPr>
        <w:t>with a white picket fence, most of us hope to find a vehicle that feels like it was made specifically</w:t>
      </w:r>
      <w:r>
        <w:rPr>
          <w:sz w:val="32"/>
          <w:szCs w:val="32"/>
        </w:rPr>
        <w:t xml:space="preserve"> </w:t>
      </w:r>
      <w:r w:rsidRPr="00276D53">
        <w:rPr>
          <w:sz w:val="32"/>
          <w:szCs w:val="32"/>
        </w:rPr>
        <w:t>for our family. Here is where our insights come in to assist such people to find a best vehicle at</w:t>
      </w:r>
      <w:r>
        <w:rPr>
          <w:sz w:val="32"/>
          <w:szCs w:val="32"/>
        </w:rPr>
        <w:t xml:space="preserve"> </w:t>
      </w:r>
      <w:r w:rsidRPr="00276D53">
        <w:rPr>
          <w:sz w:val="32"/>
          <w:szCs w:val="32"/>
        </w:rPr>
        <w:t>the best-fixed price according to the area and several other factors.</w:t>
      </w:r>
    </w:p>
    <w:p w14:paraId="1CC44A0B" w14:textId="77777777" w:rsidR="00276D53" w:rsidRPr="00276D53" w:rsidRDefault="00276D53" w:rsidP="00276D53">
      <w:pPr>
        <w:tabs>
          <w:tab w:val="left" w:pos="1804"/>
        </w:tabs>
        <w:jc w:val="both"/>
        <w:rPr>
          <w:sz w:val="32"/>
          <w:szCs w:val="32"/>
        </w:rPr>
      </w:pPr>
      <w:r w:rsidRPr="00276D53">
        <w:rPr>
          <w:sz w:val="32"/>
          <w:szCs w:val="32"/>
        </w:rPr>
        <w:t>Some of the key points required to focus for the development of EV in India are:</w:t>
      </w:r>
    </w:p>
    <w:p w14:paraId="75C0216F" w14:textId="77777777" w:rsidR="00276D53" w:rsidRPr="00276D53" w:rsidRDefault="00276D53" w:rsidP="00276D53">
      <w:pPr>
        <w:pStyle w:val="ListParagraph"/>
        <w:numPr>
          <w:ilvl w:val="0"/>
          <w:numId w:val="6"/>
        </w:numPr>
        <w:tabs>
          <w:tab w:val="left" w:pos="1804"/>
        </w:tabs>
        <w:jc w:val="both"/>
        <w:rPr>
          <w:sz w:val="32"/>
          <w:szCs w:val="32"/>
        </w:rPr>
      </w:pPr>
      <w:r w:rsidRPr="00276D53">
        <w:rPr>
          <w:sz w:val="32"/>
          <w:szCs w:val="32"/>
        </w:rPr>
        <w:t>Retrofitting conversion of Public Transport (Bus), Taxi and Three-Wheeler</w:t>
      </w:r>
      <w:r w:rsidRPr="00276D53">
        <w:rPr>
          <w:sz w:val="32"/>
          <w:szCs w:val="32"/>
        </w:rPr>
        <w:t xml:space="preserve"> </w:t>
      </w:r>
      <w:r w:rsidRPr="00276D53">
        <w:rPr>
          <w:sz w:val="32"/>
          <w:szCs w:val="32"/>
        </w:rPr>
        <w:t>(Auto) to PHEV:</w:t>
      </w:r>
      <w:r w:rsidRPr="00276D53">
        <w:rPr>
          <w:sz w:val="32"/>
          <w:szCs w:val="32"/>
        </w:rPr>
        <w:t xml:space="preserve"> </w:t>
      </w:r>
      <w:r w:rsidRPr="00276D53">
        <w:rPr>
          <w:sz w:val="32"/>
          <w:szCs w:val="32"/>
        </w:rPr>
        <w:t>This is one of the key requirements to move towards sustainable transportation. It will not</w:t>
      </w:r>
      <w:r w:rsidRPr="00276D53">
        <w:rPr>
          <w:sz w:val="32"/>
          <w:szCs w:val="32"/>
        </w:rPr>
        <w:t xml:space="preserve"> </w:t>
      </w:r>
      <w:r w:rsidRPr="00276D53">
        <w:rPr>
          <w:sz w:val="32"/>
          <w:szCs w:val="32"/>
        </w:rPr>
        <w:t>only</w:t>
      </w:r>
      <w:r w:rsidRPr="00276D53">
        <w:rPr>
          <w:sz w:val="32"/>
          <w:szCs w:val="32"/>
        </w:rPr>
        <w:t xml:space="preserve"> </w:t>
      </w:r>
      <w:r w:rsidRPr="00276D53">
        <w:rPr>
          <w:sz w:val="32"/>
          <w:szCs w:val="32"/>
        </w:rPr>
        <w:t>balance emissions but also reduce the load on infrastructure requirement.</w:t>
      </w:r>
      <w:r w:rsidRPr="00276D53">
        <w:rPr>
          <w:sz w:val="32"/>
          <w:szCs w:val="32"/>
        </w:rPr>
        <w:t xml:space="preserve"> </w:t>
      </w:r>
    </w:p>
    <w:p w14:paraId="72DDC331" w14:textId="0E4B31BF" w:rsidR="00276D53" w:rsidRDefault="00276D53" w:rsidP="00276D53">
      <w:pPr>
        <w:pStyle w:val="ListParagraph"/>
        <w:numPr>
          <w:ilvl w:val="0"/>
          <w:numId w:val="6"/>
        </w:numPr>
        <w:tabs>
          <w:tab w:val="left" w:pos="1804"/>
        </w:tabs>
        <w:jc w:val="both"/>
        <w:rPr>
          <w:sz w:val="32"/>
          <w:szCs w:val="32"/>
        </w:rPr>
      </w:pPr>
      <w:r w:rsidRPr="00276D53">
        <w:rPr>
          <w:sz w:val="32"/>
          <w:szCs w:val="32"/>
        </w:rPr>
        <w:t>Government Incentives: Another key factor for XEV market to lift up will be identification of</w:t>
      </w:r>
      <w:r w:rsidRPr="00276D53">
        <w:rPr>
          <w:sz w:val="32"/>
          <w:szCs w:val="32"/>
        </w:rPr>
        <w:t xml:space="preserve"> </w:t>
      </w:r>
      <w:r w:rsidRPr="00276D53">
        <w:rPr>
          <w:sz w:val="32"/>
          <w:szCs w:val="32"/>
        </w:rPr>
        <w:t>strategic incentives for electric vehicles. This will increase adoption rate and decrease main</w:t>
      </w:r>
      <w:r w:rsidRPr="00276D53">
        <w:rPr>
          <w:sz w:val="32"/>
          <w:szCs w:val="32"/>
        </w:rPr>
        <w:t xml:space="preserve"> </w:t>
      </w:r>
      <w:r w:rsidRPr="00276D53">
        <w:rPr>
          <w:sz w:val="32"/>
          <w:szCs w:val="32"/>
        </w:rPr>
        <w:t>element barrier of the price of electric vehicles to customers. The incentive can be subsidy</w:t>
      </w:r>
      <w:r w:rsidRPr="00276D53">
        <w:rPr>
          <w:sz w:val="32"/>
          <w:szCs w:val="32"/>
        </w:rPr>
        <w:t xml:space="preserve"> </w:t>
      </w:r>
      <w:r w:rsidRPr="00276D53">
        <w:rPr>
          <w:sz w:val="32"/>
          <w:szCs w:val="32"/>
        </w:rPr>
        <w:t>scheme for electric vehicles bridging gap price between the conventional and electric vehicle in</w:t>
      </w:r>
      <w:r w:rsidRPr="00276D53">
        <w:rPr>
          <w:sz w:val="32"/>
          <w:szCs w:val="32"/>
        </w:rPr>
        <w:t xml:space="preserve"> </w:t>
      </w:r>
      <w:r w:rsidRPr="00276D53">
        <w:rPr>
          <w:sz w:val="32"/>
          <w:szCs w:val="32"/>
        </w:rPr>
        <w:t>similar performance range. e.g., if the cost of internal combustion engine car is INR 5 lakh and</w:t>
      </w:r>
      <w:r w:rsidRPr="00276D53">
        <w:rPr>
          <w:sz w:val="32"/>
          <w:szCs w:val="32"/>
        </w:rPr>
        <w:t xml:space="preserve"> </w:t>
      </w:r>
      <w:r w:rsidRPr="00276D53">
        <w:rPr>
          <w:sz w:val="32"/>
          <w:szCs w:val="32"/>
        </w:rPr>
        <w:t>that of the electric vehicle is INR 6.5 lakh, the government can intend to offer discount or</w:t>
      </w:r>
      <w:r w:rsidRPr="00276D53">
        <w:rPr>
          <w:sz w:val="32"/>
          <w:szCs w:val="32"/>
        </w:rPr>
        <w:t xml:space="preserve"> </w:t>
      </w:r>
      <w:r w:rsidRPr="00276D53">
        <w:rPr>
          <w:sz w:val="32"/>
          <w:szCs w:val="32"/>
        </w:rPr>
        <w:t>subsidy of the differential cost. In addition, benefit of Discount on VAT /Discount on</w:t>
      </w:r>
      <w:r w:rsidRPr="00276D53">
        <w:rPr>
          <w:sz w:val="32"/>
          <w:szCs w:val="32"/>
        </w:rPr>
        <w:t xml:space="preserve"> </w:t>
      </w:r>
      <w:r w:rsidRPr="00276D53">
        <w:rPr>
          <w:sz w:val="32"/>
          <w:szCs w:val="32"/>
        </w:rPr>
        <w:t>Registration/</w:t>
      </w:r>
      <w:r w:rsidRPr="00276D53">
        <w:rPr>
          <w:sz w:val="32"/>
          <w:szCs w:val="32"/>
        </w:rPr>
        <w:t>Discount</w:t>
      </w:r>
      <w:r w:rsidRPr="00276D53">
        <w:rPr>
          <w:sz w:val="32"/>
          <w:szCs w:val="32"/>
        </w:rPr>
        <w:t xml:space="preserve"> on Toll Plaza to motivate sell of EV can be planned.</w:t>
      </w:r>
    </w:p>
    <w:p w14:paraId="5C58EFA7" w14:textId="2237C385" w:rsidR="00276D53" w:rsidRDefault="00276D53" w:rsidP="00276D53">
      <w:pPr>
        <w:tabs>
          <w:tab w:val="left" w:pos="1804"/>
        </w:tabs>
        <w:ind w:left="360"/>
        <w:jc w:val="both"/>
        <w:rPr>
          <w:sz w:val="32"/>
          <w:szCs w:val="32"/>
        </w:rPr>
      </w:pPr>
    </w:p>
    <w:p w14:paraId="1731DCCF" w14:textId="77777777" w:rsidR="00276D53" w:rsidRDefault="00276D53" w:rsidP="00276D53">
      <w:pPr>
        <w:tabs>
          <w:tab w:val="left" w:pos="1804"/>
        </w:tabs>
        <w:ind w:left="360"/>
        <w:jc w:val="both"/>
        <w:rPr>
          <w:sz w:val="32"/>
          <w:szCs w:val="32"/>
        </w:rPr>
      </w:pPr>
    </w:p>
    <w:p w14:paraId="155A0A6F" w14:textId="5BFA6C53" w:rsidR="00276D53" w:rsidRPr="00C32FCC" w:rsidRDefault="00276D53" w:rsidP="00C32FCC">
      <w:pPr>
        <w:pStyle w:val="ListParagraph"/>
        <w:numPr>
          <w:ilvl w:val="0"/>
          <w:numId w:val="6"/>
        </w:numPr>
        <w:tabs>
          <w:tab w:val="left" w:pos="1804"/>
        </w:tabs>
        <w:jc w:val="both"/>
        <w:rPr>
          <w:sz w:val="32"/>
          <w:szCs w:val="32"/>
        </w:rPr>
      </w:pPr>
      <w:r w:rsidRPr="00C32FCC">
        <w:rPr>
          <w:sz w:val="32"/>
          <w:szCs w:val="32"/>
        </w:rPr>
        <w:t>Charging Infrastructure: Charging infrastructure development will occur with the development of</w:t>
      </w:r>
      <w:r w:rsidRPr="00C32FCC">
        <w:rPr>
          <w:sz w:val="32"/>
          <w:szCs w:val="32"/>
        </w:rPr>
        <w:t xml:space="preserve"> </w:t>
      </w:r>
      <w:r w:rsidRPr="00C32FCC">
        <w:rPr>
          <w:sz w:val="32"/>
          <w:szCs w:val="32"/>
        </w:rPr>
        <w:t>XEV market. However, motivation can be provided by developing grid-connected charging</w:t>
      </w:r>
      <w:r w:rsidRPr="00C32FCC">
        <w:rPr>
          <w:sz w:val="32"/>
          <w:szCs w:val="32"/>
        </w:rPr>
        <w:t xml:space="preserve"> </w:t>
      </w:r>
      <w:r w:rsidRPr="00C32FCC">
        <w:rPr>
          <w:sz w:val="32"/>
          <w:szCs w:val="32"/>
        </w:rPr>
        <w:t>station with</w:t>
      </w:r>
      <w:r w:rsidRPr="00C32FCC">
        <w:rPr>
          <w:sz w:val="32"/>
          <w:szCs w:val="32"/>
        </w:rPr>
        <w:t xml:space="preserve"> </w:t>
      </w:r>
      <w:r w:rsidRPr="00C32FCC">
        <w:rPr>
          <w:sz w:val="32"/>
          <w:szCs w:val="32"/>
        </w:rPr>
        <w:t>the moderate tariff, promotion to standalone renewable (solar/wind) charging station,</w:t>
      </w:r>
      <w:r w:rsidRPr="00C32FCC">
        <w:rPr>
          <w:sz w:val="32"/>
          <w:szCs w:val="32"/>
        </w:rPr>
        <w:t xml:space="preserve"> </w:t>
      </w:r>
      <w:r w:rsidRPr="00C32FCC">
        <w:rPr>
          <w:sz w:val="32"/>
          <w:szCs w:val="32"/>
        </w:rPr>
        <w:t xml:space="preserve">add </w:t>
      </w:r>
      <w:r w:rsidRPr="00C32FCC">
        <w:rPr>
          <w:sz w:val="32"/>
          <w:szCs w:val="32"/>
        </w:rPr>
        <w:t>on facility</w:t>
      </w:r>
      <w:r w:rsidRPr="00C32FCC">
        <w:rPr>
          <w:sz w:val="32"/>
          <w:szCs w:val="32"/>
        </w:rPr>
        <w:t xml:space="preserve"> at petrol pump and bus stops for charging and state transport charging stations and</w:t>
      </w:r>
      <w:r w:rsidRPr="00C32FCC">
        <w:rPr>
          <w:sz w:val="32"/>
          <w:szCs w:val="32"/>
        </w:rPr>
        <w:t xml:space="preserve"> </w:t>
      </w:r>
      <w:r w:rsidRPr="00C32FCC">
        <w:rPr>
          <w:sz w:val="32"/>
          <w:szCs w:val="32"/>
        </w:rPr>
        <w:t>permitting the development of private renewable charging stations.</w:t>
      </w:r>
    </w:p>
    <w:p w14:paraId="77FE30BB" w14:textId="512C2C39" w:rsidR="00276D53" w:rsidRPr="00C32FCC" w:rsidRDefault="00276D53" w:rsidP="00C32FCC">
      <w:pPr>
        <w:pStyle w:val="ListParagraph"/>
        <w:numPr>
          <w:ilvl w:val="0"/>
          <w:numId w:val="6"/>
        </w:numPr>
        <w:tabs>
          <w:tab w:val="left" w:pos="1804"/>
        </w:tabs>
        <w:jc w:val="both"/>
        <w:rPr>
          <w:sz w:val="32"/>
          <w:szCs w:val="32"/>
        </w:rPr>
      </w:pPr>
      <w:r w:rsidRPr="00C32FCC">
        <w:rPr>
          <w:sz w:val="32"/>
          <w:szCs w:val="32"/>
        </w:rPr>
        <w:lastRenderedPageBreak/>
        <w:t>Electrical Propulsion System (EPS): Currently no Indian manufacturer provide electrical</w:t>
      </w:r>
      <w:r w:rsidRPr="00C32FCC">
        <w:rPr>
          <w:sz w:val="32"/>
          <w:szCs w:val="32"/>
        </w:rPr>
        <w:t xml:space="preserve"> </w:t>
      </w:r>
      <w:r w:rsidRPr="00C32FCC">
        <w:rPr>
          <w:sz w:val="32"/>
          <w:szCs w:val="32"/>
        </w:rPr>
        <w:t>propulsion system (EPS) manufactured in India, even REVA has a tie-up with Italy for EPS.</w:t>
      </w:r>
      <w:r w:rsidRPr="00C32FCC">
        <w:rPr>
          <w:sz w:val="32"/>
          <w:szCs w:val="32"/>
        </w:rPr>
        <w:t xml:space="preserve"> </w:t>
      </w:r>
      <w:r w:rsidRPr="00C32FCC">
        <w:rPr>
          <w:sz w:val="32"/>
          <w:szCs w:val="32"/>
        </w:rPr>
        <w:t xml:space="preserve">Hence support and positive </w:t>
      </w:r>
      <w:r w:rsidR="00C32FCC" w:rsidRPr="00C32FCC">
        <w:rPr>
          <w:sz w:val="32"/>
          <w:szCs w:val="32"/>
        </w:rPr>
        <w:t>atmosphere build</w:t>
      </w:r>
      <w:r w:rsidRPr="00C32FCC">
        <w:rPr>
          <w:sz w:val="32"/>
          <w:szCs w:val="32"/>
        </w:rPr>
        <w:t>-up in manufacturers in one of the critical tasks.</w:t>
      </w:r>
      <w:r w:rsidR="00C32FCC" w:rsidRPr="00C32FCC">
        <w:rPr>
          <w:sz w:val="32"/>
          <w:szCs w:val="32"/>
        </w:rPr>
        <w:t xml:space="preserve"> </w:t>
      </w:r>
      <w:r w:rsidRPr="00C32FCC">
        <w:rPr>
          <w:sz w:val="32"/>
          <w:szCs w:val="32"/>
        </w:rPr>
        <w:t>Development of clear policies for supporting the growth of supply, manufacturing, and recycling</w:t>
      </w:r>
      <w:r w:rsidR="00C32FCC" w:rsidRPr="00C32FCC">
        <w:rPr>
          <w:sz w:val="32"/>
          <w:szCs w:val="32"/>
        </w:rPr>
        <w:t xml:space="preserve"> </w:t>
      </w:r>
      <w:r w:rsidRPr="00C32FCC">
        <w:rPr>
          <w:sz w:val="32"/>
          <w:szCs w:val="32"/>
        </w:rPr>
        <w:t>of propulsion system. Power electronics converter and motor technology development are</w:t>
      </w:r>
      <w:r w:rsidR="00C32FCC" w:rsidRPr="00C32FCC">
        <w:rPr>
          <w:sz w:val="32"/>
          <w:szCs w:val="32"/>
        </w:rPr>
        <w:t xml:space="preserve"> </w:t>
      </w:r>
      <w:r w:rsidRPr="00C32FCC">
        <w:rPr>
          <w:sz w:val="32"/>
          <w:szCs w:val="32"/>
        </w:rPr>
        <w:t>feasible as technology base is available in India, however currently used cost-effective Li-ion</w:t>
      </w:r>
      <w:r w:rsidR="00C32FCC" w:rsidRPr="00C32FCC">
        <w:rPr>
          <w:sz w:val="32"/>
          <w:szCs w:val="32"/>
        </w:rPr>
        <w:t xml:space="preserve"> </w:t>
      </w:r>
      <w:r w:rsidRPr="00C32FCC">
        <w:rPr>
          <w:sz w:val="32"/>
          <w:szCs w:val="32"/>
        </w:rPr>
        <w:t>technology of battery development is challenging task as the majority of lithium stock are</w:t>
      </w:r>
      <w:r w:rsidR="00C32FCC" w:rsidRPr="00C32FCC">
        <w:rPr>
          <w:sz w:val="32"/>
          <w:szCs w:val="32"/>
        </w:rPr>
        <w:t xml:space="preserve"> </w:t>
      </w:r>
      <w:r w:rsidRPr="00C32FCC">
        <w:rPr>
          <w:sz w:val="32"/>
          <w:szCs w:val="32"/>
        </w:rPr>
        <w:t>available in China and USA. In addition, battery replacement/swapping can be one of the</w:t>
      </w:r>
      <w:r w:rsidR="00C32FCC" w:rsidRPr="00C32FCC">
        <w:rPr>
          <w:sz w:val="32"/>
          <w:szCs w:val="32"/>
        </w:rPr>
        <w:t xml:space="preserve"> </w:t>
      </w:r>
      <w:r w:rsidRPr="00C32FCC">
        <w:rPr>
          <w:sz w:val="32"/>
          <w:szCs w:val="32"/>
        </w:rPr>
        <w:t>promising and viable options in India.</w:t>
      </w:r>
    </w:p>
    <w:p w14:paraId="3E430116" w14:textId="60220AAB" w:rsidR="00276D53" w:rsidRPr="00C32FCC" w:rsidRDefault="00276D53" w:rsidP="00C32FCC">
      <w:pPr>
        <w:pStyle w:val="ListParagraph"/>
        <w:numPr>
          <w:ilvl w:val="0"/>
          <w:numId w:val="6"/>
        </w:numPr>
        <w:tabs>
          <w:tab w:val="left" w:pos="1804"/>
        </w:tabs>
        <w:jc w:val="both"/>
        <w:rPr>
          <w:sz w:val="32"/>
          <w:szCs w:val="32"/>
        </w:rPr>
      </w:pPr>
      <w:r w:rsidRPr="00C32FCC">
        <w:rPr>
          <w:sz w:val="32"/>
          <w:szCs w:val="32"/>
        </w:rPr>
        <w:t>Development of Skilled Manpower: Consideration of safety and advanced technology involved,</w:t>
      </w:r>
      <w:r w:rsidR="00C32FCC" w:rsidRPr="00C32FCC">
        <w:rPr>
          <w:sz w:val="32"/>
          <w:szCs w:val="32"/>
        </w:rPr>
        <w:t xml:space="preserve"> </w:t>
      </w:r>
      <w:r w:rsidRPr="00C32FCC">
        <w:rPr>
          <w:sz w:val="32"/>
          <w:szCs w:val="32"/>
        </w:rPr>
        <w:t>development of certified skilled technician and professionals is one of the requirements.</w:t>
      </w:r>
    </w:p>
    <w:p w14:paraId="27FD12D5" w14:textId="62F16A37" w:rsidR="00276D53" w:rsidRPr="00C32FCC" w:rsidRDefault="00276D53" w:rsidP="00C32FCC">
      <w:pPr>
        <w:pStyle w:val="ListParagraph"/>
        <w:numPr>
          <w:ilvl w:val="0"/>
          <w:numId w:val="6"/>
        </w:numPr>
        <w:tabs>
          <w:tab w:val="left" w:pos="1804"/>
        </w:tabs>
        <w:jc w:val="both"/>
        <w:rPr>
          <w:sz w:val="32"/>
          <w:szCs w:val="32"/>
        </w:rPr>
      </w:pPr>
      <w:r w:rsidRPr="00C32FCC">
        <w:rPr>
          <w:sz w:val="32"/>
          <w:szCs w:val="32"/>
        </w:rPr>
        <w:t>Awareness: Awareness on benefits of XEV and promotions of the government can play a</w:t>
      </w:r>
      <w:r w:rsidR="00C32FCC" w:rsidRPr="00C32FCC">
        <w:rPr>
          <w:sz w:val="32"/>
          <w:szCs w:val="32"/>
        </w:rPr>
        <w:t xml:space="preserve"> </w:t>
      </w:r>
      <w:r w:rsidRPr="00C32FCC">
        <w:rPr>
          <w:sz w:val="32"/>
          <w:szCs w:val="32"/>
        </w:rPr>
        <w:t>significant role</w:t>
      </w:r>
      <w:r w:rsidR="00C32FCC">
        <w:rPr>
          <w:sz w:val="32"/>
          <w:szCs w:val="32"/>
        </w:rPr>
        <w:t xml:space="preserve"> </w:t>
      </w:r>
      <w:r w:rsidRPr="00C32FCC">
        <w:rPr>
          <w:sz w:val="32"/>
          <w:szCs w:val="32"/>
        </w:rPr>
        <w:t>in development. It can be done with the help of</w:t>
      </w:r>
      <w:r w:rsidR="00C32FCC">
        <w:rPr>
          <w:sz w:val="32"/>
          <w:szCs w:val="32"/>
        </w:rPr>
        <w:t xml:space="preserve"> </w:t>
      </w:r>
      <w:r w:rsidRPr="00C32FCC">
        <w:rPr>
          <w:sz w:val="32"/>
          <w:szCs w:val="32"/>
        </w:rPr>
        <w:t>extensive advertisement at</w:t>
      </w:r>
      <w:r w:rsidR="00C32FCC" w:rsidRPr="00C32FCC">
        <w:rPr>
          <w:sz w:val="32"/>
          <w:szCs w:val="32"/>
        </w:rPr>
        <w:t xml:space="preserve"> </w:t>
      </w:r>
      <w:r w:rsidRPr="00C32FCC">
        <w:rPr>
          <w:sz w:val="32"/>
          <w:szCs w:val="32"/>
        </w:rPr>
        <w:t>airport/bus station/cinema halls/government offices/public places using banners/hoardings, use of</w:t>
      </w:r>
      <w:r w:rsidR="00C32FCC" w:rsidRPr="00C32FCC">
        <w:rPr>
          <w:sz w:val="32"/>
          <w:szCs w:val="32"/>
        </w:rPr>
        <w:t xml:space="preserve"> </w:t>
      </w:r>
      <w:r w:rsidRPr="00C32FCC">
        <w:rPr>
          <w:sz w:val="32"/>
          <w:szCs w:val="32"/>
        </w:rPr>
        <w:t>print media-newspaper/magazines/periodicals, digital media/radio/e media-internet, TV shows,</w:t>
      </w:r>
      <w:r w:rsidR="00C32FCC" w:rsidRPr="00C32FCC">
        <w:rPr>
          <w:sz w:val="32"/>
          <w:szCs w:val="32"/>
        </w:rPr>
        <w:t xml:space="preserve"> </w:t>
      </w:r>
      <w:r w:rsidRPr="00C32FCC">
        <w:rPr>
          <w:sz w:val="32"/>
          <w:szCs w:val="32"/>
        </w:rPr>
        <w:t>expert talks, providing micro-funding for projects/conferences in schools, colleges and industry,</w:t>
      </w:r>
      <w:r w:rsidR="00C32FCC" w:rsidRPr="00C32FCC">
        <w:rPr>
          <w:sz w:val="32"/>
          <w:szCs w:val="32"/>
        </w:rPr>
        <w:t xml:space="preserve"> </w:t>
      </w:r>
      <w:r w:rsidRPr="00C32FCC">
        <w:rPr>
          <w:sz w:val="32"/>
          <w:szCs w:val="32"/>
        </w:rPr>
        <w:t>supplying R &amp; D grants to research scholar/institute industry. The promotional highlights for the</w:t>
      </w:r>
      <w:r w:rsidR="00C32FCC" w:rsidRPr="00C32FCC">
        <w:rPr>
          <w:sz w:val="32"/>
          <w:szCs w:val="32"/>
        </w:rPr>
        <w:t xml:space="preserve"> </w:t>
      </w:r>
      <w:r w:rsidRPr="00C32FCC">
        <w:rPr>
          <w:sz w:val="32"/>
          <w:szCs w:val="32"/>
        </w:rPr>
        <w:t>consumer can be:</w:t>
      </w:r>
    </w:p>
    <w:p w14:paraId="014D3D28" w14:textId="77777777" w:rsidR="00C32FCC" w:rsidRDefault="00276D53" w:rsidP="00C32FCC">
      <w:pPr>
        <w:pStyle w:val="ListParagraph"/>
        <w:numPr>
          <w:ilvl w:val="0"/>
          <w:numId w:val="7"/>
        </w:numPr>
        <w:tabs>
          <w:tab w:val="left" w:pos="1804"/>
        </w:tabs>
        <w:jc w:val="both"/>
        <w:rPr>
          <w:sz w:val="32"/>
          <w:szCs w:val="32"/>
        </w:rPr>
      </w:pPr>
      <w:r w:rsidRPr="00C32FCC">
        <w:rPr>
          <w:sz w:val="32"/>
          <w:szCs w:val="32"/>
        </w:rPr>
        <w:t>Good for the environment/Lowers Emission: Electric vehicles emit lower levels of</w:t>
      </w:r>
      <w:r w:rsidR="00C32FCC">
        <w:rPr>
          <w:sz w:val="32"/>
          <w:szCs w:val="32"/>
        </w:rPr>
        <w:t xml:space="preserve"> </w:t>
      </w:r>
      <w:r w:rsidRPr="00C32FCC">
        <w:rPr>
          <w:sz w:val="32"/>
          <w:szCs w:val="32"/>
        </w:rPr>
        <w:t>a</w:t>
      </w:r>
      <w:r w:rsidR="00C32FCC">
        <w:rPr>
          <w:sz w:val="32"/>
          <w:szCs w:val="32"/>
        </w:rPr>
        <w:t xml:space="preserve"> </w:t>
      </w:r>
      <w:r w:rsidR="00C32FCC" w:rsidRPr="00C32FCC">
        <w:rPr>
          <w:sz w:val="32"/>
          <w:szCs w:val="32"/>
        </w:rPr>
        <w:t xml:space="preserve">range of air pollutants, e.g. nitrogen oxides, particulate matter and greenhouse </w:t>
      </w:r>
      <w:proofErr w:type="gramStart"/>
      <w:r w:rsidR="00C32FCC" w:rsidRPr="00C32FCC">
        <w:rPr>
          <w:sz w:val="32"/>
          <w:szCs w:val="32"/>
        </w:rPr>
        <w:t>gases(</w:t>
      </w:r>
      <w:proofErr w:type="gramEnd"/>
      <w:r w:rsidR="00C32FCC" w:rsidRPr="00C32FCC">
        <w:rPr>
          <w:sz w:val="32"/>
          <w:szCs w:val="32"/>
        </w:rPr>
        <w:t>e.g.</w:t>
      </w:r>
      <w:r w:rsidR="00C32FCC">
        <w:rPr>
          <w:sz w:val="32"/>
          <w:szCs w:val="32"/>
        </w:rPr>
        <w:t xml:space="preserve"> </w:t>
      </w:r>
      <w:r w:rsidR="00C32FCC" w:rsidRPr="00C32FCC">
        <w:rPr>
          <w:sz w:val="32"/>
          <w:szCs w:val="32"/>
        </w:rPr>
        <w:t>carbon dioxide-C02) than vehicles using conventional petrol and diesel engines</w:t>
      </w:r>
      <w:r w:rsidR="00C32FCC">
        <w:rPr>
          <w:sz w:val="32"/>
          <w:szCs w:val="32"/>
        </w:rPr>
        <w:t xml:space="preserve">   </w:t>
      </w:r>
    </w:p>
    <w:p w14:paraId="5B8FC12F" w14:textId="77777777" w:rsidR="00C32FCC" w:rsidRDefault="00C32FCC" w:rsidP="00C32FCC">
      <w:pPr>
        <w:pStyle w:val="ListParagraph"/>
        <w:numPr>
          <w:ilvl w:val="0"/>
          <w:numId w:val="7"/>
        </w:numPr>
        <w:tabs>
          <w:tab w:val="left" w:pos="1804"/>
        </w:tabs>
        <w:jc w:val="both"/>
        <w:rPr>
          <w:sz w:val="32"/>
          <w:szCs w:val="32"/>
        </w:rPr>
      </w:pPr>
      <w:r w:rsidRPr="00C32FCC">
        <w:rPr>
          <w:sz w:val="32"/>
          <w:szCs w:val="32"/>
        </w:rPr>
        <w:t xml:space="preserve"> </w:t>
      </w:r>
      <w:r w:rsidRPr="00C32FCC">
        <w:rPr>
          <w:sz w:val="32"/>
          <w:szCs w:val="32"/>
        </w:rPr>
        <w:t>Cheaper to run/</w:t>
      </w:r>
      <w:r w:rsidRPr="00C32FCC">
        <w:rPr>
          <w:sz w:val="32"/>
          <w:szCs w:val="32"/>
        </w:rPr>
        <w:t>improve</w:t>
      </w:r>
      <w:r w:rsidRPr="00C32FCC">
        <w:rPr>
          <w:sz w:val="32"/>
          <w:szCs w:val="32"/>
        </w:rPr>
        <w:t xml:space="preserve"> Fuel Economy: As electricity is cheaper than petrol or diesel,</w:t>
      </w:r>
      <w:r>
        <w:rPr>
          <w:sz w:val="32"/>
          <w:szCs w:val="32"/>
        </w:rPr>
        <w:t xml:space="preserve"> </w:t>
      </w:r>
      <w:r w:rsidRPr="00C32FCC">
        <w:rPr>
          <w:sz w:val="32"/>
          <w:szCs w:val="32"/>
        </w:rPr>
        <w:t>the</w:t>
      </w:r>
      <w:r>
        <w:rPr>
          <w:sz w:val="32"/>
          <w:szCs w:val="32"/>
        </w:rPr>
        <w:t xml:space="preserve"> </w:t>
      </w:r>
      <w:r w:rsidRPr="00C32FCC">
        <w:rPr>
          <w:sz w:val="32"/>
          <w:szCs w:val="32"/>
        </w:rPr>
        <w:t>running costs of EVs are less than conventional vehicles.</w:t>
      </w:r>
      <w:r>
        <w:rPr>
          <w:sz w:val="32"/>
          <w:szCs w:val="32"/>
        </w:rPr>
        <w:t xml:space="preserve"> </w:t>
      </w:r>
    </w:p>
    <w:p w14:paraId="06420F32" w14:textId="77777777" w:rsidR="00C32FCC" w:rsidRDefault="00C32FCC" w:rsidP="00C32FCC">
      <w:pPr>
        <w:pStyle w:val="ListParagraph"/>
        <w:numPr>
          <w:ilvl w:val="0"/>
          <w:numId w:val="7"/>
        </w:numPr>
        <w:tabs>
          <w:tab w:val="left" w:pos="1804"/>
        </w:tabs>
        <w:jc w:val="both"/>
        <w:rPr>
          <w:sz w:val="32"/>
          <w:szCs w:val="32"/>
        </w:rPr>
      </w:pPr>
      <w:r w:rsidRPr="00C32FCC">
        <w:rPr>
          <w:sz w:val="32"/>
          <w:szCs w:val="32"/>
        </w:rPr>
        <w:t>Less Life Cycle Cost.</w:t>
      </w:r>
      <w:r>
        <w:rPr>
          <w:sz w:val="32"/>
          <w:szCs w:val="32"/>
        </w:rPr>
        <w:t xml:space="preserve"> </w:t>
      </w:r>
    </w:p>
    <w:p w14:paraId="4C111862" w14:textId="46A26000" w:rsidR="00C32FCC" w:rsidRDefault="00C32FCC" w:rsidP="00C32FCC">
      <w:pPr>
        <w:pStyle w:val="ListParagraph"/>
        <w:numPr>
          <w:ilvl w:val="0"/>
          <w:numId w:val="7"/>
        </w:numPr>
        <w:tabs>
          <w:tab w:val="left" w:pos="1804"/>
        </w:tabs>
        <w:jc w:val="both"/>
        <w:rPr>
          <w:sz w:val="32"/>
          <w:szCs w:val="32"/>
        </w:rPr>
      </w:pPr>
      <w:r w:rsidRPr="00C32FCC">
        <w:rPr>
          <w:sz w:val="32"/>
          <w:szCs w:val="32"/>
        </w:rPr>
        <w:t xml:space="preserve">Perfect for urban use: Reduced levels of pollution and noise make EVs ideal for </w:t>
      </w:r>
      <w:r w:rsidRPr="00C32FCC">
        <w:rPr>
          <w:sz w:val="32"/>
          <w:szCs w:val="32"/>
        </w:rPr>
        <w:t>inner city</w:t>
      </w:r>
      <w:r>
        <w:rPr>
          <w:sz w:val="32"/>
          <w:szCs w:val="32"/>
        </w:rPr>
        <w:t xml:space="preserve"> </w:t>
      </w:r>
      <w:r w:rsidRPr="00C32FCC">
        <w:rPr>
          <w:sz w:val="32"/>
          <w:szCs w:val="32"/>
        </w:rPr>
        <w:t>and urban use.</w:t>
      </w:r>
    </w:p>
    <w:p w14:paraId="4ECCCEDF" w14:textId="77777777" w:rsidR="00C32FCC" w:rsidRDefault="00C32FCC" w:rsidP="00C32FCC">
      <w:pPr>
        <w:tabs>
          <w:tab w:val="left" w:pos="1804"/>
        </w:tabs>
        <w:jc w:val="both"/>
        <w:rPr>
          <w:sz w:val="32"/>
          <w:szCs w:val="32"/>
        </w:rPr>
      </w:pPr>
    </w:p>
    <w:p w14:paraId="489775C6" w14:textId="77777777" w:rsidR="00C32FCC" w:rsidRDefault="00C32FCC" w:rsidP="00C32FCC">
      <w:pPr>
        <w:tabs>
          <w:tab w:val="left" w:pos="1804"/>
        </w:tabs>
        <w:jc w:val="both"/>
        <w:rPr>
          <w:sz w:val="32"/>
          <w:szCs w:val="32"/>
        </w:rPr>
      </w:pPr>
    </w:p>
    <w:p w14:paraId="6A28E397" w14:textId="77777777" w:rsidR="00C32FCC" w:rsidRPr="00C32FCC" w:rsidRDefault="00C32FCC" w:rsidP="00C32FCC">
      <w:pPr>
        <w:tabs>
          <w:tab w:val="left" w:pos="1804"/>
        </w:tabs>
        <w:jc w:val="both"/>
        <w:rPr>
          <w:b/>
          <w:bCs/>
          <w:sz w:val="40"/>
          <w:szCs w:val="40"/>
        </w:rPr>
      </w:pPr>
      <w:r w:rsidRPr="00C32FCC">
        <w:rPr>
          <w:b/>
          <w:bCs/>
          <w:sz w:val="40"/>
          <w:szCs w:val="40"/>
        </w:rPr>
        <w:lastRenderedPageBreak/>
        <w:t>Most Optimal Market Segment</w:t>
      </w:r>
    </w:p>
    <w:p w14:paraId="0D3C0B69" w14:textId="2E2476BD" w:rsidR="00C32FCC" w:rsidRDefault="00C32FCC" w:rsidP="00C32FCC">
      <w:pPr>
        <w:tabs>
          <w:tab w:val="left" w:pos="1804"/>
        </w:tabs>
        <w:jc w:val="both"/>
        <w:rPr>
          <w:sz w:val="32"/>
          <w:szCs w:val="32"/>
        </w:rPr>
      </w:pPr>
      <w:r w:rsidRPr="00C32FCC">
        <w:rPr>
          <w:sz w:val="32"/>
          <w:szCs w:val="32"/>
        </w:rPr>
        <w:t>There are many EV manufacturing companies in the country like Hero Electric, Tata Motors, At</w:t>
      </w:r>
      <w:r>
        <w:rPr>
          <w:sz w:val="32"/>
          <w:szCs w:val="32"/>
        </w:rPr>
        <w:t xml:space="preserve"> </w:t>
      </w:r>
      <w:r w:rsidRPr="00C32FCC">
        <w:rPr>
          <w:sz w:val="32"/>
          <w:szCs w:val="32"/>
        </w:rPr>
        <w:t>her</w:t>
      </w:r>
      <w:r>
        <w:rPr>
          <w:sz w:val="32"/>
          <w:szCs w:val="32"/>
        </w:rPr>
        <w:t xml:space="preserve"> </w:t>
      </w:r>
      <w:r w:rsidRPr="00C32FCC">
        <w:rPr>
          <w:sz w:val="32"/>
          <w:szCs w:val="32"/>
        </w:rPr>
        <w:t>Energy, Ashok Leyland, Hyundai Kona Electric, etc. Tesla has also arrived; the demand will get</w:t>
      </w:r>
      <w:r>
        <w:rPr>
          <w:sz w:val="32"/>
          <w:szCs w:val="32"/>
        </w:rPr>
        <w:t xml:space="preserve"> </w:t>
      </w:r>
      <w:r w:rsidRPr="00C32FCC">
        <w:rPr>
          <w:sz w:val="32"/>
          <w:szCs w:val="32"/>
        </w:rPr>
        <w:t>higher &amp; higher since it is automotive so the investments and policies and all that would be bigger</w:t>
      </w:r>
      <w:r>
        <w:rPr>
          <w:sz w:val="32"/>
          <w:szCs w:val="32"/>
        </w:rPr>
        <w:t xml:space="preserve"> </w:t>
      </w:r>
      <w:r w:rsidRPr="00C32FCC">
        <w:rPr>
          <w:sz w:val="32"/>
          <w:szCs w:val="32"/>
        </w:rPr>
        <w:t>but it will take some time to perfectly settle in India. The following are the key insights of the</w:t>
      </w:r>
      <w:r>
        <w:rPr>
          <w:sz w:val="32"/>
          <w:szCs w:val="32"/>
        </w:rPr>
        <w:t xml:space="preserve"> </w:t>
      </w:r>
      <w:r w:rsidRPr="00C32FCC">
        <w:rPr>
          <w:sz w:val="32"/>
          <w:szCs w:val="32"/>
        </w:rPr>
        <w:t>project:</w:t>
      </w:r>
    </w:p>
    <w:p w14:paraId="41597057" w14:textId="77777777" w:rsidR="00C32FCC" w:rsidRPr="00C32FCC" w:rsidRDefault="00C32FCC" w:rsidP="00C32FCC">
      <w:pPr>
        <w:tabs>
          <w:tab w:val="left" w:pos="1804"/>
        </w:tabs>
        <w:jc w:val="both"/>
        <w:rPr>
          <w:sz w:val="32"/>
          <w:szCs w:val="32"/>
        </w:rPr>
      </w:pPr>
    </w:p>
    <w:p w14:paraId="1CB62EA9" w14:textId="341197B7" w:rsidR="00C32FCC" w:rsidRPr="00C32FCC" w:rsidRDefault="00C32FCC" w:rsidP="00C32FCC">
      <w:pPr>
        <w:pStyle w:val="ListParagraph"/>
        <w:numPr>
          <w:ilvl w:val="0"/>
          <w:numId w:val="8"/>
        </w:numPr>
        <w:tabs>
          <w:tab w:val="left" w:pos="1804"/>
        </w:tabs>
        <w:jc w:val="both"/>
        <w:rPr>
          <w:sz w:val="32"/>
          <w:szCs w:val="32"/>
        </w:rPr>
      </w:pPr>
      <w:r w:rsidRPr="00C32FCC">
        <w:rPr>
          <w:sz w:val="32"/>
          <w:szCs w:val="32"/>
        </w:rPr>
        <w:t>The electric vehicle industry has not done that much good due to the devastating hit of</w:t>
      </w:r>
      <w:r w:rsidRPr="00C32FCC">
        <w:rPr>
          <w:sz w:val="32"/>
          <w:szCs w:val="32"/>
        </w:rPr>
        <w:t xml:space="preserve"> </w:t>
      </w:r>
      <w:r w:rsidRPr="00C32FCC">
        <w:rPr>
          <w:sz w:val="32"/>
          <w:szCs w:val="32"/>
        </w:rPr>
        <w:t>the Covid outbreak but it will take a huge jump in upcoming years.</w:t>
      </w:r>
    </w:p>
    <w:p w14:paraId="7D43C1C1" w14:textId="5D3DCD5E" w:rsidR="00C32FCC" w:rsidRPr="00C32FCC" w:rsidRDefault="00C32FCC" w:rsidP="00C32FCC">
      <w:pPr>
        <w:pStyle w:val="NoSpacing"/>
        <w:numPr>
          <w:ilvl w:val="0"/>
          <w:numId w:val="8"/>
        </w:numPr>
        <w:jc w:val="both"/>
        <w:rPr>
          <w:sz w:val="32"/>
          <w:szCs w:val="32"/>
        </w:rPr>
      </w:pPr>
      <w:proofErr w:type="spellStart"/>
      <w:r w:rsidRPr="00C32FCC">
        <w:rPr>
          <w:sz w:val="32"/>
          <w:szCs w:val="32"/>
        </w:rPr>
        <w:t>The</w:t>
      </w:r>
      <w:proofErr w:type="spellEnd"/>
      <w:r w:rsidRPr="00C32FCC">
        <w:rPr>
          <w:sz w:val="32"/>
          <w:szCs w:val="32"/>
        </w:rPr>
        <w:t xml:space="preserve"> use of EVs will be game-changing in terms of environment, air, noise</w:t>
      </w:r>
      <w:r>
        <w:rPr>
          <w:sz w:val="32"/>
          <w:szCs w:val="32"/>
        </w:rPr>
        <w:t xml:space="preserve"> </w:t>
      </w:r>
      <w:r w:rsidRPr="00C32FCC">
        <w:rPr>
          <w:sz w:val="32"/>
          <w:szCs w:val="32"/>
        </w:rPr>
        <w:t>pollution-free, post-</w:t>
      </w:r>
      <w:r>
        <w:rPr>
          <w:sz w:val="32"/>
          <w:szCs w:val="32"/>
        </w:rPr>
        <w:t xml:space="preserve"> </w:t>
      </w:r>
      <w:r w:rsidRPr="00C32FCC">
        <w:rPr>
          <w:sz w:val="32"/>
          <w:szCs w:val="32"/>
        </w:rPr>
        <w:t>electric, and much more.</w:t>
      </w:r>
    </w:p>
    <w:p w14:paraId="38173391" w14:textId="625D263F" w:rsidR="00C32FCC" w:rsidRPr="00C32FCC" w:rsidRDefault="00C32FCC" w:rsidP="00C32FCC">
      <w:pPr>
        <w:pStyle w:val="NoSpacing"/>
        <w:numPr>
          <w:ilvl w:val="0"/>
          <w:numId w:val="8"/>
        </w:numPr>
        <w:jc w:val="both"/>
        <w:rPr>
          <w:sz w:val="32"/>
          <w:szCs w:val="32"/>
        </w:rPr>
      </w:pPr>
      <w:r w:rsidRPr="00C32FCC">
        <w:rPr>
          <w:sz w:val="32"/>
          <w:szCs w:val="32"/>
        </w:rPr>
        <w:t>The company should plan to establish local operations in India either by partnering with a local</w:t>
      </w:r>
      <w:r>
        <w:rPr>
          <w:sz w:val="32"/>
          <w:szCs w:val="32"/>
        </w:rPr>
        <w:t xml:space="preserve"> </w:t>
      </w:r>
      <w:r w:rsidRPr="00C32FCC">
        <w:rPr>
          <w:sz w:val="32"/>
          <w:szCs w:val="32"/>
        </w:rPr>
        <w:t>company or by setting up its own manufacturing/ development unit, potentially combined</w:t>
      </w:r>
      <w:r>
        <w:rPr>
          <w:sz w:val="32"/>
          <w:szCs w:val="32"/>
        </w:rPr>
        <w:t xml:space="preserve"> </w:t>
      </w:r>
      <w:r w:rsidRPr="00C32FCC">
        <w:rPr>
          <w:sz w:val="32"/>
          <w:szCs w:val="32"/>
        </w:rPr>
        <w:t>with imports of specific components.</w:t>
      </w:r>
    </w:p>
    <w:p w14:paraId="4194E0F8" w14:textId="056E5170" w:rsidR="00C32FCC" w:rsidRPr="00C32FCC" w:rsidRDefault="00C32FCC" w:rsidP="00C32FCC">
      <w:pPr>
        <w:pStyle w:val="NoSpacing"/>
        <w:numPr>
          <w:ilvl w:val="0"/>
          <w:numId w:val="8"/>
        </w:numPr>
        <w:jc w:val="both"/>
        <w:rPr>
          <w:sz w:val="32"/>
          <w:szCs w:val="32"/>
        </w:rPr>
      </w:pPr>
      <w:r w:rsidRPr="00C32FCC">
        <w:rPr>
          <w:sz w:val="32"/>
          <w:szCs w:val="32"/>
        </w:rPr>
        <w:t>The company would expect to further grow in India, underpinned by a growing commercial</w:t>
      </w:r>
      <w:r>
        <w:rPr>
          <w:sz w:val="32"/>
          <w:szCs w:val="32"/>
        </w:rPr>
        <w:t xml:space="preserve"> </w:t>
      </w:r>
      <w:r w:rsidRPr="00C32FCC">
        <w:rPr>
          <w:sz w:val="32"/>
          <w:szCs w:val="32"/>
        </w:rPr>
        <w:t>fleet market for two-wheelers and three-wheelers especially for last km delivery urban</w:t>
      </w:r>
      <w:r>
        <w:rPr>
          <w:sz w:val="32"/>
          <w:szCs w:val="32"/>
        </w:rPr>
        <w:t xml:space="preserve"> </w:t>
      </w:r>
      <w:r w:rsidRPr="00C32FCC">
        <w:rPr>
          <w:sz w:val="32"/>
          <w:szCs w:val="32"/>
        </w:rPr>
        <w:t>freight services. The company must see opportunities across the supply chain in the battery,</w:t>
      </w:r>
      <w:r>
        <w:rPr>
          <w:sz w:val="32"/>
          <w:szCs w:val="32"/>
        </w:rPr>
        <w:t xml:space="preserve"> </w:t>
      </w:r>
      <w:r w:rsidRPr="00C32FCC">
        <w:rPr>
          <w:sz w:val="32"/>
          <w:szCs w:val="32"/>
        </w:rPr>
        <w:t>EV component and charging infrastructure segments including the machinery and equipment</w:t>
      </w:r>
      <w:r>
        <w:rPr>
          <w:sz w:val="32"/>
          <w:szCs w:val="32"/>
        </w:rPr>
        <w:t xml:space="preserve"> </w:t>
      </w:r>
      <w:r w:rsidRPr="00C32FCC">
        <w:rPr>
          <w:sz w:val="32"/>
          <w:szCs w:val="32"/>
        </w:rPr>
        <w:t>needed for establishing manufacturing plants, training and provision of skilled workforce etc.</w:t>
      </w:r>
    </w:p>
    <w:p w14:paraId="629B5CC6" w14:textId="2F71BCAC" w:rsidR="00C32FCC" w:rsidRDefault="00C32FCC" w:rsidP="00C32FCC">
      <w:pPr>
        <w:pStyle w:val="NoSpacing"/>
        <w:numPr>
          <w:ilvl w:val="0"/>
          <w:numId w:val="8"/>
        </w:numPr>
        <w:jc w:val="both"/>
        <w:rPr>
          <w:sz w:val="32"/>
          <w:szCs w:val="32"/>
        </w:rPr>
      </w:pPr>
      <w:r w:rsidRPr="00C32FCC">
        <w:rPr>
          <w:sz w:val="32"/>
          <w:szCs w:val="32"/>
        </w:rPr>
        <w:t>The company should start their business from Metro Cities in India and then after considerable</w:t>
      </w:r>
      <w:r>
        <w:rPr>
          <w:sz w:val="32"/>
          <w:szCs w:val="32"/>
        </w:rPr>
        <w:t xml:space="preserve"> </w:t>
      </w:r>
      <w:r w:rsidRPr="00C32FCC">
        <w:rPr>
          <w:sz w:val="32"/>
          <w:szCs w:val="32"/>
        </w:rPr>
        <w:t>business expand to other cities of the same state of the Metro Cities. This will help the</w:t>
      </w:r>
      <w:r>
        <w:rPr>
          <w:sz w:val="32"/>
          <w:szCs w:val="32"/>
        </w:rPr>
        <w:t xml:space="preserve"> </w:t>
      </w:r>
      <w:r w:rsidRPr="00C32FCC">
        <w:rPr>
          <w:sz w:val="32"/>
          <w:szCs w:val="32"/>
        </w:rPr>
        <w:t>company to expand easily as they will be having a prior knowledge of business from Metro</w:t>
      </w:r>
      <w:r>
        <w:rPr>
          <w:sz w:val="32"/>
          <w:szCs w:val="32"/>
        </w:rPr>
        <w:t xml:space="preserve"> </w:t>
      </w:r>
      <w:r w:rsidRPr="00C32FCC">
        <w:rPr>
          <w:sz w:val="32"/>
          <w:szCs w:val="32"/>
        </w:rPr>
        <w:t>Cities and Network of Supply chain will be easy for the company as the time goes in business.</w:t>
      </w:r>
    </w:p>
    <w:p w14:paraId="7920B9F4" w14:textId="77777777" w:rsidR="00C32FCC" w:rsidRDefault="00C32FCC" w:rsidP="00C32FCC">
      <w:pPr>
        <w:pStyle w:val="NoSpacing"/>
        <w:rPr>
          <w:sz w:val="32"/>
          <w:szCs w:val="32"/>
        </w:rPr>
      </w:pPr>
    </w:p>
    <w:p w14:paraId="71F1B373" w14:textId="77777777" w:rsidR="00C32FCC" w:rsidRDefault="00C32FCC" w:rsidP="00C32FCC">
      <w:pPr>
        <w:pStyle w:val="NoSpacing"/>
        <w:rPr>
          <w:sz w:val="40"/>
          <w:szCs w:val="40"/>
        </w:rPr>
      </w:pPr>
    </w:p>
    <w:p w14:paraId="1E0EECAC" w14:textId="5C6F6CFA" w:rsidR="00C32FCC" w:rsidRPr="00C32FCC" w:rsidRDefault="00C32FCC" w:rsidP="00C32FCC">
      <w:pPr>
        <w:pStyle w:val="NoSpacing"/>
        <w:rPr>
          <w:sz w:val="40"/>
          <w:szCs w:val="40"/>
        </w:rPr>
      </w:pPr>
      <w:r w:rsidRPr="00C32FCC">
        <w:rPr>
          <w:sz w:val="40"/>
          <w:szCs w:val="40"/>
        </w:rPr>
        <w:t xml:space="preserve">GitHub </w:t>
      </w:r>
      <w:proofErr w:type="gramStart"/>
      <w:r w:rsidRPr="00C32FCC">
        <w:rPr>
          <w:sz w:val="40"/>
          <w:szCs w:val="40"/>
        </w:rPr>
        <w:t>link :</w:t>
      </w:r>
      <w:proofErr w:type="gramEnd"/>
      <w:r w:rsidRPr="00C32FCC">
        <w:rPr>
          <w:sz w:val="40"/>
          <w:szCs w:val="40"/>
        </w:rPr>
        <w:t xml:space="preserve"> </w:t>
      </w:r>
      <w:r w:rsidR="003B1286">
        <w:rPr>
          <w:sz w:val="40"/>
          <w:szCs w:val="40"/>
        </w:rPr>
        <w:t xml:space="preserve"> </w:t>
      </w:r>
      <w:r w:rsidR="003B1286" w:rsidRPr="003B1286">
        <w:rPr>
          <w:sz w:val="32"/>
          <w:szCs w:val="32"/>
        </w:rPr>
        <w:t>https://github.com/vaibhavkale07/Market-Segmentation-Analysis-on-Electric-Vehicle-in-India</w:t>
      </w:r>
    </w:p>
    <w:sectPr w:rsidR="00C32FCC" w:rsidRPr="00C32FCC" w:rsidSect="00D0414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2014"/>
    <w:multiLevelType w:val="hybridMultilevel"/>
    <w:tmpl w:val="CB285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20C78E8"/>
    <w:multiLevelType w:val="hybridMultilevel"/>
    <w:tmpl w:val="3C5CEBC2"/>
    <w:lvl w:ilvl="0" w:tplc="5192DF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004F4"/>
    <w:multiLevelType w:val="hybridMultilevel"/>
    <w:tmpl w:val="858C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3B1226"/>
    <w:multiLevelType w:val="hybridMultilevel"/>
    <w:tmpl w:val="ED28D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3B3340"/>
    <w:multiLevelType w:val="multilevel"/>
    <w:tmpl w:val="C3A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642ED3"/>
    <w:multiLevelType w:val="hybridMultilevel"/>
    <w:tmpl w:val="34782E98"/>
    <w:lvl w:ilvl="0" w:tplc="5192DF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333DF0"/>
    <w:multiLevelType w:val="hybridMultilevel"/>
    <w:tmpl w:val="4D203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141CA9"/>
    <w:multiLevelType w:val="hybridMultilevel"/>
    <w:tmpl w:val="40CE82D6"/>
    <w:lvl w:ilvl="0" w:tplc="5192DF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9774135">
    <w:abstractNumId w:val="6"/>
  </w:num>
  <w:num w:numId="2" w16cid:durableId="1749691332">
    <w:abstractNumId w:val="4"/>
  </w:num>
  <w:num w:numId="3" w16cid:durableId="1142622702">
    <w:abstractNumId w:val="2"/>
  </w:num>
  <w:num w:numId="4" w16cid:durableId="869877328">
    <w:abstractNumId w:val="1"/>
  </w:num>
  <w:num w:numId="5" w16cid:durableId="1708333773">
    <w:abstractNumId w:val="5"/>
  </w:num>
  <w:num w:numId="6" w16cid:durableId="1011951327">
    <w:abstractNumId w:val="7"/>
  </w:num>
  <w:num w:numId="7" w16cid:durableId="1878615583">
    <w:abstractNumId w:val="0"/>
  </w:num>
  <w:num w:numId="8" w16cid:durableId="417212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E"/>
    <w:rsid w:val="000E4489"/>
    <w:rsid w:val="001847B2"/>
    <w:rsid w:val="00276D53"/>
    <w:rsid w:val="002F5164"/>
    <w:rsid w:val="003B1286"/>
    <w:rsid w:val="004F276D"/>
    <w:rsid w:val="00562D3F"/>
    <w:rsid w:val="005D5583"/>
    <w:rsid w:val="006B2FAB"/>
    <w:rsid w:val="007237D8"/>
    <w:rsid w:val="00777FC8"/>
    <w:rsid w:val="008C6F4D"/>
    <w:rsid w:val="009272CF"/>
    <w:rsid w:val="00A865C2"/>
    <w:rsid w:val="00C13758"/>
    <w:rsid w:val="00C32FCC"/>
    <w:rsid w:val="00D0414E"/>
    <w:rsid w:val="00E02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A46"/>
  <w15:chartTrackingRefBased/>
  <w15:docId w15:val="{7FA4F88F-C219-4981-9CD3-973CA96D9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414E"/>
    <w:pPr>
      <w:spacing w:after="0" w:line="240" w:lineRule="auto"/>
    </w:pPr>
  </w:style>
  <w:style w:type="paragraph" w:styleId="NormalWeb">
    <w:name w:val="Normal (Web)"/>
    <w:basedOn w:val="Normal"/>
    <w:uiPriority w:val="99"/>
    <w:semiHidden/>
    <w:unhideWhenUsed/>
    <w:rsid w:val="00E024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02482"/>
    <w:rPr>
      <w:b/>
      <w:bCs/>
    </w:rPr>
  </w:style>
  <w:style w:type="paragraph" w:styleId="ListParagraph">
    <w:name w:val="List Paragraph"/>
    <w:basedOn w:val="Normal"/>
    <w:uiPriority w:val="34"/>
    <w:qFormat/>
    <w:rsid w:val="00A86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065289">
      <w:bodyDiv w:val="1"/>
      <w:marLeft w:val="0"/>
      <w:marRight w:val="0"/>
      <w:marTop w:val="0"/>
      <w:marBottom w:val="0"/>
      <w:divBdr>
        <w:top w:val="none" w:sz="0" w:space="0" w:color="auto"/>
        <w:left w:val="none" w:sz="0" w:space="0" w:color="auto"/>
        <w:bottom w:val="none" w:sz="0" w:space="0" w:color="auto"/>
        <w:right w:val="none" w:sz="0" w:space="0" w:color="auto"/>
      </w:divBdr>
    </w:div>
    <w:div w:id="1251545142">
      <w:bodyDiv w:val="1"/>
      <w:marLeft w:val="0"/>
      <w:marRight w:val="0"/>
      <w:marTop w:val="0"/>
      <w:marBottom w:val="0"/>
      <w:divBdr>
        <w:top w:val="none" w:sz="0" w:space="0" w:color="auto"/>
        <w:left w:val="none" w:sz="0" w:space="0" w:color="auto"/>
        <w:bottom w:val="none" w:sz="0" w:space="0" w:color="auto"/>
        <w:right w:val="none" w:sz="0" w:space="0" w:color="auto"/>
      </w:divBdr>
    </w:div>
    <w:div w:id="148813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vaibhavkale0904@gmail.com</dc:creator>
  <cp:keywords/>
  <dc:description/>
  <cp:lastModifiedBy>vaibhavkale0904@gmail.com</cp:lastModifiedBy>
  <cp:revision>2</cp:revision>
  <dcterms:created xsi:type="dcterms:W3CDTF">2023-07-12T18:45:00Z</dcterms:created>
  <dcterms:modified xsi:type="dcterms:W3CDTF">2023-07-12T18:45:00Z</dcterms:modified>
</cp:coreProperties>
</file>