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5B150" w14:textId="77777777" w:rsidR="00582B5A" w:rsidRPr="00582B5A" w:rsidRDefault="00582B5A" w:rsidP="00582B5A">
      <w:pPr>
        <w:rPr>
          <w:b/>
          <w:bCs/>
        </w:rPr>
      </w:pPr>
      <w:r w:rsidRPr="00582B5A">
        <w:rPr>
          <w:b/>
          <w:bCs/>
        </w:rPr>
        <w:t>Rancher: A Comprehensive Guide</w:t>
      </w:r>
    </w:p>
    <w:p w14:paraId="406049BE" w14:textId="77777777" w:rsidR="00582B5A" w:rsidRPr="00582B5A" w:rsidRDefault="00582B5A" w:rsidP="00582B5A">
      <w:pPr>
        <w:rPr>
          <w:b/>
          <w:bCs/>
        </w:rPr>
      </w:pPr>
      <w:r w:rsidRPr="00582B5A">
        <w:rPr>
          <w:rFonts w:ascii="Segoe UI Emoji" w:hAnsi="Segoe UI Emoji" w:cs="Segoe UI Emoji"/>
          <w:b/>
          <w:bCs/>
        </w:rPr>
        <w:t>🌾</w:t>
      </w:r>
      <w:r w:rsidRPr="00582B5A">
        <w:rPr>
          <w:b/>
          <w:bCs/>
        </w:rPr>
        <w:t xml:space="preserve"> What is Rancher?</w:t>
      </w:r>
    </w:p>
    <w:p w14:paraId="48F9C548" w14:textId="77777777" w:rsidR="00582B5A" w:rsidRPr="00582B5A" w:rsidRDefault="00582B5A" w:rsidP="00582B5A">
      <w:r w:rsidRPr="00582B5A">
        <w:rPr>
          <w:b/>
          <w:bCs/>
        </w:rPr>
        <w:t>Rancher</w:t>
      </w:r>
      <w:r w:rsidRPr="00582B5A">
        <w:t xml:space="preserve"> is an </w:t>
      </w:r>
      <w:r w:rsidRPr="00582B5A">
        <w:rPr>
          <w:b/>
          <w:bCs/>
        </w:rPr>
        <w:t>open-source Kubernetes management platform</w:t>
      </w:r>
      <w:r w:rsidRPr="00582B5A">
        <w:t xml:space="preserve"> that simplifies the deployment, management, and operation of Kubernetes clusters across multiple environments. It acts as a </w:t>
      </w:r>
      <w:r w:rsidRPr="00582B5A">
        <w:rPr>
          <w:b/>
          <w:bCs/>
        </w:rPr>
        <w:t>central control plane</w:t>
      </w:r>
      <w:r w:rsidRPr="00582B5A">
        <w:t xml:space="preserve"> for Kubernetes, enabling organizations to manage all their clusters—whether they are running on-premises, in the cloud (like Azure AKS, AWS EKS, GCP GKE), or at the edge.</w:t>
      </w:r>
    </w:p>
    <w:p w14:paraId="31122B08" w14:textId="77777777" w:rsidR="00582B5A" w:rsidRPr="00582B5A" w:rsidRDefault="00582B5A" w:rsidP="00582B5A">
      <w:r w:rsidRPr="00582B5A">
        <w:pict w14:anchorId="40B77D67">
          <v:rect id="_x0000_i1061" style="width:0;height:1.5pt" o:hralign="center" o:hrstd="t" o:hr="t" fillcolor="#a0a0a0" stroked="f"/>
        </w:pict>
      </w:r>
    </w:p>
    <w:p w14:paraId="21099D83" w14:textId="77777777" w:rsidR="00582B5A" w:rsidRPr="00582B5A" w:rsidRDefault="00582B5A" w:rsidP="00582B5A">
      <w:pPr>
        <w:rPr>
          <w:b/>
          <w:bCs/>
        </w:rPr>
      </w:pPr>
      <w:r w:rsidRPr="00582B5A">
        <w:rPr>
          <w:rFonts w:ascii="Segoe UI Emoji" w:hAnsi="Segoe UI Emoji" w:cs="Segoe UI Emoji"/>
          <w:b/>
          <w:bCs/>
        </w:rPr>
        <w:t>🌐</w:t>
      </w:r>
      <w:r w:rsidRPr="00582B5A">
        <w:rPr>
          <w:b/>
          <w:bCs/>
        </w:rPr>
        <w:t xml:space="preserve"> Why Use Rancher?</w:t>
      </w:r>
    </w:p>
    <w:p w14:paraId="08EC68A2" w14:textId="77777777" w:rsidR="00582B5A" w:rsidRPr="00582B5A" w:rsidRDefault="00582B5A" w:rsidP="00582B5A">
      <w:r w:rsidRPr="00582B5A">
        <w:t>Without Rancher:</w:t>
      </w:r>
    </w:p>
    <w:p w14:paraId="7076D19C" w14:textId="77777777" w:rsidR="00582B5A" w:rsidRPr="00582B5A" w:rsidRDefault="00582B5A" w:rsidP="00582B5A">
      <w:pPr>
        <w:numPr>
          <w:ilvl w:val="0"/>
          <w:numId w:val="1"/>
        </w:numPr>
      </w:pPr>
      <w:r w:rsidRPr="00582B5A">
        <w:t>Managing multiple Kubernetes clusters is complex.</w:t>
      </w:r>
    </w:p>
    <w:p w14:paraId="195447CF" w14:textId="77777777" w:rsidR="00582B5A" w:rsidRPr="00582B5A" w:rsidRDefault="00582B5A" w:rsidP="00582B5A">
      <w:pPr>
        <w:numPr>
          <w:ilvl w:val="0"/>
          <w:numId w:val="1"/>
        </w:numPr>
      </w:pPr>
      <w:r w:rsidRPr="00582B5A">
        <w:t>User and access management (RBAC) can be a challenge.</w:t>
      </w:r>
    </w:p>
    <w:p w14:paraId="515386AC" w14:textId="77777777" w:rsidR="00582B5A" w:rsidRPr="00582B5A" w:rsidRDefault="00582B5A" w:rsidP="00582B5A">
      <w:pPr>
        <w:numPr>
          <w:ilvl w:val="0"/>
          <w:numId w:val="1"/>
        </w:numPr>
      </w:pPr>
      <w:r w:rsidRPr="00582B5A">
        <w:t>Installing and managing apps like monitoring, logging, or service mesh is manual and time-consuming.</w:t>
      </w:r>
    </w:p>
    <w:p w14:paraId="0C62505A" w14:textId="77777777" w:rsidR="00582B5A" w:rsidRPr="00582B5A" w:rsidRDefault="00582B5A" w:rsidP="00582B5A">
      <w:r w:rsidRPr="00582B5A">
        <w:t>With Rancher:</w:t>
      </w:r>
      <w:r w:rsidRPr="00582B5A">
        <w:br/>
      </w:r>
      <w:r w:rsidRPr="00582B5A">
        <w:rPr>
          <w:rFonts w:ascii="Segoe UI Emoji" w:hAnsi="Segoe UI Emoji" w:cs="Segoe UI Emoji"/>
        </w:rPr>
        <w:t>✅</w:t>
      </w:r>
      <w:r w:rsidRPr="00582B5A">
        <w:t xml:space="preserve"> Centralized management of multiple Kubernetes clusters</w:t>
      </w:r>
      <w:r w:rsidRPr="00582B5A">
        <w:br/>
      </w:r>
      <w:r w:rsidRPr="00582B5A">
        <w:rPr>
          <w:rFonts w:ascii="Segoe UI Emoji" w:hAnsi="Segoe UI Emoji" w:cs="Segoe UI Emoji"/>
        </w:rPr>
        <w:t>✅</w:t>
      </w:r>
      <w:r w:rsidRPr="00582B5A">
        <w:t xml:space="preserve"> Simplified user authentication and RBAC integration</w:t>
      </w:r>
      <w:r w:rsidRPr="00582B5A">
        <w:br/>
      </w:r>
      <w:r w:rsidRPr="00582B5A">
        <w:rPr>
          <w:rFonts w:ascii="Segoe UI Emoji" w:hAnsi="Segoe UI Emoji" w:cs="Segoe UI Emoji"/>
        </w:rPr>
        <w:t>✅</w:t>
      </w:r>
      <w:r w:rsidRPr="00582B5A">
        <w:t xml:space="preserve"> One-click deployment of applications and services</w:t>
      </w:r>
      <w:r w:rsidRPr="00582B5A">
        <w:br/>
      </w:r>
      <w:r w:rsidRPr="00582B5A">
        <w:rPr>
          <w:rFonts w:ascii="Segoe UI Emoji" w:hAnsi="Segoe UI Emoji" w:cs="Segoe UI Emoji"/>
        </w:rPr>
        <w:t>✅</w:t>
      </w:r>
      <w:r w:rsidRPr="00582B5A">
        <w:t xml:space="preserve"> Built-in monitoring, alerting, and security features</w:t>
      </w:r>
    </w:p>
    <w:p w14:paraId="32B13455" w14:textId="77777777" w:rsidR="00582B5A" w:rsidRPr="00582B5A" w:rsidRDefault="00582B5A" w:rsidP="00582B5A">
      <w:r w:rsidRPr="00582B5A">
        <w:pict w14:anchorId="5A52AEE2">
          <v:rect id="_x0000_i1062" style="width:0;height:1.5pt" o:hralign="center" o:hrstd="t" o:hr="t" fillcolor="#a0a0a0" stroked="f"/>
        </w:pict>
      </w:r>
    </w:p>
    <w:p w14:paraId="53317E17" w14:textId="77777777" w:rsidR="00582B5A" w:rsidRPr="00582B5A" w:rsidRDefault="00582B5A" w:rsidP="00582B5A">
      <w:pPr>
        <w:rPr>
          <w:b/>
          <w:bCs/>
        </w:rPr>
      </w:pPr>
      <w:r w:rsidRPr="00582B5A">
        <w:rPr>
          <w:rFonts w:ascii="Segoe UI Emoji" w:hAnsi="Segoe UI Emoji" w:cs="Segoe UI Emoji"/>
          <w:b/>
          <w:bCs/>
        </w:rPr>
        <w:t>🚀</w:t>
      </w:r>
      <w:r w:rsidRPr="00582B5A">
        <w:rPr>
          <w:b/>
          <w:bCs/>
        </w:rPr>
        <w:t xml:space="preserve"> Key Features of Rancher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6206"/>
      </w:tblGrid>
      <w:tr w:rsidR="00582B5A" w:rsidRPr="00582B5A" w14:paraId="78167A51" w14:textId="77777777" w:rsidTr="00582B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F10B3" w14:textId="77777777" w:rsidR="00582B5A" w:rsidRPr="00582B5A" w:rsidRDefault="00582B5A" w:rsidP="00582B5A">
            <w:pPr>
              <w:rPr>
                <w:b/>
                <w:bCs/>
              </w:rPr>
            </w:pPr>
            <w:r w:rsidRPr="00582B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F05C6C" w14:textId="77777777" w:rsidR="00582B5A" w:rsidRPr="00582B5A" w:rsidRDefault="00582B5A" w:rsidP="00582B5A">
            <w:pPr>
              <w:rPr>
                <w:b/>
                <w:bCs/>
              </w:rPr>
            </w:pPr>
            <w:r w:rsidRPr="00582B5A">
              <w:rPr>
                <w:b/>
                <w:bCs/>
              </w:rPr>
              <w:t>What It Does</w:t>
            </w:r>
          </w:p>
        </w:tc>
      </w:tr>
      <w:tr w:rsidR="00582B5A" w:rsidRPr="00582B5A" w14:paraId="039B4B2B" w14:textId="77777777" w:rsidTr="0058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F6286" w14:textId="77777777" w:rsidR="00582B5A" w:rsidRPr="00582B5A" w:rsidRDefault="00582B5A" w:rsidP="00582B5A">
            <w:r w:rsidRPr="00582B5A">
              <w:t>Multi-Cluster Management</w:t>
            </w:r>
          </w:p>
        </w:tc>
        <w:tc>
          <w:tcPr>
            <w:tcW w:w="0" w:type="auto"/>
            <w:vAlign w:val="center"/>
            <w:hideMark/>
          </w:tcPr>
          <w:p w14:paraId="13537424" w14:textId="77777777" w:rsidR="00582B5A" w:rsidRPr="00582B5A" w:rsidRDefault="00582B5A" w:rsidP="00582B5A">
            <w:r w:rsidRPr="00582B5A">
              <w:t>Manage all Kubernetes clusters from a single UI.</w:t>
            </w:r>
          </w:p>
        </w:tc>
      </w:tr>
      <w:tr w:rsidR="00582B5A" w:rsidRPr="00582B5A" w14:paraId="43AF71EA" w14:textId="77777777" w:rsidTr="0058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F6C09" w14:textId="77777777" w:rsidR="00582B5A" w:rsidRPr="00582B5A" w:rsidRDefault="00582B5A" w:rsidP="00582B5A">
            <w:r w:rsidRPr="00582B5A">
              <w:t>Centralized Authentication</w:t>
            </w:r>
          </w:p>
        </w:tc>
        <w:tc>
          <w:tcPr>
            <w:tcW w:w="0" w:type="auto"/>
            <w:vAlign w:val="center"/>
            <w:hideMark/>
          </w:tcPr>
          <w:p w14:paraId="3A00970C" w14:textId="77777777" w:rsidR="00582B5A" w:rsidRPr="00582B5A" w:rsidRDefault="00582B5A" w:rsidP="00582B5A">
            <w:r w:rsidRPr="00582B5A">
              <w:t>Integrate with Active Directory, GitHub, etc.</w:t>
            </w:r>
          </w:p>
        </w:tc>
      </w:tr>
      <w:tr w:rsidR="00582B5A" w:rsidRPr="00582B5A" w14:paraId="05C3B03C" w14:textId="77777777" w:rsidTr="0058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ED95" w14:textId="77777777" w:rsidR="00582B5A" w:rsidRPr="00582B5A" w:rsidRDefault="00582B5A" w:rsidP="00582B5A">
            <w:r w:rsidRPr="00582B5A">
              <w:t>RBAC &amp; User Management</w:t>
            </w:r>
          </w:p>
        </w:tc>
        <w:tc>
          <w:tcPr>
            <w:tcW w:w="0" w:type="auto"/>
            <w:vAlign w:val="center"/>
            <w:hideMark/>
          </w:tcPr>
          <w:p w14:paraId="10F4433A" w14:textId="77777777" w:rsidR="00582B5A" w:rsidRPr="00582B5A" w:rsidRDefault="00582B5A" w:rsidP="00582B5A">
            <w:r w:rsidRPr="00582B5A">
              <w:t>Control access and permissions at a granular level.</w:t>
            </w:r>
          </w:p>
        </w:tc>
      </w:tr>
      <w:tr w:rsidR="00582B5A" w:rsidRPr="00582B5A" w14:paraId="0FE5F6B8" w14:textId="77777777" w:rsidTr="0058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AF0F" w14:textId="77777777" w:rsidR="00582B5A" w:rsidRPr="00582B5A" w:rsidRDefault="00582B5A" w:rsidP="00582B5A">
            <w:r w:rsidRPr="00582B5A">
              <w:t>App Catalog (Helm Charts)</w:t>
            </w:r>
          </w:p>
        </w:tc>
        <w:tc>
          <w:tcPr>
            <w:tcW w:w="0" w:type="auto"/>
            <w:vAlign w:val="center"/>
            <w:hideMark/>
          </w:tcPr>
          <w:p w14:paraId="7BE4B44D" w14:textId="77777777" w:rsidR="00582B5A" w:rsidRPr="00582B5A" w:rsidRDefault="00582B5A" w:rsidP="00582B5A">
            <w:r w:rsidRPr="00582B5A">
              <w:t>Deploy popular apps (e.g., WordPress, Grafana) easily.</w:t>
            </w:r>
          </w:p>
        </w:tc>
      </w:tr>
      <w:tr w:rsidR="00582B5A" w:rsidRPr="00582B5A" w14:paraId="19172B7D" w14:textId="77777777" w:rsidTr="0058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B75B" w14:textId="77777777" w:rsidR="00582B5A" w:rsidRPr="00582B5A" w:rsidRDefault="00582B5A" w:rsidP="00582B5A">
            <w:r w:rsidRPr="00582B5A">
              <w:t>Monitoring &amp; Alerts</w:t>
            </w:r>
          </w:p>
        </w:tc>
        <w:tc>
          <w:tcPr>
            <w:tcW w:w="0" w:type="auto"/>
            <w:vAlign w:val="center"/>
            <w:hideMark/>
          </w:tcPr>
          <w:p w14:paraId="4224CE9D" w14:textId="77777777" w:rsidR="00582B5A" w:rsidRPr="00582B5A" w:rsidRDefault="00582B5A" w:rsidP="00582B5A">
            <w:r w:rsidRPr="00582B5A">
              <w:t>Built-in Prometheus and Grafana for cluster health.</w:t>
            </w:r>
          </w:p>
        </w:tc>
      </w:tr>
      <w:tr w:rsidR="00582B5A" w:rsidRPr="00582B5A" w14:paraId="3BD0AF28" w14:textId="77777777" w:rsidTr="0058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C14B5" w14:textId="77777777" w:rsidR="00582B5A" w:rsidRPr="00582B5A" w:rsidRDefault="00582B5A" w:rsidP="00582B5A">
            <w:r w:rsidRPr="00582B5A">
              <w:lastRenderedPageBreak/>
              <w:t>Cluster Provisioning</w:t>
            </w:r>
          </w:p>
        </w:tc>
        <w:tc>
          <w:tcPr>
            <w:tcW w:w="0" w:type="auto"/>
            <w:vAlign w:val="center"/>
            <w:hideMark/>
          </w:tcPr>
          <w:p w14:paraId="03E3235F" w14:textId="77777777" w:rsidR="00582B5A" w:rsidRPr="00582B5A" w:rsidRDefault="00582B5A" w:rsidP="00582B5A">
            <w:r w:rsidRPr="00582B5A">
              <w:t>Create and manage clusters on cloud providers.</w:t>
            </w:r>
          </w:p>
        </w:tc>
      </w:tr>
      <w:tr w:rsidR="00582B5A" w:rsidRPr="00582B5A" w14:paraId="69BB4CA4" w14:textId="77777777" w:rsidTr="0058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C5B7C" w14:textId="77777777" w:rsidR="00582B5A" w:rsidRPr="00582B5A" w:rsidRDefault="00582B5A" w:rsidP="00582B5A">
            <w:r w:rsidRPr="00582B5A">
              <w:t>Security Hardening</w:t>
            </w:r>
          </w:p>
        </w:tc>
        <w:tc>
          <w:tcPr>
            <w:tcW w:w="0" w:type="auto"/>
            <w:vAlign w:val="center"/>
            <w:hideMark/>
          </w:tcPr>
          <w:p w14:paraId="53AE889A" w14:textId="77777777" w:rsidR="00582B5A" w:rsidRPr="00582B5A" w:rsidRDefault="00582B5A" w:rsidP="00582B5A">
            <w:r w:rsidRPr="00582B5A">
              <w:t>Run CIS Benchmark scans and apply security best practices.</w:t>
            </w:r>
          </w:p>
        </w:tc>
      </w:tr>
    </w:tbl>
    <w:p w14:paraId="51782178" w14:textId="77777777" w:rsidR="00582B5A" w:rsidRPr="00582B5A" w:rsidRDefault="00582B5A" w:rsidP="00582B5A">
      <w:r w:rsidRPr="00582B5A">
        <w:pict w14:anchorId="310C0578">
          <v:rect id="_x0000_i1063" style="width:0;height:1.5pt" o:hralign="center" o:hrstd="t" o:hr="t" fillcolor="#a0a0a0" stroked="f"/>
        </w:pict>
      </w:r>
    </w:p>
    <w:p w14:paraId="08A8D608" w14:textId="77777777" w:rsidR="00582B5A" w:rsidRPr="00582B5A" w:rsidRDefault="00582B5A" w:rsidP="00582B5A">
      <w:pPr>
        <w:rPr>
          <w:b/>
          <w:bCs/>
        </w:rPr>
      </w:pPr>
      <w:r w:rsidRPr="00582B5A">
        <w:rPr>
          <w:rFonts w:ascii="Segoe UI Emoji" w:hAnsi="Segoe UI Emoji" w:cs="Segoe UI Emoji"/>
          <w:b/>
          <w:bCs/>
        </w:rPr>
        <w:t>🏗️</w:t>
      </w:r>
      <w:r w:rsidRPr="00582B5A">
        <w:rPr>
          <w:b/>
          <w:bCs/>
        </w:rPr>
        <w:t xml:space="preserve"> How to Connect AKS to Rancher</w:t>
      </w:r>
    </w:p>
    <w:p w14:paraId="5027B7CA" w14:textId="77777777" w:rsidR="00582B5A" w:rsidRPr="00582B5A" w:rsidRDefault="00582B5A" w:rsidP="00582B5A">
      <w:pPr>
        <w:rPr>
          <w:b/>
          <w:bCs/>
        </w:rPr>
      </w:pPr>
      <w:r w:rsidRPr="00582B5A">
        <w:rPr>
          <w:b/>
          <w:bCs/>
        </w:rPr>
        <w:t>Step 1: Deploy Rancher (Quick Demo Setup)</w:t>
      </w:r>
    </w:p>
    <w:p w14:paraId="1EC293C8" w14:textId="77777777" w:rsidR="00582B5A" w:rsidRPr="00582B5A" w:rsidRDefault="00582B5A" w:rsidP="00582B5A">
      <w:r w:rsidRPr="00582B5A">
        <w:t>For local testing, deploy Rancher using Docker:</w:t>
      </w:r>
    </w:p>
    <w:p w14:paraId="29AC1981" w14:textId="77777777" w:rsidR="00582B5A" w:rsidRPr="00582B5A" w:rsidRDefault="00582B5A" w:rsidP="00582B5A">
      <w:r w:rsidRPr="00582B5A">
        <w:t>docker run -d --name rancher --restart=unless-stopped \</w:t>
      </w:r>
    </w:p>
    <w:p w14:paraId="4A5B2608" w14:textId="77777777" w:rsidR="00582B5A" w:rsidRPr="00582B5A" w:rsidRDefault="00582B5A" w:rsidP="00582B5A">
      <w:r w:rsidRPr="00582B5A">
        <w:t xml:space="preserve">  -p 80:80 -p 443:443 \</w:t>
      </w:r>
    </w:p>
    <w:p w14:paraId="25CED547" w14:textId="77777777" w:rsidR="00582B5A" w:rsidRPr="00582B5A" w:rsidRDefault="00582B5A" w:rsidP="00582B5A">
      <w:r w:rsidRPr="00582B5A">
        <w:t xml:space="preserve">  rancher/rancher:latest</w:t>
      </w:r>
    </w:p>
    <w:p w14:paraId="0AD8CC81" w14:textId="77777777" w:rsidR="00582B5A" w:rsidRPr="00582B5A" w:rsidRDefault="00582B5A" w:rsidP="00582B5A">
      <w:r w:rsidRPr="00582B5A">
        <w:t xml:space="preserve">Access Rancher at </w:t>
      </w:r>
      <w:hyperlink r:id="rId5" w:history="1">
        <w:r w:rsidRPr="00582B5A">
          <w:rPr>
            <w:rStyle w:val="Hyperlink"/>
            <w:b/>
            <w:bCs/>
          </w:rPr>
          <w:t>https://localhost</w:t>
        </w:r>
      </w:hyperlink>
      <w:r w:rsidRPr="00582B5A">
        <w:t xml:space="preserve"> and set an admin password.</w:t>
      </w:r>
    </w:p>
    <w:p w14:paraId="3A2A1DD2" w14:textId="77777777" w:rsidR="00582B5A" w:rsidRPr="00582B5A" w:rsidRDefault="00582B5A" w:rsidP="00582B5A">
      <w:pPr>
        <w:rPr>
          <w:b/>
          <w:bCs/>
        </w:rPr>
      </w:pPr>
      <w:r w:rsidRPr="00582B5A">
        <w:rPr>
          <w:b/>
          <w:bCs/>
        </w:rPr>
        <w:t>Step 2: Import AKS Cluster to Rancher</w:t>
      </w:r>
    </w:p>
    <w:p w14:paraId="7CC6DA86" w14:textId="77777777" w:rsidR="00582B5A" w:rsidRPr="00582B5A" w:rsidRDefault="00582B5A" w:rsidP="00582B5A">
      <w:pPr>
        <w:numPr>
          <w:ilvl w:val="0"/>
          <w:numId w:val="2"/>
        </w:numPr>
      </w:pPr>
      <w:r w:rsidRPr="00582B5A">
        <w:t xml:space="preserve">In Rancher UI, go to </w:t>
      </w:r>
      <w:r w:rsidRPr="00582B5A">
        <w:rPr>
          <w:rFonts w:ascii="Segoe UI Symbol" w:hAnsi="Segoe UI Symbol" w:cs="Segoe UI Symbol"/>
          <w:b/>
          <w:bCs/>
        </w:rPr>
        <w:t>☰</w:t>
      </w:r>
      <w:r w:rsidRPr="00582B5A">
        <w:rPr>
          <w:b/>
          <w:bCs/>
        </w:rPr>
        <w:t xml:space="preserve"> &gt; Cluster Management</w:t>
      </w:r>
      <w:r w:rsidRPr="00582B5A">
        <w:t>.</w:t>
      </w:r>
    </w:p>
    <w:p w14:paraId="73BA53B1" w14:textId="77777777" w:rsidR="00582B5A" w:rsidRPr="00582B5A" w:rsidRDefault="00582B5A" w:rsidP="00582B5A">
      <w:pPr>
        <w:numPr>
          <w:ilvl w:val="0"/>
          <w:numId w:val="2"/>
        </w:numPr>
      </w:pPr>
      <w:r w:rsidRPr="00582B5A">
        <w:t xml:space="preserve">Click </w:t>
      </w:r>
      <w:r w:rsidRPr="00582B5A">
        <w:rPr>
          <w:b/>
          <w:bCs/>
        </w:rPr>
        <w:t>Create &gt; Import Existing Cluster</w:t>
      </w:r>
      <w:r w:rsidRPr="00582B5A">
        <w:t>.</w:t>
      </w:r>
    </w:p>
    <w:p w14:paraId="4E29A7CF" w14:textId="77777777" w:rsidR="00582B5A" w:rsidRPr="00582B5A" w:rsidRDefault="00582B5A" w:rsidP="00582B5A">
      <w:pPr>
        <w:numPr>
          <w:ilvl w:val="0"/>
          <w:numId w:val="2"/>
        </w:numPr>
      </w:pPr>
      <w:r w:rsidRPr="00582B5A">
        <w:t xml:space="preserve">Select </w:t>
      </w:r>
      <w:r w:rsidRPr="00582B5A">
        <w:rPr>
          <w:b/>
          <w:bCs/>
        </w:rPr>
        <w:t>Other Cluster</w:t>
      </w:r>
      <w:r w:rsidRPr="00582B5A">
        <w:t xml:space="preserve">, give it a name (e.g., aks-demo), and click </w:t>
      </w:r>
      <w:r w:rsidRPr="00582B5A">
        <w:rPr>
          <w:b/>
          <w:bCs/>
        </w:rPr>
        <w:t>Create</w:t>
      </w:r>
      <w:r w:rsidRPr="00582B5A">
        <w:t>.</w:t>
      </w:r>
    </w:p>
    <w:p w14:paraId="2F178971" w14:textId="77777777" w:rsidR="00582B5A" w:rsidRPr="00582B5A" w:rsidRDefault="00582B5A" w:rsidP="00582B5A">
      <w:pPr>
        <w:numPr>
          <w:ilvl w:val="0"/>
          <w:numId w:val="2"/>
        </w:numPr>
      </w:pPr>
      <w:r w:rsidRPr="00582B5A">
        <w:t>Copy the provided kubectl command and run it on your AKS context:</w:t>
      </w:r>
    </w:p>
    <w:p w14:paraId="35007457" w14:textId="77777777" w:rsidR="00582B5A" w:rsidRPr="00582B5A" w:rsidRDefault="00582B5A" w:rsidP="00582B5A">
      <w:r w:rsidRPr="00582B5A">
        <w:t>az aks get-credentials --resource-group &lt;your-rg&gt; --name &lt;your-aks-cluster&gt;</w:t>
      </w:r>
    </w:p>
    <w:p w14:paraId="6D7C0199" w14:textId="77777777" w:rsidR="00582B5A" w:rsidRPr="00582B5A" w:rsidRDefault="00582B5A" w:rsidP="00582B5A">
      <w:r w:rsidRPr="00582B5A">
        <w:t>kubectl apply -f https://&lt;rancher-endpoint&gt;/v3/import/xxxx.yaml</w:t>
      </w:r>
    </w:p>
    <w:p w14:paraId="49563C2C" w14:textId="77777777" w:rsidR="00582B5A" w:rsidRPr="00582B5A" w:rsidRDefault="00582B5A" w:rsidP="00582B5A">
      <w:pPr>
        <w:numPr>
          <w:ilvl w:val="0"/>
          <w:numId w:val="3"/>
        </w:numPr>
      </w:pPr>
      <w:r w:rsidRPr="00582B5A">
        <w:t xml:space="preserve">Your AKS cluster will appear in Rancher as </w:t>
      </w:r>
      <w:r w:rsidRPr="00582B5A">
        <w:rPr>
          <w:b/>
          <w:bCs/>
        </w:rPr>
        <w:t>Active</w:t>
      </w:r>
      <w:r w:rsidRPr="00582B5A">
        <w:t>.</w:t>
      </w:r>
    </w:p>
    <w:p w14:paraId="0C4F4BEA" w14:textId="77777777" w:rsidR="00582B5A" w:rsidRPr="00582B5A" w:rsidRDefault="00582B5A" w:rsidP="00582B5A">
      <w:pPr>
        <w:rPr>
          <w:b/>
          <w:bCs/>
        </w:rPr>
      </w:pPr>
      <w:r w:rsidRPr="00582B5A">
        <w:rPr>
          <w:b/>
          <w:bCs/>
        </w:rPr>
        <w:t>Step 3: Deploy a Demo App via Rancher</w:t>
      </w:r>
    </w:p>
    <w:p w14:paraId="59200102" w14:textId="77777777" w:rsidR="00582B5A" w:rsidRPr="00582B5A" w:rsidRDefault="00582B5A" w:rsidP="00582B5A">
      <w:pPr>
        <w:numPr>
          <w:ilvl w:val="0"/>
          <w:numId w:val="4"/>
        </w:numPr>
      </w:pPr>
      <w:r w:rsidRPr="00582B5A">
        <w:t xml:space="preserve">In Rancher, go to your AKS cluster &gt; </w:t>
      </w:r>
      <w:r w:rsidRPr="00582B5A">
        <w:rPr>
          <w:b/>
          <w:bCs/>
        </w:rPr>
        <w:t>Workloads</w:t>
      </w:r>
      <w:r w:rsidRPr="00582B5A">
        <w:t>.</w:t>
      </w:r>
    </w:p>
    <w:p w14:paraId="3BD3A1FD" w14:textId="77777777" w:rsidR="00582B5A" w:rsidRPr="00582B5A" w:rsidRDefault="00582B5A" w:rsidP="00582B5A">
      <w:pPr>
        <w:numPr>
          <w:ilvl w:val="0"/>
          <w:numId w:val="4"/>
        </w:numPr>
      </w:pPr>
      <w:r w:rsidRPr="00582B5A">
        <w:t xml:space="preserve">Click </w:t>
      </w:r>
      <w:r w:rsidRPr="00582B5A">
        <w:rPr>
          <w:b/>
          <w:bCs/>
        </w:rPr>
        <w:t>Deploy</w:t>
      </w:r>
      <w:r w:rsidRPr="00582B5A">
        <w:t>.</w:t>
      </w:r>
    </w:p>
    <w:p w14:paraId="40FA2ED7" w14:textId="77777777" w:rsidR="00582B5A" w:rsidRPr="00582B5A" w:rsidRDefault="00582B5A" w:rsidP="00582B5A">
      <w:pPr>
        <w:numPr>
          <w:ilvl w:val="0"/>
          <w:numId w:val="4"/>
        </w:numPr>
      </w:pPr>
      <w:r w:rsidRPr="00582B5A">
        <w:t>Fill in the form:</w:t>
      </w:r>
    </w:p>
    <w:p w14:paraId="58E3D654" w14:textId="77777777" w:rsidR="00582B5A" w:rsidRPr="00582B5A" w:rsidRDefault="00582B5A" w:rsidP="00582B5A">
      <w:pPr>
        <w:numPr>
          <w:ilvl w:val="1"/>
          <w:numId w:val="4"/>
        </w:numPr>
      </w:pPr>
      <w:r w:rsidRPr="00582B5A">
        <w:t>Name: nginx-demo</w:t>
      </w:r>
    </w:p>
    <w:p w14:paraId="37A247C2" w14:textId="77777777" w:rsidR="00582B5A" w:rsidRPr="00582B5A" w:rsidRDefault="00582B5A" w:rsidP="00582B5A">
      <w:pPr>
        <w:numPr>
          <w:ilvl w:val="1"/>
          <w:numId w:val="4"/>
        </w:numPr>
      </w:pPr>
      <w:r w:rsidRPr="00582B5A">
        <w:t>Docker Image: nginx</w:t>
      </w:r>
    </w:p>
    <w:p w14:paraId="67A79EE3" w14:textId="77777777" w:rsidR="00582B5A" w:rsidRPr="00582B5A" w:rsidRDefault="00582B5A" w:rsidP="00582B5A">
      <w:pPr>
        <w:numPr>
          <w:ilvl w:val="1"/>
          <w:numId w:val="4"/>
        </w:numPr>
      </w:pPr>
      <w:r w:rsidRPr="00582B5A">
        <w:t>Replicas: 2</w:t>
      </w:r>
    </w:p>
    <w:p w14:paraId="24875A43" w14:textId="77777777" w:rsidR="00582B5A" w:rsidRPr="00582B5A" w:rsidRDefault="00582B5A" w:rsidP="00582B5A">
      <w:pPr>
        <w:numPr>
          <w:ilvl w:val="0"/>
          <w:numId w:val="4"/>
        </w:numPr>
      </w:pPr>
      <w:r w:rsidRPr="00582B5A">
        <w:t xml:space="preserve">Click </w:t>
      </w:r>
      <w:r w:rsidRPr="00582B5A">
        <w:rPr>
          <w:b/>
          <w:bCs/>
        </w:rPr>
        <w:t>Launch</w:t>
      </w:r>
      <w:r w:rsidRPr="00582B5A">
        <w:t>.</w:t>
      </w:r>
    </w:p>
    <w:p w14:paraId="779E701D" w14:textId="77777777" w:rsidR="00582B5A" w:rsidRPr="00582B5A" w:rsidRDefault="00582B5A" w:rsidP="00582B5A">
      <w:pPr>
        <w:numPr>
          <w:ilvl w:val="0"/>
          <w:numId w:val="4"/>
        </w:numPr>
      </w:pPr>
      <w:r w:rsidRPr="00582B5A">
        <w:lastRenderedPageBreak/>
        <w:t>Expose it via a LoadBalancer for external access.</w:t>
      </w:r>
    </w:p>
    <w:p w14:paraId="143FF615" w14:textId="77777777" w:rsidR="00582B5A" w:rsidRPr="00582B5A" w:rsidRDefault="00582B5A" w:rsidP="00582B5A">
      <w:pPr>
        <w:rPr>
          <w:b/>
          <w:bCs/>
        </w:rPr>
      </w:pPr>
      <w:r w:rsidRPr="00582B5A">
        <w:rPr>
          <w:b/>
          <w:bCs/>
        </w:rPr>
        <w:t>Step 4: Verify the Demo App</w:t>
      </w:r>
    </w:p>
    <w:p w14:paraId="74D04CAE" w14:textId="77777777" w:rsidR="00582B5A" w:rsidRPr="00582B5A" w:rsidRDefault="00582B5A" w:rsidP="00582B5A">
      <w:pPr>
        <w:numPr>
          <w:ilvl w:val="0"/>
          <w:numId w:val="5"/>
        </w:numPr>
      </w:pPr>
      <w:r w:rsidRPr="00582B5A">
        <w:t>In Rancher, get the external IP of the LoadBalancer.</w:t>
      </w:r>
    </w:p>
    <w:p w14:paraId="761AB33B" w14:textId="77777777" w:rsidR="00582B5A" w:rsidRPr="00582B5A" w:rsidRDefault="00582B5A" w:rsidP="00582B5A">
      <w:pPr>
        <w:numPr>
          <w:ilvl w:val="0"/>
          <w:numId w:val="5"/>
        </w:numPr>
      </w:pPr>
      <w:r w:rsidRPr="00582B5A">
        <w:t>Access the nginx page in your browser.</w:t>
      </w:r>
    </w:p>
    <w:p w14:paraId="795AE0BB" w14:textId="77777777" w:rsidR="00582B5A" w:rsidRPr="00582B5A" w:rsidRDefault="00582B5A" w:rsidP="00582B5A">
      <w:r w:rsidRPr="00582B5A">
        <w:pict w14:anchorId="353A9F9E">
          <v:rect id="_x0000_i1064" style="width:0;height:1.5pt" o:hralign="center" o:hrstd="t" o:hr="t" fillcolor="#a0a0a0" stroked="f"/>
        </w:pict>
      </w:r>
    </w:p>
    <w:p w14:paraId="2E6C6158" w14:textId="77777777" w:rsidR="00582B5A" w:rsidRPr="00582B5A" w:rsidRDefault="00582B5A" w:rsidP="00582B5A">
      <w:pPr>
        <w:rPr>
          <w:b/>
          <w:bCs/>
        </w:rPr>
      </w:pPr>
      <w:r w:rsidRPr="00582B5A">
        <w:rPr>
          <w:rFonts w:ascii="Segoe UI Emoji" w:hAnsi="Segoe UI Emoji" w:cs="Segoe UI Emoji"/>
          <w:b/>
          <w:bCs/>
        </w:rPr>
        <w:t>📦</w:t>
      </w:r>
      <w:r w:rsidRPr="00582B5A">
        <w:rPr>
          <w:b/>
          <w:bCs/>
        </w:rPr>
        <w:t xml:space="preserve"> Typical Use Case</w:t>
      </w:r>
    </w:p>
    <w:p w14:paraId="0EDF26BE" w14:textId="77777777" w:rsidR="00582B5A" w:rsidRPr="00582B5A" w:rsidRDefault="00582B5A" w:rsidP="00582B5A">
      <w:r w:rsidRPr="00582B5A">
        <w:t>Imagine managing:</w:t>
      </w:r>
    </w:p>
    <w:p w14:paraId="21DDFC3A" w14:textId="77777777" w:rsidR="00582B5A" w:rsidRPr="00582B5A" w:rsidRDefault="00582B5A" w:rsidP="00582B5A">
      <w:pPr>
        <w:numPr>
          <w:ilvl w:val="0"/>
          <w:numId w:val="6"/>
        </w:numPr>
      </w:pPr>
      <w:r w:rsidRPr="00582B5A">
        <w:t>1 AKS cluster on Azure</w:t>
      </w:r>
    </w:p>
    <w:p w14:paraId="5C21EF32" w14:textId="77777777" w:rsidR="00582B5A" w:rsidRPr="00582B5A" w:rsidRDefault="00582B5A" w:rsidP="00582B5A">
      <w:pPr>
        <w:numPr>
          <w:ilvl w:val="0"/>
          <w:numId w:val="6"/>
        </w:numPr>
      </w:pPr>
      <w:r w:rsidRPr="00582B5A">
        <w:t>1 EKS cluster on AWS</w:t>
      </w:r>
    </w:p>
    <w:p w14:paraId="1CE23EDD" w14:textId="77777777" w:rsidR="00582B5A" w:rsidRPr="00582B5A" w:rsidRDefault="00582B5A" w:rsidP="00582B5A">
      <w:pPr>
        <w:numPr>
          <w:ilvl w:val="0"/>
          <w:numId w:val="6"/>
        </w:numPr>
      </w:pPr>
      <w:r w:rsidRPr="00582B5A">
        <w:t>1 On-Prem cluster</w:t>
      </w:r>
    </w:p>
    <w:p w14:paraId="2E9254C4" w14:textId="77777777" w:rsidR="00582B5A" w:rsidRPr="00582B5A" w:rsidRDefault="00582B5A" w:rsidP="00582B5A">
      <w:r w:rsidRPr="00582B5A">
        <w:t>With Rancher, you can:</w:t>
      </w:r>
      <w:r w:rsidRPr="00582B5A">
        <w:br/>
      </w:r>
      <w:r w:rsidRPr="00582B5A">
        <w:rPr>
          <w:rFonts w:ascii="Segoe UI Emoji" w:hAnsi="Segoe UI Emoji" w:cs="Segoe UI Emoji"/>
        </w:rPr>
        <w:t>✅</w:t>
      </w:r>
      <w:r w:rsidRPr="00582B5A">
        <w:t xml:space="preserve"> Manage all clusters from one dashboard</w:t>
      </w:r>
      <w:r w:rsidRPr="00582B5A">
        <w:br/>
      </w:r>
      <w:r w:rsidRPr="00582B5A">
        <w:rPr>
          <w:rFonts w:ascii="Segoe UI Emoji" w:hAnsi="Segoe UI Emoji" w:cs="Segoe UI Emoji"/>
        </w:rPr>
        <w:t>✅</w:t>
      </w:r>
      <w:r w:rsidRPr="00582B5A">
        <w:t xml:space="preserve"> Set RBAC policies</w:t>
      </w:r>
      <w:r w:rsidRPr="00582B5A">
        <w:br/>
      </w:r>
      <w:r w:rsidRPr="00582B5A">
        <w:rPr>
          <w:rFonts w:ascii="Segoe UI Emoji" w:hAnsi="Segoe UI Emoji" w:cs="Segoe UI Emoji"/>
        </w:rPr>
        <w:t>✅</w:t>
      </w:r>
      <w:r w:rsidRPr="00582B5A">
        <w:t xml:space="preserve"> Deploy apps (e.g., Prometheus, Istio) with ease</w:t>
      </w:r>
      <w:r w:rsidRPr="00582B5A">
        <w:br/>
      </w:r>
      <w:r w:rsidRPr="00582B5A">
        <w:rPr>
          <w:rFonts w:ascii="Segoe UI Emoji" w:hAnsi="Segoe UI Emoji" w:cs="Segoe UI Emoji"/>
        </w:rPr>
        <w:t>✅</w:t>
      </w:r>
      <w:r w:rsidRPr="00582B5A">
        <w:t xml:space="preserve"> Monitor and secure your clusters</w:t>
      </w:r>
    </w:p>
    <w:p w14:paraId="3ECAAAAF" w14:textId="77777777" w:rsidR="00582B5A" w:rsidRPr="00582B5A" w:rsidRDefault="00582B5A" w:rsidP="00582B5A">
      <w:r w:rsidRPr="00582B5A">
        <w:pict w14:anchorId="250A2DC4">
          <v:rect id="_x0000_i1065" style="width:0;height:1.5pt" o:hralign="center" o:hrstd="t" o:hr="t" fillcolor="#a0a0a0" stroked="f"/>
        </w:pict>
      </w:r>
    </w:p>
    <w:p w14:paraId="0002E05B" w14:textId="77777777" w:rsidR="00582B5A" w:rsidRPr="00582B5A" w:rsidRDefault="00582B5A" w:rsidP="00582B5A">
      <w:pPr>
        <w:rPr>
          <w:b/>
          <w:bCs/>
        </w:rPr>
      </w:pPr>
      <w:r w:rsidRPr="00582B5A">
        <w:rPr>
          <w:rFonts w:ascii="Segoe UI Emoji" w:hAnsi="Segoe UI Emoji" w:cs="Segoe UI Emoji"/>
          <w:b/>
          <w:bCs/>
        </w:rPr>
        <w:t>📚</w:t>
      </w:r>
      <w:r w:rsidRPr="00582B5A">
        <w:rPr>
          <w:b/>
          <w:bCs/>
        </w:rPr>
        <w:t xml:space="preserve"> Additional Resources</w:t>
      </w:r>
    </w:p>
    <w:p w14:paraId="0965C24D" w14:textId="77777777" w:rsidR="00582B5A" w:rsidRPr="00582B5A" w:rsidRDefault="00582B5A" w:rsidP="00582B5A">
      <w:pPr>
        <w:numPr>
          <w:ilvl w:val="0"/>
          <w:numId w:val="7"/>
        </w:numPr>
      </w:pPr>
      <w:hyperlink r:id="rId6" w:history="1">
        <w:r w:rsidRPr="00582B5A">
          <w:rPr>
            <w:rStyle w:val="Hyperlink"/>
          </w:rPr>
          <w:t>Rancher Docs</w:t>
        </w:r>
      </w:hyperlink>
    </w:p>
    <w:p w14:paraId="1FDBC324" w14:textId="77777777" w:rsidR="00582B5A" w:rsidRPr="00582B5A" w:rsidRDefault="00582B5A" w:rsidP="00582B5A">
      <w:pPr>
        <w:numPr>
          <w:ilvl w:val="0"/>
          <w:numId w:val="7"/>
        </w:numPr>
      </w:pPr>
      <w:hyperlink r:id="rId7" w:history="1">
        <w:r w:rsidRPr="00582B5A">
          <w:rPr>
            <w:rStyle w:val="Hyperlink"/>
          </w:rPr>
          <w:t>Rancher on AKS Setup Guide</w:t>
        </w:r>
      </w:hyperlink>
    </w:p>
    <w:p w14:paraId="4CDA021C" w14:textId="77777777" w:rsidR="00582B5A" w:rsidRPr="00582B5A" w:rsidRDefault="00582B5A" w:rsidP="00582B5A">
      <w:pPr>
        <w:numPr>
          <w:ilvl w:val="0"/>
          <w:numId w:val="7"/>
        </w:numPr>
      </w:pPr>
      <w:hyperlink r:id="rId8" w:history="1">
        <w:r w:rsidRPr="00582B5A">
          <w:rPr>
            <w:rStyle w:val="Hyperlink"/>
          </w:rPr>
          <w:t>Rancher GitHub</w:t>
        </w:r>
      </w:hyperlink>
    </w:p>
    <w:p w14:paraId="628FB839" w14:textId="77777777" w:rsidR="00582B5A" w:rsidRPr="00582B5A" w:rsidRDefault="00582B5A" w:rsidP="00582B5A">
      <w:r w:rsidRPr="00582B5A">
        <w:pict w14:anchorId="128A88FB">
          <v:rect id="_x0000_i1066" style="width:0;height:1.5pt" o:hralign="center" o:hrstd="t" o:hr="t" fillcolor="#a0a0a0" stroked="f"/>
        </w:pict>
      </w:r>
    </w:p>
    <w:p w14:paraId="3E9B4A8F" w14:textId="77777777" w:rsidR="00582B5A" w:rsidRPr="00582B5A" w:rsidRDefault="00582B5A" w:rsidP="00582B5A">
      <w:r w:rsidRPr="00582B5A">
        <w:t xml:space="preserve">Let me know if you'd like this document formatted with diagrams or step-by-step screenshots! </w:t>
      </w:r>
      <w:r w:rsidRPr="00582B5A">
        <w:rPr>
          <w:rFonts w:ascii="Segoe UI Emoji" w:hAnsi="Segoe UI Emoji" w:cs="Segoe UI Emoji"/>
        </w:rPr>
        <w:t>🚀</w:t>
      </w:r>
    </w:p>
    <w:p w14:paraId="3E8D1E23" w14:textId="77777777" w:rsidR="00582B5A" w:rsidRDefault="00582B5A"/>
    <w:p w14:paraId="64EBCAC7" w14:textId="77777777" w:rsidR="003C0F57" w:rsidRDefault="003C0F57"/>
    <w:p w14:paraId="56697F81" w14:textId="77777777" w:rsidR="003C0F57" w:rsidRDefault="003C0F57"/>
    <w:p w14:paraId="3C7A5313" w14:textId="0911E6B8" w:rsidR="003C0F57" w:rsidRDefault="003C0F57">
      <w:r w:rsidRPr="003C0F57">
        <w:lastRenderedPageBreak/>
        <w:drawing>
          <wp:inline distT="0" distB="0" distL="0" distR="0" wp14:anchorId="122F1392" wp14:editId="1BBC7C4C">
            <wp:extent cx="5731510" cy="2808605"/>
            <wp:effectExtent l="0" t="0" r="2540" b="0"/>
            <wp:docPr id="185425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58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F57">
        <w:drawing>
          <wp:inline distT="0" distB="0" distL="0" distR="0" wp14:anchorId="6F874B9C" wp14:editId="19532023">
            <wp:extent cx="5731510" cy="2737485"/>
            <wp:effectExtent l="0" t="0" r="2540" b="5715"/>
            <wp:docPr id="579846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4656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F57">
        <w:drawing>
          <wp:inline distT="0" distB="0" distL="0" distR="0" wp14:anchorId="3673AAF9" wp14:editId="146B9769">
            <wp:extent cx="5731510" cy="2853690"/>
            <wp:effectExtent l="0" t="0" r="2540" b="3810"/>
            <wp:docPr id="369134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3455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F57">
        <w:lastRenderedPageBreak/>
        <w:drawing>
          <wp:inline distT="0" distB="0" distL="0" distR="0" wp14:anchorId="6437F00C" wp14:editId="44C67BBC">
            <wp:extent cx="5731510" cy="2737485"/>
            <wp:effectExtent l="0" t="0" r="2540" b="5715"/>
            <wp:docPr id="902566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6685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F57">
        <w:drawing>
          <wp:inline distT="0" distB="0" distL="0" distR="0" wp14:anchorId="0ECCCDA7" wp14:editId="73177A3E">
            <wp:extent cx="5731510" cy="3012440"/>
            <wp:effectExtent l="0" t="0" r="2540" b="0"/>
            <wp:docPr id="1761498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9824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01832"/>
    <w:multiLevelType w:val="multilevel"/>
    <w:tmpl w:val="DB88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914B1"/>
    <w:multiLevelType w:val="multilevel"/>
    <w:tmpl w:val="23A83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E71387"/>
    <w:multiLevelType w:val="multilevel"/>
    <w:tmpl w:val="C8B0A9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C012C8"/>
    <w:multiLevelType w:val="multilevel"/>
    <w:tmpl w:val="4B68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4E695C"/>
    <w:multiLevelType w:val="multilevel"/>
    <w:tmpl w:val="9B0A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C5929"/>
    <w:multiLevelType w:val="multilevel"/>
    <w:tmpl w:val="63C04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CB7A4F"/>
    <w:multiLevelType w:val="multilevel"/>
    <w:tmpl w:val="1ADC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304140">
    <w:abstractNumId w:val="6"/>
  </w:num>
  <w:num w:numId="2" w16cid:durableId="1606379725">
    <w:abstractNumId w:val="1"/>
  </w:num>
  <w:num w:numId="3" w16cid:durableId="2125229212">
    <w:abstractNumId w:val="2"/>
  </w:num>
  <w:num w:numId="4" w16cid:durableId="2147122857">
    <w:abstractNumId w:val="5"/>
  </w:num>
  <w:num w:numId="5" w16cid:durableId="1775131870">
    <w:abstractNumId w:val="3"/>
  </w:num>
  <w:num w:numId="6" w16cid:durableId="167449922">
    <w:abstractNumId w:val="4"/>
  </w:num>
  <w:num w:numId="7" w16cid:durableId="101457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5A"/>
    <w:rsid w:val="003C0F57"/>
    <w:rsid w:val="00582B5A"/>
    <w:rsid w:val="00DB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579F"/>
  <w15:chartTrackingRefBased/>
  <w15:docId w15:val="{C555359C-78AC-4851-864D-A483C9FDC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B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2B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B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ncher/rancher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ranchermanager.docs.rancher.com/how-to-guides/new-user-guides/kubernetes-clusters-in-rancher-setup/set-up-clusters-from-hosted-kubernetes-providers/aks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nchermanager.docs.rancher.com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localhost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2</cp:revision>
  <dcterms:created xsi:type="dcterms:W3CDTF">2025-05-29T12:29:00Z</dcterms:created>
  <dcterms:modified xsi:type="dcterms:W3CDTF">2025-05-29T13:40:00Z</dcterms:modified>
</cp:coreProperties>
</file>