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A991" w14:textId="77777777" w:rsidR="00001247" w:rsidRPr="00097545" w:rsidRDefault="00001247" w:rsidP="008F48E3">
      <w:pPr>
        <w:jc w:val="center"/>
        <w:rPr>
          <w:rFonts w:ascii="Bookman Old Style" w:hAnsi="Bookman Old Style" w:cs="Times New Roman"/>
          <w:b/>
          <w:bCs/>
          <w:color w:val="4F6228"/>
          <w:sz w:val="2"/>
          <w:szCs w:val="30"/>
        </w:rPr>
      </w:pPr>
    </w:p>
    <w:p w14:paraId="77D6F4A4" w14:textId="77777777" w:rsidR="009C0441" w:rsidRPr="00CA5DF0" w:rsidRDefault="009C0441" w:rsidP="00CA5DF0">
      <w:pPr>
        <w:widowControl w:val="0"/>
        <w:autoSpaceDE w:val="0"/>
        <w:autoSpaceDN w:val="0"/>
        <w:adjustRightInd w:val="0"/>
        <w:spacing w:after="0" w:line="240" w:lineRule="auto"/>
        <w:jc w:val="center"/>
        <w:rPr>
          <w:rFonts w:ascii="Times New Roman" w:hAnsi="Times New Roman"/>
          <w:b/>
          <w:color w:val="C00000"/>
          <w:sz w:val="44"/>
          <w:szCs w:val="44"/>
        </w:rPr>
      </w:pPr>
      <w:r w:rsidRPr="00CA5DF0">
        <w:rPr>
          <w:rFonts w:ascii="Times New Roman" w:hAnsi="Times New Roman"/>
          <w:b/>
          <w:color w:val="C00000"/>
          <w:sz w:val="44"/>
          <w:szCs w:val="44"/>
        </w:rPr>
        <w:t xml:space="preserve">Visvesvaraya Technological University, </w:t>
      </w:r>
    </w:p>
    <w:p w14:paraId="0C743709" w14:textId="77777777" w:rsidR="009C0441" w:rsidRPr="009C0441" w:rsidRDefault="009C0441" w:rsidP="009C0441">
      <w:pPr>
        <w:widowControl w:val="0"/>
        <w:autoSpaceDE w:val="0"/>
        <w:autoSpaceDN w:val="0"/>
        <w:adjustRightInd w:val="0"/>
        <w:spacing w:after="0" w:line="240" w:lineRule="auto"/>
        <w:jc w:val="center"/>
        <w:rPr>
          <w:rFonts w:ascii="Times New Roman" w:hAnsi="Times New Roman"/>
          <w:b/>
          <w:color w:val="C00000"/>
          <w:sz w:val="48"/>
          <w:szCs w:val="48"/>
        </w:rPr>
      </w:pPr>
      <w:r w:rsidRPr="00CA5DF0">
        <w:rPr>
          <w:rFonts w:ascii="Times New Roman" w:hAnsi="Times New Roman"/>
          <w:b/>
          <w:color w:val="C00000"/>
          <w:sz w:val="44"/>
          <w:szCs w:val="44"/>
        </w:rPr>
        <w:t>Jnana</w:t>
      </w:r>
      <w:r w:rsidR="001A0398">
        <w:rPr>
          <w:rFonts w:ascii="Times New Roman" w:hAnsi="Times New Roman"/>
          <w:b/>
          <w:color w:val="C00000"/>
          <w:sz w:val="44"/>
          <w:szCs w:val="44"/>
        </w:rPr>
        <w:t xml:space="preserve"> </w:t>
      </w:r>
      <w:proofErr w:type="spellStart"/>
      <w:r w:rsidRPr="00CA5DF0">
        <w:rPr>
          <w:rFonts w:ascii="Times New Roman" w:hAnsi="Times New Roman"/>
          <w:b/>
          <w:color w:val="C00000"/>
          <w:sz w:val="44"/>
          <w:szCs w:val="44"/>
        </w:rPr>
        <w:t>Sangama</w:t>
      </w:r>
      <w:proofErr w:type="spellEnd"/>
      <w:r w:rsidRPr="00CA5DF0">
        <w:rPr>
          <w:rFonts w:ascii="Times New Roman" w:hAnsi="Times New Roman"/>
          <w:b/>
          <w:color w:val="C00000"/>
          <w:sz w:val="44"/>
          <w:szCs w:val="44"/>
        </w:rPr>
        <w:t>, Belagavi – 590 018</w:t>
      </w:r>
    </w:p>
    <w:p w14:paraId="617006B2" w14:textId="77777777" w:rsidR="009C0441" w:rsidRDefault="009C0441" w:rsidP="004F2A4C">
      <w:pPr>
        <w:tabs>
          <w:tab w:val="left" w:pos="270"/>
        </w:tabs>
        <w:spacing w:after="0"/>
        <w:jc w:val="center"/>
        <w:rPr>
          <w:rFonts w:ascii="Rockwell Condensed" w:eastAsia="Adobe Heiti Std R" w:hAnsi="Rockwell Condensed"/>
          <w:b/>
          <w:bCs/>
          <w:color w:val="3333CC"/>
          <w:sz w:val="32"/>
          <w:szCs w:val="32"/>
        </w:rPr>
      </w:pPr>
      <w:r w:rsidRPr="00D05D99">
        <w:rPr>
          <w:noProof/>
        </w:rPr>
        <w:drawing>
          <wp:inline distT="0" distB="0" distL="0" distR="0" wp14:anchorId="7E8365FC" wp14:editId="11EC7DAB">
            <wp:extent cx="1285875" cy="1359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1404" cy="1365433"/>
                    </a:xfrm>
                    <a:prstGeom prst="rect">
                      <a:avLst/>
                    </a:prstGeom>
                    <a:noFill/>
                    <a:ln>
                      <a:noFill/>
                    </a:ln>
                  </pic:spPr>
                </pic:pic>
              </a:graphicData>
            </a:graphic>
          </wp:inline>
        </w:drawing>
      </w:r>
    </w:p>
    <w:p w14:paraId="21BDBDDF" w14:textId="77777777" w:rsidR="00CA5DF0" w:rsidRPr="00CA5DF0" w:rsidRDefault="00CA5DF0" w:rsidP="004F2A4C">
      <w:pPr>
        <w:tabs>
          <w:tab w:val="left" w:pos="270"/>
        </w:tabs>
        <w:spacing w:after="0"/>
        <w:jc w:val="center"/>
        <w:rPr>
          <w:rFonts w:ascii="Rockwell Condensed" w:eastAsia="Adobe Heiti Std R" w:hAnsi="Rockwell Condensed"/>
          <w:b/>
          <w:bCs/>
          <w:color w:val="3333CC"/>
          <w:sz w:val="14"/>
          <w:szCs w:val="32"/>
        </w:rPr>
      </w:pPr>
    </w:p>
    <w:p w14:paraId="0729DA60" w14:textId="77777777" w:rsidR="009C0441" w:rsidRPr="009C0441" w:rsidRDefault="00CA5DF0" w:rsidP="004F2A4C">
      <w:pPr>
        <w:tabs>
          <w:tab w:val="left" w:pos="270"/>
        </w:tabs>
        <w:spacing w:after="0"/>
        <w:jc w:val="center"/>
        <w:rPr>
          <w:rFonts w:ascii="Rockwell Condensed" w:eastAsia="Adobe Heiti Std R" w:hAnsi="Rockwell Condensed"/>
          <w:b/>
          <w:bCs/>
          <w:color w:val="3333CC"/>
          <w:sz w:val="32"/>
          <w:szCs w:val="32"/>
        </w:rPr>
      </w:pPr>
      <w:proofErr w:type="spellStart"/>
      <w:r w:rsidRPr="009C0441">
        <w:rPr>
          <w:rFonts w:ascii="Rockwell Condensed" w:eastAsia="Adobe Heiti Std R" w:hAnsi="Rockwell Condensed"/>
          <w:b/>
          <w:bCs/>
          <w:color w:val="3333CC"/>
          <w:sz w:val="32"/>
          <w:szCs w:val="32"/>
        </w:rPr>
        <w:t>Karnatak</w:t>
      </w:r>
      <w:proofErr w:type="spellEnd"/>
      <w:r w:rsidRPr="009C0441">
        <w:rPr>
          <w:rFonts w:ascii="Rockwell Condensed" w:eastAsia="Adobe Heiti Std R" w:hAnsi="Rockwell Condensed"/>
          <w:b/>
          <w:bCs/>
          <w:color w:val="3333CC"/>
          <w:sz w:val="32"/>
          <w:szCs w:val="32"/>
        </w:rPr>
        <w:t xml:space="preserve"> Law Society</w:t>
      </w:r>
      <w:r>
        <w:rPr>
          <w:rFonts w:ascii="Rockwell Condensed" w:eastAsia="Adobe Heiti Std R" w:hAnsi="Rockwell Condensed"/>
          <w:b/>
          <w:bCs/>
          <w:color w:val="3333CC"/>
          <w:sz w:val="32"/>
          <w:szCs w:val="32"/>
        </w:rPr>
        <w:t>’s</w:t>
      </w:r>
    </w:p>
    <w:p w14:paraId="6BAB377D" w14:textId="77777777" w:rsidR="004F2A4C" w:rsidRPr="00CA5DF0" w:rsidRDefault="00CA5DF0" w:rsidP="004F2A4C">
      <w:pPr>
        <w:tabs>
          <w:tab w:val="left" w:pos="270"/>
        </w:tabs>
        <w:spacing w:after="0"/>
        <w:jc w:val="center"/>
        <w:rPr>
          <w:rFonts w:ascii="Rockwell Condensed" w:eastAsia="Adobe Heiti Std R" w:hAnsi="Rockwell Condensed"/>
          <w:b/>
          <w:bCs/>
          <w:color w:val="3333CC"/>
          <w:sz w:val="40"/>
          <w:szCs w:val="40"/>
        </w:rPr>
      </w:pPr>
      <w:proofErr w:type="spellStart"/>
      <w:r w:rsidRPr="00CA5DF0">
        <w:rPr>
          <w:rFonts w:ascii="Rockwell Condensed" w:eastAsia="Adobe Heiti Std R" w:hAnsi="Rockwell Condensed"/>
          <w:b/>
          <w:bCs/>
          <w:color w:val="3333CC"/>
          <w:sz w:val="40"/>
          <w:szCs w:val="40"/>
        </w:rPr>
        <w:t>Vishwanathrao</w:t>
      </w:r>
      <w:proofErr w:type="spellEnd"/>
      <w:r w:rsidR="0051785C">
        <w:rPr>
          <w:rFonts w:ascii="Rockwell Condensed" w:eastAsia="Adobe Heiti Std R" w:hAnsi="Rockwell Condensed"/>
          <w:b/>
          <w:bCs/>
          <w:color w:val="3333CC"/>
          <w:sz w:val="40"/>
          <w:szCs w:val="40"/>
        </w:rPr>
        <w:t xml:space="preserve"> </w:t>
      </w:r>
      <w:r w:rsidRPr="00CA5DF0">
        <w:rPr>
          <w:rFonts w:ascii="Rockwell Condensed" w:eastAsia="Adobe Heiti Std R" w:hAnsi="Rockwell Condensed"/>
          <w:b/>
          <w:bCs/>
          <w:color w:val="3333CC"/>
          <w:sz w:val="40"/>
          <w:szCs w:val="40"/>
        </w:rPr>
        <w:t xml:space="preserve">Deshpande Institute of Technology, </w:t>
      </w:r>
      <w:proofErr w:type="spellStart"/>
      <w:r w:rsidRPr="00CA5DF0">
        <w:rPr>
          <w:rFonts w:ascii="Rockwell Condensed" w:eastAsia="Adobe Heiti Std R" w:hAnsi="Rockwell Condensed"/>
          <w:b/>
          <w:bCs/>
          <w:color w:val="3333CC"/>
          <w:sz w:val="40"/>
          <w:szCs w:val="40"/>
        </w:rPr>
        <w:t>Haliyal</w:t>
      </w:r>
      <w:proofErr w:type="spellEnd"/>
      <w:r w:rsidRPr="00CA5DF0">
        <w:rPr>
          <w:rFonts w:ascii="Rockwell Condensed" w:eastAsia="Adobe Heiti Std R" w:hAnsi="Rockwell Condensed"/>
          <w:b/>
          <w:bCs/>
          <w:color w:val="3333CC"/>
          <w:sz w:val="40"/>
          <w:szCs w:val="40"/>
        </w:rPr>
        <w:t xml:space="preserve"> – 581 329</w:t>
      </w:r>
    </w:p>
    <w:p w14:paraId="227CB378" w14:textId="77777777" w:rsidR="000F394C" w:rsidRPr="00CA5DF0" w:rsidRDefault="000F394C" w:rsidP="000F394C">
      <w:pPr>
        <w:spacing w:after="0"/>
        <w:jc w:val="center"/>
        <w:rPr>
          <w:rFonts w:ascii="Bookman Old Style" w:hAnsi="Bookman Old Style" w:cs="Modern No. 20"/>
          <w:b/>
          <w:bCs/>
          <w:color w:val="004C1D"/>
          <w:sz w:val="2"/>
          <w:szCs w:val="38"/>
        </w:rPr>
      </w:pPr>
    </w:p>
    <w:p w14:paraId="24FDBC37" w14:textId="77777777" w:rsidR="0075672F" w:rsidRDefault="00544972" w:rsidP="009C310A">
      <w:pPr>
        <w:tabs>
          <w:tab w:val="left" w:pos="270"/>
        </w:tabs>
        <w:spacing w:after="0"/>
        <w:jc w:val="center"/>
        <w:rPr>
          <w:rFonts w:ascii="AvantGarde" w:hAnsi="AvantGarde" w:cs="AvantGarde"/>
          <w:b/>
          <w:bCs/>
          <w:color w:val="5100A2"/>
          <w:sz w:val="36"/>
          <w:szCs w:val="36"/>
        </w:rPr>
      </w:pPr>
      <w:r>
        <w:rPr>
          <w:rFonts w:ascii="AvantGarde" w:hAnsi="AvantGarde" w:cs="AvantGarde"/>
          <w:b/>
          <w:bCs/>
          <w:noProof/>
          <w:color w:val="5100A2"/>
          <w:sz w:val="36"/>
          <w:szCs w:val="36"/>
        </w:rPr>
        <w:drawing>
          <wp:inline distT="0" distB="0" distL="0" distR="0" wp14:anchorId="389DCC2F" wp14:editId="18AEF05B">
            <wp:extent cx="1120071" cy="1085683"/>
            <wp:effectExtent l="19050" t="0" r="3879" b="0"/>
            <wp:docPr id="2" name="Picture 1" descr="C:\Users\STUDENT\Picture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download (1).jpg"/>
                    <pic:cNvPicPr>
                      <a:picLocks noChangeAspect="1" noChangeArrowheads="1"/>
                    </pic:cNvPicPr>
                  </pic:nvPicPr>
                  <pic:blipFill>
                    <a:blip r:embed="rId9"/>
                    <a:srcRect/>
                    <a:stretch>
                      <a:fillRect/>
                    </a:stretch>
                  </pic:blipFill>
                  <pic:spPr bwMode="auto">
                    <a:xfrm>
                      <a:off x="0" y="0"/>
                      <a:ext cx="1123120" cy="1088639"/>
                    </a:xfrm>
                    <a:prstGeom prst="rect">
                      <a:avLst/>
                    </a:prstGeom>
                    <a:noFill/>
                    <a:ln w="9525">
                      <a:noFill/>
                      <a:miter lim="800000"/>
                      <a:headEnd/>
                      <a:tailEnd/>
                    </a:ln>
                  </pic:spPr>
                </pic:pic>
              </a:graphicData>
            </a:graphic>
          </wp:inline>
        </w:drawing>
      </w:r>
    </w:p>
    <w:p w14:paraId="352A579B" w14:textId="77777777" w:rsidR="000F394C" w:rsidRPr="00CA5DF0" w:rsidRDefault="000F394C" w:rsidP="004F2A4C">
      <w:pPr>
        <w:tabs>
          <w:tab w:val="left" w:pos="270"/>
        </w:tabs>
        <w:spacing w:after="0"/>
        <w:rPr>
          <w:rFonts w:ascii="AvantGarde" w:hAnsi="AvantGarde" w:cs="AvantGarde"/>
          <w:b/>
          <w:bCs/>
          <w:color w:val="5100A2"/>
          <w:sz w:val="8"/>
          <w:szCs w:val="36"/>
        </w:rPr>
      </w:pPr>
    </w:p>
    <w:p w14:paraId="346FB60B" w14:textId="77777777" w:rsidR="00367A2C" w:rsidRPr="000B57AC" w:rsidRDefault="00B47E1C" w:rsidP="00B83344">
      <w:pPr>
        <w:spacing w:line="240" w:lineRule="auto"/>
        <w:jc w:val="center"/>
        <w:rPr>
          <w:rFonts w:ascii="Chaparral Pro" w:hAnsi="Chaparral Pro" w:cs="Baskerville Old Face"/>
          <w:b/>
          <w:bCs/>
          <w:color w:val="C00000"/>
          <w:sz w:val="34"/>
          <w:szCs w:val="36"/>
        </w:rPr>
      </w:pPr>
      <w:r w:rsidRPr="000B57AC">
        <w:rPr>
          <w:rFonts w:ascii="Chaparral Pro" w:hAnsi="Chaparral Pro" w:cs="Baskerville Old Face"/>
          <w:b/>
          <w:bCs/>
          <w:color w:val="C00000"/>
          <w:sz w:val="34"/>
          <w:szCs w:val="36"/>
        </w:rPr>
        <w:t>Department of Electronics and Communication Engineering</w:t>
      </w:r>
    </w:p>
    <w:p w14:paraId="3CA78A94" w14:textId="77777777" w:rsidR="00D75574" w:rsidRPr="00CA5DF0" w:rsidRDefault="0086698F" w:rsidP="00CA5DF0">
      <w:pPr>
        <w:spacing w:after="0" w:line="240" w:lineRule="auto"/>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Mini-Project</w:t>
      </w:r>
      <w:r w:rsidR="00305D7A">
        <w:rPr>
          <w:rFonts w:ascii="Times New Roman" w:hAnsi="Times New Roman" w:cs="Times New Roman"/>
          <w:b/>
          <w:bCs/>
          <w:color w:val="002060"/>
          <w:sz w:val="28"/>
          <w:szCs w:val="28"/>
        </w:rPr>
        <w:t xml:space="preserve"> </w:t>
      </w:r>
      <w:r w:rsidR="006A4D31">
        <w:rPr>
          <w:rFonts w:ascii="Times New Roman" w:hAnsi="Times New Roman" w:cs="Times New Roman"/>
          <w:b/>
          <w:bCs/>
          <w:color w:val="002060"/>
          <w:sz w:val="28"/>
          <w:szCs w:val="28"/>
        </w:rPr>
        <w:t>Synopsis</w:t>
      </w:r>
      <w:r w:rsidR="00305D7A">
        <w:rPr>
          <w:rFonts w:ascii="Times New Roman" w:hAnsi="Times New Roman" w:cs="Times New Roman"/>
          <w:b/>
          <w:bCs/>
          <w:color w:val="002060"/>
          <w:sz w:val="28"/>
          <w:szCs w:val="28"/>
        </w:rPr>
        <w:t xml:space="preserve"> </w:t>
      </w:r>
      <w:r w:rsidR="00D021BE" w:rsidRPr="00CA5DF0">
        <w:rPr>
          <w:rFonts w:ascii="Times New Roman" w:hAnsi="Times New Roman" w:cs="Times New Roman"/>
          <w:b/>
          <w:bCs/>
          <w:color w:val="002060"/>
          <w:sz w:val="28"/>
          <w:szCs w:val="28"/>
        </w:rPr>
        <w:t>entitled</w:t>
      </w:r>
    </w:p>
    <w:p w14:paraId="027C2DA8" w14:textId="7326091A" w:rsidR="00587478" w:rsidRPr="00C5748B" w:rsidRDefault="00FB0C87" w:rsidP="00301168">
      <w:pPr>
        <w:spacing w:line="240" w:lineRule="auto"/>
        <w:jc w:val="center"/>
        <w:rPr>
          <w:rFonts w:ascii="Times New Roman" w:hAnsi="Times New Roman" w:cs="Times New Roman"/>
          <w:b/>
          <w:bCs/>
          <w:sz w:val="10"/>
          <w:szCs w:val="28"/>
        </w:rPr>
      </w:pPr>
      <w:r>
        <w:rPr>
          <w:noProof/>
          <w:lang w:val="en-IN" w:eastAsia="en-IN"/>
        </w:rPr>
        <mc:AlternateContent>
          <mc:Choice Requires="wps">
            <w:drawing>
              <wp:anchor distT="4294967295" distB="4294967295" distL="114300" distR="114300" simplePos="0" relativeHeight="251659264" behindDoc="0" locked="0" layoutInCell="1" allowOverlap="1" wp14:anchorId="0A479F44" wp14:editId="56075A74">
                <wp:simplePos x="0" y="0"/>
                <wp:positionH relativeFrom="column">
                  <wp:posOffset>8890</wp:posOffset>
                </wp:positionH>
                <wp:positionV relativeFrom="paragraph">
                  <wp:posOffset>156844</wp:posOffset>
                </wp:positionV>
                <wp:extent cx="5956300" cy="0"/>
                <wp:effectExtent l="0" t="0" r="0" b="0"/>
                <wp:wrapNone/>
                <wp:docPr id="160325095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straightConnector1">
                          <a:avLst/>
                        </a:prstGeom>
                        <a:noFill/>
                        <a:ln w="19050">
                          <a:solidFill>
                            <a:srgbClr val="CC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CBE183" id="_x0000_t32" coordsize="21600,21600" o:spt="32" o:oned="t" path="m,l21600,21600e" filled="f">
                <v:path arrowok="t" fillok="f" o:connecttype="none"/>
                <o:lock v:ext="edit" shapetype="t"/>
              </v:shapetype>
              <v:shape id="AutoShape 2" o:spid="_x0000_s1026" type="#_x0000_t32" style="position:absolute;margin-left:.7pt;margin-top:12.35pt;width:469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" strokecolor="#c00" strokeweight="1.5pt"/>
            </w:pict>
          </mc:Fallback>
        </mc:AlternateContent>
      </w:r>
    </w:p>
    <w:p w14:paraId="70F029FF" w14:textId="6D47DDC9" w:rsidR="00031F50" w:rsidRPr="00F107B4" w:rsidRDefault="00FB0C87" w:rsidP="00F107B4">
      <w:pPr>
        <w:pStyle w:val="Title"/>
        <w:jc w:val="center"/>
        <w:rPr>
          <w:rFonts w:ascii="Britannic Bold" w:hAnsi="Britannic Bold"/>
          <w:color w:val="001DF2"/>
          <w:sz w:val="48"/>
        </w:rPr>
      </w:pPr>
      <w:r>
        <w:rPr>
          <w:noProof/>
          <w:lang w:val="en-IN" w:eastAsia="en-IN"/>
        </w:rPr>
        <mc:AlternateContent>
          <mc:Choice Requires="wps">
            <w:drawing>
              <wp:anchor distT="4294967295" distB="4294967295" distL="114300" distR="114300" simplePos="0" relativeHeight="251658240" behindDoc="0" locked="0" layoutInCell="1" allowOverlap="1" wp14:anchorId="78B59CC3" wp14:editId="36D38FFE">
                <wp:simplePos x="0" y="0"/>
                <wp:positionH relativeFrom="column">
                  <wp:posOffset>8890</wp:posOffset>
                </wp:positionH>
                <wp:positionV relativeFrom="paragraph">
                  <wp:posOffset>514349</wp:posOffset>
                </wp:positionV>
                <wp:extent cx="5956300" cy="0"/>
                <wp:effectExtent l="0" t="0" r="0" b="0"/>
                <wp:wrapNone/>
                <wp:docPr id="16163563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straightConnector1">
                          <a:avLst/>
                        </a:prstGeom>
                        <a:noFill/>
                        <a:ln w="19050">
                          <a:solidFill>
                            <a:srgbClr val="A452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44BB7" id="AutoShape 3" o:spid="_x0000_s1026" type="#_x0000_t32" style="position:absolute;margin-left:.7pt;margin-top:40.5pt;width:469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" strokecolor="#a45200" strokeweight="1.5pt"/>
            </w:pict>
          </mc:Fallback>
        </mc:AlternateContent>
      </w:r>
      <w:r w:rsidR="00770BEA">
        <w:rPr>
          <w:rFonts w:ascii="Britannic Bold" w:hAnsi="Britannic Bold"/>
          <w:color w:val="001DF2"/>
          <w:sz w:val="48"/>
        </w:rPr>
        <w:t>Self-Driving Car</w:t>
      </w:r>
    </w:p>
    <w:p w14:paraId="4887FCAC" w14:textId="77777777" w:rsidR="00F107B4" w:rsidRPr="00CA5DF0" w:rsidRDefault="00F107B4" w:rsidP="00C00A07">
      <w:pPr>
        <w:tabs>
          <w:tab w:val="left" w:pos="1609"/>
        </w:tabs>
        <w:spacing w:after="0"/>
        <w:jc w:val="center"/>
        <w:rPr>
          <w:rFonts w:ascii="Times New Roman" w:hAnsi="Times New Roman" w:cs="Times New Roman"/>
          <w:bCs/>
          <w:color w:val="002060"/>
          <w:sz w:val="28"/>
          <w:szCs w:val="32"/>
        </w:rPr>
      </w:pPr>
      <w:r w:rsidRPr="00CA5DF0">
        <w:rPr>
          <w:rFonts w:ascii="Times New Roman" w:hAnsi="Times New Roman" w:cs="Times New Roman"/>
          <w:bCs/>
          <w:color w:val="002060"/>
          <w:sz w:val="28"/>
          <w:szCs w:val="32"/>
        </w:rPr>
        <w:t>Submitted by</w:t>
      </w:r>
    </w:p>
    <w:p w14:paraId="23F52595" w14:textId="77777777" w:rsidR="00770BEA" w:rsidRDefault="00770BEA" w:rsidP="00770BEA">
      <w:pPr>
        <w:tabs>
          <w:tab w:val="left" w:pos="1609"/>
        </w:tabs>
        <w:spacing w:after="0"/>
        <w:jc w:val="center"/>
        <w:rPr>
          <w:rFonts w:ascii="Times New Roman" w:hAnsi="Times New Roman" w:cs="Times New Roman"/>
          <w:b/>
          <w:bCs/>
          <w:color w:val="002060"/>
          <w:sz w:val="32"/>
          <w:szCs w:val="32"/>
        </w:rPr>
      </w:pPr>
      <w:proofErr w:type="spellStart"/>
      <w:r>
        <w:rPr>
          <w:rFonts w:ascii="Times New Roman" w:hAnsi="Times New Roman" w:cs="Times New Roman"/>
          <w:b/>
          <w:bCs/>
          <w:color w:val="002060"/>
          <w:sz w:val="32"/>
          <w:szCs w:val="32"/>
        </w:rPr>
        <w:t>Sufeelahmad</w:t>
      </w:r>
      <w:proofErr w:type="spellEnd"/>
      <w:r>
        <w:rPr>
          <w:rFonts w:ascii="Times New Roman" w:hAnsi="Times New Roman" w:cs="Times New Roman"/>
          <w:b/>
          <w:bCs/>
          <w:color w:val="002060"/>
          <w:sz w:val="32"/>
          <w:szCs w:val="32"/>
        </w:rPr>
        <w:t xml:space="preserve"> </w:t>
      </w:r>
      <w:proofErr w:type="spellStart"/>
      <w:r>
        <w:rPr>
          <w:rFonts w:ascii="Times New Roman" w:hAnsi="Times New Roman" w:cs="Times New Roman"/>
          <w:b/>
          <w:bCs/>
          <w:color w:val="002060"/>
          <w:sz w:val="32"/>
          <w:szCs w:val="32"/>
        </w:rPr>
        <w:t>Katevadi</w:t>
      </w:r>
      <w:proofErr w:type="spellEnd"/>
      <w:r w:rsidR="000F023F" w:rsidRPr="00CA5DF0">
        <w:rPr>
          <w:rFonts w:ascii="Times New Roman" w:hAnsi="Times New Roman" w:cs="Times New Roman"/>
          <w:b/>
          <w:bCs/>
          <w:color w:val="002060"/>
          <w:sz w:val="32"/>
          <w:szCs w:val="32"/>
        </w:rPr>
        <w:t xml:space="preserve"> </w:t>
      </w:r>
      <w:r w:rsidR="00336CD3" w:rsidRPr="00CA5DF0">
        <w:rPr>
          <w:rFonts w:ascii="Times New Roman" w:hAnsi="Times New Roman" w:cs="Times New Roman"/>
          <w:b/>
          <w:bCs/>
          <w:color w:val="002060"/>
          <w:sz w:val="32"/>
          <w:szCs w:val="32"/>
        </w:rPr>
        <w:t>–</w:t>
      </w:r>
      <w:r>
        <w:rPr>
          <w:rFonts w:ascii="Times New Roman" w:hAnsi="Times New Roman" w:cs="Times New Roman"/>
          <w:b/>
          <w:bCs/>
          <w:color w:val="002060"/>
          <w:sz w:val="32"/>
          <w:szCs w:val="32"/>
        </w:rPr>
        <w:t>[2VD21EC414]</w:t>
      </w:r>
    </w:p>
    <w:p w14:paraId="0EAF8978" w14:textId="77777777" w:rsidR="00770BEA" w:rsidRDefault="00770BEA" w:rsidP="00770BEA">
      <w:pPr>
        <w:tabs>
          <w:tab w:val="left" w:pos="1609"/>
        </w:tabs>
        <w:spacing w:after="0"/>
        <w:jc w:val="center"/>
        <w:rPr>
          <w:rFonts w:ascii="Times New Roman" w:hAnsi="Times New Roman" w:cs="Times New Roman"/>
          <w:b/>
          <w:bCs/>
          <w:color w:val="002060"/>
          <w:sz w:val="32"/>
          <w:szCs w:val="32"/>
        </w:rPr>
      </w:pPr>
      <w:r>
        <w:rPr>
          <w:rFonts w:ascii="Times New Roman" w:hAnsi="Times New Roman" w:cs="Times New Roman"/>
          <w:b/>
          <w:bCs/>
          <w:color w:val="002060"/>
          <w:sz w:val="32"/>
          <w:szCs w:val="32"/>
        </w:rPr>
        <w:t xml:space="preserve">Aditya </w:t>
      </w:r>
      <w:proofErr w:type="spellStart"/>
      <w:r>
        <w:rPr>
          <w:rFonts w:ascii="Times New Roman" w:hAnsi="Times New Roman" w:cs="Times New Roman"/>
          <w:b/>
          <w:bCs/>
          <w:color w:val="002060"/>
          <w:sz w:val="32"/>
          <w:szCs w:val="32"/>
        </w:rPr>
        <w:t>Irkal</w:t>
      </w:r>
      <w:proofErr w:type="spellEnd"/>
      <w:r w:rsidR="00087F4F" w:rsidRPr="00CA5DF0">
        <w:rPr>
          <w:rFonts w:ascii="Times New Roman" w:hAnsi="Times New Roman" w:cs="Times New Roman"/>
          <w:b/>
          <w:bCs/>
          <w:color w:val="002060"/>
          <w:sz w:val="32"/>
          <w:szCs w:val="32"/>
        </w:rPr>
        <w:t xml:space="preserve"> – </w:t>
      </w:r>
      <w:r>
        <w:rPr>
          <w:rFonts w:ascii="Times New Roman" w:hAnsi="Times New Roman" w:cs="Times New Roman"/>
          <w:b/>
          <w:bCs/>
          <w:color w:val="002060"/>
          <w:sz w:val="32"/>
          <w:szCs w:val="32"/>
        </w:rPr>
        <w:t>[</w:t>
      </w:r>
      <w:r w:rsidR="004C4E74">
        <w:rPr>
          <w:rFonts w:ascii="Times New Roman" w:hAnsi="Times New Roman" w:cs="Times New Roman"/>
          <w:b/>
          <w:bCs/>
          <w:color w:val="002060"/>
          <w:sz w:val="32"/>
          <w:szCs w:val="32"/>
        </w:rPr>
        <w:t>2VD21EC400</w:t>
      </w:r>
      <w:r>
        <w:rPr>
          <w:rFonts w:ascii="Times New Roman" w:hAnsi="Times New Roman" w:cs="Times New Roman"/>
          <w:b/>
          <w:bCs/>
          <w:color w:val="002060"/>
          <w:sz w:val="32"/>
          <w:szCs w:val="32"/>
        </w:rPr>
        <w:t>]</w:t>
      </w:r>
    </w:p>
    <w:p w14:paraId="7F3966E1" w14:textId="77777777" w:rsidR="006A4D31" w:rsidRDefault="00770BEA" w:rsidP="00770BEA">
      <w:pPr>
        <w:tabs>
          <w:tab w:val="left" w:pos="1609"/>
        </w:tabs>
        <w:spacing w:after="0"/>
        <w:jc w:val="center"/>
        <w:rPr>
          <w:rFonts w:ascii="Times New Roman" w:hAnsi="Times New Roman" w:cs="Times New Roman"/>
          <w:b/>
          <w:bCs/>
          <w:color w:val="002060"/>
          <w:sz w:val="32"/>
          <w:szCs w:val="32"/>
        </w:rPr>
      </w:pPr>
      <w:proofErr w:type="spellStart"/>
      <w:r>
        <w:rPr>
          <w:rFonts w:ascii="Times New Roman" w:hAnsi="Times New Roman" w:cs="Times New Roman"/>
          <w:b/>
          <w:bCs/>
          <w:color w:val="002060"/>
          <w:sz w:val="32"/>
          <w:szCs w:val="32"/>
        </w:rPr>
        <w:t>Ummeumara</w:t>
      </w:r>
      <w:proofErr w:type="spellEnd"/>
      <w:r>
        <w:rPr>
          <w:rFonts w:ascii="Times New Roman" w:hAnsi="Times New Roman" w:cs="Times New Roman"/>
          <w:b/>
          <w:bCs/>
          <w:color w:val="002060"/>
          <w:sz w:val="32"/>
          <w:szCs w:val="32"/>
        </w:rPr>
        <w:t xml:space="preserve"> </w:t>
      </w:r>
      <w:proofErr w:type="spellStart"/>
      <w:r>
        <w:rPr>
          <w:rFonts w:ascii="Times New Roman" w:hAnsi="Times New Roman" w:cs="Times New Roman"/>
          <w:b/>
          <w:bCs/>
          <w:color w:val="002060"/>
          <w:sz w:val="32"/>
          <w:szCs w:val="32"/>
        </w:rPr>
        <w:t>Savantwadi</w:t>
      </w:r>
      <w:proofErr w:type="spellEnd"/>
      <w:r>
        <w:rPr>
          <w:rFonts w:ascii="Times New Roman" w:hAnsi="Times New Roman" w:cs="Times New Roman"/>
          <w:b/>
          <w:bCs/>
          <w:color w:val="002060"/>
          <w:sz w:val="32"/>
          <w:szCs w:val="32"/>
        </w:rPr>
        <w:t xml:space="preserve"> –[2VD20EC060]</w:t>
      </w:r>
    </w:p>
    <w:p w14:paraId="582CBEF9" w14:textId="77777777" w:rsidR="00770BEA" w:rsidRPr="00CA5DF0" w:rsidRDefault="00770BEA" w:rsidP="00770BEA">
      <w:pPr>
        <w:tabs>
          <w:tab w:val="left" w:pos="1609"/>
        </w:tabs>
        <w:spacing w:after="0"/>
        <w:jc w:val="center"/>
        <w:rPr>
          <w:rFonts w:ascii="Times New Roman" w:hAnsi="Times New Roman" w:cs="Times New Roman"/>
          <w:b/>
          <w:bCs/>
          <w:color w:val="002060"/>
          <w:sz w:val="32"/>
          <w:szCs w:val="32"/>
        </w:rPr>
      </w:pPr>
      <w:r>
        <w:rPr>
          <w:rFonts w:ascii="Times New Roman" w:hAnsi="Times New Roman" w:cs="Times New Roman"/>
          <w:b/>
          <w:bCs/>
          <w:color w:val="002060"/>
          <w:sz w:val="32"/>
          <w:szCs w:val="32"/>
        </w:rPr>
        <w:t xml:space="preserve">Karthik </w:t>
      </w:r>
      <w:proofErr w:type="spellStart"/>
      <w:r>
        <w:rPr>
          <w:rFonts w:ascii="Times New Roman" w:hAnsi="Times New Roman" w:cs="Times New Roman"/>
          <w:b/>
          <w:bCs/>
          <w:color w:val="002060"/>
          <w:sz w:val="32"/>
          <w:szCs w:val="32"/>
        </w:rPr>
        <w:t>Sanglikar</w:t>
      </w:r>
      <w:proofErr w:type="spellEnd"/>
      <w:r>
        <w:rPr>
          <w:rFonts w:ascii="Times New Roman" w:hAnsi="Times New Roman" w:cs="Times New Roman"/>
          <w:b/>
          <w:bCs/>
          <w:color w:val="002060"/>
          <w:sz w:val="32"/>
          <w:szCs w:val="32"/>
        </w:rPr>
        <w:t xml:space="preserve"> –[2VD21EC402]</w:t>
      </w:r>
    </w:p>
    <w:p w14:paraId="47A72C66" w14:textId="77777777" w:rsidR="002F50C0" w:rsidRPr="00CA5DF0" w:rsidRDefault="0086698F" w:rsidP="00C00A07">
      <w:pPr>
        <w:tabs>
          <w:tab w:val="left" w:pos="1609"/>
        </w:tabs>
        <w:spacing w:after="0"/>
        <w:jc w:val="center"/>
        <w:rPr>
          <w:rFonts w:ascii="Times New Roman" w:hAnsi="Times New Roman" w:cs="Times New Roman"/>
          <w:bCs/>
          <w:color w:val="002060"/>
          <w:sz w:val="32"/>
          <w:szCs w:val="32"/>
        </w:rPr>
      </w:pPr>
      <w:r>
        <w:rPr>
          <w:rFonts w:ascii="Times New Roman" w:hAnsi="Times New Roman" w:cs="Times New Roman"/>
          <w:bCs/>
          <w:color w:val="002060"/>
          <w:sz w:val="32"/>
          <w:szCs w:val="32"/>
        </w:rPr>
        <w:t>6</w:t>
      </w:r>
      <w:r w:rsidR="003A4E07" w:rsidRPr="00CA5DF0">
        <w:rPr>
          <w:rFonts w:ascii="Times New Roman" w:hAnsi="Times New Roman" w:cs="Times New Roman"/>
          <w:bCs/>
          <w:color w:val="002060"/>
          <w:sz w:val="32"/>
          <w:szCs w:val="32"/>
          <w:vertAlign w:val="superscript"/>
        </w:rPr>
        <w:t>th</w:t>
      </w:r>
      <w:r w:rsidR="008C7AF1" w:rsidRPr="00CA5DF0">
        <w:rPr>
          <w:rFonts w:ascii="Times New Roman" w:hAnsi="Times New Roman" w:cs="Times New Roman"/>
          <w:bCs/>
          <w:color w:val="002060"/>
          <w:sz w:val="32"/>
          <w:szCs w:val="32"/>
        </w:rPr>
        <w:t>S</w:t>
      </w:r>
      <w:r w:rsidR="00772B6D" w:rsidRPr="00CA5DF0">
        <w:rPr>
          <w:rFonts w:ascii="Times New Roman" w:hAnsi="Times New Roman" w:cs="Times New Roman"/>
          <w:bCs/>
          <w:color w:val="002060"/>
          <w:sz w:val="32"/>
          <w:szCs w:val="32"/>
        </w:rPr>
        <w:t>emester</w:t>
      </w:r>
    </w:p>
    <w:p w14:paraId="735F2C01" w14:textId="77777777" w:rsidR="0056096E" w:rsidRPr="00CA5DF0" w:rsidRDefault="0056096E" w:rsidP="00C00A07">
      <w:pPr>
        <w:tabs>
          <w:tab w:val="left" w:pos="1609"/>
        </w:tabs>
        <w:spacing w:after="0"/>
        <w:jc w:val="center"/>
        <w:rPr>
          <w:rFonts w:ascii="Times New Roman" w:hAnsi="Times New Roman" w:cs="Times New Roman"/>
          <w:bCs/>
          <w:color w:val="002060"/>
          <w:sz w:val="32"/>
          <w:szCs w:val="32"/>
        </w:rPr>
      </w:pPr>
      <w:r w:rsidRPr="00CA5DF0">
        <w:rPr>
          <w:rFonts w:ascii="Times New Roman" w:hAnsi="Times New Roman" w:cs="Times New Roman"/>
          <w:bCs/>
          <w:color w:val="002060"/>
          <w:sz w:val="32"/>
          <w:szCs w:val="32"/>
        </w:rPr>
        <w:t>Under the guidance of</w:t>
      </w:r>
    </w:p>
    <w:p w14:paraId="2528123C" w14:textId="77777777" w:rsidR="0056096E" w:rsidRPr="00BA3A25" w:rsidRDefault="0056096E" w:rsidP="00C00A07">
      <w:pPr>
        <w:tabs>
          <w:tab w:val="left" w:pos="1609"/>
        </w:tabs>
        <w:spacing w:after="0"/>
        <w:jc w:val="center"/>
        <w:rPr>
          <w:rFonts w:ascii="Times New Roman" w:hAnsi="Times New Roman" w:cs="Times New Roman"/>
          <w:bCs/>
          <w:sz w:val="24"/>
          <w:szCs w:val="32"/>
        </w:rPr>
      </w:pPr>
    </w:p>
    <w:p w14:paraId="0D50429E" w14:textId="77777777" w:rsidR="0056096E" w:rsidRPr="00CA5DF0" w:rsidRDefault="007B56D7" w:rsidP="00C00A07">
      <w:pPr>
        <w:tabs>
          <w:tab w:val="left" w:pos="1609"/>
        </w:tabs>
        <w:spacing w:after="0"/>
        <w:jc w:val="center"/>
        <w:rPr>
          <w:rFonts w:ascii="Britannic Bold" w:hAnsi="Britannic Bold" w:cs="Cambria"/>
          <w:color w:val="001DF2"/>
          <w:spacing w:val="5"/>
          <w:kern w:val="28"/>
          <w:sz w:val="32"/>
          <w:szCs w:val="32"/>
        </w:rPr>
      </w:pPr>
      <w:r>
        <w:rPr>
          <w:rFonts w:ascii="Britannic Bold" w:hAnsi="Britannic Bold" w:cs="Cambria"/>
          <w:color w:val="001DF2"/>
          <w:spacing w:val="5"/>
          <w:kern w:val="28"/>
          <w:sz w:val="32"/>
          <w:szCs w:val="32"/>
        </w:rPr>
        <w:t xml:space="preserve">Dr. Arun L. </w:t>
      </w:r>
      <w:proofErr w:type="spellStart"/>
      <w:r>
        <w:rPr>
          <w:rFonts w:ascii="Britannic Bold" w:hAnsi="Britannic Bold" w:cs="Cambria"/>
          <w:color w:val="001DF2"/>
          <w:spacing w:val="5"/>
          <w:kern w:val="28"/>
          <w:sz w:val="32"/>
          <w:szCs w:val="32"/>
        </w:rPr>
        <w:t>Kakhandki</w:t>
      </w:r>
      <w:proofErr w:type="spellEnd"/>
    </w:p>
    <w:p w14:paraId="5B18716D" w14:textId="77777777" w:rsidR="0056096E" w:rsidRPr="00CA5DF0" w:rsidRDefault="0056096E" w:rsidP="00C00A07">
      <w:pPr>
        <w:tabs>
          <w:tab w:val="left" w:pos="1609"/>
        </w:tabs>
        <w:spacing w:after="0"/>
        <w:jc w:val="center"/>
        <w:rPr>
          <w:rFonts w:ascii="Britannic Bold" w:hAnsi="Britannic Bold" w:cs="Cambria"/>
          <w:color w:val="001DF2"/>
          <w:spacing w:val="5"/>
          <w:kern w:val="28"/>
          <w:sz w:val="28"/>
          <w:szCs w:val="28"/>
        </w:rPr>
      </w:pPr>
      <w:r w:rsidRPr="00CA5DF0">
        <w:rPr>
          <w:rFonts w:ascii="Britannic Bold" w:hAnsi="Britannic Bold" w:cs="Cambria"/>
          <w:color w:val="001DF2"/>
          <w:spacing w:val="5"/>
          <w:kern w:val="28"/>
          <w:sz w:val="28"/>
          <w:szCs w:val="28"/>
        </w:rPr>
        <w:t>Department of Electronics and Communication Engineering</w:t>
      </w:r>
    </w:p>
    <w:p w14:paraId="53C44E1E" w14:textId="77777777" w:rsidR="009C0441" w:rsidRDefault="009C0441" w:rsidP="009F1465">
      <w:pPr>
        <w:tabs>
          <w:tab w:val="left" w:pos="1609"/>
        </w:tabs>
        <w:spacing w:after="0"/>
        <w:jc w:val="center"/>
        <w:rPr>
          <w:rFonts w:ascii="Times New Roman" w:hAnsi="Times New Roman" w:cs="Times New Roman"/>
          <w:bCs/>
          <w:sz w:val="32"/>
          <w:szCs w:val="32"/>
        </w:rPr>
      </w:pPr>
    </w:p>
    <w:p w14:paraId="2CF5C7D7" w14:textId="77777777" w:rsidR="009F1465" w:rsidRDefault="00655D5E" w:rsidP="009F1465">
      <w:pPr>
        <w:tabs>
          <w:tab w:val="left" w:pos="1609"/>
        </w:tabs>
        <w:spacing w:after="0" w:line="240" w:lineRule="auto"/>
        <w:jc w:val="center"/>
        <w:rPr>
          <w:rFonts w:ascii="Times New Roman" w:hAnsi="Times New Roman" w:cs="Times New Roman"/>
          <w:b/>
          <w:bCs/>
          <w:color w:val="002060"/>
          <w:sz w:val="32"/>
          <w:szCs w:val="32"/>
        </w:rPr>
      </w:pPr>
      <w:r>
        <w:rPr>
          <w:rFonts w:ascii="Times New Roman" w:hAnsi="Times New Roman" w:cs="Times New Roman"/>
          <w:b/>
          <w:bCs/>
          <w:color w:val="002060"/>
          <w:sz w:val="32"/>
          <w:szCs w:val="32"/>
        </w:rPr>
        <w:t xml:space="preserve">Academic Year </w:t>
      </w:r>
      <w:r w:rsidR="006A4D31">
        <w:rPr>
          <w:rFonts w:ascii="Times New Roman" w:hAnsi="Times New Roman" w:cs="Times New Roman"/>
          <w:b/>
          <w:bCs/>
          <w:color w:val="002060"/>
          <w:sz w:val="32"/>
          <w:szCs w:val="32"/>
        </w:rPr>
        <w:t>2022</w:t>
      </w:r>
      <w:r w:rsidR="009F1465" w:rsidRPr="009F1465">
        <w:rPr>
          <w:rFonts w:ascii="Times New Roman" w:hAnsi="Times New Roman" w:cs="Times New Roman"/>
          <w:b/>
          <w:bCs/>
          <w:color w:val="002060"/>
          <w:sz w:val="32"/>
          <w:szCs w:val="32"/>
        </w:rPr>
        <w:t xml:space="preserve"> – </w:t>
      </w:r>
      <w:r w:rsidR="006A4D31">
        <w:rPr>
          <w:rFonts w:ascii="Times New Roman" w:hAnsi="Times New Roman" w:cs="Times New Roman"/>
          <w:b/>
          <w:bCs/>
          <w:color w:val="002060"/>
          <w:sz w:val="32"/>
          <w:szCs w:val="32"/>
        </w:rPr>
        <w:t>23</w:t>
      </w:r>
    </w:p>
    <w:p w14:paraId="2285CB7D" w14:textId="77777777" w:rsidR="00FB0C87" w:rsidRDefault="0041513C" w:rsidP="0041513C">
      <w:pPr>
        <w:rPr>
          <w:rFonts w:ascii="Times New Roman" w:hAnsi="Times New Roman" w:cs="Times New Roman"/>
          <w:b/>
          <w:sz w:val="36"/>
          <w:szCs w:val="36"/>
        </w:rPr>
      </w:pPr>
      <w:r>
        <w:rPr>
          <w:rFonts w:ascii="Times New Roman" w:hAnsi="Times New Roman" w:cs="Times New Roman"/>
          <w:b/>
          <w:sz w:val="36"/>
          <w:szCs w:val="36"/>
        </w:rPr>
        <w:lastRenderedPageBreak/>
        <w:t xml:space="preserve">                               </w:t>
      </w:r>
    </w:p>
    <w:p w14:paraId="6C004F01" w14:textId="01DC47E4" w:rsidR="0041513C" w:rsidRPr="00261F58" w:rsidRDefault="0041513C" w:rsidP="00FB0C87">
      <w:pPr>
        <w:jc w:val="center"/>
        <w:rPr>
          <w:rFonts w:ascii="Times New Roman" w:hAnsi="Times New Roman" w:cs="Times New Roman"/>
          <w:b/>
          <w:sz w:val="36"/>
          <w:szCs w:val="36"/>
          <w:u w:val="single"/>
        </w:rPr>
      </w:pPr>
      <w:r w:rsidRPr="00261F58">
        <w:rPr>
          <w:rFonts w:ascii="Times New Roman" w:hAnsi="Times New Roman" w:cs="Times New Roman"/>
          <w:b/>
          <w:sz w:val="36"/>
          <w:szCs w:val="36"/>
          <w:u w:val="single"/>
        </w:rPr>
        <w:t>Self-Driving car</w:t>
      </w:r>
    </w:p>
    <w:p w14:paraId="62E3D9A4" w14:textId="7563DCA7" w:rsidR="0041513C" w:rsidRPr="005D06BD" w:rsidRDefault="0041513C" w:rsidP="0041513C">
      <w:pPr>
        <w:rPr>
          <w:rFonts w:ascii="Times New Roman" w:hAnsi="Times New Roman" w:cs="Times New Roman"/>
          <w:b/>
          <w:sz w:val="36"/>
          <w:szCs w:val="36"/>
          <w:u w:val="single"/>
        </w:rPr>
      </w:pPr>
      <w:proofErr w:type="gramStart"/>
      <w:r w:rsidRPr="005D06BD">
        <w:rPr>
          <w:rFonts w:ascii="Times New Roman" w:hAnsi="Times New Roman" w:cs="Times New Roman"/>
          <w:b/>
          <w:sz w:val="36"/>
          <w:szCs w:val="36"/>
          <w:u w:val="single"/>
        </w:rPr>
        <w:t>Abstract</w:t>
      </w:r>
      <w:r w:rsidR="00FB0C87">
        <w:rPr>
          <w:rFonts w:ascii="Times New Roman" w:hAnsi="Times New Roman" w:cs="Times New Roman"/>
          <w:b/>
          <w:sz w:val="36"/>
          <w:szCs w:val="36"/>
          <w:u w:val="single"/>
        </w:rPr>
        <w:t>:-</w:t>
      </w:r>
      <w:proofErr w:type="gramEnd"/>
    </w:p>
    <w:p w14:paraId="5A214138" w14:textId="77777777" w:rsidR="0041513C" w:rsidRDefault="0041513C" w:rsidP="0041513C">
      <w:pPr>
        <w:jc w:val="both"/>
        <w:rPr>
          <w:rFonts w:ascii="Times New Roman" w:hAnsi="Times New Roman" w:cs="Times New Roman"/>
          <w:sz w:val="28"/>
          <w:szCs w:val="28"/>
        </w:rPr>
      </w:pPr>
      <w:r>
        <w:rPr>
          <w:rFonts w:ascii="Times New Roman" w:hAnsi="Times New Roman" w:cs="Times New Roman"/>
          <w:sz w:val="28"/>
          <w:szCs w:val="28"/>
        </w:rPr>
        <w:t>Road safety is a critical concern worldwide, with millions of accidents occurring annually. To address this issue, researchers and engineers have been working on developing Intelligent Transportation Systems (ITS) that employ advanced technologies to improve road safety and efficiency. This paper presents an overview of the various components and technologies used communication, sensor networks, and intelligent algorithms. The primary focus is on how these technologies can enhance road safety by enabling real-time traffic monitoring, collision avoidance systems, and efficient traffic management. Additionally, the paper discusses the potential challenges and future prospects of ITS, including the integration of autonomous vehicles, data privacy concerns, and regulatory frameworks.</w:t>
      </w:r>
    </w:p>
    <w:p w14:paraId="686913A2" w14:textId="7E63B32A" w:rsidR="0041513C" w:rsidRPr="00FB0C87" w:rsidRDefault="0041513C" w:rsidP="00FB0C87">
      <w:pPr>
        <w:tabs>
          <w:tab w:val="left" w:pos="2509"/>
        </w:tabs>
        <w:rPr>
          <w:rFonts w:ascii="Times New Roman" w:hAnsi="Times New Roman" w:cs="Times New Roman"/>
          <w:b/>
          <w:sz w:val="36"/>
          <w:szCs w:val="36"/>
        </w:rPr>
      </w:pPr>
      <w:proofErr w:type="gramStart"/>
      <w:r w:rsidRPr="005D06BD">
        <w:rPr>
          <w:rFonts w:ascii="Times New Roman" w:hAnsi="Times New Roman" w:cs="Times New Roman"/>
          <w:b/>
          <w:sz w:val="36"/>
          <w:szCs w:val="36"/>
          <w:u w:val="single"/>
        </w:rPr>
        <w:t>Introduction</w:t>
      </w:r>
      <w:r w:rsidR="00FB0C87">
        <w:rPr>
          <w:rFonts w:ascii="Times New Roman" w:hAnsi="Times New Roman" w:cs="Times New Roman"/>
          <w:b/>
          <w:sz w:val="36"/>
          <w:szCs w:val="36"/>
          <w:u w:val="single"/>
        </w:rPr>
        <w:t>:-</w:t>
      </w:r>
      <w:proofErr w:type="gramEnd"/>
    </w:p>
    <w:p w14:paraId="22231C73" w14:textId="77777777" w:rsidR="0041513C" w:rsidRDefault="0041513C" w:rsidP="0041513C">
      <w:pPr>
        <w:jc w:val="both"/>
        <w:rPr>
          <w:rFonts w:ascii="Times New Roman" w:hAnsi="Times New Roman" w:cs="Times New Roman"/>
          <w:sz w:val="28"/>
          <w:szCs w:val="28"/>
        </w:rPr>
      </w:pPr>
      <w:r>
        <w:rPr>
          <w:rFonts w:ascii="Times New Roman" w:hAnsi="Times New Roman" w:cs="Times New Roman"/>
          <w:sz w:val="28"/>
          <w:szCs w:val="28"/>
        </w:rPr>
        <w:t xml:space="preserve">Self-driving cars, also known as autonomous vehicles, are revolutionizing the automotive industry and transforming the way we commute. These vehicles can navigate and operate on roads without human intervention, relying on advanced technologies such as computer vision, machine learning, and sensor integration. In recent years, there has been a surge in do-it-yourself (DIY) projects involving self-driving cars, and one popular platform for such projects is the Raspberry Pi, </w:t>
      </w:r>
      <w:proofErr w:type="gramStart"/>
      <w:r>
        <w:rPr>
          <w:rFonts w:ascii="Times New Roman" w:hAnsi="Times New Roman" w:cs="Times New Roman"/>
          <w:sz w:val="28"/>
          <w:szCs w:val="28"/>
        </w:rPr>
        <w:t>specifically .The</w:t>
      </w:r>
      <w:proofErr w:type="gramEnd"/>
      <w:r>
        <w:rPr>
          <w:rFonts w:ascii="Times New Roman" w:hAnsi="Times New Roman" w:cs="Times New Roman"/>
          <w:sz w:val="28"/>
          <w:szCs w:val="28"/>
        </w:rPr>
        <w:t xml:space="preserve"> Raspberry Pi is a credit card-sized, low-cost, single-board computer that offers considerable computing power and flexibility. It has become a favorite among hobbyists and makers due to its ease of use and vast community support. When combined with open-source computer vision libraries like OpenCV, the Raspberry Pi becomes a powerful tool for developing self-driving car applications. The integration of a Raspberry Pi with OpenCV allows enthusiasts to create their own self-driving car prototypes, experimenting with computer vision algorithms, image processing, and control systems. By leveraging the capabilities of the Raspberry Pi and OpenCV, individuals can gain hands-on experience in the field of autonomous vehicles, contributing to the advancement of self-driving technology.</w:t>
      </w:r>
    </w:p>
    <w:p w14:paraId="38071F26" w14:textId="77777777" w:rsidR="0041513C" w:rsidRDefault="0041513C" w:rsidP="0041513C">
      <w:pPr>
        <w:pStyle w:val="Heading1"/>
        <w:rPr>
          <w:rFonts w:ascii="Times New Roman" w:eastAsia="Times New Roman" w:hAnsi="Times New Roman" w:cs="Times New Roman"/>
          <w:sz w:val="36"/>
          <w:szCs w:val="36"/>
          <w:lang w:eastAsia="en-US"/>
        </w:rPr>
      </w:pPr>
    </w:p>
    <w:p w14:paraId="0442D790" w14:textId="5D118CB1" w:rsidR="0041513C" w:rsidRPr="005D06BD" w:rsidRDefault="0041513C" w:rsidP="0041513C">
      <w:pPr>
        <w:pStyle w:val="Heading1"/>
        <w:rPr>
          <w:rFonts w:ascii="Times New Roman" w:hAnsi="Times New Roman" w:cs="Times New Roman"/>
          <w:sz w:val="36"/>
          <w:szCs w:val="36"/>
          <w:u w:val="single"/>
        </w:rPr>
      </w:pPr>
      <w:proofErr w:type="gramStart"/>
      <w:r w:rsidRPr="005D06BD">
        <w:rPr>
          <w:rFonts w:ascii="Times New Roman" w:hAnsi="Times New Roman" w:cs="Times New Roman"/>
          <w:sz w:val="36"/>
          <w:szCs w:val="36"/>
          <w:u w:val="single"/>
        </w:rPr>
        <w:t>Working</w:t>
      </w:r>
      <w:r w:rsidR="00FB0C87">
        <w:rPr>
          <w:rFonts w:ascii="Times New Roman" w:hAnsi="Times New Roman" w:cs="Times New Roman"/>
          <w:sz w:val="36"/>
          <w:szCs w:val="36"/>
          <w:u w:val="single"/>
        </w:rPr>
        <w:t>:-</w:t>
      </w:r>
      <w:proofErr w:type="gramEnd"/>
    </w:p>
    <w:p w14:paraId="1354723A" w14:textId="77777777" w:rsidR="0041513C" w:rsidRDefault="0041513C" w:rsidP="0041513C">
      <w:pPr>
        <w:jc w:val="both"/>
        <w:rPr>
          <w:rFonts w:ascii="Times New Roman" w:hAnsi="Times New Roman" w:cs="Times New Roman"/>
          <w:sz w:val="28"/>
          <w:szCs w:val="28"/>
        </w:rPr>
      </w:pPr>
      <w:r w:rsidRPr="006C0CE3">
        <w:rPr>
          <w:rFonts w:ascii="Times New Roman" w:hAnsi="Times New Roman" w:cs="Times New Roman"/>
          <w:sz w:val="28"/>
          <w:szCs w:val="28"/>
        </w:rPr>
        <w:t>A self-driving car utilizing Raspberry Pi and OpenCV involves the integration of hardware components, such as a camera module and motor controller, with software algorithms powered by OpenCV. The Raspberry Pi board processes camera images, performs object detection and lane detection using OpenCV, and uses this information to make decisions regarding steering, acceleration, and braking. This combination of hardware and software enables the self-driving car to navigate autonomously.</w:t>
      </w:r>
    </w:p>
    <w:p w14:paraId="29AED66A" w14:textId="4F290195" w:rsidR="0041513C" w:rsidRDefault="0041513C" w:rsidP="0041513C">
      <w:pPr>
        <w:pStyle w:val="Heading1"/>
        <w:rPr>
          <w:rFonts w:ascii="Times New Roman" w:hAnsi="Times New Roman" w:cs="Times New Roman"/>
          <w:sz w:val="36"/>
          <w:szCs w:val="36"/>
          <w:u w:val="single"/>
        </w:rPr>
      </w:pPr>
      <w:proofErr w:type="gramStart"/>
      <w:r w:rsidRPr="00624378">
        <w:rPr>
          <w:rFonts w:ascii="Times New Roman" w:hAnsi="Times New Roman" w:cs="Times New Roman"/>
          <w:sz w:val="36"/>
          <w:szCs w:val="36"/>
          <w:u w:val="single"/>
        </w:rPr>
        <w:t>Objective</w:t>
      </w:r>
      <w:r w:rsidR="00FB0C87">
        <w:rPr>
          <w:rFonts w:ascii="Times New Roman" w:hAnsi="Times New Roman" w:cs="Times New Roman"/>
          <w:sz w:val="36"/>
          <w:szCs w:val="36"/>
          <w:u w:val="single"/>
        </w:rPr>
        <w:t>:-</w:t>
      </w:r>
      <w:proofErr w:type="gramEnd"/>
    </w:p>
    <w:p w14:paraId="336474F4" w14:textId="77777777" w:rsidR="0041513C" w:rsidRDefault="0041513C" w:rsidP="0041513C">
      <w:pPr>
        <w:jc w:val="both"/>
        <w:rPr>
          <w:rFonts w:ascii="Times New Roman" w:hAnsi="Times New Roman" w:cs="Times New Roman"/>
          <w:sz w:val="28"/>
          <w:szCs w:val="28"/>
          <w:lang w:eastAsia="en-IN"/>
        </w:rPr>
      </w:pPr>
      <w:r w:rsidRPr="00A96A0F">
        <w:rPr>
          <w:rFonts w:ascii="Times New Roman" w:hAnsi="Times New Roman" w:cs="Times New Roman"/>
          <w:sz w:val="28"/>
          <w:szCs w:val="28"/>
          <w:lang w:eastAsia="en-IN"/>
        </w:rPr>
        <w:t>Design and develop a self-driving car system using Raspberry Pi and OpenCV to achieve full autonomy, enabling safe and efficient navigation, obstacle detection and avoidance, and adherence to traffic rules</w:t>
      </w:r>
      <w:r>
        <w:rPr>
          <w:rFonts w:ascii="Times New Roman" w:hAnsi="Times New Roman" w:cs="Times New Roman"/>
          <w:sz w:val="28"/>
          <w:szCs w:val="28"/>
          <w:lang w:eastAsia="en-IN"/>
        </w:rPr>
        <w:t>.</w:t>
      </w:r>
    </w:p>
    <w:p w14:paraId="2FE78351" w14:textId="197F9D1B" w:rsidR="0041513C" w:rsidRPr="00FB0C87" w:rsidRDefault="0041513C" w:rsidP="0041513C">
      <w:pPr>
        <w:jc w:val="both"/>
        <w:rPr>
          <w:rFonts w:ascii="Times New Roman" w:hAnsi="Times New Roman" w:cs="Times New Roman"/>
          <w:b/>
          <w:bCs/>
          <w:sz w:val="36"/>
          <w:szCs w:val="36"/>
          <w:u w:val="single"/>
          <w:lang w:eastAsia="en-IN"/>
        </w:rPr>
      </w:pPr>
      <w:r w:rsidRPr="00FB0C87">
        <w:rPr>
          <w:rFonts w:ascii="Times New Roman" w:hAnsi="Times New Roman" w:cs="Times New Roman"/>
          <w:b/>
          <w:bCs/>
          <w:sz w:val="36"/>
          <w:szCs w:val="36"/>
          <w:u w:val="single"/>
          <w:lang w:eastAsia="en-IN"/>
        </w:rPr>
        <w:t xml:space="preserve">Block </w:t>
      </w:r>
      <w:proofErr w:type="gramStart"/>
      <w:r w:rsidRPr="00FB0C87">
        <w:rPr>
          <w:rFonts w:ascii="Times New Roman" w:hAnsi="Times New Roman" w:cs="Times New Roman"/>
          <w:b/>
          <w:bCs/>
          <w:sz w:val="36"/>
          <w:szCs w:val="36"/>
          <w:u w:val="single"/>
          <w:lang w:eastAsia="en-IN"/>
        </w:rPr>
        <w:t>Diagram</w:t>
      </w:r>
      <w:r w:rsidR="00FB0C87">
        <w:rPr>
          <w:rFonts w:ascii="Times New Roman" w:hAnsi="Times New Roman" w:cs="Times New Roman"/>
          <w:b/>
          <w:bCs/>
          <w:sz w:val="36"/>
          <w:szCs w:val="36"/>
          <w:u w:val="single"/>
          <w:lang w:eastAsia="en-IN"/>
        </w:rPr>
        <w:t>:-</w:t>
      </w:r>
      <w:proofErr w:type="gramEnd"/>
    </w:p>
    <w:p w14:paraId="5FA589A0" w14:textId="77777777" w:rsidR="0041513C" w:rsidRDefault="0041513C" w:rsidP="00D95B65">
      <w:pPr>
        <w:pStyle w:val="Heading1"/>
      </w:pPr>
      <w:r w:rsidRPr="008161C8">
        <w:rPr>
          <w:noProof/>
          <w:lang w:eastAsia="en-US"/>
        </w:rPr>
        <w:drawing>
          <wp:inline distT="0" distB="0" distL="0" distR="0" wp14:anchorId="6A4BD35B" wp14:editId="79F84743">
            <wp:extent cx="4228754" cy="3830062"/>
            <wp:effectExtent l="19050" t="0" r="346" b="0"/>
            <wp:docPr id="3" name="Picture 2" descr="AI_Car_block.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_Car_block.jfif"/>
                    <pic:cNvPicPr/>
                  </pic:nvPicPr>
                  <pic:blipFill>
                    <a:blip r:embed="rId10"/>
                    <a:stretch>
                      <a:fillRect/>
                    </a:stretch>
                  </pic:blipFill>
                  <pic:spPr>
                    <a:xfrm>
                      <a:off x="0" y="0"/>
                      <a:ext cx="4228754" cy="3830062"/>
                    </a:xfrm>
                    <a:prstGeom prst="rect">
                      <a:avLst/>
                    </a:prstGeom>
                  </pic:spPr>
                </pic:pic>
              </a:graphicData>
            </a:graphic>
          </wp:inline>
        </w:drawing>
      </w:r>
    </w:p>
    <w:p w14:paraId="6C9D98BD" w14:textId="77777777" w:rsidR="0041513C" w:rsidRPr="00624378" w:rsidRDefault="0041513C" w:rsidP="0041513C">
      <w:pPr>
        <w:rPr>
          <w:lang w:eastAsia="en-IN"/>
        </w:rPr>
      </w:pPr>
      <w:r w:rsidRPr="00624378">
        <w:rPr>
          <w:lang w:eastAsia="en-IN"/>
        </w:rPr>
        <w:t>.</w:t>
      </w:r>
    </w:p>
    <w:p w14:paraId="74F96DCA" w14:textId="77777777" w:rsidR="0041513C" w:rsidRDefault="0041513C" w:rsidP="0041513C">
      <w:pPr>
        <w:pStyle w:val="Heading1"/>
        <w:rPr>
          <w:rFonts w:ascii="Times New Roman" w:hAnsi="Times New Roman" w:cs="Times New Roman"/>
          <w:sz w:val="36"/>
          <w:szCs w:val="36"/>
          <w:u w:val="single"/>
        </w:rPr>
      </w:pPr>
    </w:p>
    <w:p w14:paraId="311C884D" w14:textId="70E99F6F" w:rsidR="00FB0C87" w:rsidRDefault="00FB0C87" w:rsidP="0041513C">
      <w:pPr>
        <w:pStyle w:val="Heading1"/>
        <w:rPr>
          <w:rFonts w:ascii="Times New Roman" w:hAnsi="Times New Roman" w:cs="Times New Roman"/>
          <w:sz w:val="36"/>
          <w:szCs w:val="36"/>
          <w:u w:val="single"/>
        </w:rPr>
      </w:pPr>
      <w:r>
        <w:rPr>
          <w:rFonts w:ascii="Times New Roman" w:hAnsi="Times New Roman" w:cs="Times New Roman"/>
          <w:sz w:val="36"/>
          <w:szCs w:val="36"/>
          <w:u w:val="single"/>
        </w:rPr>
        <w:t>FLOW CHART</w:t>
      </w:r>
    </w:p>
    <w:p w14:paraId="34112E85" w14:textId="0AB406EA" w:rsidR="00FB0C87" w:rsidRPr="00FB0C87" w:rsidRDefault="00FB0C87" w:rsidP="00FB0C87">
      <w:pPr>
        <w:rPr>
          <w:rFonts w:ascii="Times New Roman" w:hAnsi="Times New Roman" w:cs="Times New Roman"/>
          <w:b/>
          <w:bCs/>
          <w:sz w:val="36"/>
          <w:szCs w:val="36"/>
          <w:u w:val="single"/>
        </w:rPr>
      </w:pPr>
      <w:r w:rsidRPr="00FB0C87">
        <w:rPr>
          <w:rFonts w:ascii="Times New Roman" w:hAnsi="Times New Roman" w:cs="Times New Roman"/>
          <w:b/>
          <w:bCs/>
          <w:sz w:val="36"/>
          <w:szCs w:val="36"/>
          <w:u w:val="single"/>
        </w:rPr>
        <w:t xml:space="preserve">LANE </w:t>
      </w:r>
      <w:proofErr w:type="gramStart"/>
      <w:r w:rsidRPr="00FB0C87">
        <w:rPr>
          <w:rFonts w:ascii="Times New Roman" w:hAnsi="Times New Roman" w:cs="Times New Roman"/>
          <w:b/>
          <w:bCs/>
          <w:sz w:val="36"/>
          <w:szCs w:val="36"/>
          <w:u w:val="single"/>
        </w:rPr>
        <w:t xml:space="preserve">DETECTION </w:t>
      </w:r>
      <w:r>
        <w:rPr>
          <w:rFonts w:ascii="Times New Roman" w:hAnsi="Times New Roman" w:cs="Times New Roman"/>
          <w:b/>
          <w:bCs/>
          <w:sz w:val="36"/>
          <w:szCs w:val="36"/>
          <w:u w:val="single"/>
        </w:rPr>
        <w:t>:</w:t>
      </w:r>
      <w:proofErr w:type="gramEnd"/>
      <w:r>
        <w:rPr>
          <w:rFonts w:ascii="Times New Roman" w:hAnsi="Times New Roman" w:cs="Times New Roman"/>
          <w:b/>
          <w:bCs/>
          <w:sz w:val="36"/>
          <w:szCs w:val="36"/>
          <w:u w:val="single"/>
        </w:rPr>
        <w:t>-</w:t>
      </w:r>
    </w:p>
    <w:p w14:paraId="19C26BD5" w14:textId="6AB16F8C" w:rsidR="00FB0C87" w:rsidRDefault="00FB0C87" w:rsidP="00FB0C87">
      <w:pPr>
        <w:jc w:val="both"/>
        <w:rPr>
          <w:rFonts w:ascii="Times New Roman" w:hAnsi="Times New Roman" w:cs="Times New Roman"/>
          <w:sz w:val="28"/>
          <w:szCs w:val="28"/>
        </w:rPr>
      </w:pPr>
      <w:r w:rsidRPr="00FB0C87">
        <w:rPr>
          <w:rFonts w:ascii="Times New Roman" w:hAnsi="Times New Roman" w:cs="Times New Roman"/>
          <w:sz w:val="28"/>
          <w:szCs w:val="28"/>
        </w:rPr>
        <w:t>For detecting lanes, after image processing, we found the distance of the white pixels (255) from the left side of the ROI. For this, the pixels are treated like vectors to find their positions. The histogram is used for this purpose. If the distance of white pixels increases appropriate commands are sent to the Arduino UNO for taking the right turn. If the distance decreases it indicates the Arduino UNO to take the left turn. The degree of turn required is calibrated depending on the distance calculated.</w:t>
      </w:r>
    </w:p>
    <w:p w14:paraId="75059866" w14:textId="3A56478F" w:rsidR="00FB0C87" w:rsidRPr="00FB0C87" w:rsidRDefault="00FB0C87" w:rsidP="00D95B65">
      <w:pPr>
        <w:jc w:val="center"/>
        <w:rPr>
          <w:rFonts w:ascii="Times New Roman" w:hAnsi="Times New Roman" w:cs="Times New Roman"/>
          <w:sz w:val="28"/>
          <w:szCs w:val="28"/>
          <w:lang w:eastAsia="en-IN"/>
        </w:rPr>
      </w:pPr>
      <w:r w:rsidRPr="00FB0C87">
        <w:rPr>
          <w:rFonts w:ascii="Times New Roman" w:hAnsi="Times New Roman" w:cs="Times New Roman"/>
          <w:noProof/>
          <w:sz w:val="28"/>
          <w:szCs w:val="28"/>
          <w:lang w:eastAsia="en-IN"/>
        </w:rPr>
        <w:drawing>
          <wp:inline distT="0" distB="0" distL="0" distR="0" wp14:anchorId="1B0413D7" wp14:editId="313816BD">
            <wp:extent cx="3291840" cy="4554337"/>
            <wp:effectExtent l="0" t="0" r="0" b="0"/>
            <wp:docPr id="161430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08299" name=""/>
                    <pic:cNvPicPr/>
                  </pic:nvPicPr>
                  <pic:blipFill>
                    <a:blip r:embed="rId11"/>
                    <a:stretch>
                      <a:fillRect/>
                    </a:stretch>
                  </pic:blipFill>
                  <pic:spPr>
                    <a:xfrm>
                      <a:off x="0" y="0"/>
                      <a:ext cx="3295954" cy="4560028"/>
                    </a:xfrm>
                    <a:prstGeom prst="rect">
                      <a:avLst/>
                    </a:prstGeom>
                  </pic:spPr>
                </pic:pic>
              </a:graphicData>
            </a:graphic>
          </wp:inline>
        </w:drawing>
      </w:r>
    </w:p>
    <w:p w14:paraId="0D03E0C1" w14:textId="77777777" w:rsidR="00FB0C87" w:rsidRDefault="00FB0C87" w:rsidP="0041513C">
      <w:pPr>
        <w:pStyle w:val="Heading1"/>
        <w:rPr>
          <w:rFonts w:ascii="Times New Roman" w:hAnsi="Times New Roman" w:cs="Times New Roman"/>
          <w:sz w:val="36"/>
          <w:szCs w:val="36"/>
          <w:u w:val="single"/>
        </w:rPr>
      </w:pPr>
    </w:p>
    <w:p w14:paraId="5A2B4BB5" w14:textId="5B109F76" w:rsidR="00FB0C87" w:rsidRPr="00FB0C87" w:rsidRDefault="00FB0C87" w:rsidP="0041513C">
      <w:pPr>
        <w:pStyle w:val="Heading1"/>
        <w:rPr>
          <w:rFonts w:ascii="Times New Roman" w:hAnsi="Times New Roman" w:cs="Times New Roman"/>
          <w:sz w:val="36"/>
          <w:szCs w:val="36"/>
          <w:u w:val="single"/>
        </w:rPr>
      </w:pPr>
      <w:r w:rsidRPr="00FB0C87">
        <w:rPr>
          <w:rFonts w:ascii="Times New Roman" w:hAnsi="Times New Roman" w:cs="Times New Roman"/>
          <w:sz w:val="36"/>
          <w:szCs w:val="36"/>
          <w:u w:val="single"/>
        </w:rPr>
        <w:t xml:space="preserve">OBJECT </w:t>
      </w:r>
      <w:proofErr w:type="gramStart"/>
      <w:r w:rsidRPr="00FB0C87">
        <w:rPr>
          <w:rFonts w:ascii="Times New Roman" w:hAnsi="Times New Roman" w:cs="Times New Roman"/>
          <w:sz w:val="36"/>
          <w:szCs w:val="36"/>
          <w:u w:val="single"/>
        </w:rPr>
        <w:t xml:space="preserve">DETECTION </w:t>
      </w:r>
      <w:r>
        <w:rPr>
          <w:rFonts w:ascii="Times New Roman" w:hAnsi="Times New Roman" w:cs="Times New Roman"/>
          <w:sz w:val="36"/>
          <w:szCs w:val="36"/>
          <w:u w:val="single"/>
        </w:rPr>
        <w:t>:</w:t>
      </w:r>
      <w:proofErr w:type="gramEnd"/>
      <w:r>
        <w:rPr>
          <w:rFonts w:ascii="Times New Roman" w:hAnsi="Times New Roman" w:cs="Times New Roman"/>
          <w:sz w:val="36"/>
          <w:szCs w:val="36"/>
          <w:u w:val="single"/>
        </w:rPr>
        <w:t>-</w:t>
      </w:r>
    </w:p>
    <w:p w14:paraId="68E72D79" w14:textId="4C4A51A7" w:rsidR="00FB0C87" w:rsidRDefault="00FB0C87" w:rsidP="00FB0C87">
      <w:pPr>
        <w:pStyle w:val="Heading1"/>
        <w:jc w:val="both"/>
        <w:rPr>
          <w:rFonts w:ascii="Times New Roman" w:hAnsi="Times New Roman" w:cs="Times New Roman"/>
          <w:b w:val="0"/>
          <w:bCs/>
          <w:sz w:val="28"/>
          <w:szCs w:val="28"/>
        </w:rPr>
      </w:pPr>
      <w:r w:rsidRPr="00FB0C87">
        <w:rPr>
          <w:rFonts w:ascii="Times New Roman" w:hAnsi="Times New Roman" w:cs="Times New Roman"/>
          <w:b w:val="0"/>
          <w:bCs/>
          <w:sz w:val="28"/>
          <w:szCs w:val="28"/>
        </w:rPr>
        <w:t xml:space="preserve">Machine Learning comes into picture while performing object detection. First, we take samples of object to be detected. These are called the positive samples. Then </w:t>
      </w:r>
      <w:proofErr w:type="spellStart"/>
      <w:r w:rsidRPr="00FB0C87">
        <w:rPr>
          <w:rFonts w:ascii="Times New Roman" w:hAnsi="Times New Roman" w:cs="Times New Roman"/>
          <w:b w:val="0"/>
          <w:bCs/>
          <w:sz w:val="28"/>
          <w:szCs w:val="28"/>
        </w:rPr>
        <w:t>wetake</w:t>
      </w:r>
      <w:proofErr w:type="spellEnd"/>
      <w:r w:rsidRPr="00FB0C87">
        <w:rPr>
          <w:rFonts w:ascii="Times New Roman" w:hAnsi="Times New Roman" w:cs="Times New Roman"/>
          <w:b w:val="0"/>
          <w:bCs/>
          <w:sz w:val="28"/>
          <w:szCs w:val="28"/>
        </w:rPr>
        <w:t xml:space="preserve"> multiple images where our object to be detected is not present. These are the negative samples. For training and detection, we made use of Cascade Classifier software. After this, in the function for detecting the target object, various open CV methods are used for identifying the detected object and using distance formula(y=</w:t>
      </w:r>
      <w:proofErr w:type="spellStart"/>
      <w:r w:rsidRPr="00FB0C87">
        <w:rPr>
          <w:rFonts w:ascii="Times New Roman" w:hAnsi="Times New Roman" w:cs="Times New Roman"/>
          <w:b w:val="0"/>
          <w:bCs/>
          <w:sz w:val="28"/>
          <w:szCs w:val="28"/>
        </w:rPr>
        <w:t>mx+c</w:t>
      </w:r>
      <w:proofErr w:type="spellEnd"/>
      <w:r w:rsidRPr="00FB0C87">
        <w:rPr>
          <w:rFonts w:ascii="Times New Roman" w:hAnsi="Times New Roman" w:cs="Times New Roman"/>
          <w:b w:val="0"/>
          <w:bCs/>
          <w:sz w:val="28"/>
          <w:szCs w:val="28"/>
        </w:rPr>
        <w:t>) we calculated the distance between the camera and the object by taking the distance and the pixels in the detected object as the parameters. Eventually, as the distance is known we created another function for halting the car within a desired range and by sending the command to Arduino UNO where it has algorithm for Stopping the car.</w:t>
      </w:r>
    </w:p>
    <w:p w14:paraId="01542F80" w14:textId="551F766D" w:rsidR="00FB0C87" w:rsidRPr="00FB0C87" w:rsidRDefault="00FB0C87" w:rsidP="00D95B65">
      <w:pPr>
        <w:jc w:val="center"/>
        <w:rPr>
          <w:lang w:eastAsia="en-IN"/>
        </w:rPr>
      </w:pPr>
      <w:r w:rsidRPr="00FB0C87">
        <w:rPr>
          <w:noProof/>
          <w:lang w:eastAsia="en-IN"/>
        </w:rPr>
        <w:drawing>
          <wp:inline distT="0" distB="0" distL="0" distR="0" wp14:anchorId="330F214B" wp14:editId="233D51AB">
            <wp:extent cx="3870995" cy="3970020"/>
            <wp:effectExtent l="0" t="0" r="0" b="0"/>
            <wp:docPr id="132562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21628" name=""/>
                    <pic:cNvPicPr/>
                  </pic:nvPicPr>
                  <pic:blipFill>
                    <a:blip r:embed="rId12"/>
                    <a:stretch>
                      <a:fillRect/>
                    </a:stretch>
                  </pic:blipFill>
                  <pic:spPr>
                    <a:xfrm>
                      <a:off x="0" y="0"/>
                      <a:ext cx="3876210" cy="3975368"/>
                    </a:xfrm>
                    <a:prstGeom prst="rect">
                      <a:avLst/>
                    </a:prstGeom>
                  </pic:spPr>
                </pic:pic>
              </a:graphicData>
            </a:graphic>
          </wp:inline>
        </w:drawing>
      </w:r>
    </w:p>
    <w:p w14:paraId="07D7B94F" w14:textId="77777777" w:rsidR="00FB0C87" w:rsidRDefault="00FB0C87" w:rsidP="0041513C">
      <w:pPr>
        <w:pStyle w:val="Heading1"/>
        <w:rPr>
          <w:rFonts w:ascii="Times New Roman" w:hAnsi="Times New Roman" w:cs="Times New Roman"/>
          <w:sz w:val="36"/>
          <w:szCs w:val="36"/>
          <w:u w:val="single"/>
        </w:rPr>
      </w:pPr>
    </w:p>
    <w:p w14:paraId="1FF5C436" w14:textId="653820E8" w:rsidR="0041513C" w:rsidRPr="00D9030F" w:rsidRDefault="0041513C" w:rsidP="0041513C">
      <w:pPr>
        <w:pStyle w:val="Heading1"/>
        <w:rPr>
          <w:rFonts w:ascii="Times New Roman" w:hAnsi="Times New Roman" w:cs="Times New Roman"/>
          <w:sz w:val="36"/>
          <w:szCs w:val="36"/>
          <w:u w:val="single"/>
        </w:rPr>
      </w:pPr>
      <w:proofErr w:type="gramStart"/>
      <w:r w:rsidRPr="00D9030F">
        <w:rPr>
          <w:rFonts w:ascii="Times New Roman" w:hAnsi="Times New Roman" w:cs="Times New Roman"/>
          <w:sz w:val="36"/>
          <w:szCs w:val="36"/>
          <w:u w:val="single"/>
        </w:rPr>
        <w:t>Specification</w:t>
      </w:r>
      <w:r w:rsidR="00FB0C87">
        <w:rPr>
          <w:rFonts w:ascii="Times New Roman" w:hAnsi="Times New Roman" w:cs="Times New Roman"/>
          <w:sz w:val="36"/>
          <w:szCs w:val="36"/>
          <w:u w:val="single"/>
        </w:rPr>
        <w:t>:-</w:t>
      </w:r>
      <w:proofErr w:type="gramEnd"/>
    </w:p>
    <w:p w14:paraId="32751FC3" w14:textId="77777777" w:rsidR="0041513C" w:rsidRPr="001C1EC6" w:rsidRDefault="0041513C" w:rsidP="0041513C">
      <w:pPr>
        <w:pStyle w:val="ListParagraph"/>
        <w:rPr>
          <w:rFonts w:ascii="Times New Roman" w:hAnsi="Times New Roman" w:cs="Times New Roman"/>
          <w:sz w:val="32"/>
          <w:szCs w:val="32"/>
        </w:rPr>
      </w:pPr>
      <w:r w:rsidRPr="001C1EC6">
        <w:rPr>
          <w:rFonts w:ascii="Times New Roman" w:hAnsi="Times New Roman" w:cs="Times New Roman"/>
          <w:sz w:val="32"/>
          <w:szCs w:val="32"/>
        </w:rPr>
        <w:t>Hardware requirement:</w:t>
      </w:r>
    </w:p>
    <w:p w14:paraId="52505501" w14:textId="77777777" w:rsidR="0041513C" w:rsidRPr="00A37C82" w:rsidRDefault="0041513C" w:rsidP="0041513C">
      <w:pPr>
        <w:pStyle w:val="ListParagraph"/>
        <w:numPr>
          <w:ilvl w:val="0"/>
          <w:numId w:val="2"/>
        </w:numPr>
        <w:spacing w:after="160" w:line="256" w:lineRule="auto"/>
        <w:contextualSpacing/>
        <w:rPr>
          <w:rFonts w:ascii="Times New Roman" w:hAnsi="Times New Roman" w:cs="Times New Roman"/>
          <w:sz w:val="28"/>
          <w:szCs w:val="28"/>
        </w:rPr>
      </w:pPr>
      <w:r w:rsidRPr="00A37C82">
        <w:rPr>
          <w:rFonts w:ascii="Times New Roman" w:hAnsi="Times New Roman" w:cs="Times New Roman"/>
          <w:sz w:val="28"/>
          <w:szCs w:val="28"/>
        </w:rPr>
        <w:t xml:space="preserve">Raspberry Pi                  </w:t>
      </w:r>
    </w:p>
    <w:p w14:paraId="6ED9E70B" w14:textId="77777777" w:rsidR="0041513C" w:rsidRPr="00A37C82" w:rsidRDefault="0041513C" w:rsidP="0041513C">
      <w:pPr>
        <w:pStyle w:val="ListParagraph"/>
        <w:numPr>
          <w:ilvl w:val="0"/>
          <w:numId w:val="2"/>
        </w:numPr>
        <w:spacing w:after="160" w:line="256" w:lineRule="auto"/>
        <w:contextualSpacing/>
        <w:rPr>
          <w:rFonts w:ascii="Times New Roman" w:hAnsi="Times New Roman" w:cs="Times New Roman"/>
          <w:sz w:val="28"/>
          <w:szCs w:val="28"/>
        </w:rPr>
      </w:pPr>
      <w:r w:rsidRPr="00A37C82">
        <w:rPr>
          <w:rFonts w:ascii="Times New Roman" w:hAnsi="Times New Roman" w:cs="Times New Roman"/>
          <w:sz w:val="28"/>
          <w:szCs w:val="28"/>
        </w:rPr>
        <w:t>Ultrasonic Sensor</w:t>
      </w:r>
    </w:p>
    <w:p w14:paraId="38818F7A" w14:textId="77777777" w:rsidR="0041513C" w:rsidRPr="00A37C82" w:rsidRDefault="0041513C" w:rsidP="0041513C">
      <w:pPr>
        <w:pStyle w:val="ListParagraph"/>
        <w:numPr>
          <w:ilvl w:val="0"/>
          <w:numId w:val="2"/>
        </w:numPr>
        <w:spacing w:after="160" w:line="256" w:lineRule="auto"/>
        <w:contextualSpacing/>
        <w:rPr>
          <w:rFonts w:ascii="Times New Roman" w:hAnsi="Times New Roman" w:cs="Times New Roman"/>
          <w:sz w:val="28"/>
          <w:szCs w:val="28"/>
        </w:rPr>
      </w:pPr>
      <w:r w:rsidRPr="00A37C82">
        <w:rPr>
          <w:rFonts w:ascii="Times New Roman" w:hAnsi="Times New Roman" w:cs="Times New Roman"/>
          <w:sz w:val="28"/>
          <w:szCs w:val="28"/>
        </w:rPr>
        <w:t>L298 Dual Channel H bridge</w:t>
      </w:r>
    </w:p>
    <w:p w14:paraId="5D6A062C" w14:textId="77777777" w:rsidR="0041513C" w:rsidRDefault="0041513C" w:rsidP="0041513C">
      <w:pPr>
        <w:pStyle w:val="ListParagraph"/>
        <w:numPr>
          <w:ilvl w:val="0"/>
          <w:numId w:val="2"/>
        </w:numPr>
        <w:spacing w:after="160" w:line="256" w:lineRule="auto"/>
        <w:contextualSpacing/>
        <w:rPr>
          <w:rFonts w:ascii="Times New Roman" w:hAnsi="Times New Roman" w:cs="Times New Roman"/>
          <w:sz w:val="28"/>
          <w:szCs w:val="28"/>
        </w:rPr>
      </w:pPr>
      <w:r w:rsidRPr="00A37C82">
        <w:rPr>
          <w:rFonts w:ascii="Times New Roman" w:hAnsi="Times New Roman" w:cs="Times New Roman"/>
          <w:sz w:val="28"/>
          <w:szCs w:val="28"/>
        </w:rPr>
        <w:t>Power bank</w:t>
      </w:r>
    </w:p>
    <w:p w14:paraId="477BB16E" w14:textId="77777777" w:rsidR="0041513C" w:rsidRPr="00A37C82" w:rsidRDefault="0041513C" w:rsidP="0041513C">
      <w:pPr>
        <w:pStyle w:val="ListParagraph"/>
        <w:numPr>
          <w:ilvl w:val="0"/>
          <w:numId w:val="2"/>
        </w:numPr>
        <w:spacing w:after="160" w:line="256" w:lineRule="auto"/>
        <w:contextualSpacing/>
        <w:rPr>
          <w:rFonts w:ascii="Times New Roman" w:hAnsi="Times New Roman" w:cs="Times New Roman"/>
          <w:sz w:val="28"/>
          <w:szCs w:val="28"/>
        </w:rPr>
      </w:pPr>
      <w:r>
        <w:rPr>
          <w:rFonts w:ascii="Times New Roman" w:hAnsi="Times New Roman" w:cs="Times New Roman"/>
          <w:sz w:val="28"/>
          <w:szCs w:val="28"/>
        </w:rPr>
        <w:t>Arduino</w:t>
      </w:r>
    </w:p>
    <w:p w14:paraId="6F52B4EE" w14:textId="77777777" w:rsidR="0041513C" w:rsidRDefault="0041513C" w:rsidP="0041513C">
      <w:pPr>
        <w:jc w:val="both"/>
        <w:rPr>
          <w:rFonts w:ascii="Times New Roman" w:hAnsi="Times New Roman" w:cs="Times New Roman"/>
          <w:sz w:val="32"/>
          <w:szCs w:val="32"/>
        </w:rPr>
      </w:pPr>
      <w:r>
        <w:rPr>
          <w:rFonts w:ascii="Times New Roman" w:hAnsi="Times New Roman" w:cs="Times New Roman"/>
          <w:sz w:val="32"/>
          <w:szCs w:val="32"/>
        </w:rPr>
        <w:t xml:space="preserve">        </w:t>
      </w:r>
      <w:r w:rsidRPr="00331E3F">
        <w:rPr>
          <w:rFonts w:ascii="Times New Roman" w:hAnsi="Times New Roman" w:cs="Times New Roman"/>
          <w:sz w:val="32"/>
          <w:szCs w:val="32"/>
        </w:rPr>
        <w:t>Software requirement</w:t>
      </w:r>
      <w:r>
        <w:rPr>
          <w:rFonts w:ascii="Times New Roman" w:hAnsi="Times New Roman" w:cs="Times New Roman"/>
          <w:sz w:val="32"/>
          <w:szCs w:val="32"/>
        </w:rPr>
        <w:t>:</w:t>
      </w:r>
    </w:p>
    <w:p w14:paraId="52F404D9" w14:textId="77777777" w:rsidR="0041513C" w:rsidRPr="00A37C82" w:rsidRDefault="0041513C" w:rsidP="0041513C">
      <w:pPr>
        <w:pStyle w:val="ListParagraph"/>
        <w:numPr>
          <w:ilvl w:val="0"/>
          <w:numId w:val="3"/>
        </w:numPr>
        <w:tabs>
          <w:tab w:val="left" w:pos="816"/>
        </w:tabs>
        <w:spacing w:after="160" w:line="256" w:lineRule="auto"/>
        <w:contextualSpacing/>
        <w:jc w:val="both"/>
        <w:rPr>
          <w:rFonts w:ascii="Times New Roman" w:hAnsi="Times New Roman" w:cs="Times New Roman"/>
          <w:sz w:val="28"/>
          <w:szCs w:val="28"/>
        </w:rPr>
      </w:pPr>
      <w:r w:rsidRPr="00A37C82">
        <w:rPr>
          <w:rFonts w:ascii="Times New Roman" w:hAnsi="Times New Roman" w:cs="Times New Roman"/>
          <w:sz w:val="28"/>
          <w:szCs w:val="28"/>
        </w:rPr>
        <w:t>OpenCV</w:t>
      </w:r>
    </w:p>
    <w:p w14:paraId="766AD25E" w14:textId="77777777" w:rsidR="0041513C" w:rsidRPr="00A37C82" w:rsidRDefault="0041513C" w:rsidP="0041513C">
      <w:pPr>
        <w:pStyle w:val="ListParagraph"/>
        <w:numPr>
          <w:ilvl w:val="0"/>
          <w:numId w:val="3"/>
        </w:numPr>
        <w:tabs>
          <w:tab w:val="left" w:pos="816"/>
        </w:tabs>
        <w:spacing w:after="160" w:line="256" w:lineRule="auto"/>
        <w:contextualSpacing/>
        <w:jc w:val="both"/>
        <w:rPr>
          <w:rFonts w:ascii="Times New Roman" w:hAnsi="Times New Roman" w:cs="Times New Roman"/>
          <w:sz w:val="28"/>
          <w:szCs w:val="28"/>
        </w:rPr>
      </w:pPr>
      <w:r w:rsidRPr="00A37C82">
        <w:rPr>
          <w:rFonts w:ascii="Times New Roman" w:hAnsi="Times New Roman" w:cs="Times New Roman"/>
          <w:sz w:val="28"/>
          <w:szCs w:val="28"/>
        </w:rPr>
        <w:t>Python</w:t>
      </w:r>
    </w:p>
    <w:p w14:paraId="7B1562AC" w14:textId="35CA5458" w:rsidR="0041513C" w:rsidRPr="001C1EC6" w:rsidRDefault="0041513C" w:rsidP="0041513C">
      <w:pPr>
        <w:pStyle w:val="Heading1"/>
        <w:rPr>
          <w:sz w:val="36"/>
          <w:szCs w:val="36"/>
          <w:u w:val="single"/>
        </w:rPr>
      </w:pPr>
      <w:proofErr w:type="gramStart"/>
      <w:r w:rsidRPr="001C1EC6">
        <w:rPr>
          <w:rFonts w:ascii="Times New Roman" w:hAnsi="Times New Roman" w:cs="Times New Roman"/>
          <w:sz w:val="36"/>
          <w:szCs w:val="36"/>
          <w:u w:val="single"/>
        </w:rPr>
        <w:t>Summary</w:t>
      </w:r>
      <w:r w:rsidR="00FB0C87">
        <w:rPr>
          <w:rFonts w:ascii="Times New Roman" w:hAnsi="Times New Roman" w:cs="Times New Roman"/>
          <w:sz w:val="36"/>
          <w:szCs w:val="36"/>
          <w:u w:val="single"/>
        </w:rPr>
        <w:t>:-</w:t>
      </w:r>
      <w:proofErr w:type="gramEnd"/>
    </w:p>
    <w:p w14:paraId="7E774A81" w14:textId="77777777" w:rsidR="0041513C" w:rsidRDefault="0041513C" w:rsidP="0041513C">
      <w:pPr>
        <w:jc w:val="both"/>
        <w:rPr>
          <w:rFonts w:ascii="Times New Roman" w:hAnsi="Times New Roman" w:cs="Times New Roman"/>
          <w:sz w:val="28"/>
          <w:szCs w:val="28"/>
        </w:rPr>
      </w:pPr>
      <w:r>
        <w:rPr>
          <w:rFonts w:ascii="Times New Roman" w:hAnsi="Times New Roman" w:cs="Times New Roman"/>
          <w:sz w:val="28"/>
          <w:szCs w:val="28"/>
        </w:rPr>
        <w:t>B</w:t>
      </w:r>
      <w:r w:rsidRPr="008161C8">
        <w:rPr>
          <w:rFonts w:ascii="Times New Roman" w:hAnsi="Times New Roman" w:cs="Times New Roman"/>
          <w:sz w:val="28"/>
          <w:szCs w:val="28"/>
        </w:rPr>
        <w:t>uilding a self-driving car using Raspberry Pi and OpenCV is a complex and challenging task that requires a deep understanding of robotics, computer vision, and software development. It involves setting up the necessary hardware components, installing and configuring the required software, acquiring and preprocessing data from a camera module, implementing lane detection and tracking algorithms, integrating a control system for ste</w:t>
      </w:r>
      <w:r>
        <w:rPr>
          <w:rFonts w:ascii="Times New Roman" w:hAnsi="Times New Roman" w:cs="Times New Roman"/>
          <w:sz w:val="28"/>
          <w:szCs w:val="28"/>
        </w:rPr>
        <w:t xml:space="preserve">ering and </w:t>
      </w:r>
      <w:r w:rsidRPr="008161C8">
        <w:rPr>
          <w:rFonts w:ascii="Times New Roman" w:hAnsi="Times New Roman" w:cs="Times New Roman"/>
          <w:sz w:val="28"/>
          <w:szCs w:val="28"/>
        </w:rPr>
        <w:t>testing and refining the model.</w:t>
      </w:r>
    </w:p>
    <w:p w14:paraId="417237F7" w14:textId="19164D07" w:rsidR="0041513C" w:rsidRDefault="0041513C" w:rsidP="0041513C">
      <w:pPr>
        <w:pStyle w:val="Heading1"/>
        <w:rPr>
          <w:rFonts w:ascii="Times New Roman" w:hAnsi="Times New Roman" w:cs="Times New Roman"/>
          <w:sz w:val="36"/>
          <w:szCs w:val="36"/>
          <w:u w:val="single"/>
        </w:rPr>
      </w:pPr>
      <w:proofErr w:type="gramStart"/>
      <w:r w:rsidRPr="00624378">
        <w:rPr>
          <w:rFonts w:ascii="Times New Roman" w:hAnsi="Times New Roman" w:cs="Times New Roman"/>
          <w:sz w:val="36"/>
          <w:szCs w:val="36"/>
          <w:u w:val="single"/>
        </w:rPr>
        <w:t>Reference</w:t>
      </w:r>
      <w:r>
        <w:rPr>
          <w:rFonts w:ascii="Times New Roman" w:hAnsi="Times New Roman" w:cs="Times New Roman"/>
          <w:sz w:val="36"/>
          <w:szCs w:val="36"/>
          <w:u w:val="single"/>
        </w:rPr>
        <w:t xml:space="preserve"> </w:t>
      </w:r>
      <w:r w:rsidR="00FB0C87">
        <w:rPr>
          <w:rFonts w:ascii="Times New Roman" w:hAnsi="Times New Roman" w:cs="Times New Roman"/>
          <w:sz w:val="36"/>
          <w:szCs w:val="36"/>
          <w:u w:val="single"/>
        </w:rPr>
        <w:t>:</w:t>
      </w:r>
      <w:proofErr w:type="gramEnd"/>
      <w:r w:rsidR="00FB0C87">
        <w:rPr>
          <w:rFonts w:ascii="Times New Roman" w:hAnsi="Times New Roman" w:cs="Times New Roman"/>
          <w:sz w:val="36"/>
          <w:szCs w:val="36"/>
          <w:u w:val="single"/>
        </w:rPr>
        <w:t>-</w:t>
      </w:r>
    </w:p>
    <w:p w14:paraId="55D9D75F" w14:textId="77777777" w:rsidR="0041513C" w:rsidRPr="00A96A0F" w:rsidRDefault="0041513C" w:rsidP="0041513C">
      <w:pPr>
        <w:pStyle w:val="ListParagraph"/>
        <w:numPr>
          <w:ilvl w:val="0"/>
          <w:numId w:val="4"/>
        </w:numPr>
        <w:jc w:val="both"/>
        <w:rPr>
          <w:sz w:val="28"/>
          <w:szCs w:val="28"/>
          <w:lang w:eastAsia="en-IN"/>
        </w:rPr>
      </w:pPr>
      <w:r>
        <w:rPr>
          <w:rFonts w:ascii="Times New Roman" w:hAnsi="Times New Roman" w:cs="Times New Roman"/>
          <w:sz w:val="28"/>
          <w:szCs w:val="28"/>
          <w:lang w:eastAsia="en-IN"/>
        </w:rPr>
        <w:t xml:space="preserve">Self-Driving Car using raspberry pi-Computer Vision Zone </w:t>
      </w:r>
      <w:hyperlink r:id="rId13" w:anchor="login" w:history="1">
        <w:r w:rsidRPr="00936FC1">
          <w:rPr>
            <w:rStyle w:val="Hyperlink"/>
            <w:rFonts w:ascii="Times New Roman" w:hAnsi="Times New Roman" w:cs="Times New Roman"/>
            <w:sz w:val="28"/>
            <w:szCs w:val="28"/>
            <w:lang w:eastAsia="en-IN"/>
          </w:rPr>
          <w:t>https://www.computervision.zone/courses/self-driving-car-using-raspberry-pi/#login</w:t>
        </w:r>
      </w:hyperlink>
    </w:p>
    <w:p w14:paraId="21282CC8" w14:textId="77777777" w:rsidR="0041513C" w:rsidRDefault="0041513C" w:rsidP="0041513C">
      <w:pPr>
        <w:pStyle w:val="ListParagraph"/>
        <w:numPr>
          <w:ilvl w:val="0"/>
          <w:numId w:val="4"/>
        </w:numPr>
        <w:jc w:val="both"/>
        <w:rPr>
          <w:rFonts w:ascii="Times New Roman" w:hAnsi="Times New Roman" w:cs="Times New Roman"/>
          <w:sz w:val="28"/>
          <w:szCs w:val="28"/>
        </w:rPr>
      </w:pPr>
      <w:r w:rsidRPr="00A96A0F">
        <w:rPr>
          <w:rFonts w:ascii="Times New Roman" w:hAnsi="Times New Roman" w:cs="Times New Roman"/>
          <w:sz w:val="28"/>
          <w:szCs w:val="28"/>
        </w:rPr>
        <w:t xml:space="preserve">OpenCV Self driving Car using Raspberry </w:t>
      </w:r>
      <w:proofErr w:type="gramStart"/>
      <w:r w:rsidRPr="00A96A0F">
        <w:rPr>
          <w:rFonts w:ascii="Times New Roman" w:hAnsi="Times New Roman" w:cs="Times New Roman"/>
          <w:sz w:val="28"/>
          <w:szCs w:val="28"/>
        </w:rPr>
        <w:t>pi</w:t>
      </w:r>
      <w:r>
        <w:rPr>
          <w:rFonts w:ascii="Times New Roman" w:hAnsi="Times New Roman" w:cs="Times New Roman"/>
          <w:sz w:val="28"/>
          <w:szCs w:val="28"/>
        </w:rPr>
        <w:t xml:space="preserve"> ,</w:t>
      </w:r>
      <w:proofErr w:type="gramEnd"/>
      <w:r w:rsidR="00000000">
        <w:fldChar w:fldCharType="begin"/>
      </w:r>
      <w:r w:rsidR="00000000">
        <w:instrText>HYPERLINK "https://www.youtube.com/@murtazasworkshop"</w:instrText>
      </w:r>
      <w:r w:rsidR="00000000">
        <w:fldChar w:fldCharType="separate"/>
      </w:r>
      <w:r w:rsidRPr="00A96A0F">
        <w:rPr>
          <w:rStyle w:val="Hyperlink"/>
          <w:rFonts w:ascii="Times New Roman" w:hAnsi="Times New Roman" w:cs="Times New Roman"/>
          <w:sz w:val="28"/>
          <w:szCs w:val="28"/>
          <w:shd w:val="clear" w:color="auto" w:fill="FFFFFF"/>
        </w:rPr>
        <w:t>Murtaza's Workshop - Robotics and AI</w:t>
      </w:r>
      <w:r w:rsidR="00000000">
        <w:rPr>
          <w:rStyle w:val="Hyperlink"/>
          <w:rFonts w:ascii="Times New Roman" w:hAnsi="Times New Roman" w:cs="Times New Roman"/>
          <w:sz w:val="28"/>
          <w:szCs w:val="28"/>
          <w:shd w:val="clear" w:color="auto" w:fill="FFFFFF"/>
        </w:rPr>
        <w:fldChar w:fldCharType="end"/>
      </w:r>
    </w:p>
    <w:p w14:paraId="1D4AC342" w14:textId="77777777" w:rsidR="0041513C" w:rsidRPr="00A96A0F" w:rsidRDefault="0041513C" w:rsidP="0041513C">
      <w:pPr>
        <w:pStyle w:val="ListParagraph"/>
        <w:numPr>
          <w:ilvl w:val="0"/>
          <w:numId w:val="4"/>
        </w:numPr>
        <w:jc w:val="both"/>
        <w:rPr>
          <w:rFonts w:ascii="Times New Roman" w:hAnsi="Times New Roman" w:cs="Times New Roman"/>
          <w:sz w:val="28"/>
          <w:szCs w:val="28"/>
        </w:rPr>
      </w:pPr>
      <w:proofErr w:type="spellStart"/>
      <w:r w:rsidRPr="00A96A0F">
        <w:rPr>
          <w:rFonts w:ascii="Times New Roman" w:hAnsi="Times New Roman" w:cs="Times New Roman"/>
          <w:sz w:val="28"/>
          <w:szCs w:val="28"/>
        </w:rPr>
        <w:t>ImageAI</w:t>
      </w:r>
      <w:proofErr w:type="spellEnd"/>
      <w:r w:rsidRPr="00A96A0F">
        <w:rPr>
          <w:rFonts w:ascii="Times New Roman" w:hAnsi="Times New Roman" w:cs="Times New Roman"/>
          <w:sz w:val="28"/>
          <w:szCs w:val="28"/>
        </w:rPr>
        <w:t xml:space="preserve">. 2019. Official English Documentation for </w:t>
      </w:r>
      <w:proofErr w:type="spellStart"/>
      <w:proofErr w:type="gramStart"/>
      <w:r w:rsidRPr="00A96A0F">
        <w:rPr>
          <w:rFonts w:ascii="Times New Roman" w:hAnsi="Times New Roman" w:cs="Times New Roman"/>
          <w:sz w:val="28"/>
          <w:szCs w:val="28"/>
        </w:rPr>
        <w:t>ImageAI</w:t>
      </w:r>
      <w:proofErr w:type="spellEnd"/>
      <w:r w:rsidRPr="00A96A0F">
        <w:rPr>
          <w:rFonts w:ascii="Times New Roman" w:hAnsi="Times New Roman" w:cs="Times New Roman"/>
          <w:sz w:val="28"/>
          <w:szCs w:val="28"/>
        </w:rPr>
        <w:t>!.</w:t>
      </w:r>
      <w:proofErr w:type="gramEnd"/>
      <w:r w:rsidRPr="00A96A0F">
        <w:rPr>
          <w:rFonts w:ascii="Times New Roman" w:hAnsi="Times New Roman" w:cs="Times New Roman"/>
          <w:sz w:val="28"/>
          <w:szCs w:val="28"/>
        </w:rPr>
        <w:t xml:space="preserve"> https://imageai.readthedocs.io/en/latest/</w:t>
      </w:r>
    </w:p>
    <w:p w14:paraId="58318335" w14:textId="77777777" w:rsidR="0041513C" w:rsidRPr="009F1465" w:rsidRDefault="0041513C" w:rsidP="009F1465">
      <w:pPr>
        <w:tabs>
          <w:tab w:val="left" w:pos="1609"/>
        </w:tabs>
        <w:spacing w:after="0" w:line="240" w:lineRule="auto"/>
        <w:jc w:val="center"/>
        <w:rPr>
          <w:rFonts w:ascii="Times New Roman" w:hAnsi="Times New Roman" w:cs="Times New Roman"/>
          <w:b/>
          <w:bCs/>
          <w:color w:val="002060"/>
          <w:sz w:val="32"/>
          <w:szCs w:val="32"/>
        </w:rPr>
      </w:pPr>
    </w:p>
    <w:sectPr w:rsidR="0041513C" w:rsidRPr="009F1465" w:rsidSect="0041513C">
      <w:pgSz w:w="12240" w:h="15840"/>
      <w:pgMar w:top="851" w:right="1440" w:bottom="990" w:left="1440" w:header="284" w:footer="720" w:gutter="0"/>
      <w:pgBorders w:offsetFrom="page">
        <w:top w:val="single" w:sz="18" w:space="31" w:color="auto"/>
        <w:left w:val="single" w:sz="18" w:space="31" w:color="auto"/>
        <w:bottom w:val="single" w:sz="18" w:space="31" w:color="auto"/>
        <w:right w:val="single" w:sz="18" w:space="31" w:color="auto"/>
      </w:pgBorders>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060FD" w14:textId="77777777" w:rsidR="00E322FB" w:rsidRDefault="00E322FB" w:rsidP="00215B18">
      <w:pPr>
        <w:spacing w:after="0" w:line="240" w:lineRule="auto"/>
      </w:pPr>
      <w:r>
        <w:separator/>
      </w:r>
    </w:p>
  </w:endnote>
  <w:endnote w:type="continuationSeparator" w:id="0">
    <w:p w14:paraId="2A3B5A82" w14:textId="77777777" w:rsidR="00E322FB" w:rsidRDefault="00E322FB" w:rsidP="00215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ckwell Condensed">
    <w:altName w:val="Century"/>
    <w:panose1 w:val="02060603050405020104"/>
    <w:charset w:val="00"/>
    <w:family w:val="roman"/>
    <w:pitch w:val="variable"/>
    <w:sig w:usb0="00000003" w:usb1="00000000" w:usb2="00000000" w:usb3="00000000" w:csb0="00000001" w:csb1="00000000"/>
  </w:font>
  <w:font w:name="Adobe Heiti Std R">
    <w:altName w:val="MS Gothic"/>
    <w:panose1 w:val="00000000000000000000"/>
    <w:charset w:val="80"/>
    <w:family w:val="swiss"/>
    <w:notTrueType/>
    <w:pitch w:val="variable"/>
    <w:sig w:usb0="00000001" w:usb1="08070000" w:usb2="00000010" w:usb3="00000000" w:csb0="00020000" w:csb1="00000000"/>
  </w:font>
  <w:font w:name="Modern No. 20">
    <w:panose1 w:val="02070704070505020303"/>
    <w:charset w:val="00"/>
    <w:family w:val="roman"/>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haparral Pro">
    <w:altName w:val="Times New Roman"/>
    <w:panose1 w:val="00000000000000000000"/>
    <w:charset w:val="00"/>
    <w:family w:val="roman"/>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ritannic Bold">
    <w:altName w:val="Malgun Gothic"/>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037C0" w14:textId="77777777" w:rsidR="00E322FB" w:rsidRDefault="00E322FB" w:rsidP="00215B18">
      <w:pPr>
        <w:spacing w:after="0" w:line="240" w:lineRule="auto"/>
      </w:pPr>
      <w:r>
        <w:separator/>
      </w:r>
    </w:p>
  </w:footnote>
  <w:footnote w:type="continuationSeparator" w:id="0">
    <w:p w14:paraId="65CEC7F6" w14:textId="77777777" w:rsidR="00E322FB" w:rsidRDefault="00E322FB" w:rsidP="00215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6E4B"/>
    <w:multiLevelType w:val="hybridMultilevel"/>
    <w:tmpl w:val="2AB01DA4"/>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1" w15:restartNumberingAfterBreak="0">
    <w:nsid w:val="2F324AA3"/>
    <w:multiLevelType w:val="hybridMultilevel"/>
    <w:tmpl w:val="257C881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BB13AF"/>
    <w:multiLevelType w:val="hybridMultilevel"/>
    <w:tmpl w:val="996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B471C"/>
    <w:multiLevelType w:val="hybridMultilevel"/>
    <w:tmpl w:val="8804661E"/>
    <w:lvl w:ilvl="0" w:tplc="E7FE93EE">
      <w:start w:val="1"/>
      <w:numFmt w:val="decimal"/>
      <w:lvlText w:val="%1."/>
      <w:lvlJc w:val="left"/>
      <w:pPr>
        <w:ind w:left="2700" w:hanging="360"/>
      </w:pPr>
      <w:rPr>
        <w:rFonts w:cs="Times New Roman" w:hint="default"/>
      </w:rPr>
    </w:lvl>
    <w:lvl w:ilvl="1" w:tplc="04090019">
      <w:start w:val="1"/>
      <w:numFmt w:val="lowerLetter"/>
      <w:lvlText w:val="%2."/>
      <w:lvlJc w:val="left"/>
      <w:pPr>
        <w:ind w:left="3420" w:hanging="360"/>
      </w:pPr>
      <w:rPr>
        <w:rFonts w:cs="Times New Roman"/>
      </w:rPr>
    </w:lvl>
    <w:lvl w:ilvl="2" w:tplc="0409001B">
      <w:start w:val="1"/>
      <w:numFmt w:val="lowerRoman"/>
      <w:lvlText w:val="%3."/>
      <w:lvlJc w:val="right"/>
      <w:pPr>
        <w:ind w:left="4140" w:hanging="180"/>
      </w:pPr>
      <w:rPr>
        <w:rFonts w:cs="Times New Roman"/>
      </w:rPr>
    </w:lvl>
    <w:lvl w:ilvl="3" w:tplc="0409000F">
      <w:start w:val="1"/>
      <w:numFmt w:val="decimal"/>
      <w:lvlText w:val="%4."/>
      <w:lvlJc w:val="left"/>
      <w:pPr>
        <w:ind w:left="4860" w:hanging="360"/>
      </w:pPr>
      <w:rPr>
        <w:rFonts w:cs="Times New Roman"/>
      </w:rPr>
    </w:lvl>
    <w:lvl w:ilvl="4" w:tplc="04090019">
      <w:start w:val="1"/>
      <w:numFmt w:val="lowerLetter"/>
      <w:lvlText w:val="%5."/>
      <w:lvlJc w:val="left"/>
      <w:pPr>
        <w:ind w:left="5580" w:hanging="360"/>
      </w:pPr>
      <w:rPr>
        <w:rFonts w:cs="Times New Roman"/>
      </w:rPr>
    </w:lvl>
    <w:lvl w:ilvl="5" w:tplc="0409001B">
      <w:start w:val="1"/>
      <w:numFmt w:val="lowerRoman"/>
      <w:lvlText w:val="%6."/>
      <w:lvlJc w:val="right"/>
      <w:pPr>
        <w:ind w:left="6300" w:hanging="180"/>
      </w:pPr>
      <w:rPr>
        <w:rFonts w:cs="Times New Roman"/>
      </w:rPr>
    </w:lvl>
    <w:lvl w:ilvl="6" w:tplc="0409000F">
      <w:start w:val="1"/>
      <w:numFmt w:val="decimal"/>
      <w:lvlText w:val="%7."/>
      <w:lvlJc w:val="left"/>
      <w:pPr>
        <w:ind w:left="7020" w:hanging="360"/>
      </w:pPr>
      <w:rPr>
        <w:rFonts w:cs="Times New Roman"/>
      </w:rPr>
    </w:lvl>
    <w:lvl w:ilvl="7" w:tplc="04090019">
      <w:start w:val="1"/>
      <w:numFmt w:val="lowerLetter"/>
      <w:lvlText w:val="%8."/>
      <w:lvlJc w:val="left"/>
      <w:pPr>
        <w:ind w:left="7740" w:hanging="360"/>
      </w:pPr>
      <w:rPr>
        <w:rFonts w:cs="Times New Roman"/>
      </w:rPr>
    </w:lvl>
    <w:lvl w:ilvl="8" w:tplc="0409001B">
      <w:start w:val="1"/>
      <w:numFmt w:val="lowerRoman"/>
      <w:lvlText w:val="%9."/>
      <w:lvlJc w:val="right"/>
      <w:pPr>
        <w:ind w:left="8460" w:hanging="180"/>
      </w:pPr>
      <w:rPr>
        <w:rFonts w:cs="Times New Roman"/>
      </w:rPr>
    </w:lvl>
  </w:abstractNum>
  <w:num w:numId="1" w16cid:durableId="1689330150">
    <w:abstractNumId w:val="3"/>
  </w:num>
  <w:num w:numId="2" w16cid:durableId="1317566072">
    <w:abstractNumId w:val="1"/>
  </w:num>
  <w:num w:numId="3" w16cid:durableId="705444543">
    <w:abstractNumId w:val="0"/>
  </w:num>
  <w:num w:numId="4" w16cid:durableId="1053119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2C"/>
    <w:rsid w:val="00001247"/>
    <w:rsid w:val="000163C3"/>
    <w:rsid w:val="00022079"/>
    <w:rsid w:val="00031F50"/>
    <w:rsid w:val="00052935"/>
    <w:rsid w:val="00067884"/>
    <w:rsid w:val="000879FC"/>
    <w:rsid w:val="00087F4F"/>
    <w:rsid w:val="00092661"/>
    <w:rsid w:val="00097545"/>
    <w:rsid w:val="000A05AA"/>
    <w:rsid w:val="000B57AC"/>
    <w:rsid w:val="000D0EDB"/>
    <w:rsid w:val="000D3729"/>
    <w:rsid w:val="000D3B1D"/>
    <w:rsid w:val="000F023F"/>
    <w:rsid w:val="000F2E5D"/>
    <w:rsid w:val="000F394C"/>
    <w:rsid w:val="000F428F"/>
    <w:rsid w:val="000F6E88"/>
    <w:rsid w:val="00104561"/>
    <w:rsid w:val="0011519C"/>
    <w:rsid w:val="00141B60"/>
    <w:rsid w:val="00154225"/>
    <w:rsid w:val="00161A0B"/>
    <w:rsid w:val="00166F2E"/>
    <w:rsid w:val="00186014"/>
    <w:rsid w:val="001A0398"/>
    <w:rsid w:val="001A3496"/>
    <w:rsid w:val="001B5DCA"/>
    <w:rsid w:val="001B7347"/>
    <w:rsid w:val="001D1E32"/>
    <w:rsid w:val="001E19E9"/>
    <w:rsid w:val="001F0D61"/>
    <w:rsid w:val="00207F43"/>
    <w:rsid w:val="002127AE"/>
    <w:rsid w:val="00214041"/>
    <w:rsid w:val="00215B18"/>
    <w:rsid w:val="002259E6"/>
    <w:rsid w:val="00227BEE"/>
    <w:rsid w:val="002307A4"/>
    <w:rsid w:val="002373F3"/>
    <w:rsid w:val="00242D5A"/>
    <w:rsid w:val="002472B7"/>
    <w:rsid w:val="00263D83"/>
    <w:rsid w:val="002653FA"/>
    <w:rsid w:val="00270E37"/>
    <w:rsid w:val="00296139"/>
    <w:rsid w:val="002A0ECA"/>
    <w:rsid w:val="002C1A92"/>
    <w:rsid w:val="002D016A"/>
    <w:rsid w:val="002D4B44"/>
    <w:rsid w:val="002F50C0"/>
    <w:rsid w:val="002F5CE9"/>
    <w:rsid w:val="00301168"/>
    <w:rsid w:val="003026A0"/>
    <w:rsid w:val="00305D7A"/>
    <w:rsid w:val="003131E3"/>
    <w:rsid w:val="00324A5B"/>
    <w:rsid w:val="00336CD3"/>
    <w:rsid w:val="00343632"/>
    <w:rsid w:val="00345E2C"/>
    <w:rsid w:val="00363CD6"/>
    <w:rsid w:val="00367A2C"/>
    <w:rsid w:val="00384868"/>
    <w:rsid w:val="003A4E07"/>
    <w:rsid w:val="003A4F84"/>
    <w:rsid w:val="003B6C3C"/>
    <w:rsid w:val="003B6C53"/>
    <w:rsid w:val="003B6DF9"/>
    <w:rsid w:val="003C28A9"/>
    <w:rsid w:val="003C4AEA"/>
    <w:rsid w:val="003C52E0"/>
    <w:rsid w:val="003D1003"/>
    <w:rsid w:val="003E7082"/>
    <w:rsid w:val="003E7172"/>
    <w:rsid w:val="003F1E93"/>
    <w:rsid w:val="0040387F"/>
    <w:rsid w:val="0041513C"/>
    <w:rsid w:val="00447E0B"/>
    <w:rsid w:val="00455D3C"/>
    <w:rsid w:val="004641B1"/>
    <w:rsid w:val="00470AD5"/>
    <w:rsid w:val="00475AC0"/>
    <w:rsid w:val="00495026"/>
    <w:rsid w:val="004A31DC"/>
    <w:rsid w:val="004A5B7E"/>
    <w:rsid w:val="004C1627"/>
    <w:rsid w:val="004C3510"/>
    <w:rsid w:val="004C4E74"/>
    <w:rsid w:val="004D7626"/>
    <w:rsid w:val="004E5A4D"/>
    <w:rsid w:val="004F2A4C"/>
    <w:rsid w:val="004F5D12"/>
    <w:rsid w:val="004F72E6"/>
    <w:rsid w:val="005003AC"/>
    <w:rsid w:val="0050380A"/>
    <w:rsid w:val="0051785C"/>
    <w:rsid w:val="00534911"/>
    <w:rsid w:val="00544972"/>
    <w:rsid w:val="005554EF"/>
    <w:rsid w:val="0056096E"/>
    <w:rsid w:val="00581134"/>
    <w:rsid w:val="00584495"/>
    <w:rsid w:val="00586FB3"/>
    <w:rsid w:val="00587478"/>
    <w:rsid w:val="005B7A68"/>
    <w:rsid w:val="005C2E96"/>
    <w:rsid w:val="005D7973"/>
    <w:rsid w:val="00607A8C"/>
    <w:rsid w:val="00611BAB"/>
    <w:rsid w:val="00612DA9"/>
    <w:rsid w:val="00637D6F"/>
    <w:rsid w:val="00643D70"/>
    <w:rsid w:val="00655D5E"/>
    <w:rsid w:val="00662DA1"/>
    <w:rsid w:val="00664A11"/>
    <w:rsid w:val="00667A25"/>
    <w:rsid w:val="006A4D31"/>
    <w:rsid w:val="006B12E5"/>
    <w:rsid w:val="006B6F61"/>
    <w:rsid w:val="006E2E7C"/>
    <w:rsid w:val="006F471E"/>
    <w:rsid w:val="00705F79"/>
    <w:rsid w:val="00711239"/>
    <w:rsid w:val="0071269B"/>
    <w:rsid w:val="0071585F"/>
    <w:rsid w:val="0071773E"/>
    <w:rsid w:val="00722279"/>
    <w:rsid w:val="0073375F"/>
    <w:rsid w:val="007419DF"/>
    <w:rsid w:val="00742D92"/>
    <w:rsid w:val="00751EA1"/>
    <w:rsid w:val="0075672F"/>
    <w:rsid w:val="00757F89"/>
    <w:rsid w:val="00762662"/>
    <w:rsid w:val="00770BEA"/>
    <w:rsid w:val="00772B6D"/>
    <w:rsid w:val="00785911"/>
    <w:rsid w:val="00793E52"/>
    <w:rsid w:val="00793E8C"/>
    <w:rsid w:val="007B56D7"/>
    <w:rsid w:val="007C1529"/>
    <w:rsid w:val="007E1A30"/>
    <w:rsid w:val="007F6878"/>
    <w:rsid w:val="008212C0"/>
    <w:rsid w:val="008432E9"/>
    <w:rsid w:val="00843921"/>
    <w:rsid w:val="00845F8D"/>
    <w:rsid w:val="0086698F"/>
    <w:rsid w:val="008C7AF1"/>
    <w:rsid w:val="008D1136"/>
    <w:rsid w:val="008D7D5C"/>
    <w:rsid w:val="008E0BE3"/>
    <w:rsid w:val="008E439B"/>
    <w:rsid w:val="008F48E3"/>
    <w:rsid w:val="00924D5D"/>
    <w:rsid w:val="0092711A"/>
    <w:rsid w:val="00962FF8"/>
    <w:rsid w:val="00980C75"/>
    <w:rsid w:val="009A2422"/>
    <w:rsid w:val="009A663C"/>
    <w:rsid w:val="009A67EB"/>
    <w:rsid w:val="009A6E4F"/>
    <w:rsid w:val="009C0441"/>
    <w:rsid w:val="009C0C74"/>
    <w:rsid w:val="009C310A"/>
    <w:rsid w:val="009E425B"/>
    <w:rsid w:val="009F1465"/>
    <w:rsid w:val="00A161BD"/>
    <w:rsid w:val="00A33EF7"/>
    <w:rsid w:val="00A43AAB"/>
    <w:rsid w:val="00A67BD7"/>
    <w:rsid w:val="00A67E63"/>
    <w:rsid w:val="00A71581"/>
    <w:rsid w:val="00A901EB"/>
    <w:rsid w:val="00A968F3"/>
    <w:rsid w:val="00AA23BA"/>
    <w:rsid w:val="00AB1F09"/>
    <w:rsid w:val="00AD4037"/>
    <w:rsid w:val="00AF09F7"/>
    <w:rsid w:val="00AF5973"/>
    <w:rsid w:val="00AF6112"/>
    <w:rsid w:val="00B23B62"/>
    <w:rsid w:val="00B47E1C"/>
    <w:rsid w:val="00B50E87"/>
    <w:rsid w:val="00B554EF"/>
    <w:rsid w:val="00B7602D"/>
    <w:rsid w:val="00B83344"/>
    <w:rsid w:val="00BA1483"/>
    <w:rsid w:val="00BA3A25"/>
    <w:rsid w:val="00BA4F58"/>
    <w:rsid w:val="00BA6905"/>
    <w:rsid w:val="00BD3206"/>
    <w:rsid w:val="00BD7F80"/>
    <w:rsid w:val="00BE1BE5"/>
    <w:rsid w:val="00BF2EA7"/>
    <w:rsid w:val="00BF5E0F"/>
    <w:rsid w:val="00C00A07"/>
    <w:rsid w:val="00C1179C"/>
    <w:rsid w:val="00C2365E"/>
    <w:rsid w:val="00C33CB9"/>
    <w:rsid w:val="00C5423A"/>
    <w:rsid w:val="00C5748B"/>
    <w:rsid w:val="00C642BC"/>
    <w:rsid w:val="00C6572F"/>
    <w:rsid w:val="00C76B73"/>
    <w:rsid w:val="00C80E7E"/>
    <w:rsid w:val="00CA5DF0"/>
    <w:rsid w:val="00CB5773"/>
    <w:rsid w:val="00CD0CDD"/>
    <w:rsid w:val="00CE6100"/>
    <w:rsid w:val="00CE6A67"/>
    <w:rsid w:val="00D021BE"/>
    <w:rsid w:val="00D10AC1"/>
    <w:rsid w:val="00D32C32"/>
    <w:rsid w:val="00D34389"/>
    <w:rsid w:val="00D467F5"/>
    <w:rsid w:val="00D710CA"/>
    <w:rsid w:val="00D75574"/>
    <w:rsid w:val="00D81BF2"/>
    <w:rsid w:val="00D84189"/>
    <w:rsid w:val="00D92505"/>
    <w:rsid w:val="00D95B65"/>
    <w:rsid w:val="00DA4992"/>
    <w:rsid w:val="00DB09D7"/>
    <w:rsid w:val="00DB1ECC"/>
    <w:rsid w:val="00DB7DF0"/>
    <w:rsid w:val="00DC646B"/>
    <w:rsid w:val="00E009F2"/>
    <w:rsid w:val="00E03926"/>
    <w:rsid w:val="00E10396"/>
    <w:rsid w:val="00E322FB"/>
    <w:rsid w:val="00E33E9D"/>
    <w:rsid w:val="00E4244B"/>
    <w:rsid w:val="00E502A9"/>
    <w:rsid w:val="00E50EB8"/>
    <w:rsid w:val="00E542C2"/>
    <w:rsid w:val="00E5545C"/>
    <w:rsid w:val="00E6302B"/>
    <w:rsid w:val="00E631F9"/>
    <w:rsid w:val="00E653D6"/>
    <w:rsid w:val="00E702FC"/>
    <w:rsid w:val="00EA0BB5"/>
    <w:rsid w:val="00EA0E22"/>
    <w:rsid w:val="00EB13BA"/>
    <w:rsid w:val="00EB50F9"/>
    <w:rsid w:val="00EE7C55"/>
    <w:rsid w:val="00EF728A"/>
    <w:rsid w:val="00F022D1"/>
    <w:rsid w:val="00F035AE"/>
    <w:rsid w:val="00F107B4"/>
    <w:rsid w:val="00F14413"/>
    <w:rsid w:val="00F2241E"/>
    <w:rsid w:val="00F34C2D"/>
    <w:rsid w:val="00F505D2"/>
    <w:rsid w:val="00F523A6"/>
    <w:rsid w:val="00F7046C"/>
    <w:rsid w:val="00F9420D"/>
    <w:rsid w:val="00F97A4F"/>
    <w:rsid w:val="00FA071D"/>
    <w:rsid w:val="00FA259E"/>
    <w:rsid w:val="00FA34E1"/>
    <w:rsid w:val="00FA5394"/>
    <w:rsid w:val="00FB0C87"/>
    <w:rsid w:val="00FB1C27"/>
    <w:rsid w:val="00FB50F1"/>
    <w:rsid w:val="00FD5680"/>
    <w:rsid w:val="00FE6784"/>
    <w:rsid w:val="00FE7D64"/>
    <w:rsid w:val="00FF15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EB3C5F"/>
  <w15:docId w15:val="{B147DFD6-F8A0-4B87-A667-C0DD58F2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0F1"/>
    <w:rPr>
      <w:lang w:val="en-US" w:eastAsia="en-US"/>
    </w:rPr>
  </w:style>
  <w:style w:type="paragraph" w:styleId="Heading1">
    <w:name w:val="heading 1"/>
    <w:basedOn w:val="Normal"/>
    <w:next w:val="Normal"/>
    <w:link w:val="Heading1Char"/>
    <w:uiPriority w:val="9"/>
    <w:qFormat/>
    <w:rsid w:val="0041513C"/>
    <w:pPr>
      <w:keepNext/>
      <w:keepLines/>
      <w:spacing w:before="480" w:after="120" w:line="259" w:lineRule="auto"/>
      <w:outlineLvl w:val="0"/>
    </w:pPr>
    <w:rPr>
      <w:rFonts w:eastAsia="Calibri"/>
      <w:b/>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F50"/>
    <w:pPr>
      <w:ind w:left="720"/>
    </w:pPr>
  </w:style>
  <w:style w:type="paragraph" w:styleId="Title">
    <w:name w:val="Title"/>
    <w:basedOn w:val="Normal"/>
    <w:next w:val="Normal"/>
    <w:link w:val="TitleChar"/>
    <w:uiPriority w:val="99"/>
    <w:qFormat/>
    <w:rsid w:val="002373F3"/>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2373F3"/>
    <w:rPr>
      <w:rFonts w:ascii="Cambria" w:hAnsi="Cambria" w:cs="Cambria"/>
      <w:color w:val="17365D"/>
      <w:spacing w:val="5"/>
      <w:kern w:val="28"/>
      <w:sz w:val="52"/>
      <w:szCs w:val="52"/>
    </w:rPr>
  </w:style>
  <w:style w:type="paragraph" w:styleId="Header">
    <w:name w:val="header"/>
    <w:basedOn w:val="Normal"/>
    <w:link w:val="HeaderChar"/>
    <w:uiPriority w:val="99"/>
    <w:semiHidden/>
    <w:rsid w:val="00215B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215B18"/>
    <w:rPr>
      <w:rFonts w:cs="Times New Roman"/>
    </w:rPr>
  </w:style>
  <w:style w:type="paragraph" w:styleId="Footer">
    <w:name w:val="footer"/>
    <w:basedOn w:val="Normal"/>
    <w:link w:val="FooterChar"/>
    <w:uiPriority w:val="99"/>
    <w:semiHidden/>
    <w:rsid w:val="00215B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215B18"/>
    <w:rPr>
      <w:rFonts w:cs="Times New Roman"/>
    </w:rPr>
  </w:style>
  <w:style w:type="paragraph" w:styleId="BalloonText">
    <w:name w:val="Balloon Text"/>
    <w:basedOn w:val="Normal"/>
    <w:link w:val="BalloonTextChar"/>
    <w:uiPriority w:val="99"/>
    <w:semiHidden/>
    <w:rsid w:val="00756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5672F"/>
    <w:rPr>
      <w:rFonts w:ascii="Tahoma" w:hAnsi="Tahoma" w:cs="Tahoma"/>
      <w:sz w:val="16"/>
      <w:szCs w:val="16"/>
    </w:rPr>
  </w:style>
  <w:style w:type="character" w:customStyle="1" w:styleId="Heading1Char">
    <w:name w:val="Heading 1 Char"/>
    <w:basedOn w:val="DefaultParagraphFont"/>
    <w:link w:val="Heading1"/>
    <w:uiPriority w:val="9"/>
    <w:rsid w:val="0041513C"/>
    <w:rPr>
      <w:rFonts w:eastAsia="Calibri"/>
      <w:b/>
      <w:sz w:val="48"/>
      <w:szCs w:val="48"/>
      <w:lang w:val="en-US"/>
    </w:rPr>
  </w:style>
  <w:style w:type="character" w:styleId="Hyperlink">
    <w:name w:val="Hyperlink"/>
    <w:basedOn w:val="DefaultParagraphFont"/>
    <w:uiPriority w:val="99"/>
    <w:rsid w:val="004151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mputervision.zone/courses/self-driving-car-using-raspberry-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DEABA-CA85-4532-9D71-34E9D090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Visvesvaraya Technological University, Belgaum- 590018</vt:lpstr>
    </vt:vector>
  </TitlesOfParts>
  <Company>SDM</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 Belgaum- 590018</dc:title>
  <dc:creator>Raghu</dc:creator>
  <cp:lastModifiedBy>oment.ishwar@outlook.com</cp:lastModifiedBy>
  <cp:revision>3</cp:revision>
  <cp:lastPrinted>2013-06-13T14:23:00Z</cp:lastPrinted>
  <dcterms:created xsi:type="dcterms:W3CDTF">2023-07-05T15:18:00Z</dcterms:created>
  <dcterms:modified xsi:type="dcterms:W3CDTF">2023-07-05T15:23:00Z</dcterms:modified>
</cp:coreProperties>
</file>