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35" w:rsidRPr="003A28AA" w:rsidRDefault="003A28AA">
      <w:pPr>
        <w:rPr>
          <w:b/>
        </w:rPr>
      </w:pPr>
      <w:r w:rsidRPr="003A28AA">
        <w:rPr>
          <w:b/>
        </w:rPr>
        <w:t>ADF test on gas data</w:t>
      </w:r>
    </w:p>
    <w:p w:rsidR="003A28AA" w:rsidRPr="003A28AA" w:rsidRDefault="003A28AA" w:rsidP="003A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28AA">
        <w:rPr>
          <w:rFonts w:ascii="Lucida Console" w:eastAsia="Times New Roman" w:hAnsi="Lucida Console" w:cs="Courier New"/>
          <w:color w:val="000000"/>
          <w:sz w:val="20"/>
          <w:szCs w:val="20"/>
        </w:rPr>
        <w:t>Augmented Dickey-Fuller Test</w:t>
      </w:r>
    </w:p>
    <w:p w:rsidR="003A28AA" w:rsidRPr="003A28AA" w:rsidRDefault="003A28AA" w:rsidP="003A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A28AA" w:rsidRPr="003A28AA" w:rsidRDefault="003A28AA" w:rsidP="003A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28AA">
        <w:rPr>
          <w:rFonts w:ascii="Lucida Console" w:eastAsia="Times New Roman" w:hAnsi="Lucida Console" w:cs="Courier New"/>
          <w:color w:val="000000"/>
          <w:sz w:val="20"/>
          <w:szCs w:val="20"/>
        </w:rPr>
        <w:t>data:  gas.ts1</w:t>
      </w:r>
    </w:p>
    <w:p w:rsidR="003A28AA" w:rsidRPr="003A28AA" w:rsidRDefault="003A28AA" w:rsidP="003A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28AA">
        <w:rPr>
          <w:rFonts w:ascii="Lucida Console" w:eastAsia="Times New Roman" w:hAnsi="Lucida Console" w:cs="Courier New"/>
          <w:color w:val="000000"/>
          <w:sz w:val="20"/>
          <w:szCs w:val="20"/>
        </w:rPr>
        <w:t>Dickey-Fuller = -2.7131, Lag order = 7, p-value = 0.2764</w:t>
      </w:r>
    </w:p>
    <w:p w:rsidR="003A28AA" w:rsidRPr="003A28AA" w:rsidRDefault="003A28AA" w:rsidP="003A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A28AA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stationary</w:t>
      </w:r>
    </w:p>
    <w:p w:rsidR="003A28AA" w:rsidRDefault="003A28AA" w:rsidP="003A28AA">
      <w:r>
        <w:t>*p is high null will fly, meaning null hypothesis is accepted . Given TS data is not stationary</w:t>
      </w:r>
    </w:p>
    <w:p w:rsidR="003A28AA" w:rsidRPr="003A28AA" w:rsidRDefault="003A28AA" w:rsidP="003A28AA">
      <w:pPr>
        <w:rPr>
          <w:b/>
        </w:rPr>
      </w:pPr>
      <w:r w:rsidRPr="003A28AA">
        <w:rPr>
          <w:b/>
        </w:rPr>
        <w:t>ADF test on difference gas data</w:t>
      </w:r>
    </w:p>
    <w:p w:rsidR="003A28AA" w:rsidRDefault="003A28AA" w:rsidP="003A2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Augmented Dickey-Fuller Test</w:t>
      </w:r>
    </w:p>
    <w:p w:rsidR="003A28AA" w:rsidRDefault="003A28AA" w:rsidP="003A2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A28AA" w:rsidRDefault="003A28AA" w:rsidP="003A2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gas.ts1_df</w:t>
      </w:r>
    </w:p>
    <w:p w:rsidR="003A28AA" w:rsidRDefault="003A28AA" w:rsidP="003A28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Dickey-Fuller = -15.782, Lag order = 7, p-value = 0.01</w:t>
      </w:r>
    </w:p>
    <w:p w:rsidR="003A28AA" w:rsidRDefault="003A28AA" w:rsidP="003A28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stationary</w:t>
      </w:r>
    </w:p>
    <w:p w:rsidR="003A28AA" w:rsidRDefault="003A28AA">
      <w:r>
        <w:t>*p is low null will go, meaning null hypothesis is rejected i.e. difference gas data is stationary.</w:t>
      </w:r>
    </w:p>
    <w:p w:rsidR="003A28AA" w:rsidRDefault="00053FB8">
      <w:pPr>
        <w:rPr>
          <w:b/>
        </w:rPr>
      </w:pPr>
      <w:r w:rsidRPr="00053FB8">
        <w:rPr>
          <w:b/>
        </w:rPr>
        <w:t>Manual ARIMA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Call: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arima(x = gas.train, order = c(12, 2, 5))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Coefficients: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ar1      ar2      ar3     ar4     ar5      ar6      ar7      ar8      ar9    ar10    ar11    ar12      ma1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 xml:space="preserve">      0.1180  -0.2430  -0.1403  0.0609  0.0112  -0.2333  -0.1096  -0.1676  -0.1281  0.0342  0.1476  0.3935  -1.5255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s.e.  0.1963   0.1787   0.1527  0.1279  0.0815   0.0715   0.0988   0.0896   0.0914  0.0944  0.0818  0.0753   0.2105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ma2      ma3      ma4     ma5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 xml:space="preserve">      0.8179  -0.3776  -0.0729  0.1598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s.e.  0.4130   0.4138   0.3095  0.1481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</w:pPr>
    </w:p>
    <w:p w:rsidR="00053FB8" w:rsidRDefault="00053FB8" w:rsidP="00053F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53FB8">
        <w:rPr>
          <w:rStyle w:val="gd15mcfceub"/>
          <w:rFonts w:ascii="Lucida Console" w:hAnsi="Lucida Console"/>
          <w:color w:val="000000"/>
          <w:sz w:val="14"/>
          <w:bdr w:val="none" w:sz="0" w:space="0" w:color="auto" w:frame="1"/>
        </w:rPr>
        <w:t>sigma^2 estimated as 2887776:  log likelihood = -2539.34,  aic = 5114.69</w:t>
      </w:r>
    </w:p>
    <w:p w:rsidR="00053FB8" w:rsidRDefault="00053FB8">
      <w:pPr>
        <w:rPr>
          <w:b/>
        </w:rPr>
      </w:pPr>
    </w:p>
    <w:p w:rsidR="00053FB8" w:rsidRDefault="00053FB8">
      <w:pPr>
        <w:rPr>
          <w:b/>
        </w:rPr>
      </w:pPr>
      <w:r>
        <w:rPr>
          <w:b/>
        </w:rPr>
        <w:t>Auto ARIMA seasonal is false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Series: gas.train 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ARIMA(0,1,0) 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sigma^2 estimated as 5362447:  log likelihood=-2630.76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AIC=5263.52   AICc=5263.53   BIC=5267.18</w:t>
      </w:r>
    </w:p>
    <w:p w:rsidR="00053FB8" w:rsidRDefault="00053FB8">
      <w:pPr>
        <w:rPr>
          <w:b/>
        </w:rPr>
      </w:pPr>
    </w:p>
    <w:p w:rsidR="00053FB8" w:rsidRDefault="00053FB8">
      <w:pPr>
        <w:rPr>
          <w:b/>
        </w:rPr>
      </w:pPr>
      <w:r>
        <w:rPr>
          <w:b/>
        </w:rPr>
        <w:t>Auto ARIMA stationary is true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Series: gas.train 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ARIMA(1,0,1)(1,0,0)[12] with non-zero mean 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ar1      ma1    sar1       mean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0.9774  -0.3082  0.6552  29555.391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s.e.  0.0130   0.0717  0.0571   8329.852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sigma^2 estimated as 3728243:  log likelihood=-2590.87</w:t>
      </w:r>
    </w:p>
    <w:p w:rsidR="00053FB8" w:rsidRDefault="00053FB8" w:rsidP="00053F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AIC=5191.74   AICc=5191.95   BIC=5210.06</w:t>
      </w:r>
    </w:p>
    <w:p w:rsidR="00053FB8" w:rsidRDefault="00053FB8">
      <w:pPr>
        <w:rPr>
          <w:b/>
        </w:rPr>
      </w:pPr>
    </w:p>
    <w:p w:rsidR="00053FB8" w:rsidRDefault="00053FB8">
      <w:pPr>
        <w:rPr>
          <w:b/>
        </w:rPr>
      </w:pPr>
      <w:r>
        <w:rPr>
          <w:b/>
        </w:rPr>
        <w:t>Accuracy ARIMA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ME     RMSE      MAE        MPE     MAPE      MASE         ACF1</w:t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  </w:t>
      </w: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Theil's U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Training set  -67.16872 1693.435 1188.702 -0.2274841 4.230144 0.4509184 -0.009622786        NA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Test set     2701.88440 4277.416 3263.057  4.7790893 6.123841 1.2377969  0.242065978  1.082012</w:t>
      </w:r>
    </w:p>
    <w:p w:rsidR="00053FB8" w:rsidRPr="00053FB8" w:rsidRDefault="00053FB8">
      <w:pPr>
        <w:rPr>
          <w:b/>
        </w:rPr>
      </w:pPr>
    </w:p>
    <w:p w:rsidR="003A28AA" w:rsidRDefault="003A28AA"/>
    <w:p w:rsidR="00053FB8" w:rsidRDefault="00053FB8">
      <w:pPr>
        <w:rPr>
          <w:b/>
        </w:rPr>
      </w:pPr>
      <w:r w:rsidRPr="00053FB8">
        <w:rPr>
          <w:b/>
        </w:rPr>
        <w:lastRenderedPageBreak/>
        <w:t>Accuracy Auto ARIMA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ME     RMSE      MAE       MPE      MAPE      MASE        ACF1 </w:t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 </w:t>
      </w: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Theil's U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Training set  137.6222 2311.672 1589.338 0.2296755  6.054045 0.6028941 -0.02403815        NA</w:t>
      </w:r>
    </w:p>
    <w:p w:rsidR="00053FB8" w:rsidRPr="00053FB8" w:rsidRDefault="00053FB8" w:rsidP="00053F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053FB8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Test set     4579.3385 7172.962 6022.209 7.7924525 11.111107 2.2844443  0.69795394  1.719389</w:t>
      </w:r>
    </w:p>
    <w:p w:rsidR="00053FB8" w:rsidRDefault="00053FB8">
      <w:pPr>
        <w:rPr>
          <w:b/>
        </w:rPr>
      </w:pPr>
    </w:p>
    <w:p w:rsidR="00053FB8" w:rsidRDefault="0090251B">
      <w:pPr>
        <w:rPr>
          <w:b/>
        </w:rPr>
      </w:pPr>
      <w:r>
        <w:rPr>
          <w:b/>
        </w:rPr>
        <w:t>Accuracy Auto ARIMA1</w:t>
      </w:r>
    </w:p>
    <w:p w:rsidR="0090251B" w:rsidRPr="0090251B" w:rsidRDefault="0090251B" w:rsidP="009025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ab/>
      </w:r>
      <w:r w:rsidRPr="0090251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ME     RMSE      MAE        MPE     MAPE      MASE         ACF1 </w:t>
      </w:r>
      <w:r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r w:rsidRPr="0090251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Theil's U</w:t>
      </w:r>
    </w:p>
    <w:p w:rsidR="0090251B" w:rsidRPr="0090251B" w:rsidRDefault="0090251B" w:rsidP="009025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90251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Training set  112.709 1917.410 1327.624 -0.4821548 5.032014 0.5036162 -0.003814232        NA</w:t>
      </w:r>
    </w:p>
    <w:p w:rsidR="0090251B" w:rsidRPr="0090251B" w:rsidRDefault="0090251B" w:rsidP="009025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90251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Test set     4078.119 5969.602 5061.620  7.1819728 9.475915 1.9200577  0.366072021  1.495484</w:t>
      </w:r>
    </w:p>
    <w:p w:rsidR="0090251B" w:rsidRPr="00053FB8" w:rsidRDefault="0090251B">
      <w:pPr>
        <w:rPr>
          <w:b/>
        </w:rPr>
      </w:pPr>
    </w:p>
    <w:sectPr w:rsidR="0090251B" w:rsidRPr="00053FB8" w:rsidSect="003A28AA">
      <w:pgSz w:w="12240" w:h="15840"/>
      <w:pgMar w:top="1170" w:right="1140" w:bottom="734" w:left="117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B1CC5"/>
    <w:multiLevelType w:val="hybridMultilevel"/>
    <w:tmpl w:val="136ECECC"/>
    <w:lvl w:ilvl="0" w:tplc="8356F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F25FA"/>
    <w:multiLevelType w:val="hybridMultilevel"/>
    <w:tmpl w:val="46D48B9A"/>
    <w:lvl w:ilvl="0" w:tplc="BC3CE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3A28AA"/>
    <w:rsid w:val="00053FB8"/>
    <w:rsid w:val="00373C35"/>
    <w:rsid w:val="003A28AA"/>
    <w:rsid w:val="007420F6"/>
    <w:rsid w:val="0090251B"/>
    <w:rsid w:val="009502C0"/>
    <w:rsid w:val="0097359A"/>
    <w:rsid w:val="00B1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A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A28AA"/>
  </w:style>
  <w:style w:type="paragraph" w:styleId="ListParagraph">
    <w:name w:val="List Paragraph"/>
    <w:basedOn w:val="Normal"/>
    <w:uiPriority w:val="34"/>
    <w:qFormat/>
    <w:rsid w:val="003A2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2020-01-27T05:19:00Z</dcterms:created>
  <dcterms:modified xsi:type="dcterms:W3CDTF">2020-01-29T15:03:00Z</dcterms:modified>
</cp:coreProperties>
</file>