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202460" w:rsidR="00B70406" w:rsidRDefault="00000000">
      <w:pPr>
        <w:spacing w:before="220"/>
      </w:pPr>
      <w:r>
        <w:t xml:space="preserve">1. </w:t>
      </w:r>
      <w:r w:rsidRPr="00285D5C">
        <w:t>What advantages do Excel spreadsheets have over CSV spreadsheets?</w:t>
      </w:r>
    </w:p>
    <w:p w14:paraId="36205463" w14:textId="5163494C" w:rsidR="00285D5C" w:rsidRPr="00285D5C" w:rsidRDefault="00285D5C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R</w:t>
      </w:r>
      <w:r w:rsidRPr="00285D5C">
        <w:rPr>
          <w:b/>
          <w:bCs/>
          <w:color w:val="00B050"/>
        </w:rPr>
        <w:t>ich formatting options, data analysis tools, user-friendly interface, collaboration features, compatibility with other programs, and built-in functions for easier calculations</w:t>
      </w:r>
    </w:p>
    <w:p w14:paraId="00000002" w14:textId="150EA6D6" w:rsidR="00B70406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6F325A9" w14:textId="77777777" w:rsidR="00362F5A" w:rsidRPr="00362F5A" w:rsidRDefault="00362F5A" w:rsidP="00362F5A">
      <w:pPr>
        <w:spacing w:before="220"/>
        <w:rPr>
          <w:b/>
          <w:bCs/>
          <w:color w:val="00B050"/>
        </w:rPr>
      </w:pPr>
      <w:r w:rsidRPr="00362F5A">
        <w:rPr>
          <w:b/>
          <w:bCs/>
          <w:color w:val="00B050"/>
        </w:rPr>
        <w:t xml:space="preserve">To create a CSV reader, pass a file-like object containing CSV data to the </w:t>
      </w:r>
      <w:proofErr w:type="spellStart"/>
      <w:proofErr w:type="gramStart"/>
      <w:r w:rsidRPr="00362F5A">
        <w:rPr>
          <w:b/>
          <w:bCs/>
          <w:color w:val="00B050"/>
        </w:rPr>
        <w:t>csv.reader</w:t>
      </w:r>
      <w:proofErr w:type="spellEnd"/>
      <w:proofErr w:type="gramEnd"/>
      <w:r w:rsidRPr="00362F5A">
        <w:rPr>
          <w:b/>
          <w:bCs/>
          <w:color w:val="00B050"/>
        </w:rPr>
        <w:t>() function.</w:t>
      </w:r>
    </w:p>
    <w:p w14:paraId="6E230A26" w14:textId="28F89060" w:rsidR="00362F5A" w:rsidRPr="00362F5A" w:rsidRDefault="00362F5A" w:rsidP="00362F5A">
      <w:pPr>
        <w:spacing w:before="220"/>
        <w:rPr>
          <w:b/>
          <w:bCs/>
          <w:color w:val="00B050"/>
        </w:rPr>
      </w:pPr>
      <w:r w:rsidRPr="00362F5A">
        <w:rPr>
          <w:b/>
          <w:bCs/>
          <w:color w:val="00B050"/>
        </w:rPr>
        <w:t xml:space="preserve">To create a CSV writer, pass a file-like object where you want to write the CSV data to the </w:t>
      </w:r>
      <w:proofErr w:type="spellStart"/>
      <w:proofErr w:type="gramStart"/>
      <w:r w:rsidRPr="00362F5A">
        <w:rPr>
          <w:b/>
          <w:bCs/>
          <w:color w:val="00B050"/>
        </w:rPr>
        <w:t>csv.writer</w:t>
      </w:r>
      <w:proofErr w:type="spellEnd"/>
      <w:proofErr w:type="gramEnd"/>
      <w:r w:rsidRPr="00362F5A">
        <w:rPr>
          <w:b/>
          <w:bCs/>
          <w:color w:val="00B050"/>
        </w:rPr>
        <w:t>() function.</w:t>
      </w:r>
    </w:p>
    <w:p w14:paraId="00000003" w14:textId="3934742C" w:rsidR="00B70406" w:rsidRDefault="00000000">
      <w:pPr>
        <w:spacing w:before="220"/>
      </w:pPr>
      <w:r>
        <w:t>3. What modes do File objects for reader and writer objects need to be opened in?</w:t>
      </w:r>
    </w:p>
    <w:p w14:paraId="2C59930D" w14:textId="17DB6939" w:rsidR="00362F5A" w:rsidRPr="00362F5A" w:rsidRDefault="00362F5A">
      <w:pPr>
        <w:spacing w:before="220"/>
        <w:rPr>
          <w:b/>
          <w:bCs/>
          <w:color w:val="00B050"/>
        </w:rPr>
      </w:pPr>
      <w:r w:rsidRPr="00362F5A">
        <w:rPr>
          <w:b/>
          <w:bCs/>
          <w:color w:val="00B050"/>
        </w:rPr>
        <w:t>To create a CSV reader object, open the file in 'r' mode, and for a CSV writer object, open the file in 'w' mode. Also, include the newline='' parameter when opening the file in both cases.</w:t>
      </w:r>
    </w:p>
    <w:p w14:paraId="00000004" w14:textId="3971AD34" w:rsidR="00B70406" w:rsidRDefault="00000000">
      <w:pPr>
        <w:spacing w:before="220"/>
      </w:pPr>
      <w:r>
        <w:t>4. What method takes a list argument and writes it to a CSV file?</w:t>
      </w:r>
    </w:p>
    <w:p w14:paraId="590E6B85" w14:textId="2960A6FB" w:rsidR="00B92160" w:rsidRPr="00B92160" w:rsidRDefault="00B92160">
      <w:pPr>
        <w:spacing w:before="220"/>
        <w:rPr>
          <w:b/>
          <w:bCs/>
          <w:color w:val="00B050"/>
        </w:rPr>
      </w:pPr>
      <w:r w:rsidRPr="00B92160">
        <w:rPr>
          <w:b/>
          <w:bCs/>
          <w:color w:val="00B050"/>
        </w:rPr>
        <w:t xml:space="preserve">The </w:t>
      </w:r>
      <w:proofErr w:type="spellStart"/>
      <w:proofErr w:type="gramStart"/>
      <w:r w:rsidRPr="00B92160">
        <w:rPr>
          <w:b/>
          <w:bCs/>
          <w:color w:val="00B050"/>
        </w:rPr>
        <w:t>writerow</w:t>
      </w:r>
      <w:proofErr w:type="spellEnd"/>
      <w:r w:rsidRPr="00B92160">
        <w:rPr>
          <w:b/>
          <w:bCs/>
          <w:color w:val="00B050"/>
        </w:rPr>
        <w:t>(</w:t>
      </w:r>
      <w:proofErr w:type="gramEnd"/>
      <w:r w:rsidRPr="00B92160">
        <w:rPr>
          <w:b/>
          <w:bCs/>
          <w:color w:val="00B050"/>
        </w:rPr>
        <w:t xml:space="preserve">) method in the csv module takes a list as an argument and writes it as a single row to a CSV file using a CSV writer object. You can call </w:t>
      </w:r>
      <w:proofErr w:type="spellStart"/>
      <w:proofErr w:type="gramStart"/>
      <w:r w:rsidRPr="00B92160">
        <w:rPr>
          <w:b/>
          <w:bCs/>
          <w:color w:val="00B050"/>
        </w:rPr>
        <w:t>writerow</w:t>
      </w:r>
      <w:proofErr w:type="spellEnd"/>
      <w:r w:rsidRPr="00B92160">
        <w:rPr>
          <w:b/>
          <w:bCs/>
          <w:color w:val="00B050"/>
        </w:rPr>
        <w:t>(</w:t>
      </w:r>
      <w:proofErr w:type="gramEnd"/>
      <w:r w:rsidRPr="00B92160">
        <w:rPr>
          <w:b/>
          <w:bCs/>
          <w:color w:val="00B050"/>
        </w:rPr>
        <w:t>) multiple times to write additional rows to the CSV file, each time passing a different list as an argument.</w:t>
      </w:r>
    </w:p>
    <w:p w14:paraId="00000005" w14:textId="25D9DA0D" w:rsidR="00B70406" w:rsidRDefault="00000000">
      <w:pPr>
        <w:spacing w:before="220"/>
      </w:pPr>
      <w:r>
        <w:t>5. What do the keyword arguments delimiter and line terminator do?</w:t>
      </w:r>
    </w:p>
    <w:p w14:paraId="318EEE4E" w14:textId="78E0A99E" w:rsidR="00B92160" w:rsidRPr="00B92160" w:rsidRDefault="00B92160">
      <w:pPr>
        <w:spacing w:before="220"/>
        <w:rPr>
          <w:b/>
          <w:bCs/>
          <w:color w:val="00B050"/>
        </w:rPr>
      </w:pPr>
      <w:r w:rsidRPr="00B92160">
        <w:rPr>
          <w:b/>
          <w:bCs/>
          <w:color w:val="00B050"/>
        </w:rPr>
        <w:t>Th</w:t>
      </w:r>
      <w:r w:rsidRPr="00B92160">
        <w:rPr>
          <w:b/>
          <w:bCs/>
          <w:color w:val="00B050"/>
        </w:rPr>
        <w:t xml:space="preserve">e delimiter keyword argument specifies the character that separates fields in a CSV file, and the </w:t>
      </w:r>
      <w:proofErr w:type="spellStart"/>
      <w:r w:rsidRPr="00B92160">
        <w:rPr>
          <w:b/>
          <w:bCs/>
          <w:color w:val="00B050"/>
        </w:rPr>
        <w:t>lineterminator</w:t>
      </w:r>
      <w:proofErr w:type="spellEnd"/>
      <w:r w:rsidRPr="00B92160">
        <w:rPr>
          <w:b/>
          <w:bCs/>
          <w:color w:val="00B050"/>
        </w:rPr>
        <w:t xml:space="preserve"> keyword argument specifies the character(s) that should be used to terminate lines when writing to a CSV file. By default, the delimiter is a comma (',') and the line terminator is a newline ('\n').</w:t>
      </w:r>
    </w:p>
    <w:p w14:paraId="00000006" w14:textId="537BB36A" w:rsidR="00B70406" w:rsidRDefault="00000000">
      <w:pPr>
        <w:spacing w:before="220"/>
      </w:pPr>
      <w:r>
        <w:t>6. What function takes a string of JSON data and returns a Python data structure?</w:t>
      </w:r>
    </w:p>
    <w:p w14:paraId="4B9EBFAD" w14:textId="4CA15E1C" w:rsidR="007054F0" w:rsidRPr="007054F0" w:rsidRDefault="007054F0">
      <w:pPr>
        <w:spacing w:before="220"/>
        <w:rPr>
          <w:b/>
          <w:bCs/>
          <w:color w:val="00B050"/>
        </w:rPr>
      </w:pPr>
      <w:r w:rsidRPr="007054F0">
        <w:rPr>
          <w:b/>
          <w:bCs/>
          <w:color w:val="00B050"/>
        </w:rPr>
        <w:t xml:space="preserve">The </w:t>
      </w:r>
      <w:proofErr w:type="spellStart"/>
      <w:proofErr w:type="gramStart"/>
      <w:r w:rsidRPr="007054F0">
        <w:rPr>
          <w:b/>
          <w:bCs/>
          <w:color w:val="00B050"/>
        </w:rPr>
        <w:t>json.loads</w:t>
      </w:r>
      <w:proofErr w:type="spellEnd"/>
      <w:proofErr w:type="gramEnd"/>
      <w:r w:rsidRPr="007054F0">
        <w:rPr>
          <w:b/>
          <w:bCs/>
          <w:color w:val="00B050"/>
        </w:rPr>
        <w:t xml:space="preserve">() function in Python's </w:t>
      </w:r>
      <w:proofErr w:type="spellStart"/>
      <w:r w:rsidRPr="007054F0">
        <w:rPr>
          <w:b/>
          <w:bCs/>
          <w:color w:val="00B050"/>
        </w:rPr>
        <w:t>json</w:t>
      </w:r>
      <w:proofErr w:type="spellEnd"/>
      <w:r w:rsidRPr="007054F0">
        <w:rPr>
          <w:b/>
          <w:bCs/>
          <w:color w:val="00B050"/>
        </w:rPr>
        <w:t xml:space="preserve"> module takes a JSON string as input and returns a Python data structure, such as a dictionary or list. You can access the data in the resulting data structure using normal Python syntax for dictionaries or lists.</w:t>
      </w:r>
    </w:p>
    <w:p w14:paraId="00000007" w14:textId="6750A45E" w:rsidR="00B70406" w:rsidRDefault="00000000">
      <w:pPr>
        <w:spacing w:before="220"/>
      </w:pPr>
      <w:r>
        <w:t>7. What function takes a Python data structure and returns a string of JSON data?</w:t>
      </w:r>
    </w:p>
    <w:p w14:paraId="1BBE917A" w14:textId="3A216BD7" w:rsidR="007054F0" w:rsidRPr="007054F0" w:rsidRDefault="007054F0">
      <w:pPr>
        <w:spacing w:before="220"/>
        <w:rPr>
          <w:b/>
          <w:bCs/>
          <w:color w:val="00B050"/>
        </w:rPr>
      </w:pPr>
      <w:r w:rsidRPr="007054F0">
        <w:rPr>
          <w:b/>
          <w:bCs/>
          <w:color w:val="00B050"/>
        </w:rPr>
        <w:t xml:space="preserve">The </w:t>
      </w:r>
      <w:proofErr w:type="spellStart"/>
      <w:proofErr w:type="gramStart"/>
      <w:r w:rsidRPr="007054F0">
        <w:rPr>
          <w:b/>
          <w:bCs/>
          <w:color w:val="00B050"/>
        </w:rPr>
        <w:t>json.dumps</w:t>
      </w:r>
      <w:proofErr w:type="spellEnd"/>
      <w:proofErr w:type="gramEnd"/>
      <w:r w:rsidRPr="007054F0">
        <w:rPr>
          <w:b/>
          <w:bCs/>
          <w:color w:val="00B050"/>
        </w:rPr>
        <w:t xml:space="preserve">() function in Python's </w:t>
      </w:r>
      <w:proofErr w:type="spellStart"/>
      <w:r w:rsidRPr="007054F0">
        <w:rPr>
          <w:b/>
          <w:bCs/>
          <w:color w:val="00B050"/>
        </w:rPr>
        <w:t>json</w:t>
      </w:r>
      <w:proofErr w:type="spellEnd"/>
      <w:r w:rsidRPr="007054F0">
        <w:rPr>
          <w:b/>
          <w:bCs/>
          <w:color w:val="00B050"/>
        </w:rPr>
        <w:t xml:space="preserve"> module takes a Python data structure, such as a dictionary or list, and returns a string of JSON data. You can convert a Python data structure to a JSON string by passing it to </w:t>
      </w:r>
      <w:proofErr w:type="spellStart"/>
      <w:proofErr w:type="gramStart"/>
      <w:r w:rsidRPr="007054F0">
        <w:rPr>
          <w:b/>
          <w:bCs/>
          <w:color w:val="00B050"/>
        </w:rPr>
        <w:t>json.dumps</w:t>
      </w:r>
      <w:proofErr w:type="spellEnd"/>
      <w:proofErr w:type="gramEnd"/>
      <w:r w:rsidRPr="007054F0">
        <w:rPr>
          <w:b/>
          <w:bCs/>
          <w:color w:val="00B050"/>
        </w:rPr>
        <w:t>().</w:t>
      </w:r>
    </w:p>
    <w:p w14:paraId="00000008" w14:textId="77777777" w:rsidR="00B70406" w:rsidRDefault="00B70406"/>
    <w:sectPr w:rsidR="00B704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06"/>
    <w:rsid w:val="00285D5C"/>
    <w:rsid w:val="00362F5A"/>
    <w:rsid w:val="007054F0"/>
    <w:rsid w:val="00B70406"/>
    <w:rsid w:val="00B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F05"/>
  <w15:docId w15:val="{CCE47A02-C2CA-4069-8BAF-BBC72E9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3</cp:revision>
  <dcterms:created xsi:type="dcterms:W3CDTF">2021-03-02T22:43:00Z</dcterms:created>
  <dcterms:modified xsi:type="dcterms:W3CDTF">2023-03-17T10:57:00Z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