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3704B" w14:textId="77777777" w:rsidR="00AF356D" w:rsidRDefault="00AF356D" w:rsidP="00AF356D">
      <w:r>
        <w:t xml:space="preserve">Navaratri and </w:t>
      </w:r>
      <w:proofErr w:type="spellStart"/>
      <w:r>
        <w:t>Kojagari</w:t>
      </w:r>
      <w:proofErr w:type="spellEnd"/>
      <w:r>
        <w:t xml:space="preserve"> Purnima</w:t>
      </w:r>
    </w:p>
    <w:p w14:paraId="46B7CBF5" w14:textId="77777777" w:rsidR="00AF356D" w:rsidRDefault="00AF356D" w:rsidP="00AF356D">
      <w:r>
        <w:t>By Smt. Sadhana Kaikini, Bengaluru</w:t>
      </w:r>
    </w:p>
    <w:p w14:paraId="14184043" w14:textId="77777777" w:rsidR="00AF356D" w:rsidRDefault="00AF356D" w:rsidP="00AF356D">
      <w:r>
        <w:t xml:space="preserve">Navaratri is the much-awaited festival that celebrates the Goddess with much fanfare and grandeur. The Maghi Navaratri (in February), the Chaitra Navaratri (in March/April), the </w:t>
      </w:r>
      <w:proofErr w:type="spellStart"/>
      <w:r>
        <w:t>Ashadha</w:t>
      </w:r>
      <w:proofErr w:type="spellEnd"/>
      <w:r>
        <w:t xml:space="preserve"> Navaratri (in August) and the Sharadiya Navaratri (in October/November) are the four main Navaratri-s. Yet, it is the one happening in the </w:t>
      </w:r>
      <w:proofErr w:type="spellStart"/>
      <w:r>
        <w:t>Ashwija</w:t>
      </w:r>
      <w:proofErr w:type="spellEnd"/>
      <w:r>
        <w:t xml:space="preserve"> Masa - the Sharadiya Navaratri - that is most significant and popular.  Every Hindu month has an </w:t>
      </w:r>
      <w:proofErr w:type="spellStart"/>
      <w:r>
        <w:t>Adhishthana</w:t>
      </w:r>
      <w:proofErr w:type="spellEnd"/>
      <w:r>
        <w:t xml:space="preserve"> Devata. The Universal Mother is the </w:t>
      </w:r>
      <w:proofErr w:type="spellStart"/>
      <w:r>
        <w:t>Adhishthatri</w:t>
      </w:r>
      <w:proofErr w:type="spellEnd"/>
      <w:r>
        <w:t xml:space="preserve"> Devi of the </w:t>
      </w:r>
      <w:proofErr w:type="spellStart"/>
      <w:r>
        <w:t>Ashwija</w:t>
      </w:r>
      <w:proofErr w:type="spellEnd"/>
      <w:r>
        <w:t xml:space="preserve"> Masa. Thus, during the Shukla Paksha of this month, the Devi is specially welcomed all over the world.</w:t>
      </w:r>
    </w:p>
    <w:p w14:paraId="0165FE0B" w14:textId="77777777" w:rsidR="00AF356D" w:rsidRDefault="00AF356D" w:rsidP="00AF356D">
      <w:r>
        <w:t xml:space="preserve">Sharadiya Navaratri starts on the first day of the </w:t>
      </w:r>
      <w:proofErr w:type="spellStart"/>
      <w:r>
        <w:t>Ashwija</w:t>
      </w:r>
      <w:proofErr w:type="spellEnd"/>
      <w:r>
        <w:t xml:space="preserve"> Masa - the Shukla </w:t>
      </w:r>
      <w:proofErr w:type="spellStart"/>
      <w:r>
        <w:t>Pratipada</w:t>
      </w:r>
      <w:proofErr w:type="spellEnd"/>
      <w:r>
        <w:t xml:space="preserve"> and culminates on the tenth day which is celebrated as Vijayadashami or Dussehra. Every day of those 9 days finds the Devi Shakti celebrated in a different form, recognised by a different name. </w:t>
      </w:r>
    </w:p>
    <w:p w14:paraId="40CFAC36" w14:textId="77777777" w:rsidR="00AF356D" w:rsidRDefault="00AF356D" w:rsidP="00AF356D">
      <w:r>
        <w:t xml:space="preserve">On the first day, </w:t>
      </w:r>
      <w:proofErr w:type="gramStart"/>
      <w:r>
        <w:t>She</w:t>
      </w:r>
      <w:proofErr w:type="gramEnd"/>
      <w:r>
        <w:t xml:space="preserve"> comes as </w:t>
      </w:r>
      <w:proofErr w:type="spellStart"/>
      <w:r>
        <w:t>Shailaputri</w:t>
      </w:r>
      <w:proofErr w:type="spellEnd"/>
      <w:r>
        <w:t xml:space="preserve">, the beautiful daughter of </w:t>
      </w:r>
      <w:proofErr w:type="spellStart"/>
      <w:r>
        <w:t>Himavana</w:t>
      </w:r>
      <w:proofErr w:type="spellEnd"/>
      <w:r>
        <w:t xml:space="preserve">, the king of the mountains. The second day finds Her as Brahmacharini, a form that is steeped in </w:t>
      </w:r>
      <w:proofErr w:type="spellStart"/>
      <w:r>
        <w:t>tapasya</w:t>
      </w:r>
      <w:proofErr w:type="spellEnd"/>
      <w:r>
        <w:t xml:space="preserve"> in Her bid to woo the Ascetic Shiva. On the third day, </w:t>
      </w:r>
      <w:proofErr w:type="gramStart"/>
      <w:r>
        <w:t>She</w:t>
      </w:r>
      <w:proofErr w:type="gramEnd"/>
      <w:r>
        <w:t xml:space="preserve"> appears with a bell-shaped crown bearing the crescent moon and is thus called </w:t>
      </w:r>
      <w:proofErr w:type="spellStart"/>
      <w:r>
        <w:t>Chandraghanta</w:t>
      </w:r>
      <w:proofErr w:type="spellEnd"/>
      <w:r>
        <w:t xml:space="preserve">. On the fourth day Her form is </w:t>
      </w:r>
      <w:proofErr w:type="spellStart"/>
      <w:r>
        <w:t>Kushmanda</w:t>
      </w:r>
      <w:proofErr w:type="spellEnd"/>
      <w:r>
        <w:t xml:space="preserve">, where She is depicted as the Creator of the entire Universe. The fifth day (Lalita Panchami) is sacred indeed, and She is shown as the mother of Subrahmanya or Kartikeya in the form of the attractive </w:t>
      </w:r>
      <w:proofErr w:type="spellStart"/>
      <w:r>
        <w:t>Skandamata</w:t>
      </w:r>
      <w:proofErr w:type="spellEnd"/>
      <w:r>
        <w:t xml:space="preserve">. The sixth day is dedicated to Devi Saraswati and the Goddess is worshipped as Katyayani, the daughter of Sage </w:t>
      </w:r>
      <w:proofErr w:type="spellStart"/>
      <w:r>
        <w:t>Katyayana</w:t>
      </w:r>
      <w:proofErr w:type="spellEnd"/>
      <w:r>
        <w:t xml:space="preserve">. On the seventh day, </w:t>
      </w:r>
      <w:proofErr w:type="gramStart"/>
      <w:r>
        <w:t>Her</w:t>
      </w:r>
      <w:proofErr w:type="gramEnd"/>
      <w:r>
        <w:t xml:space="preserve"> fearsome form of </w:t>
      </w:r>
      <w:proofErr w:type="spellStart"/>
      <w:r>
        <w:t>Kalaratri</w:t>
      </w:r>
      <w:proofErr w:type="spellEnd"/>
      <w:r>
        <w:t xml:space="preserve"> is worshipped where Her serene form changes into this Dark Goddess to destroy evil. Ashtami, the eighth day is called </w:t>
      </w:r>
      <w:proofErr w:type="spellStart"/>
      <w:proofErr w:type="gramStart"/>
      <w:r>
        <w:t>Durgashtami</w:t>
      </w:r>
      <w:proofErr w:type="spellEnd"/>
      <w:proofErr w:type="gramEnd"/>
      <w:r>
        <w:t xml:space="preserve"> and the Goddess returns to being the gentle and compassionate Mahagauri. The ninth and the penultimate day of the Navaratri celebration sees Her as </w:t>
      </w:r>
      <w:proofErr w:type="spellStart"/>
      <w:r>
        <w:t>Siddhidatri</w:t>
      </w:r>
      <w:proofErr w:type="spellEnd"/>
      <w:r>
        <w:t xml:space="preserve">, the wish-fulfilling Goddess. </w:t>
      </w:r>
    </w:p>
    <w:p w14:paraId="7A0E60A4" w14:textId="77777777" w:rsidR="00AF356D" w:rsidRDefault="00AF356D" w:rsidP="00AF356D">
      <w:r>
        <w:t xml:space="preserve">After being worshipped for </w:t>
      </w:r>
      <w:proofErr w:type="spellStart"/>
      <w:r>
        <w:t>nava-ratri</w:t>
      </w:r>
      <w:proofErr w:type="spellEnd"/>
      <w:r>
        <w:t xml:space="preserve"> - nine nights by devotees all over the world, the tenth special day is called Vijayadashami. It is also celebrated as Dussehra - the day when Bhagawan Shri Ram killed Ravana and began His Digvijaya </w:t>
      </w:r>
      <w:proofErr w:type="gramStart"/>
      <w:r>
        <w:t>Yatra  back</w:t>
      </w:r>
      <w:proofErr w:type="gramEnd"/>
      <w:r>
        <w:t xml:space="preserve"> to Ayodhya.   </w:t>
      </w:r>
    </w:p>
    <w:p w14:paraId="149E74C2" w14:textId="77777777" w:rsidR="00AF356D" w:rsidRDefault="00AF356D" w:rsidP="00AF356D">
      <w:r>
        <w:t xml:space="preserve">In our own Shri Chitrapur Math in Shirali, the Navaratri festival carries a unique flavour. Quite a few Chitrapur Saraswat families have their deities in the </w:t>
      </w:r>
      <w:proofErr w:type="gramStart"/>
      <w:r>
        <w:t>Math</w:t>
      </w:r>
      <w:proofErr w:type="gramEnd"/>
      <w:r>
        <w:t xml:space="preserve"> and they congregate to celebrate the festival of the Divine Mother. The larger </w:t>
      </w:r>
      <w:proofErr w:type="spellStart"/>
      <w:r>
        <w:t>vigraha</w:t>
      </w:r>
      <w:proofErr w:type="spellEnd"/>
      <w:r>
        <w:t xml:space="preserve">-s are brought out into a small pandal called the Devi </w:t>
      </w:r>
      <w:proofErr w:type="spellStart"/>
      <w:r>
        <w:t>Mantapa</w:t>
      </w:r>
      <w:proofErr w:type="spellEnd"/>
      <w:r>
        <w:t xml:space="preserve"> that makes it possible for the devotees to offer their worship. Draped in sarees of different colours, wearing traditional jewellery and bedecked with fragrant flowers, the array of Goddesses adds to the Divinity of our Math during Navaratri.</w:t>
      </w:r>
    </w:p>
    <w:p w14:paraId="1DF1EFA6" w14:textId="77777777" w:rsidR="00AF356D" w:rsidRDefault="00AF356D" w:rsidP="00AF356D">
      <w:r>
        <w:t xml:space="preserve">The Navaratri Utsava begins at our Math with a Samuhika Prarthana to Lord Bhavanishankar and the Ghata </w:t>
      </w:r>
      <w:proofErr w:type="spellStart"/>
      <w:r>
        <w:t>Sthapana</w:t>
      </w:r>
      <w:proofErr w:type="spellEnd"/>
      <w:r>
        <w:t xml:space="preserve">. Dhanya is ceremoniously planted, that becomes </w:t>
      </w:r>
      <w:proofErr w:type="spellStart"/>
      <w:r>
        <w:t>ankurita</w:t>
      </w:r>
      <w:proofErr w:type="spellEnd"/>
      <w:r>
        <w:t xml:space="preserve"> over the next ten </w:t>
      </w:r>
      <w:proofErr w:type="gramStart"/>
      <w:r>
        <w:t>days, and</w:t>
      </w:r>
      <w:proofErr w:type="gramEnd"/>
      <w:r>
        <w:t xml:space="preserve"> is then distributed as </w:t>
      </w:r>
      <w:proofErr w:type="spellStart"/>
      <w:r>
        <w:t>prasada</w:t>
      </w:r>
      <w:proofErr w:type="spellEnd"/>
      <w:r>
        <w:t xml:space="preserve">.  Nitya Puja at the Devi </w:t>
      </w:r>
      <w:proofErr w:type="spellStart"/>
      <w:r>
        <w:t>Mantapa</w:t>
      </w:r>
      <w:proofErr w:type="spellEnd"/>
      <w:r>
        <w:t xml:space="preserve">, </w:t>
      </w:r>
      <w:proofErr w:type="spellStart"/>
      <w:r>
        <w:t>Durganamaskara</w:t>
      </w:r>
      <w:proofErr w:type="spellEnd"/>
      <w:r>
        <w:t xml:space="preserve">, and Devi Pujana performed by H.H. Swamiji every night are regular </w:t>
      </w:r>
      <w:proofErr w:type="gramStart"/>
      <w:r>
        <w:t>features  of</w:t>
      </w:r>
      <w:proofErr w:type="gramEnd"/>
      <w:r>
        <w:t xml:space="preserve"> the Utsava. The Chandika Homa, an elaborate yajna to propitiate the Devi is a special seva.</w:t>
      </w:r>
    </w:p>
    <w:p w14:paraId="65837D7B" w14:textId="77777777" w:rsidR="00AF356D" w:rsidRDefault="00AF356D" w:rsidP="00AF356D">
      <w:r>
        <w:t xml:space="preserve">Another lovable feature of Navaratri is the Kumarika Puja. Girls from the age of 3 to 7 are invited for the ceremony as Kumarika-s. Mothers dress up their daughters lovingly for it is believed that the Devi Herself manifests in each of them during the Pujana. Married women worship the little girls, washing their feet, doing an </w:t>
      </w:r>
      <w:proofErr w:type="spellStart"/>
      <w:r>
        <w:t>arati</w:t>
      </w:r>
      <w:proofErr w:type="spellEnd"/>
      <w:r>
        <w:t xml:space="preserve"> and showering them with gifts. In our Math, H.H. Swamiji begins this much-loved ritual to the sheer joy of </w:t>
      </w:r>
      <w:proofErr w:type="spellStart"/>
      <w:r>
        <w:t>th</w:t>
      </w:r>
      <w:proofErr w:type="spellEnd"/>
      <w:r>
        <w:t xml:space="preserve"> Kumarika-s.</w:t>
      </w:r>
    </w:p>
    <w:p w14:paraId="0071D126" w14:textId="77777777" w:rsidR="00AF356D" w:rsidRDefault="00AF356D" w:rsidP="00AF356D">
      <w:r>
        <w:t xml:space="preserve">The tenth day is the culmination of the Navaratri Utsava and is rightly called Vijayadashami, and commemorates Her victory over </w:t>
      </w:r>
      <w:proofErr w:type="spellStart"/>
      <w:r>
        <w:t>Bhandasura</w:t>
      </w:r>
      <w:proofErr w:type="spellEnd"/>
      <w:r>
        <w:t xml:space="preserve">, the demon who tormented the Deva-s. This is also the Ordination Day of our 10th Mathadhipati, H.H. Shrimat Parijnanashram Swamiji III.  On Vijayadashami </w:t>
      </w:r>
      <w:proofErr w:type="spellStart"/>
      <w:r>
        <w:t>pujana</w:t>
      </w:r>
      <w:proofErr w:type="spellEnd"/>
      <w:r>
        <w:t xml:space="preserve"> is offered to the Shami </w:t>
      </w:r>
      <w:proofErr w:type="spellStart"/>
      <w:r>
        <w:t>Vrksha</w:t>
      </w:r>
      <w:proofErr w:type="spellEnd"/>
      <w:r>
        <w:t xml:space="preserve">. It is considered an extremely auspicious day by all Chitrapur Saraswat-s. The Ghata </w:t>
      </w:r>
      <w:proofErr w:type="spellStart"/>
      <w:r>
        <w:t>Visarjana</w:t>
      </w:r>
      <w:proofErr w:type="spellEnd"/>
      <w:r>
        <w:t xml:space="preserve"> marks the end of Navaratri.</w:t>
      </w:r>
    </w:p>
    <w:p w14:paraId="29713CC7" w14:textId="77777777" w:rsidR="00AF356D" w:rsidRDefault="00AF356D" w:rsidP="00AF356D">
      <w:r>
        <w:lastRenderedPageBreak/>
        <w:t xml:space="preserve">The Shukla Chaturdashi is an extension of the </w:t>
      </w:r>
      <w:proofErr w:type="spellStart"/>
      <w:r>
        <w:t>upasana</w:t>
      </w:r>
      <w:proofErr w:type="spellEnd"/>
      <w:r>
        <w:t xml:space="preserve"> of the Goddess as we worship Devi Lakshmi as Ma Bhumi. As Dhanya Lakshmi, a Puja is offered in the paddy fields to the Devi.  Nava Dhanya (9 types of grain) are brought into the Math as an offering. </w:t>
      </w:r>
    </w:p>
    <w:p w14:paraId="78356AF1" w14:textId="77777777" w:rsidR="00AF356D" w:rsidRDefault="00AF356D" w:rsidP="00AF356D">
      <w:r>
        <w:t xml:space="preserve">On the Purnima, we perform Dhanalakshmi Pujana. This very special full moon day has a special and significant name - </w:t>
      </w:r>
      <w:proofErr w:type="spellStart"/>
      <w:r>
        <w:t>Kojagari</w:t>
      </w:r>
      <w:proofErr w:type="spellEnd"/>
      <w:r>
        <w:t xml:space="preserve"> Purnima! It is believed that staying awake through the night brings rich dividends spiritually. Devi Lakshmi is believed to descend from Her Heavenly Abode and walks along the path created by the radiant moonbeams as She asks -" Ko </w:t>
      </w:r>
      <w:proofErr w:type="spellStart"/>
      <w:r>
        <w:t>jagarti</w:t>
      </w:r>
      <w:proofErr w:type="spellEnd"/>
      <w:r>
        <w:t xml:space="preserve">” meaning "Who is awake?" The one who is awake, is specially blessed! The Devi Pujana offered on behalf of the Samaja by our Revered Swamiji carries on late into the night. Badam Milk that has been exposed to the moon rays is served as Prasada. </w:t>
      </w:r>
    </w:p>
    <w:p w14:paraId="3454A44A" w14:textId="77777777" w:rsidR="00AF356D" w:rsidRDefault="00AF356D" w:rsidP="00AF356D">
      <w:r>
        <w:t xml:space="preserve">The festivities conclude with all age groups participating in a vigorous and joyous garba dance to lively bhajana-s. The garba concludes with the bhajana-s sung by H.H. Swamiji. Soon after, the entire gathering </w:t>
      </w:r>
      <w:proofErr w:type="gramStart"/>
      <w:r>
        <w:t>enters into</w:t>
      </w:r>
      <w:proofErr w:type="gramEnd"/>
      <w:r>
        <w:t xml:space="preserve"> divine silence as His Holiness guides them into meditation. </w:t>
      </w:r>
    </w:p>
    <w:p w14:paraId="53904FCF" w14:textId="2E2F6900" w:rsidR="00AA6723" w:rsidRPr="00AF356D" w:rsidRDefault="00AF356D" w:rsidP="00AF356D">
      <w:r>
        <w:t xml:space="preserve">Thus, the fortnight-long celebration of the Devi draws to a close. The Navaratri Utsava truly represents an UT- </w:t>
      </w:r>
      <w:proofErr w:type="spellStart"/>
      <w:r>
        <w:t>sava</w:t>
      </w:r>
      <w:proofErr w:type="spellEnd"/>
      <w:r>
        <w:t>: an upliftment in the spiritual energy of every one who worships HER.</w:t>
      </w:r>
    </w:p>
    <w:sectPr w:rsidR="00AA6723" w:rsidRPr="00AF356D" w:rsidSect="00361D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EB"/>
    <w:rsid w:val="00361DEB"/>
    <w:rsid w:val="00423843"/>
    <w:rsid w:val="00522791"/>
    <w:rsid w:val="00AA6723"/>
    <w:rsid w:val="00AF356D"/>
    <w:rsid w:val="00C26E06"/>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20CA"/>
  <w15:chartTrackingRefBased/>
  <w15:docId w15:val="{51BB7655-2433-4FD5-8EF1-FB223DB2E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DEB"/>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61DEB"/>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61DEB"/>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61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DEB"/>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61DEB"/>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61DEB"/>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61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DEB"/>
    <w:rPr>
      <w:rFonts w:eastAsiaTheme="majorEastAsia" w:cstheme="majorBidi"/>
      <w:color w:val="272727" w:themeColor="text1" w:themeTint="D8"/>
    </w:rPr>
  </w:style>
  <w:style w:type="paragraph" w:styleId="Title">
    <w:name w:val="Title"/>
    <w:basedOn w:val="Normal"/>
    <w:next w:val="Normal"/>
    <w:link w:val="TitleChar"/>
    <w:uiPriority w:val="10"/>
    <w:qFormat/>
    <w:rsid w:val="00361DEB"/>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1DEB"/>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61DEB"/>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1DEB"/>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61DEB"/>
    <w:pPr>
      <w:spacing w:before="160"/>
      <w:jc w:val="center"/>
    </w:pPr>
    <w:rPr>
      <w:i/>
      <w:iCs/>
      <w:color w:val="404040" w:themeColor="text1" w:themeTint="BF"/>
    </w:rPr>
  </w:style>
  <w:style w:type="character" w:customStyle="1" w:styleId="QuoteChar">
    <w:name w:val="Quote Char"/>
    <w:basedOn w:val="DefaultParagraphFont"/>
    <w:link w:val="Quote"/>
    <w:uiPriority w:val="29"/>
    <w:rsid w:val="00361DEB"/>
    <w:rPr>
      <w:i/>
      <w:iCs/>
      <w:color w:val="404040" w:themeColor="text1" w:themeTint="BF"/>
    </w:rPr>
  </w:style>
  <w:style w:type="paragraph" w:styleId="ListParagraph">
    <w:name w:val="List Paragraph"/>
    <w:basedOn w:val="Normal"/>
    <w:uiPriority w:val="34"/>
    <w:qFormat/>
    <w:rsid w:val="00361DEB"/>
    <w:pPr>
      <w:ind w:left="720"/>
      <w:contextualSpacing/>
    </w:pPr>
  </w:style>
  <w:style w:type="character" w:styleId="IntenseEmphasis">
    <w:name w:val="Intense Emphasis"/>
    <w:basedOn w:val="DefaultParagraphFont"/>
    <w:uiPriority w:val="21"/>
    <w:qFormat/>
    <w:rsid w:val="00361DEB"/>
    <w:rPr>
      <w:i/>
      <w:iCs/>
      <w:color w:val="0F4761" w:themeColor="accent1" w:themeShade="BF"/>
    </w:rPr>
  </w:style>
  <w:style w:type="paragraph" w:styleId="IntenseQuote">
    <w:name w:val="Intense Quote"/>
    <w:basedOn w:val="Normal"/>
    <w:next w:val="Normal"/>
    <w:link w:val="IntenseQuoteChar"/>
    <w:uiPriority w:val="30"/>
    <w:qFormat/>
    <w:rsid w:val="00361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DEB"/>
    <w:rPr>
      <w:i/>
      <w:iCs/>
      <w:color w:val="0F4761" w:themeColor="accent1" w:themeShade="BF"/>
    </w:rPr>
  </w:style>
  <w:style w:type="character" w:styleId="IntenseReference">
    <w:name w:val="Intense Reference"/>
    <w:basedOn w:val="DefaultParagraphFont"/>
    <w:uiPriority w:val="32"/>
    <w:qFormat/>
    <w:rsid w:val="00361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2025-01-18T04:22:00Z</dcterms:created>
  <dcterms:modified xsi:type="dcterms:W3CDTF">2025-01-18T04:22:00Z</dcterms:modified>
</cp:coreProperties>
</file>