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457" w:rsidRPr="008E7457" w:rsidRDefault="008E7457" w:rsidP="008E7457">
      <w:pPr>
        <w:pStyle w:val="Heading1"/>
        <w:rPr>
          <w:b/>
          <w:noProof/>
        </w:rPr>
      </w:pPr>
      <w:bookmarkStart w:id="0" w:name="_GoBack"/>
      <w:bookmarkEnd w:id="0"/>
      <w:r w:rsidRPr="008E7457">
        <w:rPr>
          <w:b/>
          <w:bCs/>
          <w:noProof/>
        </w:rPr>
        <w:t>Fuel Consumption Prediction</w:t>
      </w:r>
    </w:p>
    <w:p w:rsidR="00E53D19" w:rsidRDefault="00547AD9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547AD9">
        <w:rPr>
          <w:rFonts w:ascii="Cambria" w:hAnsi="Cambria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31DA3A" wp14:editId="158DD9E9">
                <wp:simplePos x="0" y="0"/>
                <wp:positionH relativeFrom="column">
                  <wp:posOffset>3524250</wp:posOffset>
                </wp:positionH>
                <wp:positionV relativeFrom="paragraph">
                  <wp:posOffset>111125</wp:posOffset>
                </wp:positionV>
                <wp:extent cx="2686050" cy="13430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AD9" w:rsidRDefault="00547AD9">
                            <w:r w:rsidRPr="00547AD9">
                              <w:rPr>
                                <w:noProof/>
                              </w:rPr>
                              <w:drawing>
                                <wp:inline distT="0" distB="0" distL="0" distR="0" wp14:anchorId="31A162A4" wp14:editId="175207DF">
                                  <wp:extent cx="2352675" cy="1494790"/>
                                  <wp:effectExtent l="0" t="0" r="9525" b="0"/>
                                  <wp:docPr id="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9373" cy="15181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1DA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5pt;margin-top:8.75pt;width:211.5pt;height:10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" stroked="f">
                <v:textbox>
                  <w:txbxContent>
                    <w:p w:rsidR="00547AD9" w:rsidRDefault="00547AD9">
                      <w:r w:rsidRPr="00547AD9">
                        <w:rPr>
                          <w:noProof/>
                        </w:rPr>
                        <w:drawing>
                          <wp:inline distT="0" distB="0" distL="0" distR="0" wp14:anchorId="31A162A4" wp14:editId="175207DF">
                            <wp:extent cx="2352675" cy="1494790"/>
                            <wp:effectExtent l="0" t="0" r="9525" b="0"/>
                            <wp:docPr id="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9373" cy="15181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7457" w:rsidRPr="008E7457" w:rsidRDefault="008E7457" w:rsidP="008E7457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8E7457">
        <w:rPr>
          <w:rFonts w:ascii="Cambria" w:hAnsi="Cambria" w:cs="Arial"/>
        </w:rPr>
        <w:t>Given data collected from vehicle’s OBD (on-board diagnostic) port, data has been prepared to feature engineer various critical variables.</w:t>
      </w:r>
    </w:p>
    <w:p w:rsidR="00FE313D" w:rsidRDefault="008E7457" w:rsidP="008E7457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8E7457">
        <w:rPr>
          <w:rFonts w:ascii="Cambria" w:hAnsi="Cambria" w:cs="Arial"/>
        </w:rPr>
        <w:t>Based on these variables, predict the fuel consumption of the vehicles and take pre-emptive steps to maintain the vehicle or direct the driver for proper driving in order to not consume extra fuel, thereby saving precious unnecessary cost to the company.</w:t>
      </w:r>
    </w:p>
    <w:p w:rsidR="008E7457" w:rsidRDefault="008E7457" w:rsidP="008E7457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8E7457" w:rsidRPr="008E7457" w:rsidRDefault="00F05101" w:rsidP="008E7457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  <w:bCs/>
        </w:rPr>
        <w:t>Evaluation</w:t>
      </w:r>
      <w:r w:rsidR="008E7457" w:rsidRPr="008E7457">
        <w:rPr>
          <w:rFonts w:ascii="Cambria" w:hAnsi="Cambria" w:cs="Arial"/>
          <w:b/>
          <w:bCs/>
        </w:rPr>
        <w:t xml:space="preserve"> </w:t>
      </w:r>
    </w:p>
    <w:p w:rsidR="008E7457" w:rsidRDefault="008E7457" w:rsidP="008E7457">
      <w:pPr>
        <w:tabs>
          <w:tab w:val="left" w:pos="360"/>
          <w:tab w:val="left" w:pos="10656"/>
        </w:tabs>
        <w:spacing w:line="260" w:lineRule="exact"/>
        <w:ind w:right="1394"/>
        <w:rPr>
          <w:rFonts w:ascii="Cambria" w:hAnsi="Cambria" w:cs="Arial"/>
        </w:rPr>
      </w:pPr>
      <w:r w:rsidRPr="008E7457">
        <w:rPr>
          <w:rFonts w:ascii="Cambria" w:hAnsi="Cambria" w:cs="Arial"/>
        </w:rPr>
        <w:t>Evaluation will be based on:</w:t>
      </w:r>
    </w:p>
    <w:p w:rsidR="008E7457" w:rsidRPr="008E7457" w:rsidRDefault="000134D3" w:rsidP="008E7457">
      <w:pPr>
        <w:pStyle w:val="ListParagraph"/>
        <w:numPr>
          <w:ilvl w:val="0"/>
          <w:numId w:val="5"/>
        </w:numPr>
        <w:tabs>
          <w:tab w:val="left" w:pos="360"/>
          <w:tab w:val="left" w:pos="10656"/>
        </w:tabs>
        <w:spacing w:line="260" w:lineRule="exact"/>
        <w:ind w:right="1394"/>
        <w:rPr>
          <w:rFonts w:ascii="Cambria" w:hAnsi="Cambria" w:cs="Arial"/>
        </w:rPr>
      </w:pPr>
      <w:r w:rsidRPr="008E7457">
        <w:rPr>
          <w:rFonts w:ascii="Cambria" w:hAnsi="Cambria" w:cs="Arial"/>
        </w:rPr>
        <w:t>Data Cleanup (10%)</w:t>
      </w:r>
    </w:p>
    <w:p w:rsidR="008E7457" w:rsidRPr="008E7457" w:rsidRDefault="000134D3" w:rsidP="008E7457">
      <w:pPr>
        <w:pStyle w:val="ListParagraph"/>
        <w:numPr>
          <w:ilvl w:val="0"/>
          <w:numId w:val="5"/>
        </w:numPr>
        <w:tabs>
          <w:tab w:val="left" w:pos="360"/>
          <w:tab w:val="left" w:pos="10656"/>
        </w:tabs>
        <w:spacing w:line="260" w:lineRule="exact"/>
        <w:ind w:right="1394"/>
        <w:rPr>
          <w:rFonts w:ascii="Cambria" w:hAnsi="Cambria" w:cs="Arial"/>
        </w:rPr>
      </w:pPr>
      <w:r w:rsidRPr="008E7457">
        <w:rPr>
          <w:rFonts w:ascii="Cambria" w:hAnsi="Cambria" w:cs="Arial"/>
        </w:rPr>
        <w:t>Feature Selection (10%)</w:t>
      </w:r>
    </w:p>
    <w:p w:rsidR="008E7457" w:rsidRPr="008E7457" w:rsidRDefault="000134D3" w:rsidP="008E7457">
      <w:pPr>
        <w:pStyle w:val="ListParagraph"/>
        <w:numPr>
          <w:ilvl w:val="0"/>
          <w:numId w:val="5"/>
        </w:numPr>
        <w:tabs>
          <w:tab w:val="left" w:pos="360"/>
          <w:tab w:val="left" w:pos="10656"/>
        </w:tabs>
        <w:spacing w:line="260" w:lineRule="exact"/>
        <w:ind w:right="1394"/>
        <w:rPr>
          <w:rFonts w:ascii="Cambria" w:hAnsi="Cambria" w:cs="Arial"/>
        </w:rPr>
      </w:pPr>
      <w:r w:rsidRPr="008E7457">
        <w:rPr>
          <w:rFonts w:ascii="Cambria" w:hAnsi="Cambria" w:cs="Arial"/>
        </w:rPr>
        <w:t>Feature Engineering (20%)</w:t>
      </w:r>
    </w:p>
    <w:p w:rsidR="008E7457" w:rsidRPr="008E7457" w:rsidRDefault="000134D3" w:rsidP="008E7457">
      <w:pPr>
        <w:pStyle w:val="ListParagraph"/>
        <w:numPr>
          <w:ilvl w:val="0"/>
          <w:numId w:val="5"/>
        </w:numPr>
        <w:tabs>
          <w:tab w:val="left" w:pos="360"/>
          <w:tab w:val="left" w:pos="10656"/>
        </w:tabs>
        <w:spacing w:line="260" w:lineRule="exact"/>
        <w:ind w:right="1394"/>
        <w:rPr>
          <w:rFonts w:ascii="Cambria" w:hAnsi="Cambria" w:cs="Arial"/>
        </w:rPr>
      </w:pPr>
      <w:r w:rsidRPr="008E7457">
        <w:rPr>
          <w:rFonts w:ascii="Cambria" w:hAnsi="Cambria" w:cs="Arial"/>
        </w:rPr>
        <w:t>Model Comparison (25%)</w:t>
      </w:r>
    </w:p>
    <w:p w:rsidR="008E7457" w:rsidRPr="008E7457" w:rsidRDefault="000134D3" w:rsidP="008E7457">
      <w:pPr>
        <w:pStyle w:val="ListParagraph"/>
        <w:numPr>
          <w:ilvl w:val="0"/>
          <w:numId w:val="5"/>
        </w:numPr>
        <w:tabs>
          <w:tab w:val="left" w:pos="360"/>
          <w:tab w:val="left" w:pos="10656"/>
        </w:tabs>
        <w:spacing w:line="260" w:lineRule="exact"/>
        <w:ind w:right="1394"/>
        <w:rPr>
          <w:rFonts w:ascii="Cambria" w:hAnsi="Cambria" w:cs="Arial"/>
        </w:rPr>
      </w:pPr>
      <w:r w:rsidRPr="008E7457">
        <w:rPr>
          <w:rFonts w:ascii="Cambria" w:hAnsi="Cambria" w:cs="Arial"/>
        </w:rPr>
        <w:t>Model Selection (20%)</w:t>
      </w:r>
    </w:p>
    <w:p w:rsidR="00396CD3" w:rsidRPr="008E7457" w:rsidRDefault="000134D3" w:rsidP="008E7457">
      <w:pPr>
        <w:pStyle w:val="ListParagraph"/>
        <w:numPr>
          <w:ilvl w:val="0"/>
          <w:numId w:val="5"/>
        </w:numPr>
        <w:tabs>
          <w:tab w:val="left" w:pos="360"/>
          <w:tab w:val="left" w:pos="10656"/>
        </w:tabs>
        <w:spacing w:line="260" w:lineRule="exact"/>
        <w:ind w:right="1394"/>
        <w:rPr>
          <w:rFonts w:ascii="Cambria" w:hAnsi="Cambria" w:cs="Arial"/>
        </w:rPr>
      </w:pPr>
      <w:r w:rsidRPr="008E7457">
        <w:rPr>
          <w:rFonts w:ascii="Cambria" w:hAnsi="Cambria" w:cs="Arial"/>
        </w:rPr>
        <w:t>Presentation (15%)</w:t>
      </w:r>
    </w:p>
    <w:p w:rsid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  <w:b/>
        </w:rPr>
      </w:pPr>
    </w:p>
    <w:p w:rsidR="008E7457" w:rsidRPr="008E7457" w:rsidRDefault="008E7457" w:rsidP="008E7457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  <w:bCs/>
        </w:rPr>
        <w:t>Data Cleanup</w:t>
      </w:r>
    </w:p>
    <w:p w:rsidR="008E7457" w:rsidRDefault="008E7457" w:rsidP="008E7457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8E7457">
        <w:rPr>
          <w:rFonts w:ascii="Cambria" w:hAnsi="Cambria" w:cs="Arial"/>
        </w:rPr>
        <w:t>Clean up the missing, treat missing values, treat outliers, if any</w:t>
      </w:r>
      <w:r>
        <w:rPr>
          <w:rFonts w:ascii="Cambria" w:hAnsi="Cambria" w:cs="Arial"/>
        </w:rPr>
        <w:t>.</w:t>
      </w:r>
    </w:p>
    <w:p w:rsidR="008E7457" w:rsidRPr="008E7457" w:rsidRDefault="008E7457" w:rsidP="008E7457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8E7457" w:rsidRPr="008E7457" w:rsidRDefault="008E7457" w:rsidP="008E7457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  <w:bCs/>
        </w:rPr>
        <w:t>Feature Selection</w:t>
      </w:r>
    </w:p>
    <w:p w:rsidR="008E7457" w:rsidRDefault="008E7457" w:rsidP="008E7457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8E7457">
        <w:rPr>
          <w:rFonts w:ascii="Cambria" w:hAnsi="Cambria" w:cs="Arial"/>
        </w:rPr>
        <w:t>Select the right features based on importance and significance</w:t>
      </w:r>
      <w:r>
        <w:rPr>
          <w:rFonts w:ascii="Cambria" w:hAnsi="Cambria" w:cs="Arial"/>
        </w:rPr>
        <w:t>.</w:t>
      </w:r>
    </w:p>
    <w:p w:rsidR="008E7457" w:rsidRPr="008E7457" w:rsidRDefault="008E7457" w:rsidP="008E7457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8E7457" w:rsidRPr="008E7457" w:rsidRDefault="008E7457" w:rsidP="008E7457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  <w:bCs/>
        </w:rPr>
        <w:t>Feature Engineering</w:t>
      </w:r>
    </w:p>
    <w:p w:rsidR="008E7457" w:rsidRDefault="008E7457" w:rsidP="008E7457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8E7457">
        <w:rPr>
          <w:rFonts w:ascii="Cambria" w:hAnsi="Cambria" w:cs="Arial"/>
        </w:rPr>
        <w:t>Apply feature engineering techniques to see how new features can be created to improve the model. Check for Interaction.</w:t>
      </w:r>
    </w:p>
    <w:p w:rsidR="008E7457" w:rsidRPr="008E7457" w:rsidRDefault="008E7457" w:rsidP="008E7457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8E7457" w:rsidRPr="008E7457" w:rsidRDefault="008E7457" w:rsidP="008E7457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  <w:bCs/>
        </w:rPr>
        <w:t>Model Comparison</w:t>
      </w:r>
    </w:p>
    <w:p w:rsidR="008E7457" w:rsidRDefault="008E7457" w:rsidP="008E7457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8E7457">
        <w:rPr>
          <w:rFonts w:ascii="Cambria" w:hAnsi="Cambria" w:cs="Arial"/>
        </w:rPr>
        <w:t>Apply multiple regression algorithms and compare results.</w:t>
      </w:r>
    </w:p>
    <w:p w:rsidR="008E7457" w:rsidRPr="008E7457" w:rsidRDefault="008E7457" w:rsidP="008E7457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8E7457" w:rsidRPr="008E7457" w:rsidRDefault="008E7457" w:rsidP="008E7457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  <w:b/>
        </w:rPr>
      </w:pPr>
      <w:r w:rsidRPr="008E7457">
        <w:rPr>
          <w:rFonts w:ascii="Cambria" w:hAnsi="Cambria" w:cs="Arial"/>
          <w:b/>
          <w:bCs/>
        </w:rPr>
        <w:t>Mod</w:t>
      </w:r>
      <w:r>
        <w:rPr>
          <w:rFonts w:ascii="Cambria" w:hAnsi="Cambria" w:cs="Arial"/>
          <w:b/>
          <w:bCs/>
        </w:rPr>
        <w:t>el Selection</w:t>
      </w:r>
    </w:p>
    <w:p w:rsidR="008E7457" w:rsidRPr="008E7457" w:rsidRDefault="008E7457" w:rsidP="008E7457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8E7457">
        <w:rPr>
          <w:rFonts w:ascii="Cambria" w:hAnsi="Cambria" w:cs="Arial"/>
        </w:rPr>
        <w:t>Select the best model. Model selection to be based on R</w:t>
      </w:r>
      <w:r w:rsidRPr="008E7457">
        <w:rPr>
          <w:rFonts w:ascii="Cambria" w:hAnsi="Cambria" w:cs="Arial"/>
          <w:vertAlign w:val="superscript"/>
        </w:rPr>
        <w:t>2</w:t>
      </w:r>
      <w:r w:rsidRPr="008E7457">
        <w:rPr>
          <w:rFonts w:ascii="Cambria" w:hAnsi="Cambria" w:cs="Arial"/>
        </w:rPr>
        <w:t>, and RMSE (Root Mean Squared Error).</w:t>
      </w:r>
    </w:p>
    <w:p w:rsidR="00E53D19" w:rsidRPr="008E7457" w:rsidRDefault="00E53D19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E53D19" w:rsidRDefault="00E53D19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E030A3" w:rsidRDefault="00E030A3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E030A3" w:rsidRDefault="00E030A3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E53D19" w:rsidRPr="002D30A6" w:rsidRDefault="00E53D19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sectPr w:rsidR="00E53D19" w:rsidRPr="002D30A6" w:rsidSect="00DC5B36">
      <w:headerReference w:type="default" r:id="rId8"/>
      <w:footerReference w:type="default" r:id="rId9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352" w:rsidRDefault="00C34352" w:rsidP="00312457">
      <w:r>
        <w:separator/>
      </w:r>
    </w:p>
  </w:endnote>
  <w:endnote w:type="continuationSeparator" w:id="0">
    <w:p w:rsidR="00C34352" w:rsidRDefault="00C34352" w:rsidP="0031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:rsidR="00E97924" w:rsidRDefault="00E97924" w:rsidP="006D54F2">
    <w:pPr>
      <w:pStyle w:val="Footer"/>
    </w:pPr>
  </w:p>
  <w:p w:rsidR="00E97924" w:rsidRPr="00DB2F82" w:rsidRDefault="00E97924" w:rsidP="006D54F2">
    <w:pPr>
      <w:pStyle w:val="Footer"/>
    </w:pPr>
  </w:p>
  <w:sdt>
    <w:sdtPr>
      <w:rPr>
        <w:sz w:val="16"/>
      </w:rPr>
      <w:id w:val="-1993167102"/>
      <w:docPartObj>
        <w:docPartGallery w:val="Page Numbers (Bottom of Page)"/>
        <w:docPartUnique/>
      </w:docPartObj>
    </w:sdtPr>
    <w:sdtEndPr/>
    <w:sdtContent>
      <w:p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5949A639" wp14:editId="797AC13B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553DD2E" wp14:editId="2D592B84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0E73FE4" wp14:editId="528AFEF8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0E73FE4" id="Rectangle 14" o:spid="_x0000_s1027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" filled="f" stroked="f">
                  <v:textbox>
                    <w:txbxContent>
                      <w:p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Imarticus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374E29">
          <w:rPr>
            <w:rFonts w:asciiTheme="majorHAnsi" w:hAnsiTheme="majorHAnsi"/>
            <w:noProof/>
            <w:sz w:val="16"/>
          </w:rPr>
          <w:t>1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:rsidR="00E97924" w:rsidRPr="006D54F2" w:rsidRDefault="00E97924" w:rsidP="006D54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352" w:rsidRDefault="00C34352" w:rsidP="00312457">
      <w:r>
        <w:separator/>
      </w:r>
    </w:p>
  </w:footnote>
  <w:footnote w:type="continuationSeparator" w:id="0">
    <w:p w:rsidR="00C34352" w:rsidRDefault="00C34352" w:rsidP="003124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924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C1D32F" wp14:editId="13CF9A9A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proofErr w:type="spellStart"/>
    <w:r w:rsidR="00431451">
      <w:rPr>
        <w:u w:color="FFFFFF" w:themeColor="background1" w:themeTint="00" w:themeShade="00"/>
      </w:rPr>
      <w:t>Genpact</w:t>
    </w:r>
    <w:proofErr w:type="spellEnd"/>
    <w:r w:rsidR="00431451">
      <w:rPr>
        <w:u w:color="FFFFFF" w:themeColor="background1" w:themeTint="00" w:themeShade="00"/>
      </w:rPr>
      <w:t xml:space="preserve"> Data Science </w:t>
    </w:r>
    <w:proofErr w:type="spellStart"/>
    <w:r w:rsidR="00431451">
      <w:rPr>
        <w:u w:color="FFFFFF" w:themeColor="background1" w:themeTint="00" w:themeShade="00"/>
      </w:rPr>
      <w:t>Prodegree</w:t>
    </w:r>
    <w:proofErr w:type="spellEnd"/>
  </w:p>
  <w:p w:rsidR="008140AC" w:rsidRPr="008140AC" w:rsidRDefault="00E97924" w:rsidP="008140AC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759310" wp14:editId="109799CE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8140AC" w:rsidRPr="008140AC">
      <w:rPr>
        <w:bCs/>
        <w:u w:color="FFFFFF" w:themeColor="background1" w:themeTint="00" w:themeShade="00"/>
      </w:rPr>
      <w:t>Fuel Consumption Prediction</w:t>
    </w:r>
  </w:p>
  <w:p w:rsidR="00E97924" w:rsidRPr="006D54F2" w:rsidRDefault="00431451" w:rsidP="006D54F2">
    <w:pPr>
      <w:pStyle w:val="Title"/>
      <w:rPr>
        <w:u w:color="FFFFFF" w:themeColor="background1" w:themeTint="00" w:themeShade="00"/>
      </w:rPr>
    </w:pPr>
    <w:r>
      <w:rPr>
        <w:u w:color="FFFFFF" w:themeColor="background1" w:themeTint="00" w:themeShade="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20821"/>
    <w:multiLevelType w:val="hybridMultilevel"/>
    <w:tmpl w:val="132E43DA"/>
    <w:lvl w:ilvl="0" w:tplc="E0F6CF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4C5C211E"/>
    <w:multiLevelType w:val="hybridMultilevel"/>
    <w:tmpl w:val="559C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C5725"/>
    <w:multiLevelType w:val="hybridMultilevel"/>
    <w:tmpl w:val="61009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37BA7"/>
    <w:multiLevelType w:val="hybridMultilevel"/>
    <w:tmpl w:val="31341D6C"/>
    <w:lvl w:ilvl="0" w:tplc="06289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2A6D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EA7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62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80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E7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4E2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E28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BE1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70F3C03"/>
    <w:multiLevelType w:val="hybridMultilevel"/>
    <w:tmpl w:val="FD74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3NLcwNbG0MDA0NLZQ0lEKTi0uzszPAykwrgUApHlWjiwAAAA="/>
  </w:docVars>
  <w:rsids>
    <w:rsidRoot w:val="00722868"/>
    <w:rsid w:val="00007DC2"/>
    <w:rsid w:val="000134D3"/>
    <w:rsid w:val="00044FF2"/>
    <w:rsid w:val="00073A46"/>
    <w:rsid w:val="000B358D"/>
    <w:rsid w:val="000B43CA"/>
    <w:rsid w:val="000D4CEB"/>
    <w:rsid w:val="000E1492"/>
    <w:rsid w:val="000F70FD"/>
    <w:rsid w:val="0011314B"/>
    <w:rsid w:val="0011324E"/>
    <w:rsid w:val="00115988"/>
    <w:rsid w:val="00127825"/>
    <w:rsid w:val="00140EB1"/>
    <w:rsid w:val="00144975"/>
    <w:rsid w:val="001506FC"/>
    <w:rsid w:val="00170D12"/>
    <w:rsid w:val="001775CD"/>
    <w:rsid w:val="00181016"/>
    <w:rsid w:val="001B3E0B"/>
    <w:rsid w:val="001C25C9"/>
    <w:rsid w:val="001D1DD9"/>
    <w:rsid w:val="00206F10"/>
    <w:rsid w:val="002354B1"/>
    <w:rsid w:val="00244A43"/>
    <w:rsid w:val="00254DF4"/>
    <w:rsid w:val="00264A56"/>
    <w:rsid w:val="002C41AC"/>
    <w:rsid w:val="002D30A6"/>
    <w:rsid w:val="002D35FE"/>
    <w:rsid w:val="002F3D06"/>
    <w:rsid w:val="00312457"/>
    <w:rsid w:val="00325948"/>
    <w:rsid w:val="00357911"/>
    <w:rsid w:val="00374E29"/>
    <w:rsid w:val="00377373"/>
    <w:rsid w:val="003816FA"/>
    <w:rsid w:val="00390C80"/>
    <w:rsid w:val="00396CD3"/>
    <w:rsid w:val="003D336C"/>
    <w:rsid w:val="003D500D"/>
    <w:rsid w:val="003D78F4"/>
    <w:rsid w:val="003E4BA8"/>
    <w:rsid w:val="003F7B6A"/>
    <w:rsid w:val="00422274"/>
    <w:rsid w:val="00424910"/>
    <w:rsid w:val="0042760E"/>
    <w:rsid w:val="00431451"/>
    <w:rsid w:val="00456524"/>
    <w:rsid w:val="00477C29"/>
    <w:rsid w:val="004E4BBF"/>
    <w:rsid w:val="004F4ECA"/>
    <w:rsid w:val="004F70C5"/>
    <w:rsid w:val="00521F9F"/>
    <w:rsid w:val="005227B2"/>
    <w:rsid w:val="00535BE5"/>
    <w:rsid w:val="00547AD9"/>
    <w:rsid w:val="005526F5"/>
    <w:rsid w:val="005718E6"/>
    <w:rsid w:val="00572BE8"/>
    <w:rsid w:val="00577228"/>
    <w:rsid w:val="005C5CB5"/>
    <w:rsid w:val="005D772E"/>
    <w:rsid w:val="0060550F"/>
    <w:rsid w:val="00617C2A"/>
    <w:rsid w:val="006236B5"/>
    <w:rsid w:val="0064655E"/>
    <w:rsid w:val="006865D3"/>
    <w:rsid w:val="00686ED5"/>
    <w:rsid w:val="006906EF"/>
    <w:rsid w:val="006B1702"/>
    <w:rsid w:val="006D02F7"/>
    <w:rsid w:val="006D164C"/>
    <w:rsid w:val="006D419B"/>
    <w:rsid w:val="006D54F2"/>
    <w:rsid w:val="0070735C"/>
    <w:rsid w:val="00722868"/>
    <w:rsid w:val="00751A3F"/>
    <w:rsid w:val="00753B85"/>
    <w:rsid w:val="007E6653"/>
    <w:rsid w:val="007F5123"/>
    <w:rsid w:val="008140AC"/>
    <w:rsid w:val="00830DFB"/>
    <w:rsid w:val="00832335"/>
    <w:rsid w:val="0084420D"/>
    <w:rsid w:val="0085460B"/>
    <w:rsid w:val="00854BEE"/>
    <w:rsid w:val="008A67DA"/>
    <w:rsid w:val="008B1687"/>
    <w:rsid w:val="008B2B8A"/>
    <w:rsid w:val="008B67C9"/>
    <w:rsid w:val="008B7DA1"/>
    <w:rsid w:val="008D6C4A"/>
    <w:rsid w:val="008E3BC2"/>
    <w:rsid w:val="008E7457"/>
    <w:rsid w:val="00926C38"/>
    <w:rsid w:val="00934711"/>
    <w:rsid w:val="009349E7"/>
    <w:rsid w:val="00961E6E"/>
    <w:rsid w:val="009661E3"/>
    <w:rsid w:val="00971409"/>
    <w:rsid w:val="00971E85"/>
    <w:rsid w:val="00973729"/>
    <w:rsid w:val="00980645"/>
    <w:rsid w:val="009B465C"/>
    <w:rsid w:val="009E4800"/>
    <w:rsid w:val="00A15A9D"/>
    <w:rsid w:val="00A348ED"/>
    <w:rsid w:val="00A43EEA"/>
    <w:rsid w:val="00A83C14"/>
    <w:rsid w:val="00A9720F"/>
    <w:rsid w:val="00AA21FD"/>
    <w:rsid w:val="00AB5BB5"/>
    <w:rsid w:val="00AB6D58"/>
    <w:rsid w:val="00AE53DA"/>
    <w:rsid w:val="00B00665"/>
    <w:rsid w:val="00B01718"/>
    <w:rsid w:val="00B06208"/>
    <w:rsid w:val="00B41FC2"/>
    <w:rsid w:val="00B45965"/>
    <w:rsid w:val="00B56BB6"/>
    <w:rsid w:val="00B819F0"/>
    <w:rsid w:val="00B849B5"/>
    <w:rsid w:val="00BD4449"/>
    <w:rsid w:val="00C06CB2"/>
    <w:rsid w:val="00C34352"/>
    <w:rsid w:val="00C47D0C"/>
    <w:rsid w:val="00C56862"/>
    <w:rsid w:val="00C768B5"/>
    <w:rsid w:val="00C952B1"/>
    <w:rsid w:val="00CA0751"/>
    <w:rsid w:val="00CA1268"/>
    <w:rsid w:val="00CB5410"/>
    <w:rsid w:val="00CC3611"/>
    <w:rsid w:val="00CD0811"/>
    <w:rsid w:val="00CF7ACE"/>
    <w:rsid w:val="00D03672"/>
    <w:rsid w:val="00D31829"/>
    <w:rsid w:val="00D33A12"/>
    <w:rsid w:val="00D34874"/>
    <w:rsid w:val="00D45CBB"/>
    <w:rsid w:val="00D57AA6"/>
    <w:rsid w:val="00D937FA"/>
    <w:rsid w:val="00D94BD6"/>
    <w:rsid w:val="00DB6A45"/>
    <w:rsid w:val="00DC5B36"/>
    <w:rsid w:val="00DD0E63"/>
    <w:rsid w:val="00DE09B1"/>
    <w:rsid w:val="00DE4CAF"/>
    <w:rsid w:val="00E000E0"/>
    <w:rsid w:val="00E030A3"/>
    <w:rsid w:val="00E127FF"/>
    <w:rsid w:val="00E2646E"/>
    <w:rsid w:val="00E360E2"/>
    <w:rsid w:val="00E40912"/>
    <w:rsid w:val="00E41CD7"/>
    <w:rsid w:val="00E44E68"/>
    <w:rsid w:val="00E45222"/>
    <w:rsid w:val="00E53D19"/>
    <w:rsid w:val="00E56840"/>
    <w:rsid w:val="00E80EDA"/>
    <w:rsid w:val="00E97924"/>
    <w:rsid w:val="00EA12F6"/>
    <w:rsid w:val="00ED7197"/>
    <w:rsid w:val="00F05101"/>
    <w:rsid w:val="00F34D9D"/>
    <w:rsid w:val="00F3703B"/>
    <w:rsid w:val="00F53620"/>
    <w:rsid w:val="00F64F31"/>
    <w:rsid w:val="00F858BC"/>
    <w:rsid w:val="00F964BC"/>
    <w:rsid w:val="00FA7848"/>
    <w:rsid w:val="00FB7554"/>
    <w:rsid w:val="00FE313D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C2FE7D-949A-4ABA-93B0-1464ECD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D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59"/>
    <w:rsid w:val="00844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/>
    </w:p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character" w:customStyle="1" w:styleId="Heading1Char">
    <w:name w:val="Heading 1 Char"/>
    <w:basedOn w:val="DefaultParagraphFont"/>
    <w:link w:val="Heading1"/>
    <w:uiPriority w:val="9"/>
    <w:rsid w:val="00E53D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9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3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8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0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9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11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Zenobia</dc:creator>
  <cp:lastModifiedBy>Alexharrison</cp:lastModifiedBy>
  <cp:revision>59</cp:revision>
  <dcterms:created xsi:type="dcterms:W3CDTF">2017-09-15T08:47:00Z</dcterms:created>
  <dcterms:modified xsi:type="dcterms:W3CDTF">2018-06-18T12:47:00Z</dcterms:modified>
</cp:coreProperties>
</file>