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EA" w:rsidRDefault="00F00BEA" w:rsidP="00F00BEA">
      <w:pPr>
        <w:rPr>
          <w:lang w:val="en-US"/>
        </w:rPr>
      </w:pPr>
      <w:r w:rsidRPr="00F00BEA">
        <w:rPr>
          <w:lang w:val="en-US"/>
        </w:rPr>
        <w:t>1.</w:t>
      </w:r>
      <w:r>
        <w:rPr>
          <w:lang w:val="en-US"/>
        </w:rPr>
        <w:t xml:space="preserve"> </w:t>
      </w:r>
      <w:r w:rsidRPr="00F00BEA">
        <w:rPr>
          <w:lang w:val="en-US"/>
        </w:rPr>
        <w:t>Test cases</w:t>
      </w:r>
    </w:p>
    <w:p w:rsidR="00F00BEA" w:rsidRDefault="00F00BEA" w:rsidP="00F00BEA">
      <w:r>
        <w:rPr>
          <w:lang w:val="en-US"/>
        </w:rPr>
        <w:t xml:space="preserve">a) </w:t>
      </w:r>
      <w:r w:rsidRPr="00F00BEA">
        <w:t xml:space="preserve">Takes an integer as input and determines if it lies in the range: </w:t>
      </w:r>
      <w:r>
        <w:rPr>
          <w:rFonts w:ascii="Calibri" w:hAnsi="Calibri" w:cs="Calibri"/>
        </w:rPr>
        <w:t>-</w:t>
      </w:r>
      <w:r w:rsidRPr="00F00BEA">
        <w:t xml:space="preserve">10 </w:t>
      </w:r>
      <w:r>
        <w:t>&lt;=</w:t>
      </w:r>
      <w:r w:rsidRPr="00F00BEA">
        <w:t xml:space="preserve"> x </w:t>
      </w:r>
      <w:r>
        <w:t>&lt;=</w:t>
      </w:r>
      <w:r w:rsidRPr="00F00BEA">
        <w:t>10.</w:t>
      </w:r>
    </w:p>
    <w:p w:rsidR="00F00BEA" w:rsidRDefault="00F00BEA" w:rsidP="00F00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of -10 and </w:t>
      </w:r>
      <w:r w:rsidR="006E3A48">
        <w:rPr>
          <w:lang w:val="en-US"/>
        </w:rPr>
        <w:t xml:space="preserve">Input of </w:t>
      </w:r>
      <w:r>
        <w:rPr>
          <w:lang w:val="en-US"/>
        </w:rPr>
        <w:t>10 (boundary values</w:t>
      </w:r>
      <w:r w:rsidR="00637792">
        <w:rPr>
          <w:lang w:val="en-US"/>
        </w:rPr>
        <w:t>, Return true</w:t>
      </w:r>
      <w:r>
        <w:rPr>
          <w:lang w:val="en-US"/>
        </w:rPr>
        <w:t>)</w:t>
      </w:r>
    </w:p>
    <w:p w:rsidR="00F00BEA" w:rsidRDefault="00F00BEA" w:rsidP="00F00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of -11 and </w:t>
      </w:r>
      <w:r w:rsidR="006E3A48">
        <w:rPr>
          <w:lang w:val="en-US"/>
        </w:rPr>
        <w:t xml:space="preserve">Input of </w:t>
      </w:r>
      <w:r>
        <w:rPr>
          <w:lang w:val="en-US"/>
        </w:rPr>
        <w:t xml:space="preserve">11 (one value </w:t>
      </w:r>
      <w:r w:rsidR="00637792">
        <w:rPr>
          <w:lang w:val="en-US"/>
        </w:rPr>
        <w:t xml:space="preserve">beyond </w:t>
      </w:r>
      <w:r>
        <w:rPr>
          <w:lang w:val="en-US"/>
        </w:rPr>
        <w:t>boundary values</w:t>
      </w:r>
      <w:r w:rsidR="00637792">
        <w:rPr>
          <w:lang w:val="en-US"/>
        </w:rPr>
        <w:t>, Return false</w:t>
      </w:r>
      <w:r>
        <w:rPr>
          <w:lang w:val="en-US"/>
        </w:rPr>
        <w:t>)</w:t>
      </w:r>
    </w:p>
    <w:p w:rsidR="00637792" w:rsidRDefault="00637792" w:rsidP="00F00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of -9 and Input of 9 (one value under boundary values, Return true)</w:t>
      </w:r>
    </w:p>
    <w:p w:rsidR="00942B6D" w:rsidRPr="00A802F8" w:rsidRDefault="003A4BD2" w:rsidP="00A8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of 0 (Return true)</w:t>
      </w:r>
    </w:p>
    <w:p w:rsidR="00942B6D" w:rsidRDefault="00942B6D" w:rsidP="00F00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MAX_INT (Return false)</w:t>
      </w:r>
    </w:p>
    <w:p w:rsidR="006E3A48" w:rsidRDefault="00942B6D" w:rsidP="001D2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MIN_INT(Return false)</w:t>
      </w:r>
    </w:p>
    <w:p w:rsidR="009F5768" w:rsidRPr="009F5768" w:rsidRDefault="009F5768" w:rsidP="009F5768">
      <w:pPr>
        <w:pStyle w:val="ListParagraph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9F5768" w:rsidP="009524CF">
            <w:pPr>
              <w:rPr>
                <w:lang w:val="en-US"/>
              </w:rPr>
            </w:pPr>
            <w:r>
              <w:rPr>
                <w:lang w:val="en-US"/>
              </w:rPr>
              <w:t>boundary-check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F00BEA">
              <w:t xml:space="preserve">Takes an integer as input and determines if it lies in the range: </w:t>
            </w:r>
            <w:r>
              <w:rPr>
                <w:rFonts w:ascii="Calibri" w:hAnsi="Calibri" w:cs="Calibri"/>
              </w:rPr>
              <w:t>-</w:t>
            </w:r>
            <w:r w:rsidRPr="00F00BEA">
              <w:t xml:space="preserve">10 </w:t>
            </w:r>
            <w:r>
              <w:t>&lt;=</w:t>
            </w:r>
            <w:r w:rsidRPr="00F00BEA">
              <w:t xml:space="preserve"> x </w:t>
            </w:r>
            <w:r>
              <w:t>&lt;=</w:t>
            </w:r>
            <w:r w:rsidRPr="00F00BEA">
              <w:t>10.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F5768" w:rsidRPr="00197A6C" w:rsidRDefault="009F5768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Expected Result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3E4674" w:rsidRDefault="003E4674" w:rsidP="009524CF">
            <w:pPr>
              <w:rPr>
                <w:highlight w:val="yellow"/>
                <w:lang w:val="en-US"/>
              </w:rPr>
            </w:pPr>
            <w:r w:rsidRPr="003E4674">
              <w:rPr>
                <w:highlight w:val="yellow"/>
                <w:lang w:val="en-US"/>
              </w:rPr>
              <w:t>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3E4674" w:rsidRDefault="003E4674" w:rsidP="009524CF">
            <w:pPr>
              <w:rPr>
                <w:highlight w:val="yellow"/>
                <w:lang w:val="en-US"/>
              </w:rPr>
            </w:pPr>
            <w:r w:rsidRPr="003E4674">
              <w:rPr>
                <w:highlight w:val="yellow"/>
                <w:lang w:val="en-US"/>
              </w:rPr>
              <w:t>-10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3E4674" w:rsidRDefault="003E4674" w:rsidP="009524CF">
            <w:pPr>
              <w:rPr>
                <w:highlight w:val="yellow"/>
                <w:lang w:val="en-US"/>
              </w:rPr>
            </w:pPr>
            <w:r w:rsidRPr="003E4674">
              <w:rPr>
                <w:highlight w:val="yellow"/>
                <w:lang w:val="en-US"/>
              </w:rPr>
              <w:t>true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074926" w:rsidRDefault="003E4674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Positive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074926" w:rsidRDefault="003E4674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074926" w:rsidRDefault="003E4674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true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29220C" w:rsidP="009524CF">
            <w:pPr>
              <w:rPr>
                <w:lang w:val="en-US"/>
              </w:rPr>
            </w:pPr>
            <w:r>
              <w:rPr>
                <w:lang w:val="en-US"/>
              </w:rPr>
              <w:t>One value less than</w:t>
            </w:r>
            <w:r w:rsidR="003E4674">
              <w:rPr>
                <w:lang w:val="en-US"/>
              </w:rPr>
              <w:t xml:space="preserve"> lower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197A6C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29220C" w:rsidP="003E4674">
            <w:pPr>
              <w:rPr>
                <w:lang w:val="en-US"/>
              </w:rPr>
            </w:pPr>
            <w:r>
              <w:rPr>
                <w:lang w:val="en-US"/>
              </w:rPr>
              <w:t>One value greater than</w:t>
            </w:r>
            <w:r w:rsidR="003E4674">
              <w:rPr>
                <w:lang w:val="en-US"/>
              </w:rPr>
              <w:t xml:space="preserve"> upper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One value greater than lower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3E4674" w:rsidP="009524CF">
            <w:pPr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462D07" w:rsidRDefault="003E4674" w:rsidP="009524CF">
            <w:r>
              <w:t>true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7977B6" w:rsidRDefault="003E4674" w:rsidP="003E4674">
            <w:pPr>
              <w:rPr>
                <w:highlight w:val="yellow"/>
                <w:lang w:val="en-US"/>
              </w:rPr>
            </w:pPr>
            <w:r w:rsidRPr="003E4674">
              <w:rPr>
                <w:lang w:val="en-US"/>
              </w:rPr>
              <w:t xml:space="preserve">One value less than upper boundary 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DE1ACB" w:rsidRDefault="00DE1ACB" w:rsidP="009524CF">
            <w:pPr>
              <w:rPr>
                <w:lang w:val="en-US"/>
              </w:rPr>
            </w:pPr>
            <w:r w:rsidRPr="00DE1ACB">
              <w:rPr>
                <w:lang w:val="en-US"/>
              </w:rPr>
              <w:t>9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DE1ACB" w:rsidRDefault="00DE1ACB" w:rsidP="009524CF">
            <w:r w:rsidRPr="00DE1ACB">
              <w:t>true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DB66A1" w:rsidP="009524CF">
            <w:pPr>
              <w:rPr>
                <w:lang w:val="en-US"/>
              </w:rPr>
            </w:pPr>
            <w:r>
              <w:rPr>
                <w:lang w:val="en-US"/>
              </w:rPr>
              <w:t>Zero value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DB66A1" w:rsidP="009524CF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A361E8" w:rsidRDefault="00DB66A1" w:rsidP="009524CF">
            <w:r>
              <w:t>true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843811" w:rsidP="009524CF">
            <w:pPr>
              <w:rPr>
                <w:lang w:val="en-US"/>
              </w:rPr>
            </w:pPr>
            <w:r>
              <w:rPr>
                <w:lang w:val="en-US"/>
              </w:rPr>
              <w:t>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843811" w:rsidP="009524CF">
            <w:pPr>
              <w:rPr>
                <w:lang w:val="en-US"/>
              </w:rPr>
            </w:pPr>
            <w:r>
              <w:rPr>
                <w:lang w:val="en-US"/>
              </w:rPr>
              <w:t>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843811" w:rsidP="009524CF">
            <w:r>
              <w:t>false</w:t>
            </w:r>
          </w:p>
        </w:tc>
      </w:tr>
      <w:tr w:rsidR="009F5768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843811" w:rsidP="009524CF">
            <w:pPr>
              <w:rPr>
                <w:lang w:val="en-US"/>
              </w:rPr>
            </w:pPr>
            <w:r>
              <w:rPr>
                <w:lang w:val="en-US"/>
              </w:rPr>
              <w:t>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Default="00843811" w:rsidP="009524CF">
            <w:pPr>
              <w:rPr>
                <w:lang w:val="en-US"/>
              </w:rPr>
            </w:pPr>
            <w:r>
              <w:rPr>
                <w:lang w:val="en-US"/>
              </w:rPr>
              <w:t>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F5768" w:rsidRPr="00A361E8" w:rsidRDefault="00843811" w:rsidP="009524CF">
            <w:r>
              <w:t>false</w:t>
            </w:r>
          </w:p>
        </w:tc>
      </w:tr>
    </w:tbl>
    <w:p w:rsidR="009F5768" w:rsidRPr="009F5768" w:rsidRDefault="009F5768" w:rsidP="009F5768">
      <w:pPr>
        <w:rPr>
          <w:lang w:val="en-US"/>
        </w:rPr>
      </w:pPr>
    </w:p>
    <w:p w:rsidR="001D3C1D" w:rsidRDefault="001D3C1D" w:rsidP="001D3C1D">
      <w:r>
        <w:rPr>
          <w:lang w:val="en-US"/>
        </w:rPr>
        <w:t xml:space="preserve">b) </w:t>
      </w:r>
      <w:r w:rsidR="00FC489F">
        <w:t>Takes a fl</w:t>
      </w:r>
      <w:r w:rsidRPr="001D3C1D">
        <w:t xml:space="preserve">oat as input and determines if it lies in the range: (x &lt; </w:t>
      </w:r>
      <w:r>
        <w:rPr>
          <w:rFonts w:ascii="Calibri" w:hAnsi="Calibri" w:cs="Calibri"/>
        </w:rPr>
        <w:t>-</w:t>
      </w:r>
      <w:r w:rsidRPr="001D3C1D">
        <w:t>10) or (x &gt; 10).</w:t>
      </w:r>
    </w:p>
    <w:p w:rsidR="001D67D7" w:rsidRDefault="00ED1E81" w:rsidP="001D67D7">
      <w:pPr>
        <w:pStyle w:val="ListParagraph"/>
        <w:numPr>
          <w:ilvl w:val="0"/>
          <w:numId w:val="3"/>
        </w:numPr>
      </w:pPr>
      <w:r>
        <w:t>Input of -11.0 and input of 11.0 (</w:t>
      </w:r>
      <w:r w:rsidR="00B3161D">
        <w:t xml:space="preserve">lower </w:t>
      </w:r>
      <w:r>
        <w:t>boundary values, Return true)</w:t>
      </w:r>
    </w:p>
    <w:p w:rsidR="00ED1E81" w:rsidRDefault="00ED1E81" w:rsidP="001D67D7">
      <w:pPr>
        <w:pStyle w:val="ListParagraph"/>
        <w:numPr>
          <w:ilvl w:val="0"/>
          <w:numId w:val="3"/>
        </w:numPr>
      </w:pPr>
      <w:r>
        <w:t>Input</w:t>
      </w:r>
      <w:r w:rsidR="00F72780">
        <w:t xml:space="preserve"> of -10.0 and input of 10.0 (one value </w:t>
      </w:r>
      <w:r w:rsidR="00105E38">
        <w:t>less that</w:t>
      </w:r>
      <w:r w:rsidR="00F72780">
        <w:t xml:space="preserve"> </w:t>
      </w:r>
      <w:r w:rsidR="00C437A7">
        <w:t xml:space="preserve">lower </w:t>
      </w:r>
      <w:r w:rsidR="00F72780">
        <w:t xml:space="preserve">boundary values, Return </w:t>
      </w:r>
      <w:r w:rsidR="00D84BEB">
        <w:t>false</w:t>
      </w:r>
      <w:r w:rsidR="00F72780">
        <w:t>)</w:t>
      </w:r>
    </w:p>
    <w:p w:rsidR="00F72780" w:rsidRDefault="00925F57" w:rsidP="001D67D7">
      <w:pPr>
        <w:pStyle w:val="ListParagraph"/>
        <w:numPr>
          <w:ilvl w:val="0"/>
          <w:numId w:val="3"/>
        </w:numPr>
      </w:pPr>
      <w:r>
        <w:t>Input of -12</w:t>
      </w:r>
      <w:r w:rsidR="001C0D47">
        <w:t>.0 and input of 12</w:t>
      </w:r>
      <w:r w:rsidR="00F72780">
        <w:t xml:space="preserve">.0 (one value </w:t>
      </w:r>
      <w:r w:rsidR="008B6FA0">
        <w:t>greater than</w:t>
      </w:r>
      <w:r w:rsidR="001D47FC">
        <w:t xml:space="preserve"> lower</w:t>
      </w:r>
      <w:r w:rsidR="00F72780">
        <w:t xml:space="preserve"> boundary values, Return </w:t>
      </w:r>
      <w:r w:rsidR="00D75834">
        <w:t>true</w:t>
      </w:r>
      <w:r w:rsidR="00F72780">
        <w:t>)</w:t>
      </w:r>
    </w:p>
    <w:p w:rsidR="00272FB0" w:rsidRDefault="00272FB0" w:rsidP="001D67D7">
      <w:pPr>
        <w:pStyle w:val="ListParagraph"/>
        <w:numPr>
          <w:ilvl w:val="0"/>
          <w:numId w:val="3"/>
        </w:numPr>
      </w:pPr>
      <w:r>
        <w:t>Input of 0 (Return false)</w:t>
      </w:r>
    </w:p>
    <w:p w:rsidR="00F72780" w:rsidRDefault="00F72780" w:rsidP="001D67D7">
      <w:pPr>
        <w:pStyle w:val="ListParagraph"/>
        <w:numPr>
          <w:ilvl w:val="0"/>
          <w:numId w:val="3"/>
        </w:numPr>
      </w:pPr>
      <w:r>
        <w:t>Input of -20 and input of 20 (Return true)</w:t>
      </w:r>
    </w:p>
    <w:p w:rsidR="00F7331C" w:rsidRPr="00F7331C" w:rsidRDefault="00F7331C" w:rsidP="001D67D7">
      <w:pPr>
        <w:pStyle w:val="ListParagraph"/>
        <w:numPr>
          <w:ilvl w:val="0"/>
          <w:numId w:val="3"/>
        </w:numPr>
      </w:pPr>
      <w:r>
        <w:t>Positive and Negative infinity (Float.</w:t>
      </w:r>
      <w:r w:rsidRPr="00F7331C">
        <w:rPr>
          <w:b/>
          <w:bCs/>
          <w:i/>
          <w:iCs/>
        </w:rPr>
        <w:t>POSITIVE_INFINITY</w:t>
      </w:r>
      <w:r>
        <w:rPr>
          <w:b/>
          <w:bCs/>
          <w:i/>
          <w:iCs/>
        </w:rPr>
        <w:t xml:space="preserve"> </w:t>
      </w:r>
      <w:r>
        <w:rPr>
          <w:bCs/>
          <w:iCs/>
        </w:rPr>
        <w:t>and Float.</w:t>
      </w:r>
      <w:r w:rsidRPr="00F7331C">
        <w:rPr>
          <w:b/>
          <w:bCs/>
          <w:i/>
          <w:iCs/>
        </w:rPr>
        <w:t>NEGATIVE_INFINITY</w:t>
      </w:r>
      <w:r>
        <w:rPr>
          <w:b/>
          <w:bCs/>
          <w:i/>
          <w:iCs/>
        </w:rPr>
        <w:t xml:space="preserve"> </w:t>
      </w:r>
      <w:r>
        <w:rPr>
          <w:bCs/>
          <w:iCs/>
        </w:rPr>
        <w:t>, Return true)</w:t>
      </w:r>
    </w:p>
    <w:p w:rsidR="00F7331C" w:rsidRDefault="003951D4" w:rsidP="001D67D7">
      <w:pPr>
        <w:pStyle w:val="ListParagraph"/>
        <w:numPr>
          <w:ilvl w:val="0"/>
          <w:numId w:val="3"/>
        </w:numPr>
      </w:pPr>
      <w:r>
        <w:t>MAX_Float (Float.MAX_VALUE, Return true)</w:t>
      </w:r>
    </w:p>
    <w:p w:rsidR="003951D4" w:rsidRDefault="003951D4" w:rsidP="001D67D7">
      <w:pPr>
        <w:pStyle w:val="ListParagraph"/>
        <w:numPr>
          <w:ilvl w:val="0"/>
          <w:numId w:val="3"/>
        </w:numPr>
      </w:pPr>
      <w:r>
        <w:t>NaN (Float.NaN, Return false)</w:t>
      </w:r>
    </w:p>
    <w:p w:rsidR="00EE5E10" w:rsidRDefault="00EE5E10" w:rsidP="001D67D7">
      <w:pPr>
        <w:pStyle w:val="ListParagraph"/>
        <w:numPr>
          <w:ilvl w:val="0"/>
          <w:numId w:val="3"/>
        </w:numPr>
      </w:pPr>
      <w:r>
        <w:lastRenderedPageBreak/>
        <w:t>MIN_Float (Float.MIN_VALUE, Return false)</w:t>
      </w:r>
    </w:p>
    <w:p w:rsidR="00AC4DAB" w:rsidRDefault="00AC4DAB" w:rsidP="009D60F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>boundary-check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>
              <w:t>Takes a fl</w:t>
            </w:r>
            <w:r w:rsidRPr="001D3C1D">
              <w:t xml:space="preserve">oat as input and determines if it lies in the range: (x &lt; </w:t>
            </w:r>
            <w:r>
              <w:rPr>
                <w:rFonts w:ascii="Calibri" w:hAnsi="Calibri" w:cs="Calibri"/>
              </w:rPr>
              <w:t>-</w:t>
            </w:r>
            <w:r w:rsidRPr="001D3C1D">
              <w:t>10) or (x &gt; 10).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508E" w:rsidRPr="00197A6C" w:rsidRDefault="0090508E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508E" w:rsidRPr="00197A6C" w:rsidRDefault="0090508E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508E" w:rsidRPr="00197A6C" w:rsidRDefault="0090508E" w:rsidP="009524CF">
            <w:pPr>
              <w:rPr>
                <w:lang w:val="en-US"/>
              </w:rPr>
            </w:pPr>
            <w:r w:rsidRPr="00197A6C">
              <w:rPr>
                <w:lang w:val="en-US"/>
              </w:rPr>
              <w:t>Expected Result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3E4674" w:rsidRDefault="00C473C2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Negative float</w:t>
            </w:r>
            <w:r w:rsidR="00934FC1">
              <w:rPr>
                <w:highlight w:val="yellow"/>
                <w:lang w:val="en-US"/>
              </w:rPr>
              <w:t>(lower boundary)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3E4674" w:rsidRDefault="0090508E" w:rsidP="009524CF">
            <w:pPr>
              <w:rPr>
                <w:highlight w:val="yellow"/>
                <w:lang w:val="en-US"/>
              </w:rPr>
            </w:pPr>
            <w:r w:rsidRPr="003E4674">
              <w:rPr>
                <w:highlight w:val="yellow"/>
                <w:lang w:val="en-US"/>
              </w:rPr>
              <w:t>-1</w:t>
            </w:r>
            <w:r w:rsidR="00934FC1">
              <w:rPr>
                <w:highlight w:val="yellow"/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3E4674" w:rsidRDefault="0090508E" w:rsidP="009524CF">
            <w:pPr>
              <w:rPr>
                <w:highlight w:val="yellow"/>
                <w:lang w:val="en-US"/>
              </w:rPr>
            </w:pPr>
            <w:r w:rsidRPr="003E4674">
              <w:rPr>
                <w:highlight w:val="yellow"/>
                <w:lang w:val="en-US"/>
              </w:rPr>
              <w:t>true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074926" w:rsidRDefault="0090508E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Positive </w:t>
            </w:r>
            <w:r w:rsidR="00934FC1">
              <w:rPr>
                <w:highlight w:val="yellow"/>
                <w:lang w:val="en-US"/>
              </w:rPr>
              <w:t>float(lower boundary)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074926" w:rsidRDefault="0090508E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  <w:r w:rsidR="00934FC1">
              <w:rPr>
                <w:highlight w:val="yellow"/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074926" w:rsidRDefault="0090508E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true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121050" w:rsidP="00D64ADD">
            <w:pPr>
              <w:rPr>
                <w:lang w:val="en-US"/>
              </w:rPr>
            </w:pPr>
            <w:r>
              <w:rPr>
                <w:lang w:val="en-US"/>
              </w:rPr>
              <w:t xml:space="preserve">One value </w:t>
            </w:r>
            <w:r w:rsidR="00D64ADD">
              <w:rPr>
                <w:lang w:val="en-US"/>
              </w:rPr>
              <w:t>greater</w:t>
            </w:r>
            <w:r>
              <w:rPr>
                <w:lang w:val="en-US"/>
              </w:rPr>
              <w:t xml:space="preserve"> than</w:t>
            </w:r>
            <w:r w:rsidR="009050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negative </w:t>
            </w:r>
            <w:r w:rsidR="0090508E">
              <w:rPr>
                <w:lang w:val="en-US"/>
              </w:rPr>
              <w:t>lower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D43E48">
              <w:rPr>
                <w:lang w:val="en-US"/>
              </w:rPr>
              <w:t>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197A6C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90508E" w:rsidP="00D43E48">
            <w:pPr>
              <w:rPr>
                <w:lang w:val="en-US"/>
              </w:rPr>
            </w:pPr>
            <w:r>
              <w:rPr>
                <w:lang w:val="en-US"/>
              </w:rPr>
              <w:t xml:space="preserve">One value </w:t>
            </w:r>
            <w:r w:rsidR="00D43E48">
              <w:rPr>
                <w:lang w:val="en-US"/>
              </w:rPr>
              <w:t>less than positive lower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AC327D" w:rsidP="009524C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90508E" w:rsidP="00334949">
            <w:pPr>
              <w:rPr>
                <w:lang w:val="en-US"/>
              </w:rPr>
            </w:pPr>
            <w:r>
              <w:rPr>
                <w:lang w:val="en-US"/>
              </w:rPr>
              <w:t xml:space="preserve">One value </w:t>
            </w:r>
            <w:r w:rsidR="00334949">
              <w:rPr>
                <w:lang w:val="en-US"/>
              </w:rPr>
              <w:t>less</w:t>
            </w:r>
            <w:r>
              <w:rPr>
                <w:lang w:val="en-US"/>
              </w:rPr>
              <w:t xml:space="preserve"> than </w:t>
            </w:r>
            <w:r w:rsidR="00B53759">
              <w:rPr>
                <w:lang w:val="en-US"/>
              </w:rPr>
              <w:t xml:space="preserve">negative </w:t>
            </w:r>
            <w:r>
              <w:rPr>
                <w:lang w:val="en-US"/>
              </w:rPr>
              <w:t>lower boundary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334949" w:rsidP="009524CF">
            <w:pPr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462D07" w:rsidRDefault="0090508E" w:rsidP="009524CF">
            <w:r>
              <w:t>true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7977B6" w:rsidRDefault="0090508E" w:rsidP="00334949">
            <w:pPr>
              <w:rPr>
                <w:highlight w:val="yellow"/>
                <w:lang w:val="en-US"/>
              </w:rPr>
            </w:pPr>
            <w:r w:rsidRPr="003E4674">
              <w:rPr>
                <w:lang w:val="en-US"/>
              </w:rPr>
              <w:t xml:space="preserve">One value </w:t>
            </w:r>
            <w:r w:rsidR="00334949">
              <w:rPr>
                <w:lang w:val="en-US"/>
              </w:rPr>
              <w:t>greater</w:t>
            </w:r>
            <w:r w:rsidRPr="003E4674">
              <w:rPr>
                <w:lang w:val="en-US"/>
              </w:rPr>
              <w:t xml:space="preserve"> than upper boundary 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DE1ACB" w:rsidRDefault="00334949" w:rsidP="009524C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DE1ACB" w:rsidRDefault="0090508E" w:rsidP="009524CF">
            <w:r w:rsidRPr="00DE1ACB">
              <w:t>true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>Zero value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90508E" w:rsidP="009524CF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A361E8" w:rsidRDefault="007372C6" w:rsidP="009524CF">
            <w:r>
              <w:t>false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2C56B4" w:rsidP="009524CF">
            <w:pPr>
              <w:rPr>
                <w:lang w:val="en-US"/>
              </w:rPr>
            </w:pPr>
            <w:r>
              <w:rPr>
                <w:lang w:val="en-US"/>
              </w:rPr>
              <w:t>Negative float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2C56B4" w:rsidP="009524CF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2C56B4" w:rsidP="009524CF">
            <w:r>
              <w:t>true</w:t>
            </w:r>
          </w:p>
        </w:tc>
      </w:tr>
      <w:tr w:rsidR="0090508E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2C56B4" w:rsidP="009524CF">
            <w:pPr>
              <w:rPr>
                <w:lang w:val="en-US"/>
              </w:rPr>
            </w:pPr>
            <w:r>
              <w:rPr>
                <w:lang w:val="en-US"/>
              </w:rPr>
              <w:t>Positive float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Default="002C56B4" w:rsidP="009524C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0508E" w:rsidRPr="00A361E8" w:rsidRDefault="002C56B4" w:rsidP="009524CF">
            <w:r>
              <w:t>true</w:t>
            </w:r>
          </w:p>
        </w:tc>
      </w:tr>
      <w:tr w:rsidR="007E37A5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CA0869" w:rsidP="009524CF">
            <w:pPr>
              <w:rPr>
                <w:lang w:val="en-US"/>
              </w:rPr>
            </w:pPr>
            <w:r>
              <w:rPr>
                <w:lang w:val="en-US"/>
              </w:rPr>
              <w:t>Positive infinity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CA0869" w:rsidP="009524CF">
            <w:pPr>
              <w:rPr>
                <w:lang w:val="en-US"/>
              </w:rPr>
            </w:pPr>
            <w:r>
              <w:rPr>
                <w:lang w:val="en-US"/>
              </w:rPr>
              <w:t>Float.POSITIVE_INFINITY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B651F7" w:rsidP="009524CF">
            <w:r>
              <w:t>true</w:t>
            </w:r>
          </w:p>
        </w:tc>
      </w:tr>
      <w:tr w:rsidR="007E37A5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B651F7" w:rsidP="009524CF">
            <w:pPr>
              <w:rPr>
                <w:lang w:val="en-US"/>
              </w:rPr>
            </w:pPr>
            <w:r>
              <w:rPr>
                <w:lang w:val="en-US"/>
              </w:rPr>
              <w:t>Negative infinity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B651F7" w:rsidP="009524CF">
            <w:pPr>
              <w:rPr>
                <w:lang w:val="en-US"/>
              </w:rPr>
            </w:pPr>
            <w:r>
              <w:rPr>
                <w:lang w:val="en-US"/>
              </w:rPr>
              <w:t>Float.NEGATIVE_INFINITY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B651F7" w:rsidP="009524CF">
            <w:r>
              <w:t>true</w:t>
            </w:r>
          </w:p>
        </w:tc>
      </w:tr>
      <w:tr w:rsidR="007E37A5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D57AAD" w:rsidP="009524CF">
            <w:pPr>
              <w:rPr>
                <w:lang w:val="en-US"/>
              </w:rPr>
            </w:pPr>
            <w:r>
              <w:rPr>
                <w:lang w:val="en-US"/>
              </w:rPr>
              <w:t>MAX FLOAT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D57AAD" w:rsidP="009524CF">
            <w:pPr>
              <w:rPr>
                <w:lang w:val="en-US"/>
              </w:rPr>
            </w:pPr>
            <w:r>
              <w:rPr>
                <w:lang w:val="en-US"/>
              </w:rPr>
              <w:t>Float.MAX_VALUE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D57AAD" w:rsidP="009524CF">
            <w:r>
              <w:t>true</w:t>
            </w:r>
          </w:p>
        </w:tc>
      </w:tr>
      <w:tr w:rsidR="007E37A5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D57AAD" w:rsidP="009524CF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D57AAD" w:rsidP="009524CF">
            <w:pPr>
              <w:rPr>
                <w:lang w:val="en-US"/>
              </w:rPr>
            </w:pPr>
            <w:r>
              <w:rPr>
                <w:lang w:val="en-US"/>
              </w:rPr>
              <w:t>Float.NaN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E37A5" w:rsidRDefault="00E62B15" w:rsidP="009524CF">
            <w:r>
              <w:t>false</w:t>
            </w:r>
          </w:p>
        </w:tc>
      </w:tr>
      <w:tr w:rsidR="00E62B15" w:rsidRPr="00197A6C" w:rsidTr="009524CF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62B15" w:rsidRDefault="00E62B15" w:rsidP="009524CF">
            <w:pPr>
              <w:rPr>
                <w:lang w:val="en-US"/>
              </w:rPr>
            </w:pPr>
            <w:r>
              <w:rPr>
                <w:lang w:val="en-US"/>
              </w:rPr>
              <w:t>MIN FLOAT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62B15" w:rsidRDefault="00E62B15" w:rsidP="009524CF">
            <w:pPr>
              <w:rPr>
                <w:lang w:val="en-US"/>
              </w:rPr>
            </w:pPr>
            <w:r>
              <w:rPr>
                <w:lang w:val="en-US"/>
              </w:rPr>
              <w:t>Float.MIN_VALUE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62B15" w:rsidRDefault="00E62B15" w:rsidP="009524CF">
            <w:r>
              <w:t>false</w:t>
            </w:r>
          </w:p>
        </w:tc>
      </w:tr>
    </w:tbl>
    <w:p w:rsidR="00272FB0" w:rsidRDefault="00272FB0" w:rsidP="009D60F9"/>
    <w:p w:rsidR="00272FB0" w:rsidRDefault="00272FB0" w:rsidP="009D60F9"/>
    <w:p w:rsidR="00272FB0" w:rsidRDefault="00272FB0" w:rsidP="009D60F9"/>
    <w:p w:rsidR="00272FB0" w:rsidRDefault="00272FB0" w:rsidP="009D60F9"/>
    <w:p w:rsidR="009D60F9" w:rsidRPr="009D60F9" w:rsidRDefault="009D60F9" w:rsidP="009D60F9">
      <w:r>
        <w:lastRenderedPageBreak/>
        <w:t xml:space="preserve">c) </w:t>
      </w:r>
      <w:r w:rsidRPr="009D60F9">
        <w:t>Takes in a 10 digit telephone number as a string and returns true if the string is a legitimate</w:t>
      </w:r>
      <w:r>
        <w:t xml:space="preserve"> </w:t>
      </w:r>
      <w:r w:rsidRPr="009D60F9">
        <w:t>phone number and false otherwise.</w:t>
      </w:r>
    </w:p>
    <w:p w:rsidR="009D60F9" w:rsidRPr="009D60F9" w:rsidRDefault="00B0567A" w:rsidP="009D60F9">
      <w:r>
        <w:t xml:space="preserve">    </w:t>
      </w:r>
      <w:r w:rsidR="009D60F9" w:rsidRPr="009D60F9">
        <w:t>Legitimate means:</w:t>
      </w:r>
    </w:p>
    <w:p w:rsidR="009D60F9" w:rsidRPr="009D60F9" w:rsidRDefault="00E11776" w:rsidP="009D60F9">
      <w:r>
        <w:t xml:space="preserve">    </w:t>
      </w:r>
      <w:r w:rsidR="009D60F9" w:rsidRPr="009D60F9">
        <w:t>. properly formed (10 digits)</w:t>
      </w:r>
    </w:p>
    <w:p w:rsidR="009D60F9" w:rsidRPr="009D60F9" w:rsidRDefault="00E11776" w:rsidP="009D60F9">
      <w:r>
        <w:t xml:space="preserve">    </w:t>
      </w:r>
      <w:r w:rsidR="009D60F9" w:rsidRPr="009D60F9">
        <w:t>. does not begin with a 1 or 0</w:t>
      </w:r>
    </w:p>
    <w:p w:rsidR="009D60F9" w:rsidRDefault="00E11776" w:rsidP="009D60F9">
      <w:r>
        <w:t xml:space="preserve">    </w:t>
      </w:r>
      <w:r w:rsidR="009D60F9" w:rsidRPr="009D60F9">
        <w:t xml:space="preserve">. </w:t>
      </w:r>
      <w:r w:rsidR="009D60F9">
        <w:t>the fi</w:t>
      </w:r>
      <w:r w:rsidR="009D60F9" w:rsidRPr="009D60F9">
        <w:t>rst three digits cannot be 555</w:t>
      </w:r>
    </w:p>
    <w:p w:rsidR="00751D1E" w:rsidRPr="00751D1E" w:rsidRDefault="00751D1E" w:rsidP="00751D1E">
      <w:pPr>
        <w:pStyle w:val="ListParagraph"/>
      </w:pPr>
      <w:r w:rsidRPr="00751D1E">
        <w:t>c) Takes in a 10 digit telephone number as a string and returns true if the string is a legitimatephone number and false otherwise.</w:t>
      </w:r>
    </w:p>
    <w:p w:rsidR="00751D1E" w:rsidRPr="00751D1E" w:rsidRDefault="00751D1E" w:rsidP="00751D1E">
      <w:pPr>
        <w:pStyle w:val="ListParagraph"/>
      </w:pPr>
      <w:r w:rsidRPr="00751D1E">
        <w:t>Legitimate means:</w:t>
      </w:r>
    </w:p>
    <w:p w:rsidR="00751D1E" w:rsidRPr="00751D1E" w:rsidRDefault="00751D1E" w:rsidP="00751D1E">
      <w:pPr>
        <w:pStyle w:val="ListParagraph"/>
      </w:pPr>
      <w:r w:rsidRPr="00751D1E">
        <w:t>. properly formed (10 digits)</w:t>
      </w:r>
    </w:p>
    <w:p w:rsidR="00751D1E" w:rsidRPr="00751D1E" w:rsidRDefault="00751D1E" w:rsidP="00751D1E">
      <w:pPr>
        <w:pStyle w:val="ListParagraph"/>
      </w:pPr>
      <w:r w:rsidRPr="00751D1E">
        <w:t>. does not begin with a 1 or 0</w:t>
      </w:r>
    </w:p>
    <w:p w:rsidR="00751D1E" w:rsidRPr="00751D1E" w:rsidRDefault="00751D1E" w:rsidP="00751D1E">
      <w:pPr>
        <w:pStyle w:val="ListParagraph"/>
      </w:pPr>
      <w:r w:rsidRPr="00751D1E">
        <w:t>. the first three digits cannot be 555</w:t>
      </w:r>
    </w:p>
    <w:p w:rsidR="00751D1E" w:rsidRPr="00751D1E" w:rsidRDefault="00751D1E" w:rsidP="00751D1E">
      <w:pPr>
        <w:pStyle w:val="ListParagrap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telephoneNumber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Summary</w:t>
            </w:r>
            <w:r w:rsidRPr="00751D1E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t>Checks if the telephone number is legitimate or not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Input Type(s)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Input Value(s)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Expected Result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Properly formed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D922B2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</w:t>
            </w:r>
            <w:r w:rsidR="00D922B2">
              <w:rPr>
                <w:lang w:val="en-US"/>
              </w:rPr>
              <w:t>8574138932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true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Does not begin with 555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“9941232528”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true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FB7A24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Less than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AB4B3B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</w:t>
            </w:r>
            <w:r w:rsidR="00AB4B3B">
              <w:rPr>
                <w:lang w:val="en-US"/>
              </w:rPr>
              <w:t>895642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D922B2" w:rsidP="00751D1E">
            <w:pPr>
              <w:pStyle w:val="ListParagraph"/>
              <w:rPr>
                <w:lang w:val="en-US"/>
              </w:rPr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EA554D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 xml:space="preserve">Begins with 1 </w:t>
            </w:r>
            <w:r w:rsidR="00EA554D">
              <w:rPr>
                <w:lang w:val="en-US"/>
              </w:rPr>
              <w:t>contains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1430B2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“1</w:t>
            </w:r>
            <w:r w:rsidR="001430B2">
              <w:rPr>
                <w:lang w:val="en-US"/>
              </w:rPr>
              <w:t>85743893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6817EF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 xml:space="preserve">Begins with 0 and </w:t>
            </w:r>
            <w:r w:rsidR="006817EF">
              <w:rPr>
                <w:lang w:val="en-US"/>
              </w:rPr>
              <w:t>contains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6817EF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“0</w:t>
            </w:r>
            <w:r w:rsidR="006817EF">
              <w:rPr>
                <w:lang w:val="en-US"/>
              </w:rPr>
              <w:t>85741393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9A0CCB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 xml:space="preserve">Begins with 555 and </w:t>
            </w:r>
            <w:r w:rsidR="009A0CCB">
              <w:rPr>
                <w:lang w:val="en-US"/>
              </w:rPr>
              <w:t>contains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DB762D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“555</w:t>
            </w:r>
            <w:r w:rsidR="00DB762D">
              <w:rPr>
                <w:lang w:val="en-US"/>
              </w:rPr>
              <w:t>8574138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</w:pPr>
            <w:r w:rsidRPr="00751D1E"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B8137C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 xml:space="preserve">Begins with 555 and </w:t>
            </w:r>
            <w:r w:rsidR="00B8137C">
              <w:rPr>
                <w:lang w:val="en-US"/>
              </w:rPr>
              <w:t>does not contain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3C7488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“5558574</w:t>
            </w:r>
            <w:r w:rsidR="00751D1E"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F6779E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B10144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 xml:space="preserve">Begins with 1 and </w:t>
            </w:r>
            <w:r w:rsidR="00B10144">
              <w:rPr>
                <w:lang w:val="en-US"/>
              </w:rPr>
              <w:t xml:space="preserve">does not </w:t>
            </w:r>
            <w:r w:rsidR="00B10144">
              <w:rPr>
                <w:lang w:val="en-US"/>
              </w:rPr>
              <w:lastRenderedPageBreak/>
              <w:t>contain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BF1320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lastRenderedPageBreak/>
              <w:t>“155</w:t>
            </w:r>
            <w:r w:rsidR="00BF1320">
              <w:rPr>
                <w:lang w:val="en-US"/>
              </w:rPr>
              <w:t>278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DF0C8B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lastRenderedPageBreak/>
              <w:t>Begins with 0 and not properly formed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9767A7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“0</w:t>
            </w:r>
            <w:r w:rsidR="009767A7">
              <w:rPr>
                <w:lang w:val="en-US"/>
              </w:rPr>
              <w:t>857413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433659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000744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More than 10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BA4733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</w:t>
            </w:r>
            <w:r w:rsidR="00BA4733">
              <w:rPr>
                <w:lang w:val="en-US"/>
              </w:rPr>
              <w:t>85741389324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927120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FB64C4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Contains 9 digits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0D53E9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</w:t>
            </w:r>
            <w:r w:rsidR="000D53E9">
              <w:rPr>
                <w:lang w:val="en-US"/>
              </w:rPr>
              <w:t>857413893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8D4114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4A4BFD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Contains symbols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E778C5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“+1</w:t>
            </w:r>
            <w:r w:rsidR="00E778C5">
              <w:rPr>
                <w:lang w:val="en-US"/>
              </w:rPr>
              <w:t>85741389</w:t>
            </w:r>
            <w:r w:rsidRPr="00751D1E"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CA4EE0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Null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null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F36A2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Empty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‘ ‘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670D63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String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51D1E">
              <w:rPr>
                <w:lang w:val="en-US"/>
              </w:rPr>
              <w:t>Mike</w:t>
            </w:r>
            <w:r w:rsidR="00F2103B">
              <w:rPr>
                <w:lang w:val="en-US"/>
              </w:rPr>
              <w:t>w</w:t>
            </w:r>
            <w:r w:rsidR="000C5AA6">
              <w:rPr>
                <w:lang w:val="en-US"/>
              </w:rPr>
              <w:t>eintr</w:t>
            </w:r>
            <w:r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3B46AB" w:rsidP="00751D1E">
            <w:pPr>
              <w:pStyle w:val="ListParagraph"/>
            </w:pPr>
            <w:r>
              <w:t>false</w:t>
            </w:r>
          </w:p>
        </w:tc>
      </w:tr>
      <w:tr w:rsidR="00751D1E" w:rsidRPr="00751D1E" w:rsidTr="00751D1E">
        <w:trPr>
          <w:trHeight w:val="29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 w:rsidRPr="00751D1E">
              <w:rPr>
                <w:lang w:val="en-US"/>
              </w:rPr>
              <w:t>Non character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751D1E" w:rsidP="00751D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51D1E">
              <w:rPr>
                <w:lang w:val="en-US"/>
              </w:rPr>
              <w:t>@</w:t>
            </w:r>
            <w:r>
              <w:rPr>
                <w:lang w:val="en-US"/>
              </w:rPr>
              <w:t>”</w:t>
            </w:r>
          </w:p>
        </w:tc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51D1E" w:rsidRPr="00751D1E" w:rsidRDefault="00051B09" w:rsidP="00751D1E">
            <w:pPr>
              <w:pStyle w:val="ListParagraph"/>
            </w:pPr>
            <w:r>
              <w:t>false</w:t>
            </w:r>
          </w:p>
        </w:tc>
      </w:tr>
    </w:tbl>
    <w:p w:rsidR="00200B6B" w:rsidRDefault="00200B6B" w:rsidP="00751D1E">
      <w:pPr>
        <w:pStyle w:val="ListParagraph"/>
      </w:pPr>
    </w:p>
    <w:p w:rsidR="00272FB0" w:rsidRDefault="00272FB0" w:rsidP="009D60F9"/>
    <w:p w:rsidR="001D3C1D" w:rsidRPr="001D3C1D" w:rsidRDefault="001D3C1D" w:rsidP="001D3C1D">
      <w:pPr>
        <w:rPr>
          <w:lang w:val="en-US"/>
        </w:rPr>
      </w:pPr>
    </w:p>
    <w:p w:rsidR="00F00BEA" w:rsidRPr="00F00BEA" w:rsidRDefault="00F00BEA" w:rsidP="00F00BEA">
      <w:pPr>
        <w:rPr>
          <w:lang w:val="en-US"/>
        </w:rPr>
      </w:pPr>
    </w:p>
    <w:p w:rsidR="00F00BEA" w:rsidRDefault="00F00BEA" w:rsidP="00197A6C">
      <w:pPr>
        <w:rPr>
          <w:lang w:val="en-US"/>
        </w:rPr>
      </w:pPr>
    </w:p>
    <w:p w:rsidR="000B69A1" w:rsidRDefault="000B69A1" w:rsidP="00197A6C">
      <w:pPr>
        <w:rPr>
          <w:lang w:val="en-US"/>
        </w:rPr>
      </w:pPr>
    </w:p>
    <w:p w:rsidR="000B69A1" w:rsidRDefault="000B69A1" w:rsidP="00197A6C">
      <w:pPr>
        <w:rPr>
          <w:lang w:val="en-US"/>
        </w:rPr>
      </w:pPr>
    </w:p>
    <w:p w:rsidR="000B69A1" w:rsidRDefault="000B69A1" w:rsidP="00197A6C">
      <w:pPr>
        <w:rPr>
          <w:lang w:val="en-US"/>
        </w:rPr>
      </w:pPr>
    </w:p>
    <w:p w:rsidR="000B69A1" w:rsidRDefault="000B69A1" w:rsidP="00197A6C">
      <w:pPr>
        <w:rPr>
          <w:lang w:val="en-US"/>
        </w:rPr>
      </w:pPr>
    </w:p>
    <w:p w:rsidR="000B69A1" w:rsidRDefault="000B69A1" w:rsidP="00197A6C">
      <w:pPr>
        <w:rPr>
          <w:lang w:val="en-US"/>
        </w:rPr>
      </w:pPr>
    </w:p>
    <w:p w:rsidR="00F00BEA" w:rsidRDefault="00F00BEA" w:rsidP="00197A6C">
      <w:pPr>
        <w:rPr>
          <w:lang w:val="en-US"/>
        </w:rPr>
      </w:pPr>
    </w:p>
    <w:p w:rsidR="00272FB0" w:rsidRDefault="00272FB0" w:rsidP="00197A6C">
      <w:pPr>
        <w:rPr>
          <w:lang w:val="en-US"/>
        </w:rPr>
      </w:pPr>
    </w:p>
    <w:p w:rsidR="00272FB0" w:rsidRDefault="00272FB0" w:rsidP="00197A6C">
      <w:pPr>
        <w:rPr>
          <w:lang w:val="en-US"/>
        </w:rPr>
      </w:pPr>
    </w:p>
    <w:p w:rsidR="00272FB0" w:rsidRDefault="00272FB0" w:rsidP="00197A6C">
      <w:pPr>
        <w:rPr>
          <w:lang w:val="en-US"/>
        </w:rPr>
      </w:pPr>
    </w:p>
    <w:p w:rsidR="00272FB0" w:rsidRDefault="00272FB0" w:rsidP="00197A6C">
      <w:pPr>
        <w:rPr>
          <w:lang w:val="en-US"/>
        </w:rPr>
      </w:pPr>
    </w:p>
    <w:p w:rsidR="009F5768" w:rsidRDefault="009F5768" w:rsidP="00197A6C">
      <w:pPr>
        <w:rPr>
          <w:lang w:val="en-US"/>
        </w:rPr>
      </w:pPr>
    </w:p>
    <w:p w:rsidR="009F5768" w:rsidRDefault="009F5768" w:rsidP="00197A6C">
      <w:pPr>
        <w:rPr>
          <w:lang w:val="en-US"/>
        </w:rPr>
      </w:pPr>
    </w:p>
    <w:p w:rsidR="007B7C54" w:rsidRDefault="007B7C54" w:rsidP="00197A6C">
      <w:pPr>
        <w:rPr>
          <w:lang w:val="en-US"/>
        </w:rPr>
      </w:pPr>
    </w:p>
    <w:p w:rsidR="00197A6C" w:rsidRPr="00197A6C" w:rsidRDefault="00F00BEA" w:rsidP="00197A6C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197A6C" w:rsidRPr="00197A6C">
        <w:rPr>
          <w:lang w:val="en-US"/>
        </w:rPr>
        <w:t>Test Specification Template</w:t>
      </w:r>
      <w:r w:rsidR="00332E0D">
        <w:rPr>
          <w:lang w:val="en-US"/>
        </w:rPr>
        <w:t xml:space="preserve"> for sqrt (homework):</w:t>
      </w:r>
    </w:p>
    <w:p w:rsidR="00197A6C" w:rsidRPr="00197A6C" w:rsidRDefault="00197A6C" w:rsidP="00197A6C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197A6C" w:rsidP="00197A6C">
            <w:pPr>
              <w:rPr>
                <w:lang w:val="en-US"/>
              </w:rPr>
            </w:pPr>
            <w:r>
              <w:rPr>
                <w:lang w:val="en-US"/>
              </w:rPr>
              <w:t xml:space="preserve">sqrt (Interface- homework) </w:t>
            </w:r>
          </w:p>
        </w:tc>
      </w:tr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t>produces the square root of a non-negative input number n</w:t>
            </w:r>
          </w:p>
        </w:tc>
      </w:tr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197A6C" w:rsidRPr="00197A6C" w:rsidRDefault="00197A6C" w:rsidP="00197A6C">
            <w:pPr>
              <w:rPr>
                <w:lang w:val="en-US"/>
              </w:rPr>
            </w:pPr>
            <w:r w:rsidRPr="00197A6C">
              <w:rPr>
                <w:lang w:val="en-US"/>
              </w:rPr>
              <w:t>Expect</w:t>
            </w:r>
            <w:bookmarkStart w:id="0" w:name="_GoBack"/>
            <w:bookmarkEnd w:id="0"/>
            <w:r w:rsidRPr="00197A6C">
              <w:rPr>
                <w:lang w:val="en-US"/>
              </w:rPr>
              <w:t>ed Result</w:t>
            </w:r>
          </w:p>
        </w:tc>
      </w:tr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462D07" w:rsidP="00197A6C">
            <w:pPr>
              <w:rPr>
                <w:lang w:val="en-US"/>
              </w:rPr>
            </w:pPr>
            <w:r w:rsidRPr="00074926"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462D07" w:rsidP="00197A6C">
            <w:pPr>
              <w:rPr>
                <w:lang w:val="en-US"/>
              </w:rPr>
            </w:pPr>
            <w:r w:rsidRPr="00074926">
              <w:rPr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462D07" w:rsidP="00197A6C">
            <w:pPr>
              <w:rPr>
                <w:lang w:val="en-US"/>
              </w:rPr>
            </w:pPr>
            <w:r w:rsidRPr="00074926">
              <w:rPr>
                <w:lang w:val="en-US"/>
              </w:rPr>
              <w:t>1</w:t>
            </w:r>
          </w:p>
        </w:tc>
      </w:tr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0B0669" w:rsidP="00197A6C">
            <w:pPr>
              <w:rPr>
                <w:highlight w:val="yellow"/>
                <w:lang w:val="en-US"/>
              </w:rPr>
            </w:pPr>
            <w:r w:rsidRPr="00074926">
              <w:rPr>
                <w:highlight w:val="yellow"/>
                <w:lang w:val="en-US"/>
              </w:rPr>
              <w:t>Zero input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462D07" w:rsidP="00197A6C">
            <w:pPr>
              <w:rPr>
                <w:highlight w:val="yellow"/>
                <w:lang w:val="en-US"/>
              </w:rPr>
            </w:pPr>
            <w:r w:rsidRPr="00074926">
              <w:rPr>
                <w:highlight w:val="yellow"/>
                <w:lang w:val="en-US"/>
              </w:rPr>
              <w:t>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074926" w:rsidRDefault="000B0669" w:rsidP="00197A6C">
            <w:pPr>
              <w:rPr>
                <w:highlight w:val="yellow"/>
                <w:lang w:val="en-US"/>
              </w:rPr>
            </w:pPr>
            <w:r w:rsidRPr="00074926">
              <w:rPr>
                <w:highlight w:val="yellow"/>
                <w:lang w:val="en-US"/>
              </w:rPr>
              <w:t>0</w:t>
            </w:r>
          </w:p>
        </w:tc>
      </w:tr>
      <w:tr w:rsidR="00197A6C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462D07" w:rsidP="00197A6C">
            <w:pPr>
              <w:rPr>
                <w:lang w:val="en-US"/>
              </w:rPr>
            </w:pPr>
            <w:r>
              <w:rPr>
                <w:lang w:val="en-US"/>
              </w:rPr>
              <w:t>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462D07" w:rsidP="00197A6C">
            <w:pPr>
              <w:rPr>
                <w:lang w:val="en-US"/>
              </w:rPr>
            </w:pPr>
            <w:r>
              <w:rPr>
                <w:lang w:val="en-US"/>
              </w:rPr>
              <w:t xml:space="preserve">-1 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97A6C" w:rsidRPr="00197A6C" w:rsidRDefault="00333DB4" w:rsidP="00197A6C">
            <w:pPr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</w:tr>
      <w:tr w:rsidR="00462D07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62D07" w:rsidRDefault="00462D07" w:rsidP="00197A6C">
            <w:pPr>
              <w:rPr>
                <w:lang w:val="en-US"/>
              </w:rPr>
            </w:pPr>
            <w:r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62D07" w:rsidRDefault="00462D07" w:rsidP="00197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62D07" w:rsidRDefault="00462D07" w:rsidP="00197A6C">
            <w:pPr>
              <w:rPr>
                <w:lang w:val="en-US"/>
              </w:rPr>
            </w:pPr>
            <w:r w:rsidRPr="00462D07">
              <w:t>1.7320508075688772</w:t>
            </w:r>
          </w:p>
        </w:tc>
      </w:tr>
      <w:tr w:rsidR="00F65220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65220" w:rsidRDefault="000C079B" w:rsidP="00197A6C">
            <w:pPr>
              <w:rPr>
                <w:lang w:val="en-US"/>
              </w:rPr>
            </w:pPr>
            <w:r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65220" w:rsidRDefault="000C079B" w:rsidP="00197A6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65220" w:rsidRPr="00462D07" w:rsidRDefault="000C079B" w:rsidP="00197A6C">
            <w:r>
              <w:t>10.0</w:t>
            </w:r>
          </w:p>
        </w:tc>
      </w:tr>
      <w:tr w:rsidR="00A361E8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A361E8" w:rsidRPr="007977B6" w:rsidRDefault="00A361E8" w:rsidP="00197A6C">
            <w:pPr>
              <w:rPr>
                <w:highlight w:val="yellow"/>
                <w:lang w:val="en-US"/>
              </w:rPr>
            </w:pPr>
            <w:r w:rsidRPr="007977B6">
              <w:rPr>
                <w:highlight w:val="yellow"/>
                <w:lang w:val="en-US"/>
              </w:rPr>
              <w:t>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A361E8" w:rsidRPr="007977B6" w:rsidRDefault="00A361E8" w:rsidP="00197A6C">
            <w:pPr>
              <w:rPr>
                <w:highlight w:val="yellow"/>
                <w:lang w:val="en-US"/>
              </w:rPr>
            </w:pPr>
            <w:r w:rsidRPr="007977B6">
              <w:rPr>
                <w:highlight w:val="yellow"/>
                <w:lang w:val="en-US"/>
              </w:rPr>
              <w:t>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A361E8" w:rsidRPr="007977B6" w:rsidRDefault="00A361E8" w:rsidP="00197A6C">
            <w:pPr>
              <w:rPr>
                <w:highlight w:val="yellow"/>
              </w:rPr>
            </w:pPr>
            <w:r w:rsidRPr="007977B6">
              <w:rPr>
                <w:highlight w:val="yellow"/>
              </w:rPr>
              <w:t>46340.950001051984</w:t>
            </w:r>
          </w:p>
        </w:tc>
      </w:tr>
      <w:tr w:rsidR="002C0A88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C0A88" w:rsidRDefault="00FF6984" w:rsidP="00FF6984">
            <w:pPr>
              <w:rPr>
                <w:lang w:val="en-US"/>
              </w:rPr>
            </w:pPr>
            <w:r>
              <w:rPr>
                <w:lang w:val="en-US"/>
              </w:rPr>
              <w:t>MAX_INT + 1</w:t>
            </w:r>
            <w:r w:rsidR="002C0A88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one value above MAX_INT</w:t>
            </w:r>
            <w:r w:rsidR="002C0A88">
              <w:rPr>
                <w:lang w:val="en-US"/>
              </w:rPr>
              <w:t xml:space="preserve">) 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C0A88" w:rsidRDefault="002C0A88" w:rsidP="00197A6C">
            <w:pPr>
              <w:rPr>
                <w:lang w:val="en-US"/>
              </w:rPr>
            </w:pPr>
            <w:r>
              <w:rPr>
                <w:lang w:val="en-US"/>
              </w:rPr>
              <w:t>Integer.</w:t>
            </w:r>
            <w:r w:rsidR="00647C9A">
              <w:rPr>
                <w:lang w:val="en-US"/>
              </w:rPr>
              <w:t>MAX_VALUE+1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C0A88" w:rsidRPr="00A361E8" w:rsidRDefault="00647C9A" w:rsidP="00197A6C">
            <w:r>
              <w:t xml:space="preserve">Overflow exception / </w:t>
            </w:r>
            <w:r w:rsidR="00B761BF">
              <w:rPr>
                <w:lang w:val="en-US"/>
              </w:rPr>
              <w:t>IllegalArgumentException</w:t>
            </w:r>
          </w:p>
        </w:tc>
      </w:tr>
      <w:tr w:rsidR="005273D8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5273D8" w:rsidRDefault="005273D8" w:rsidP="00FF6984">
            <w:pPr>
              <w:rPr>
                <w:lang w:val="en-US"/>
              </w:rPr>
            </w:pPr>
            <w:r>
              <w:rPr>
                <w:lang w:val="en-US"/>
              </w:rPr>
              <w:t>MAX_INT-1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5273D8" w:rsidRDefault="005273D8" w:rsidP="00197A6C">
            <w:pPr>
              <w:rPr>
                <w:lang w:val="en-US"/>
              </w:rPr>
            </w:pPr>
            <w:r>
              <w:rPr>
                <w:lang w:val="en-US"/>
              </w:rPr>
              <w:t>Integer.MAX_VALUE-1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5273D8" w:rsidRDefault="005273D8" w:rsidP="00197A6C">
            <w:r w:rsidRPr="005273D8">
              <w:t>46340.949990262394</w:t>
            </w:r>
          </w:p>
        </w:tc>
      </w:tr>
      <w:tr w:rsidR="00A361E8" w:rsidRPr="00197A6C" w:rsidTr="00197A6C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A361E8" w:rsidRDefault="00A361E8" w:rsidP="00197A6C">
            <w:pPr>
              <w:rPr>
                <w:lang w:val="en-US"/>
              </w:rPr>
            </w:pPr>
            <w:r>
              <w:rPr>
                <w:lang w:val="en-US"/>
              </w:rPr>
              <w:t>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A361E8" w:rsidRDefault="00A361E8" w:rsidP="00197A6C">
            <w:pPr>
              <w:rPr>
                <w:lang w:val="en-US"/>
              </w:rPr>
            </w:pPr>
            <w:r>
              <w:rPr>
                <w:lang w:val="en-US"/>
              </w:rPr>
              <w:t>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B3C3A" w:rsidRPr="00A361E8" w:rsidRDefault="008A2E8D" w:rsidP="00197A6C">
            <w:r>
              <w:rPr>
                <w:lang w:val="en-US"/>
              </w:rPr>
              <w:t>IllegalArgumentException</w:t>
            </w:r>
          </w:p>
        </w:tc>
      </w:tr>
    </w:tbl>
    <w:p w:rsidR="00F86120" w:rsidRDefault="00F86120"/>
    <w:p w:rsidR="00312AB1" w:rsidRDefault="00312AB1"/>
    <w:p w:rsidR="00312AB1" w:rsidRDefault="00312AB1"/>
    <w:p w:rsidR="00BC36D7" w:rsidRDefault="00BC36D7"/>
    <w:p w:rsidR="003E2650" w:rsidRDefault="003E2650"/>
    <w:p w:rsidR="003E2650" w:rsidRDefault="003E2650"/>
    <w:p w:rsidR="003E2650" w:rsidRDefault="003E2650"/>
    <w:p w:rsidR="000B69A1" w:rsidRDefault="000B69A1"/>
    <w:p w:rsidR="000B69A1" w:rsidRDefault="000B69A1"/>
    <w:p w:rsidR="000B69A1" w:rsidRDefault="000B69A1"/>
    <w:p w:rsidR="000B69A1" w:rsidRDefault="000B69A1"/>
    <w:p w:rsidR="00661285" w:rsidRDefault="00661285"/>
    <w:p w:rsidR="00187A94" w:rsidRDefault="00187A94" w:rsidP="00BC36D7">
      <w:pPr>
        <w:rPr>
          <w:lang w:val="en-US"/>
        </w:rPr>
      </w:pPr>
    </w:p>
    <w:p w:rsidR="00187A94" w:rsidRDefault="00187A94" w:rsidP="00BC36D7">
      <w:pPr>
        <w:rPr>
          <w:lang w:val="en-US"/>
        </w:rPr>
      </w:pPr>
    </w:p>
    <w:p w:rsidR="00BC36D7" w:rsidRPr="00197A6C" w:rsidRDefault="00BC36D7" w:rsidP="00BC36D7">
      <w:pPr>
        <w:rPr>
          <w:lang w:val="en-US"/>
        </w:rPr>
      </w:pPr>
      <w:r w:rsidRPr="00197A6C">
        <w:rPr>
          <w:lang w:val="en-US"/>
        </w:rPr>
        <w:t>Test Specification Template</w:t>
      </w:r>
      <w:r>
        <w:rPr>
          <w:lang w:val="en-US"/>
        </w:rPr>
        <w:t xml:space="preserve"> for sqr (homework):</w:t>
      </w:r>
    </w:p>
    <w:p w:rsidR="00BC36D7" w:rsidRPr="00197A6C" w:rsidRDefault="00BC36D7" w:rsidP="00BC36D7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D2E16" w:rsidP="00FC1CB8">
            <w:pPr>
              <w:rPr>
                <w:lang w:val="en-US"/>
              </w:rPr>
            </w:pPr>
            <w:r>
              <w:rPr>
                <w:lang w:val="en-US"/>
              </w:rPr>
              <w:t>sqr</w:t>
            </w:r>
            <w:r w:rsidR="00BC36D7">
              <w:rPr>
                <w:lang w:val="en-US"/>
              </w:rPr>
              <w:t xml:space="preserve"> (Interface- homework) 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702CDF" w:rsidP="00FC1CB8">
            <w:pPr>
              <w:rPr>
                <w:lang w:val="en-US"/>
              </w:rPr>
            </w:pPr>
            <w:r w:rsidRPr="00702CDF">
              <w:t>produces the square of an input number n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C36D7" w:rsidRPr="00197A6C" w:rsidRDefault="00BC36D7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C36D7" w:rsidRPr="00197A6C" w:rsidRDefault="00BC36D7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C36D7" w:rsidRPr="00197A6C" w:rsidRDefault="00BC36D7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Expected Result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77295D" w:rsidRDefault="0077295D" w:rsidP="00C04770">
            <w:pPr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77295D" w:rsidRDefault="00BC36D7" w:rsidP="00FC1CB8">
            <w:pPr>
              <w:rPr>
                <w:lang w:val="en-US"/>
              </w:rPr>
            </w:pPr>
            <w:r w:rsidRPr="0077295D">
              <w:rPr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77295D" w:rsidRDefault="00BC36D7" w:rsidP="00FC1CB8">
            <w:pPr>
              <w:rPr>
                <w:lang w:val="en-US"/>
              </w:rPr>
            </w:pPr>
            <w:r w:rsidRPr="0077295D">
              <w:rPr>
                <w:lang w:val="en-US"/>
              </w:rPr>
              <w:t>1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FC1CB8">
            <w:pPr>
              <w:rPr>
                <w:lang w:val="en-US"/>
              </w:rPr>
            </w:pP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FC1C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C04770" w:rsidP="00FC1C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C04770">
            <w:pPr>
              <w:rPr>
                <w:lang w:val="en-US"/>
              </w:rPr>
            </w:pPr>
            <w:r>
              <w:rPr>
                <w:lang w:val="en-US"/>
              </w:rPr>
              <w:t xml:space="preserve">Negative </w:t>
            </w:r>
            <w:r w:rsidR="00C04770">
              <w:rPr>
                <w:lang w:val="en-US"/>
              </w:rPr>
              <w:t>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BC36D7" w:rsidP="00FC1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46286">
              <w:rPr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Pr="00197A6C" w:rsidRDefault="00946286" w:rsidP="00FC1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6D7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Default="00BC36D7" w:rsidP="00FC1CB8">
            <w:pPr>
              <w:rPr>
                <w:lang w:val="en-US"/>
              </w:rPr>
            </w:pPr>
            <w:r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Default="00BC36D7" w:rsidP="00FC1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BC36D7" w:rsidRDefault="00F83290" w:rsidP="00FC1CB8">
            <w:pPr>
              <w:rPr>
                <w:lang w:val="en-US"/>
              </w:rPr>
            </w:pPr>
            <w:r>
              <w:t>9</w:t>
            </w:r>
          </w:p>
        </w:tc>
      </w:tr>
      <w:tr w:rsidR="00980504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80504" w:rsidRDefault="00980504" w:rsidP="00FC1CB8">
            <w:pPr>
              <w:rPr>
                <w:lang w:val="en-US"/>
              </w:rPr>
            </w:pPr>
            <w:r>
              <w:rPr>
                <w:lang w:val="en-US"/>
              </w:rPr>
              <w:t>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80504" w:rsidRDefault="0057753A" w:rsidP="00FC1CB8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80504" w:rsidRDefault="0057753A" w:rsidP="00FC1CB8">
            <w:r>
              <w:t>9</w:t>
            </w:r>
          </w:p>
        </w:tc>
      </w:tr>
      <w:tr w:rsidR="00171429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171429" w:rsidP="00FC1CB8">
            <w:pPr>
              <w:rPr>
                <w:lang w:val="en-US"/>
              </w:rPr>
            </w:pPr>
            <w:r w:rsidRPr="0079312F">
              <w:rPr>
                <w:lang w:val="en-US"/>
              </w:rPr>
              <w:t>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171429" w:rsidP="00FC1CB8">
            <w:pPr>
              <w:rPr>
                <w:lang w:val="en-US"/>
              </w:rPr>
            </w:pPr>
            <w:r w:rsidRPr="0079312F">
              <w:rPr>
                <w:lang w:val="en-US"/>
              </w:rPr>
              <w:t>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663668" w:rsidP="00FC1CB8">
            <w:r>
              <w:t>Overflow</w:t>
            </w:r>
            <w:r w:rsidR="00171429" w:rsidRPr="0079312F">
              <w:t xml:space="preserve"> Exception</w:t>
            </w:r>
          </w:p>
        </w:tc>
      </w:tr>
      <w:tr w:rsidR="00171429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171429" w:rsidP="00FC1CB8">
            <w:pPr>
              <w:rPr>
                <w:lang w:val="en-US"/>
              </w:rPr>
            </w:pPr>
            <w:r w:rsidRPr="0079312F">
              <w:rPr>
                <w:lang w:val="en-US"/>
              </w:rPr>
              <w:t>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171429" w:rsidP="00FC1CB8">
            <w:pPr>
              <w:rPr>
                <w:lang w:val="en-US"/>
              </w:rPr>
            </w:pPr>
            <w:r w:rsidRPr="0079312F">
              <w:rPr>
                <w:lang w:val="en-US"/>
              </w:rPr>
              <w:t>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171429" w:rsidRPr="0079312F" w:rsidRDefault="00BF1083" w:rsidP="00FC1CB8">
            <w:r w:rsidRPr="0079312F">
              <w:t>Overflow Exception</w:t>
            </w:r>
          </w:p>
        </w:tc>
      </w:tr>
      <w:tr w:rsidR="00FF2534" w:rsidRPr="00197A6C" w:rsidTr="00A74231">
        <w:trPr>
          <w:trHeight w:val="872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Pr="0079312F" w:rsidRDefault="00FF2534" w:rsidP="00604766">
            <w:pPr>
              <w:rPr>
                <w:highlight w:val="yellow"/>
                <w:lang w:val="en-US"/>
              </w:rPr>
            </w:pPr>
            <w:r w:rsidRPr="0079312F">
              <w:rPr>
                <w:highlight w:val="yellow"/>
                <w:lang w:val="en-US"/>
              </w:rPr>
              <w:t>Max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Pr="0079312F" w:rsidRDefault="00FF2534" w:rsidP="00604766">
            <w:pPr>
              <w:rPr>
                <w:highlight w:val="yellow"/>
                <w:lang w:val="en-US"/>
              </w:rPr>
            </w:pPr>
            <w:r w:rsidRPr="0079312F">
              <w:rPr>
                <w:highlight w:val="yellow"/>
                <w:lang w:val="en-US"/>
              </w:rPr>
              <w:t>46340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Pr="0079312F" w:rsidRDefault="00FF2534" w:rsidP="00604766">
            <w:pPr>
              <w:rPr>
                <w:highlight w:val="yellow"/>
              </w:rPr>
            </w:pPr>
            <w:r w:rsidRPr="0079312F">
              <w:rPr>
                <w:highlight w:val="yellow"/>
              </w:rPr>
              <w:t>2147395600</w:t>
            </w:r>
          </w:p>
        </w:tc>
      </w:tr>
      <w:tr w:rsidR="00FF2534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Default="00FF2534" w:rsidP="00604766">
            <w:pPr>
              <w:rPr>
                <w:lang w:val="en-US"/>
              </w:rPr>
            </w:pPr>
            <w:r>
              <w:rPr>
                <w:lang w:val="en-US"/>
              </w:rPr>
              <w:t>One value above Max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Default="00FF2534" w:rsidP="00604766">
            <w:pPr>
              <w:rPr>
                <w:lang w:val="en-US"/>
              </w:rPr>
            </w:pPr>
            <w:r>
              <w:rPr>
                <w:lang w:val="en-US"/>
              </w:rPr>
              <w:t>46341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2534" w:rsidRPr="00FF2534" w:rsidRDefault="00FF2534" w:rsidP="00604766">
            <w:r>
              <w:t>Overflow exception</w:t>
            </w:r>
          </w:p>
        </w:tc>
      </w:tr>
      <w:tr w:rsidR="006178F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78F3" w:rsidRDefault="006178F3" w:rsidP="00604766">
            <w:pPr>
              <w:rPr>
                <w:lang w:val="en-US"/>
              </w:rPr>
            </w:pPr>
            <w:r>
              <w:rPr>
                <w:lang w:val="en-US"/>
              </w:rPr>
              <w:t>One value below Max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78F3" w:rsidRDefault="006178F3" w:rsidP="00604766">
            <w:pPr>
              <w:rPr>
                <w:lang w:val="en-US"/>
              </w:rPr>
            </w:pPr>
            <w:r>
              <w:rPr>
                <w:lang w:val="en-US"/>
              </w:rPr>
              <w:t>46339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78F3" w:rsidRDefault="006178F3" w:rsidP="00604766">
            <w:r w:rsidRPr="006178F3">
              <w:t>2147302921</w:t>
            </w:r>
          </w:p>
        </w:tc>
      </w:tr>
      <w:tr w:rsidR="00E40304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Pr="0079312F" w:rsidRDefault="00157E92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Min</w:t>
            </w:r>
            <w:r w:rsidR="00E40304" w:rsidRPr="0079312F">
              <w:rPr>
                <w:highlight w:val="yellow"/>
                <w:lang w:val="en-US"/>
              </w:rPr>
              <w:t xml:space="preserve">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Pr="0079312F" w:rsidRDefault="00157E92" w:rsidP="009524C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-</w:t>
            </w:r>
            <w:r w:rsidR="00E40304" w:rsidRPr="0079312F">
              <w:rPr>
                <w:highlight w:val="yellow"/>
                <w:lang w:val="en-US"/>
              </w:rPr>
              <w:t>46340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Pr="0079312F" w:rsidRDefault="00E40304" w:rsidP="009524CF">
            <w:pPr>
              <w:rPr>
                <w:highlight w:val="yellow"/>
              </w:rPr>
            </w:pPr>
            <w:r w:rsidRPr="0079312F">
              <w:rPr>
                <w:highlight w:val="yellow"/>
              </w:rPr>
              <w:t>2147395600</w:t>
            </w:r>
          </w:p>
        </w:tc>
      </w:tr>
      <w:tr w:rsidR="00E40304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Default="00E40304" w:rsidP="00F73CCF">
            <w:pPr>
              <w:rPr>
                <w:lang w:val="en-US"/>
              </w:rPr>
            </w:pPr>
            <w:r>
              <w:rPr>
                <w:lang w:val="en-US"/>
              </w:rPr>
              <w:t xml:space="preserve">One value </w:t>
            </w:r>
            <w:r w:rsidR="00F73CCF">
              <w:rPr>
                <w:lang w:val="en-US"/>
              </w:rPr>
              <w:t>below</w:t>
            </w:r>
            <w:r w:rsidR="00034078">
              <w:rPr>
                <w:lang w:val="en-US"/>
              </w:rPr>
              <w:t xml:space="preserve"> Min</w:t>
            </w:r>
            <w:r>
              <w:rPr>
                <w:lang w:val="en-US"/>
              </w:rPr>
              <w:t xml:space="preserve">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Default="00F67E01" w:rsidP="0095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40304">
              <w:rPr>
                <w:lang w:val="en-US"/>
              </w:rPr>
              <w:t>46341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Pr="00FF2534" w:rsidRDefault="00E40304" w:rsidP="009524CF">
            <w:r>
              <w:t>Overflow exception</w:t>
            </w:r>
          </w:p>
        </w:tc>
      </w:tr>
      <w:tr w:rsidR="00E40304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Default="00E40304" w:rsidP="004920AA">
            <w:pPr>
              <w:rPr>
                <w:lang w:val="en-US"/>
              </w:rPr>
            </w:pPr>
            <w:r>
              <w:rPr>
                <w:lang w:val="en-US"/>
              </w:rPr>
              <w:t xml:space="preserve">One value </w:t>
            </w:r>
            <w:r w:rsidR="004920AA">
              <w:rPr>
                <w:lang w:val="en-US"/>
              </w:rPr>
              <w:t>above</w:t>
            </w:r>
            <w:r w:rsidR="00695C6A">
              <w:rPr>
                <w:lang w:val="en-US"/>
              </w:rPr>
              <w:t xml:space="preserve"> Min</w:t>
            </w:r>
            <w:r>
              <w:rPr>
                <w:lang w:val="en-US"/>
              </w:rPr>
              <w:t xml:space="preserve"> integer value which can be squared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Default="009976DF" w:rsidP="009524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40304">
              <w:rPr>
                <w:lang w:val="en-US"/>
              </w:rPr>
              <w:t>46339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E40304" w:rsidRDefault="00E40304" w:rsidP="009524CF">
            <w:r w:rsidRPr="006178F3">
              <w:t>2147302921</w:t>
            </w:r>
          </w:p>
        </w:tc>
      </w:tr>
    </w:tbl>
    <w:p w:rsidR="00BC36D7" w:rsidRDefault="00BC36D7"/>
    <w:p w:rsidR="003A1D60" w:rsidRDefault="003A1D60"/>
    <w:p w:rsidR="004C1373" w:rsidRPr="00197A6C" w:rsidRDefault="004C1373" w:rsidP="004C1373">
      <w:pPr>
        <w:rPr>
          <w:lang w:val="en-US"/>
        </w:rPr>
      </w:pPr>
      <w:r w:rsidRPr="00197A6C">
        <w:rPr>
          <w:lang w:val="en-US"/>
        </w:rPr>
        <w:t>Test Specification Template</w:t>
      </w:r>
      <w:r>
        <w:rPr>
          <w:lang w:val="en-US"/>
        </w:rPr>
        <w:t xml:space="preserve"> for factorial (homework):</w:t>
      </w:r>
    </w:p>
    <w:p w:rsidR="004C1373" w:rsidRPr="00197A6C" w:rsidRDefault="004C1373" w:rsidP="004C1373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4C1373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707A20" w:rsidP="00FC1CB8">
            <w:pPr>
              <w:rPr>
                <w:lang w:val="en-US"/>
              </w:rPr>
            </w:pPr>
            <w:r>
              <w:rPr>
                <w:lang w:val="en-US"/>
              </w:rPr>
              <w:t>factorial</w:t>
            </w:r>
            <w:r w:rsidR="004C1373">
              <w:rPr>
                <w:lang w:val="en-US"/>
              </w:rPr>
              <w:t xml:space="preserve"> (Interface- homework) 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4C1373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026654" w:rsidP="00FC1CB8">
            <w:pPr>
              <w:rPr>
                <w:lang w:val="en-US"/>
              </w:rPr>
            </w:pPr>
            <w:r w:rsidRPr="00026654">
              <w:t xml:space="preserve"> produces n!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4C1373" w:rsidRPr="00197A6C" w:rsidRDefault="004C1373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4C1373" w:rsidRPr="00197A6C" w:rsidRDefault="004C1373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4C1373" w:rsidRPr="00197A6C" w:rsidRDefault="004C1373" w:rsidP="00FC1CB8">
            <w:pPr>
              <w:rPr>
                <w:lang w:val="en-US"/>
              </w:rPr>
            </w:pPr>
            <w:r w:rsidRPr="00197A6C">
              <w:rPr>
                <w:lang w:val="en-US"/>
              </w:rPr>
              <w:t>Expected Result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8D0144" w:rsidRDefault="004C1373" w:rsidP="00FC1CB8">
            <w:pPr>
              <w:rPr>
                <w:lang w:val="en-US"/>
              </w:rPr>
            </w:pPr>
            <w:r w:rsidRPr="008D0144">
              <w:rPr>
                <w:lang w:val="en-US"/>
              </w:rPr>
              <w:t>Non 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8D0144" w:rsidRDefault="004C1373" w:rsidP="00FC1CB8">
            <w:pPr>
              <w:rPr>
                <w:lang w:val="en-US"/>
              </w:rPr>
            </w:pPr>
            <w:r w:rsidRPr="008D0144">
              <w:rPr>
                <w:lang w:val="en-US"/>
              </w:rPr>
              <w:t>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8D0144" w:rsidRDefault="004C1373" w:rsidP="00FC1CB8">
            <w:pPr>
              <w:rPr>
                <w:lang w:val="en-US"/>
              </w:rPr>
            </w:pPr>
            <w:r w:rsidRPr="008D0144">
              <w:rPr>
                <w:lang w:val="en-US"/>
              </w:rPr>
              <w:t>1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C53EA9" w:rsidRDefault="002C2CBB" w:rsidP="00FC1CB8">
            <w:pPr>
              <w:rPr>
                <w:highlight w:val="yellow"/>
                <w:lang w:val="en-US"/>
              </w:rPr>
            </w:pPr>
            <w:r w:rsidRPr="00C53EA9">
              <w:rPr>
                <w:highlight w:val="yellow"/>
                <w:lang w:val="en-US"/>
              </w:rPr>
              <w:t>Zero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C53EA9" w:rsidRDefault="004C1373" w:rsidP="00FC1CB8">
            <w:pPr>
              <w:rPr>
                <w:highlight w:val="yellow"/>
                <w:lang w:val="en-US"/>
              </w:rPr>
            </w:pPr>
            <w:r w:rsidRPr="00C53EA9">
              <w:rPr>
                <w:highlight w:val="yellow"/>
                <w:lang w:val="en-US"/>
              </w:rPr>
              <w:t>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C53EA9" w:rsidRDefault="008D0144" w:rsidP="00FC1CB8">
            <w:pPr>
              <w:rPr>
                <w:highlight w:val="yellow"/>
                <w:lang w:val="en-US"/>
              </w:rPr>
            </w:pPr>
            <w:r w:rsidRPr="00C53EA9">
              <w:rPr>
                <w:highlight w:val="yellow"/>
                <w:lang w:val="en-US"/>
              </w:rPr>
              <w:t>1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97A6C" w:rsidRDefault="004E3AF8" w:rsidP="00FC1CB8">
            <w:pPr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D730E7" w:rsidP="00FC1CB8">
            <w:pPr>
              <w:rPr>
                <w:lang w:val="en-US"/>
              </w:rPr>
            </w:pPr>
            <w:r>
              <w:t>6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BA7C9E" w:rsidP="00FC1CB8">
            <w:r>
              <w:rPr>
                <w:lang w:val="en-US"/>
              </w:rPr>
              <w:t>IllegalArgumentException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Non negative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462D07" w:rsidRDefault="00721969" w:rsidP="00FC1CB8">
            <w:r w:rsidRPr="00721969">
              <w:t>3628800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4C1373" w:rsidP="00FC1CB8">
            <w:pPr>
              <w:rPr>
                <w:lang w:val="en-US"/>
              </w:rPr>
            </w:pPr>
            <w:r>
              <w:rPr>
                <w:lang w:val="en-US"/>
              </w:rPr>
              <w:t>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Default="0014146C" w:rsidP="00FC1CB8">
            <w:r>
              <w:rPr>
                <w:lang w:val="en-US"/>
              </w:rPr>
              <w:t>IllegalArgumentException</w:t>
            </w:r>
          </w:p>
        </w:tc>
      </w:tr>
      <w:tr w:rsidR="004C1373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D5759" w:rsidRDefault="004C1373" w:rsidP="00FC1CB8">
            <w:pPr>
              <w:rPr>
                <w:lang w:val="en-US"/>
              </w:rPr>
            </w:pPr>
            <w:r w:rsidRPr="001D5759">
              <w:rPr>
                <w:lang w:val="en-US"/>
              </w:rPr>
              <w:t>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D5759" w:rsidRDefault="004C1373" w:rsidP="00FC1CB8">
            <w:pPr>
              <w:rPr>
                <w:lang w:val="en-US"/>
              </w:rPr>
            </w:pPr>
            <w:r w:rsidRPr="001D5759">
              <w:rPr>
                <w:lang w:val="en-US"/>
              </w:rPr>
              <w:t>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C1373" w:rsidRPr="001D5759" w:rsidRDefault="004C1373" w:rsidP="00FC1CB8">
            <w:r w:rsidRPr="001D5759">
              <w:t>Overflow Exception</w:t>
            </w:r>
          </w:p>
        </w:tc>
      </w:tr>
      <w:tr w:rsidR="007479A0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1D5759" w:rsidRDefault="007479A0" w:rsidP="00FC1CB8">
            <w:pPr>
              <w:rPr>
                <w:highlight w:val="yellow"/>
                <w:lang w:val="en-US"/>
              </w:rPr>
            </w:pPr>
            <w:r w:rsidRPr="001D5759">
              <w:rPr>
                <w:highlight w:val="yellow"/>
                <w:lang w:val="en-US"/>
              </w:rPr>
              <w:t>MAX Value for Integer factorial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1D5759" w:rsidRDefault="007479A0" w:rsidP="00FC1CB8">
            <w:pPr>
              <w:rPr>
                <w:highlight w:val="yellow"/>
                <w:lang w:val="en-US"/>
              </w:rPr>
            </w:pPr>
            <w:r w:rsidRPr="001D5759">
              <w:rPr>
                <w:highlight w:val="yellow"/>
                <w:lang w:val="en-US"/>
              </w:rPr>
              <w:t>12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1D5759" w:rsidRDefault="007479A0" w:rsidP="00FC1CB8">
            <w:pPr>
              <w:rPr>
                <w:highlight w:val="yellow"/>
              </w:rPr>
            </w:pPr>
            <w:r w:rsidRPr="001D5759">
              <w:rPr>
                <w:highlight w:val="yellow"/>
              </w:rPr>
              <w:t>479001600</w:t>
            </w:r>
          </w:p>
        </w:tc>
      </w:tr>
      <w:tr w:rsidR="007479A0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7479A0" w:rsidRDefault="007479A0" w:rsidP="00FC1CB8">
            <w:pPr>
              <w:rPr>
                <w:lang w:val="en-US"/>
              </w:rPr>
            </w:pPr>
            <w:r>
              <w:rPr>
                <w:lang w:val="en-US"/>
              </w:rPr>
              <w:t>One value above Max value for Integer Factorial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7479A0" w:rsidRDefault="007479A0" w:rsidP="00FC1C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479A0" w:rsidRPr="007479A0" w:rsidRDefault="007479A0" w:rsidP="00FC1CB8">
            <w:r>
              <w:t>Overflow exception</w:t>
            </w:r>
          </w:p>
        </w:tc>
      </w:tr>
      <w:tr w:rsidR="009437AF" w:rsidRPr="00197A6C" w:rsidTr="00FC1CB8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437AF" w:rsidRDefault="009437AF" w:rsidP="00FC1CB8">
            <w:pPr>
              <w:rPr>
                <w:lang w:val="en-US"/>
              </w:rPr>
            </w:pPr>
            <w:r>
              <w:rPr>
                <w:lang w:val="en-US"/>
              </w:rPr>
              <w:t>One value below Max value for Integer factorial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437AF" w:rsidRDefault="009437AF" w:rsidP="00FC1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437AF" w:rsidRDefault="009437AF" w:rsidP="00FC1CB8">
            <w:r w:rsidRPr="009437AF">
              <w:t>39916800</w:t>
            </w:r>
          </w:p>
        </w:tc>
      </w:tr>
    </w:tbl>
    <w:p w:rsidR="004C1373" w:rsidRDefault="004C1373"/>
    <w:p w:rsidR="00571788" w:rsidRDefault="00571788"/>
    <w:p w:rsidR="00571788" w:rsidRDefault="00571788"/>
    <w:p w:rsidR="003679DF" w:rsidRDefault="003679DF"/>
    <w:p w:rsidR="00092C10" w:rsidRDefault="00092C10"/>
    <w:p w:rsidR="00FC1CB8" w:rsidRDefault="00FC1CB8"/>
    <w:p w:rsidR="00C429FF" w:rsidRDefault="00C429FF"/>
    <w:p w:rsidR="00FC1CB8" w:rsidRDefault="00FC1CB8">
      <w:r>
        <w:lastRenderedPageBreak/>
        <w:t xml:space="preserve">3. I will reject the test specification because </w:t>
      </w:r>
      <w:r w:rsidR="002446A1">
        <w:t>(1,-MAX</w:t>
      </w:r>
      <w:r>
        <w:t>_INT)</w:t>
      </w:r>
      <w:r w:rsidR="002446A1">
        <w:t xml:space="preserve"> is a valid computation which would return </w:t>
      </w:r>
      <w:r w:rsidR="00E42986">
        <w:rPr>
          <w:b/>
        </w:rPr>
        <w:t>-2147483646</w:t>
      </w:r>
      <w:r w:rsidR="002446A1">
        <w:rPr>
          <w:b/>
        </w:rPr>
        <w:t xml:space="preserve"> </w:t>
      </w:r>
      <w:r w:rsidR="002446A1">
        <w:t>and it is not an Underflow Exception. The test</w:t>
      </w:r>
      <w:r w:rsidR="009353E6">
        <w:t xml:space="preserve"> should</w:t>
      </w:r>
      <w:r w:rsidR="002446A1">
        <w:t xml:space="preserve"> include input value of (-1,</w:t>
      </w:r>
      <w:r w:rsidR="009353E6">
        <w:t>MIN_INT) for Underflow exception.</w:t>
      </w:r>
      <w:r w:rsidR="007F7E7F">
        <w:t xml:space="preserve"> The tests can also include a positive and negative combination of input and inputs which would result in 0.</w:t>
      </w:r>
    </w:p>
    <w:p w:rsidR="00785D4F" w:rsidRDefault="00785D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1934"/>
        <w:gridCol w:w="2819"/>
        <w:gridCol w:w="4293"/>
      </w:tblGrid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785D4F" w:rsidP="00604766">
            <w:pPr>
              <w:rPr>
                <w:lang w:val="en-US"/>
              </w:rPr>
            </w:pPr>
            <w:r w:rsidRPr="00197A6C">
              <w:rPr>
                <w:lang w:val="en-US"/>
              </w:rPr>
              <w:t>Unit Name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785D4F" w:rsidP="00604766">
            <w:pPr>
              <w:rPr>
                <w:lang w:val="en-US"/>
              </w:rPr>
            </w:pPr>
            <w:r>
              <w:rPr>
                <w:lang w:val="en-US"/>
              </w:rPr>
              <w:t xml:space="preserve">Adder 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785D4F" w:rsidP="00604766">
            <w:pPr>
              <w:rPr>
                <w:lang w:val="en-US"/>
              </w:rPr>
            </w:pPr>
            <w:r w:rsidRPr="00197A6C">
              <w:rPr>
                <w:lang w:val="en-US"/>
              </w:rPr>
              <w:t>Summary</w:t>
            </w:r>
            <w:r w:rsidRPr="00197A6C">
              <w:rPr>
                <w:lang w:val="en-US"/>
              </w:rPr>
              <w:br/>
              <w:t>(e.g. Interface spec)</w:t>
            </w:r>
          </w:p>
        </w:tc>
        <w:tc>
          <w:tcPr>
            <w:tcW w:w="3931" w:type="pct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785D4F" w:rsidP="00785D4F">
            <w:pPr>
              <w:rPr>
                <w:lang w:val="en-US"/>
              </w:rPr>
            </w:pPr>
            <w:r w:rsidRPr="00026654">
              <w:t xml:space="preserve"> </w:t>
            </w:r>
            <w:r>
              <w:t>Takes two integers as input and returns their sum(as an integer)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85D4F" w:rsidRPr="00197A6C" w:rsidRDefault="00785D4F" w:rsidP="00604766">
            <w:pPr>
              <w:rPr>
                <w:lang w:val="en-US"/>
              </w:rPr>
            </w:pPr>
            <w:r w:rsidRPr="00197A6C">
              <w:rPr>
                <w:lang w:val="en-US"/>
              </w:rPr>
              <w:t>Input Type(s)</w:t>
            </w:r>
          </w:p>
        </w:tc>
        <w:tc>
          <w:tcPr>
            <w:tcW w:w="1558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85D4F" w:rsidRPr="00197A6C" w:rsidRDefault="00785D4F" w:rsidP="00604766">
            <w:pPr>
              <w:rPr>
                <w:lang w:val="en-US"/>
              </w:rPr>
            </w:pPr>
            <w:r w:rsidRPr="00197A6C">
              <w:rPr>
                <w:lang w:val="en-US"/>
              </w:rPr>
              <w:t>Input Value(s)</w:t>
            </w:r>
          </w:p>
        </w:tc>
        <w:tc>
          <w:tcPr>
            <w:tcW w:w="2373" w:type="pct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785D4F" w:rsidRPr="00197A6C" w:rsidRDefault="00785D4F" w:rsidP="00604766">
            <w:pPr>
              <w:rPr>
                <w:lang w:val="en-US"/>
              </w:rPr>
            </w:pPr>
            <w:r w:rsidRPr="00197A6C">
              <w:rPr>
                <w:lang w:val="en-US"/>
              </w:rPr>
              <w:t>Expected Result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F52CD5" w:rsidP="00604766">
            <w:pPr>
              <w:rPr>
                <w:lang w:val="en-US"/>
              </w:rPr>
            </w:pPr>
            <w:r>
              <w:rPr>
                <w:lang w:val="en-US"/>
              </w:rPr>
              <w:t>Positive integer, Positive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785D4F" w:rsidP="00604766">
            <w:pPr>
              <w:rPr>
                <w:lang w:val="en-US"/>
              </w:rPr>
            </w:pPr>
            <w:r w:rsidRPr="005177B6">
              <w:rPr>
                <w:lang w:val="en-US"/>
              </w:rPr>
              <w:t>1</w:t>
            </w:r>
            <w:r w:rsidR="00F52CD5">
              <w:rPr>
                <w:lang w:val="en-US"/>
              </w:rPr>
              <w:t>,1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F52CD5" w:rsidP="006047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921360" w:rsidP="00604766">
            <w:pPr>
              <w:rPr>
                <w:lang w:val="en-US"/>
              </w:rPr>
            </w:pPr>
            <w:r>
              <w:rPr>
                <w:lang w:val="en-US"/>
              </w:rPr>
              <w:t>Positive integer, Positive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921360" w:rsidP="00604766">
            <w:pPr>
              <w:rPr>
                <w:lang w:val="en-US"/>
              </w:rPr>
            </w:pPr>
            <w:r>
              <w:rPr>
                <w:lang w:val="en-US"/>
              </w:rPr>
              <w:t>5,35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921360" w:rsidP="0060476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321D97" w:rsidP="00604766">
            <w:pPr>
              <w:rPr>
                <w:lang w:val="en-US"/>
              </w:rPr>
            </w:pPr>
            <w:r>
              <w:rPr>
                <w:lang w:val="en-US"/>
              </w:rPr>
              <w:t>Positive large number, Positive large number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321D97" w:rsidP="00604766">
            <w:pPr>
              <w:rPr>
                <w:lang w:val="en-US"/>
              </w:rPr>
            </w:pPr>
            <w:r>
              <w:rPr>
                <w:lang w:val="en-US"/>
              </w:rPr>
              <w:t>100936,1327927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321D97" w:rsidP="00604766">
            <w:pPr>
              <w:rPr>
                <w:lang w:val="en-US"/>
              </w:rPr>
            </w:pPr>
            <w:r>
              <w:rPr>
                <w:lang w:val="en-US"/>
              </w:rPr>
              <w:t>1428863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0C7D63" w:rsidP="00604766">
            <w:pPr>
              <w:rPr>
                <w:lang w:val="en-US"/>
              </w:rPr>
            </w:pPr>
            <w:r>
              <w:rPr>
                <w:lang w:val="en-US"/>
              </w:rPr>
              <w:t>Negative integer, 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CB6AF7" w:rsidP="00604766">
            <w:pPr>
              <w:rPr>
                <w:lang w:val="en-US"/>
              </w:rPr>
            </w:pPr>
            <w:r>
              <w:rPr>
                <w:lang w:val="en-US"/>
              </w:rPr>
              <w:t>-3,-5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197A6C" w:rsidRDefault="00CB6AF7" w:rsidP="00604766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860673" w:rsidP="00604766">
            <w:pPr>
              <w:rPr>
                <w:lang w:val="en-US"/>
              </w:rPr>
            </w:pPr>
            <w:r>
              <w:rPr>
                <w:lang w:val="en-US"/>
              </w:rPr>
              <w:t>Negative large integer, Negative large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860673" w:rsidP="00604766">
            <w:pPr>
              <w:rPr>
                <w:lang w:val="en-US"/>
              </w:rPr>
            </w:pPr>
            <w:r>
              <w:rPr>
                <w:lang w:val="en-US"/>
              </w:rPr>
              <w:t>-100936,-1327927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860673" w:rsidP="00604766">
            <w:pPr>
              <w:rPr>
                <w:lang w:val="en-US"/>
              </w:rPr>
            </w:pPr>
            <w:r>
              <w:rPr>
                <w:lang w:val="en-US"/>
              </w:rPr>
              <w:t>-1428863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AF0C88" w:rsidP="00604766">
            <w:pPr>
              <w:rPr>
                <w:lang w:val="en-US"/>
              </w:rPr>
            </w:pPr>
            <w:r>
              <w:rPr>
                <w:lang w:val="en-US"/>
              </w:rPr>
              <w:t>1, 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AF0C88" w:rsidP="00604766">
            <w:pPr>
              <w:rPr>
                <w:lang w:val="en-US"/>
              </w:rPr>
            </w:pPr>
            <w:r>
              <w:rPr>
                <w:lang w:val="en-US"/>
              </w:rPr>
              <w:t>1, 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775787" w:rsidP="00604766">
            <w:pPr>
              <w:rPr>
                <w:lang w:val="en-US"/>
              </w:rPr>
            </w:pPr>
            <w:r>
              <w:t>Overflow Exception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A835D6" w:rsidP="00604766">
            <w:pPr>
              <w:rPr>
                <w:lang w:val="en-US"/>
              </w:rPr>
            </w:pPr>
            <w:r>
              <w:rPr>
                <w:lang w:val="en-US"/>
              </w:rPr>
              <w:t>1, -MAX_INT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883CB4" w:rsidP="00604766">
            <w:pPr>
              <w:rPr>
                <w:lang w:val="en-US"/>
              </w:rPr>
            </w:pPr>
            <w:r>
              <w:rPr>
                <w:lang w:val="en-US"/>
              </w:rPr>
              <w:t>1, -Integer.MAX_VALUE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0E7B12" w:rsidP="00604766">
            <w:r w:rsidRPr="000E7B12">
              <w:t>-2147483646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5D0D67" w:rsidP="00604766">
            <w:pPr>
              <w:rPr>
                <w:lang w:val="en-US"/>
              </w:rPr>
            </w:pPr>
            <w:r>
              <w:rPr>
                <w:lang w:val="en-US"/>
              </w:rPr>
              <w:t xml:space="preserve">-1 , </w:t>
            </w:r>
            <w:r w:rsidR="00D50B66">
              <w:rPr>
                <w:lang w:val="en-US"/>
              </w:rPr>
              <w:t>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B52516" w:rsidP="00604766">
            <w:pPr>
              <w:rPr>
                <w:lang w:val="en-US"/>
              </w:rPr>
            </w:pPr>
            <w:r>
              <w:rPr>
                <w:lang w:val="en-US"/>
              </w:rPr>
              <w:t xml:space="preserve">-1, </w:t>
            </w:r>
            <w:r w:rsidR="00D50B66">
              <w:rPr>
                <w:lang w:val="en-US"/>
              </w:rPr>
              <w:t>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462D07" w:rsidRDefault="00D50B66" w:rsidP="00604766">
            <w:r>
              <w:t>Underflow Exception</w:t>
            </w:r>
          </w:p>
        </w:tc>
      </w:tr>
      <w:tr w:rsidR="003708F7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708F7" w:rsidRDefault="003708F7" w:rsidP="00604766">
            <w:pPr>
              <w:rPr>
                <w:lang w:val="en-US"/>
              </w:rPr>
            </w:pPr>
            <w:r>
              <w:rPr>
                <w:lang w:val="en-US"/>
              </w:rPr>
              <w:t>1, 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708F7" w:rsidRDefault="003708F7" w:rsidP="00604766">
            <w:pPr>
              <w:rPr>
                <w:lang w:val="en-US"/>
              </w:rPr>
            </w:pPr>
            <w:r>
              <w:rPr>
                <w:lang w:val="en-US"/>
              </w:rPr>
              <w:t>1, Integer.MIN_VALUE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708F7" w:rsidRDefault="003708F7" w:rsidP="00604766">
            <w:r w:rsidRPr="003708F7">
              <w:t>-2147483647</w:t>
            </w:r>
          </w:p>
        </w:tc>
      </w:tr>
      <w:tr w:rsidR="002457C2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457C2" w:rsidRDefault="002457C2" w:rsidP="00604766">
            <w:pPr>
              <w:rPr>
                <w:lang w:val="en-US"/>
              </w:rPr>
            </w:pPr>
            <w:r>
              <w:rPr>
                <w:lang w:val="en-US"/>
              </w:rPr>
              <w:t>-1, MAX_INT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457C2" w:rsidRDefault="002457C2" w:rsidP="00604766">
            <w:pPr>
              <w:rPr>
                <w:lang w:val="en-US"/>
              </w:rPr>
            </w:pPr>
            <w:r>
              <w:rPr>
                <w:lang w:val="en-US"/>
              </w:rPr>
              <w:t>-1, Integer.MAX_VALUE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457C2" w:rsidRPr="003708F7" w:rsidRDefault="002457C2" w:rsidP="00604766">
            <w:r w:rsidRPr="002457C2">
              <w:t>2147483646</w:t>
            </w:r>
          </w:p>
        </w:tc>
      </w:tr>
      <w:tr w:rsidR="002F61F4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F61F4" w:rsidRDefault="002F61F4" w:rsidP="00604766">
            <w:pPr>
              <w:rPr>
                <w:lang w:val="en-US"/>
              </w:rPr>
            </w:pPr>
            <w:r>
              <w:rPr>
                <w:lang w:val="en-US"/>
              </w:rPr>
              <w:t>MAX_INT, MIN_INT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F61F4" w:rsidRDefault="009A6A54" w:rsidP="00604766">
            <w:pPr>
              <w:rPr>
                <w:lang w:val="en-US"/>
              </w:rPr>
            </w:pPr>
            <w:r>
              <w:rPr>
                <w:lang w:val="en-US"/>
              </w:rPr>
              <w:t>Integer.MAX_VALUE, Integer.MIN</w:t>
            </w:r>
            <w:r w:rsidR="002F61F4">
              <w:rPr>
                <w:lang w:val="en-US"/>
              </w:rPr>
              <w:t>_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2F61F4" w:rsidRPr="002457C2" w:rsidRDefault="0074482F" w:rsidP="00604766">
            <w:r>
              <w:t>-1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Positive, 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-1,1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Default="00D11EC4" w:rsidP="00604766">
            <w:r>
              <w:t>0</w:t>
            </w:r>
          </w:p>
        </w:tc>
      </w:tr>
      <w:tr w:rsidR="00785D4F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Positive, 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3,-5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785D4F" w:rsidRPr="005177B6" w:rsidRDefault="00D11EC4" w:rsidP="00604766">
            <w:r>
              <w:t>-2</w:t>
            </w:r>
          </w:p>
        </w:tc>
      </w:tr>
      <w:tr w:rsidR="00D11EC4" w:rsidRPr="00197A6C" w:rsidTr="00604766">
        <w:trPr>
          <w:trHeight w:val="290"/>
        </w:trPr>
        <w:tc>
          <w:tcPr>
            <w:tcW w:w="106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11EC4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Positive , Negative integer</w:t>
            </w:r>
          </w:p>
        </w:tc>
        <w:tc>
          <w:tcPr>
            <w:tcW w:w="155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11EC4" w:rsidRDefault="00D11EC4" w:rsidP="00604766">
            <w:pPr>
              <w:rPr>
                <w:lang w:val="en-US"/>
              </w:rPr>
            </w:pPr>
            <w:r>
              <w:rPr>
                <w:lang w:val="en-US"/>
              </w:rPr>
              <w:t>5,-3</w:t>
            </w:r>
          </w:p>
        </w:tc>
        <w:tc>
          <w:tcPr>
            <w:tcW w:w="237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11EC4" w:rsidRDefault="005250B6" w:rsidP="00604766">
            <w:r>
              <w:t>2</w:t>
            </w:r>
          </w:p>
        </w:tc>
      </w:tr>
    </w:tbl>
    <w:p w:rsidR="00785D4F" w:rsidRPr="002446A1" w:rsidRDefault="00785D4F"/>
    <w:sectPr w:rsidR="00785D4F" w:rsidRPr="002446A1" w:rsidSect="00F8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C99"/>
    <w:multiLevelType w:val="hybridMultilevel"/>
    <w:tmpl w:val="94EC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D1159"/>
    <w:multiLevelType w:val="hybridMultilevel"/>
    <w:tmpl w:val="86E4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311B"/>
    <w:multiLevelType w:val="hybridMultilevel"/>
    <w:tmpl w:val="3326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B7DCE"/>
    <w:multiLevelType w:val="hybridMultilevel"/>
    <w:tmpl w:val="5DD0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7A6C"/>
    <w:rsid w:val="00000744"/>
    <w:rsid w:val="0001501A"/>
    <w:rsid w:val="00024B75"/>
    <w:rsid w:val="00024BDB"/>
    <w:rsid w:val="00026654"/>
    <w:rsid w:val="000272A4"/>
    <w:rsid w:val="00033485"/>
    <w:rsid w:val="00034078"/>
    <w:rsid w:val="00051B09"/>
    <w:rsid w:val="00064896"/>
    <w:rsid w:val="00064D06"/>
    <w:rsid w:val="00074926"/>
    <w:rsid w:val="00092C10"/>
    <w:rsid w:val="000B0669"/>
    <w:rsid w:val="000B29C4"/>
    <w:rsid w:val="000B69A1"/>
    <w:rsid w:val="000C079B"/>
    <w:rsid w:val="000C5AA6"/>
    <w:rsid w:val="000C7D63"/>
    <w:rsid w:val="000D53E9"/>
    <w:rsid w:val="000E7B12"/>
    <w:rsid w:val="0010169F"/>
    <w:rsid w:val="00105E38"/>
    <w:rsid w:val="00121050"/>
    <w:rsid w:val="001272DA"/>
    <w:rsid w:val="00134BCF"/>
    <w:rsid w:val="0014146C"/>
    <w:rsid w:val="001430B2"/>
    <w:rsid w:val="00157E92"/>
    <w:rsid w:val="00171429"/>
    <w:rsid w:val="00183DBD"/>
    <w:rsid w:val="00187A94"/>
    <w:rsid w:val="00197A6C"/>
    <w:rsid w:val="001C0D47"/>
    <w:rsid w:val="001D2DEF"/>
    <w:rsid w:val="001D3C1D"/>
    <w:rsid w:val="001D47FC"/>
    <w:rsid w:val="001D5759"/>
    <w:rsid w:val="001D67D7"/>
    <w:rsid w:val="001E7168"/>
    <w:rsid w:val="00200B6B"/>
    <w:rsid w:val="002446A1"/>
    <w:rsid w:val="002457C2"/>
    <w:rsid w:val="00272FB0"/>
    <w:rsid w:val="0029220C"/>
    <w:rsid w:val="002A0B07"/>
    <w:rsid w:val="002A66F5"/>
    <w:rsid w:val="002C0A88"/>
    <w:rsid w:val="002C2CBB"/>
    <w:rsid w:val="002C5689"/>
    <w:rsid w:val="002C56B4"/>
    <w:rsid w:val="002D09FE"/>
    <w:rsid w:val="002F61F4"/>
    <w:rsid w:val="00312AB1"/>
    <w:rsid w:val="00321D97"/>
    <w:rsid w:val="00326902"/>
    <w:rsid w:val="00332E0D"/>
    <w:rsid w:val="00333DB4"/>
    <w:rsid w:val="00334949"/>
    <w:rsid w:val="00340536"/>
    <w:rsid w:val="00364B92"/>
    <w:rsid w:val="003679DF"/>
    <w:rsid w:val="003708F7"/>
    <w:rsid w:val="003951D4"/>
    <w:rsid w:val="003A1D60"/>
    <w:rsid w:val="003A4BD2"/>
    <w:rsid w:val="003B33FF"/>
    <w:rsid w:val="003B46AB"/>
    <w:rsid w:val="003C7488"/>
    <w:rsid w:val="003D0B66"/>
    <w:rsid w:val="003D7C48"/>
    <w:rsid w:val="003E2650"/>
    <w:rsid w:val="003E4674"/>
    <w:rsid w:val="00401024"/>
    <w:rsid w:val="00404689"/>
    <w:rsid w:val="00433659"/>
    <w:rsid w:val="00462D07"/>
    <w:rsid w:val="00465AF5"/>
    <w:rsid w:val="00474C09"/>
    <w:rsid w:val="004920AA"/>
    <w:rsid w:val="004A4BFD"/>
    <w:rsid w:val="004A7A58"/>
    <w:rsid w:val="004C1373"/>
    <w:rsid w:val="004C74C8"/>
    <w:rsid w:val="004E3AF8"/>
    <w:rsid w:val="004E7CC2"/>
    <w:rsid w:val="004F7957"/>
    <w:rsid w:val="00515686"/>
    <w:rsid w:val="00516590"/>
    <w:rsid w:val="005177B6"/>
    <w:rsid w:val="005250B6"/>
    <w:rsid w:val="005273D8"/>
    <w:rsid w:val="00542BFE"/>
    <w:rsid w:val="00571788"/>
    <w:rsid w:val="0057753A"/>
    <w:rsid w:val="005C6467"/>
    <w:rsid w:val="005D0D67"/>
    <w:rsid w:val="005D71C3"/>
    <w:rsid w:val="006178F3"/>
    <w:rsid w:val="00632873"/>
    <w:rsid w:val="00637792"/>
    <w:rsid w:val="00642A44"/>
    <w:rsid w:val="00647C9A"/>
    <w:rsid w:val="006610BB"/>
    <w:rsid w:val="00661285"/>
    <w:rsid w:val="00663668"/>
    <w:rsid w:val="00670D63"/>
    <w:rsid w:val="00677047"/>
    <w:rsid w:val="006817EF"/>
    <w:rsid w:val="00683689"/>
    <w:rsid w:val="00695C6A"/>
    <w:rsid w:val="006B7847"/>
    <w:rsid w:val="006E3A48"/>
    <w:rsid w:val="006F01A2"/>
    <w:rsid w:val="00702CDF"/>
    <w:rsid w:val="00707A20"/>
    <w:rsid w:val="007142A9"/>
    <w:rsid w:val="00721969"/>
    <w:rsid w:val="00730D35"/>
    <w:rsid w:val="007372C6"/>
    <w:rsid w:val="0074482F"/>
    <w:rsid w:val="007479A0"/>
    <w:rsid w:val="00751D1E"/>
    <w:rsid w:val="007578D0"/>
    <w:rsid w:val="0077295D"/>
    <w:rsid w:val="00775787"/>
    <w:rsid w:val="00780975"/>
    <w:rsid w:val="00785D4F"/>
    <w:rsid w:val="0079312F"/>
    <w:rsid w:val="007977B6"/>
    <w:rsid w:val="007A418F"/>
    <w:rsid w:val="007B7C54"/>
    <w:rsid w:val="007E37A5"/>
    <w:rsid w:val="007F36A2"/>
    <w:rsid w:val="007F7E7F"/>
    <w:rsid w:val="008233C5"/>
    <w:rsid w:val="00825B69"/>
    <w:rsid w:val="00827268"/>
    <w:rsid w:val="00843811"/>
    <w:rsid w:val="00860673"/>
    <w:rsid w:val="00883CB4"/>
    <w:rsid w:val="008A2E8D"/>
    <w:rsid w:val="008B6FA0"/>
    <w:rsid w:val="008D0144"/>
    <w:rsid w:val="008D4114"/>
    <w:rsid w:val="008F2461"/>
    <w:rsid w:val="0090508E"/>
    <w:rsid w:val="0091037A"/>
    <w:rsid w:val="00921360"/>
    <w:rsid w:val="00925F57"/>
    <w:rsid w:val="00927120"/>
    <w:rsid w:val="00934FC1"/>
    <w:rsid w:val="009353E6"/>
    <w:rsid w:val="00942B6D"/>
    <w:rsid w:val="009437AF"/>
    <w:rsid w:val="00946286"/>
    <w:rsid w:val="009767A7"/>
    <w:rsid w:val="00980504"/>
    <w:rsid w:val="009901A4"/>
    <w:rsid w:val="009976DF"/>
    <w:rsid w:val="009A0CCB"/>
    <w:rsid w:val="009A6A54"/>
    <w:rsid w:val="009B1383"/>
    <w:rsid w:val="009C4082"/>
    <w:rsid w:val="009D60F9"/>
    <w:rsid w:val="009F3E92"/>
    <w:rsid w:val="009F5768"/>
    <w:rsid w:val="00A156E0"/>
    <w:rsid w:val="00A23035"/>
    <w:rsid w:val="00A361E8"/>
    <w:rsid w:val="00A74231"/>
    <w:rsid w:val="00A802F8"/>
    <w:rsid w:val="00A835D6"/>
    <w:rsid w:val="00AB4B3B"/>
    <w:rsid w:val="00AC327D"/>
    <w:rsid w:val="00AC4DAB"/>
    <w:rsid w:val="00AF0C88"/>
    <w:rsid w:val="00B05138"/>
    <w:rsid w:val="00B0567A"/>
    <w:rsid w:val="00B10144"/>
    <w:rsid w:val="00B3161D"/>
    <w:rsid w:val="00B342F0"/>
    <w:rsid w:val="00B369B0"/>
    <w:rsid w:val="00B52516"/>
    <w:rsid w:val="00B53759"/>
    <w:rsid w:val="00B651F7"/>
    <w:rsid w:val="00B761BF"/>
    <w:rsid w:val="00B8137C"/>
    <w:rsid w:val="00BA4733"/>
    <w:rsid w:val="00BA7C9E"/>
    <w:rsid w:val="00BB3C3A"/>
    <w:rsid w:val="00BC36D7"/>
    <w:rsid w:val="00BD2E16"/>
    <w:rsid w:val="00BF1083"/>
    <w:rsid w:val="00BF1320"/>
    <w:rsid w:val="00C04770"/>
    <w:rsid w:val="00C429FF"/>
    <w:rsid w:val="00C437A7"/>
    <w:rsid w:val="00C473C2"/>
    <w:rsid w:val="00C53EA9"/>
    <w:rsid w:val="00C77C39"/>
    <w:rsid w:val="00C82585"/>
    <w:rsid w:val="00CA0869"/>
    <w:rsid w:val="00CA4EE0"/>
    <w:rsid w:val="00CB6AF7"/>
    <w:rsid w:val="00CC63D3"/>
    <w:rsid w:val="00CF6AB2"/>
    <w:rsid w:val="00D05CD3"/>
    <w:rsid w:val="00D11EC4"/>
    <w:rsid w:val="00D43E48"/>
    <w:rsid w:val="00D50B66"/>
    <w:rsid w:val="00D57AAD"/>
    <w:rsid w:val="00D64ADD"/>
    <w:rsid w:val="00D730E7"/>
    <w:rsid w:val="00D75834"/>
    <w:rsid w:val="00D84BEB"/>
    <w:rsid w:val="00D922B2"/>
    <w:rsid w:val="00DB630F"/>
    <w:rsid w:val="00DB66A1"/>
    <w:rsid w:val="00DB762D"/>
    <w:rsid w:val="00DC7495"/>
    <w:rsid w:val="00DE1ACB"/>
    <w:rsid w:val="00DF0C8B"/>
    <w:rsid w:val="00E11776"/>
    <w:rsid w:val="00E1478E"/>
    <w:rsid w:val="00E36229"/>
    <w:rsid w:val="00E40304"/>
    <w:rsid w:val="00E42986"/>
    <w:rsid w:val="00E44F59"/>
    <w:rsid w:val="00E62B15"/>
    <w:rsid w:val="00E778C5"/>
    <w:rsid w:val="00E92961"/>
    <w:rsid w:val="00EA1516"/>
    <w:rsid w:val="00EA517A"/>
    <w:rsid w:val="00EA554D"/>
    <w:rsid w:val="00ED1E81"/>
    <w:rsid w:val="00EE5E10"/>
    <w:rsid w:val="00F00BEA"/>
    <w:rsid w:val="00F2103B"/>
    <w:rsid w:val="00F52CD5"/>
    <w:rsid w:val="00F65220"/>
    <w:rsid w:val="00F6658E"/>
    <w:rsid w:val="00F6779E"/>
    <w:rsid w:val="00F67E01"/>
    <w:rsid w:val="00F72780"/>
    <w:rsid w:val="00F7331C"/>
    <w:rsid w:val="00F73CCF"/>
    <w:rsid w:val="00F83290"/>
    <w:rsid w:val="00F86120"/>
    <w:rsid w:val="00FB64C4"/>
    <w:rsid w:val="00FB7A24"/>
    <w:rsid w:val="00FC1CB8"/>
    <w:rsid w:val="00FC489F"/>
    <w:rsid w:val="00FE624D"/>
    <w:rsid w:val="00FF2534"/>
    <w:rsid w:val="00FF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269</cp:revision>
  <dcterms:created xsi:type="dcterms:W3CDTF">2018-03-11T19:35:00Z</dcterms:created>
  <dcterms:modified xsi:type="dcterms:W3CDTF">2018-03-16T20:02:00Z</dcterms:modified>
</cp:coreProperties>
</file>