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7C" w:rsidRDefault="00AE4D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PROBLEM STATEMENT</w:t>
      </w:r>
    </w:p>
    <w:p w:rsidR="00AE4D7C" w:rsidRDefault="00AE4D7C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Intrusion Detection and Recovery System for Drone Signals.</w:t>
      </w:r>
      <w:proofErr w:type="gramEnd"/>
    </w:p>
    <w:p w:rsidR="00AE4D7C" w:rsidRDefault="00AE4D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diversity of applications involving</w:t>
      </w:r>
      <w:r w:rsidR="00916C4B">
        <w:rPr>
          <w:rFonts w:ascii="Times New Roman" w:hAnsi="Times New Roman" w:cs="Times New Roman"/>
          <w:sz w:val="32"/>
          <w:szCs w:val="28"/>
        </w:rPr>
        <w:t xml:space="preserve"> drones is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916C4B">
        <w:rPr>
          <w:rFonts w:ascii="Times New Roman" w:hAnsi="Times New Roman" w:cs="Times New Roman"/>
          <w:sz w:val="32"/>
          <w:szCs w:val="28"/>
        </w:rPr>
        <w:t xml:space="preserve">increasing every year. The introduction of reliable drones with impeccable services has become a necessity in every sector. </w:t>
      </w:r>
    </w:p>
    <w:p w:rsidR="004D2685" w:rsidRPr="004D2685" w:rsidRDefault="00175F78" w:rsidP="004D2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rFonts w:ascii="Georgia" w:eastAsia="Georgia" w:hAnsi="Georgia" w:cs="Georgia"/>
          <w:sz w:val="24"/>
          <w:szCs w:val="24"/>
          <w:lang w:val="en-IN" w:eastAsia="en-IN" w:bidi="ar-SA"/>
        </w:rPr>
      </w:pPr>
      <w:r w:rsidRPr="004D2685">
        <w:rPr>
          <w:rFonts w:ascii="Times New Roman" w:hAnsi="Times New Roman" w:cs="Times New Roman"/>
          <w:sz w:val="32"/>
          <w:szCs w:val="28"/>
        </w:rPr>
        <w:t>The m</w:t>
      </w:r>
      <w:r w:rsidR="004D2685" w:rsidRPr="004D2685">
        <w:rPr>
          <w:rFonts w:ascii="Times New Roman" w:hAnsi="Times New Roman" w:cs="Times New Roman"/>
          <w:sz w:val="32"/>
          <w:szCs w:val="28"/>
        </w:rPr>
        <w:t>ain security threats for</w:t>
      </w:r>
      <w:r w:rsidRPr="004D2685">
        <w:rPr>
          <w:rFonts w:ascii="Times New Roman" w:hAnsi="Times New Roman" w:cs="Times New Roman"/>
          <w:sz w:val="32"/>
          <w:szCs w:val="28"/>
        </w:rPr>
        <w:t xml:space="preserve"> drones are Signal interference, drone hijack and hacking of information.</w:t>
      </w:r>
      <w:r w:rsidR="004D2685" w:rsidRPr="004D2685">
        <w:rPr>
          <w:rFonts w:ascii="Times New Roman" w:hAnsi="Times New Roman" w:cs="Times New Roman"/>
          <w:sz w:val="32"/>
          <w:szCs w:val="28"/>
        </w:rPr>
        <w:t xml:space="preserve"> </w:t>
      </w:r>
      <w:r w:rsidR="004D2685" w:rsidRPr="004D2685">
        <w:rPr>
          <w:rFonts w:ascii="Times New Roman" w:eastAsia="Georgia" w:hAnsi="Times New Roman" w:cs="Times New Roman"/>
          <w:sz w:val="32"/>
          <w:szCs w:val="32"/>
          <w:lang w:val="en-IN" w:eastAsia="en-IN" w:bidi="ar-SA"/>
        </w:rPr>
        <w:t xml:space="preserve">Signal interference is the distortion in the propagation of radio waves due to noise and unwanted climatic conditions. These have a drastic effect on the strength of the signal. Hijack is the </w:t>
      </w:r>
      <w:r w:rsidR="004D2685" w:rsidRPr="004D2685">
        <w:rPr>
          <w:rFonts w:ascii="Times New Roman" w:eastAsia="Georgia" w:hAnsi="Times New Roman" w:cs="Times New Roman"/>
          <w:sz w:val="32"/>
          <w:szCs w:val="32"/>
          <w:highlight w:val="white"/>
          <w:lang w:val="en-IN" w:eastAsia="en-IN" w:bidi="ar-SA"/>
        </w:rPr>
        <w:t>de-authentication attacks which break to communication between the UAV and controller and establishes a new connection with the attacker. Wi-Fi hijacking and GPS spoofing techniques can be used to relay false information to a UAV.</w:t>
      </w:r>
      <w:r w:rsidR="004D2685" w:rsidRPr="004D2685">
        <w:rPr>
          <w:rFonts w:ascii="Times New Roman" w:eastAsia="Georgia" w:hAnsi="Times New Roman" w:cs="Times New Roman"/>
          <w:sz w:val="32"/>
          <w:szCs w:val="32"/>
          <w:lang w:val="en-IN" w:eastAsia="en-IN" w:bidi="ar-SA"/>
        </w:rPr>
        <w:t xml:space="preserve"> Another risk is the possibility of hijacking or jamming a drone in flight. </w:t>
      </w:r>
      <w:r w:rsidR="00521EC3">
        <w:rPr>
          <w:rFonts w:ascii="Times New Roman" w:eastAsia="Georgia" w:hAnsi="Times New Roman" w:cs="Times New Roman"/>
          <w:sz w:val="32"/>
          <w:szCs w:val="32"/>
          <w:lang w:val="en-IN" w:eastAsia="en-IN" w:bidi="ar-SA"/>
        </w:rPr>
        <w:t xml:space="preserve">The third challenge </w:t>
      </w:r>
      <w:r w:rsidR="00B10CCA">
        <w:rPr>
          <w:rFonts w:ascii="Times New Roman" w:eastAsia="Georgia" w:hAnsi="Times New Roman" w:cs="Times New Roman"/>
          <w:sz w:val="32"/>
          <w:szCs w:val="32"/>
          <w:lang w:val="en-IN" w:eastAsia="en-IN" w:bidi="ar-SA"/>
        </w:rPr>
        <w:t>concerns to</w:t>
      </w:r>
      <w:r w:rsidR="00521EC3">
        <w:rPr>
          <w:rFonts w:ascii="Times New Roman" w:eastAsia="Georgia" w:hAnsi="Times New Roman" w:cs="Times New Roman"/>
          <w:sz w:val="32"/>
          <w:szCs w:val="32"/>
          <w:lang w:val="en-IN" w:eastAsia="en-IN" w:bidi="ar-SA"/>
        </w:rPr>
        <w:t xml:space="preserve"> safety and protection of drones from data trafficking by an unauthenticated source which, in gen</w:t>
      </w:r>
      <w:r w:rsidR="00B10CCA">
        <w:rPr>
          <w:rFonts w:ascii="Times New Roman" w:eastAsia="Georgia" w:hAnsi="Times New Roman" w:cs="Times New Roman"/>
          <w:sz w:val="32"/>
          <w:szCs w:val="32"/>
          <w:lang w:val="en-IN" w:eastAsia="en-IN" w:bidi="ar-SA"/>
        </w:rPr>
        <w:t>e</w:t>
      </w:r>
      <w:r w:rsidR="00521EC3">
        <w:rPr>
          <w:rFonts w:ascii="Times New Roman" w:eastAsia="Georgia" w:hAnsi="Times New Roman" w:cs="Times New Roman"/>
          <w:sz w:val="32"/>
          <w:szCs w:val="32"/>
          <w:lang w:val="en-IN" w:eastAsia="en-IN" w:bidi="ar-SA"/>
        </w:rPr>
        <w:t xml:space="preserve">ral terms, is referred as hacking. </w:t>
      </w:r>
      <w:r w:rsidR="00B10CCA">
        <w:rPr>
          <w:rFonts w:ascii="Times New Roman" w:eastAsia="Georgia" w:hAnsi="Times New Roman" w:cs="Times New Roman"/>
          <w:sz w:val="32"/>
          <w:szCs w:val="32"/>
          <w:lang w:val="en-IN" w:eastAsia="en-IN" w:bidi="ar-SA"/>
        </w:rPr>
        <w:t>These malicious attacks on the security system of drones corrupt the data. Hence, a promising</w:t>
      </w:r>
      <w:r w:rsidR="008C02CE">
        <w:rPr>
          <w:rFonts w:ascii="Times New Roman" w:eastAsia="Georgia" w:hAnsi="Times New Roman" w:cs="Times New Roman"/>
          <w:sz w:val="32"/>
          <w:szCs w:val="32"/>
          <w:lang w:val="en-IN" w:eastAsia="en-IN" w:bidi="ar-SA"/>
        </w:rPr>
        <w:t xml:space="preserve"> intrusion detection </w:t>
      </w:r>
      <w:proofErr w:type="gramStart"/>
      <w:r w:rsidR="008C02CE">
        <w:rPr>
          <w:rFonts w:ascii="Times New Roman" w:eastAsia="Georgia" w:hAnsi="Times New Roman" w:cs="Times New Roman"/>
          <w:sz w:val="32"/>
          <w:szCs w:val="32"/>
          <w:lang w:val="en-IN" w:eastAsia="en-IN" w:bidi="ar-SA"/>
        </w:rPr>
        <w:t xml:space="preserve">and </w:t>
      </w:r>
      <w:r w:rsidR="00B10CCA">
        <w:rPr>
          <w:rFonts w:ascii="Times New Roman" w:eastAsia="Georgia" w:hAnsi="Times New Roman" w:cs="Times New Roman"/>
          <w:sz w:val="32"/>
          <w:szCs w:val="32"/>
          <w:lang w:val="en-IN" w:eastAsia="en-IN" w:bidi="ar-SA"/>
        </w:rPr>
        <w:t xml:space="preserve"> recovery</w:t>
      </w:r>
      <w:proofErr w:type="gramEnd"/>
      <w:r w:rsidR="00B10CCA">
        <w:rPr>
          <w:rFonts w:ascii="Times New Roman" w:eastAsia="Georgia" w:hAnsi="Times New Roman" w:cs="Times New Roman"/>
          <w:sz w:val="32"/>
          <w:szCs w:val="32"/>
          <w:lang w:val="en-IN" w:eastAsia="en-IN" w:bidi="ar-SA"/>
        </w:rPr>
        <w:t xml:space="preserve"> system should be devised to improve security and performance of drones. </w:t>
      </w:r>
    </w:p>
    <w:p w:rsidR="004D2685" w:rsidRPr="004D2685" w:rsidRDefault="004D2685" w:rsidP="004D2685">
      <w:pPr>
        <w:rPr>
          <w:rFonts w:ascii="Georgia" w:eastAsia="Georgia" w:hAnsi="Georgia" w:cs="Georgia"/>
          <w:color w:val="333333"/>
          <w:sz w:val="24"/>
          <w:szCs w:val="24"/>
          <w:highlight w:val="white"/>
          <w:lang w:val="en-IN" w:eastAsia="en-IN" w:bidi="ar-SA"/>
        </w:rPr>
      </w:pPr>
    </w:p>
    <w:p w:rsidR="004D2685" w:rsidRPr="004D2685" w:rsidRDefault="004D2685" w:rsidP="004D2685">
      <w:pPr>
        <w:rPr>
          <w:rFonts w:ascii="Georgia" w:eastAsia="Georgia" w:hAnsi="Georgia" w:cs="Georgia"/>
          <w:color w:val="333333"/>
          <w:sz w:val="24"/>
          <w:szCs w:val="24"/>
          <w:highlight w:val="white"/>
          <w:lang w:val="en-IN" w:eastAsia="en-IN" w:bidi="ar-SA"/>
        </w:rPr>
      </w:pPr>
    </w:p>
    <w:p w:rsidR="004D2685" w:rsidRPr="004D2685" w:rsidRDefault="004D2685" w:rsidP="004D2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afterAutospacing="0" w:line="240" w:lineRule="auto"/>
        <w:jc w:val="left"/>
        <w:rPr>
          <w:rFonts w:ascii="Times New Roman" w:eastAsia="Georgia" w:hAnsi="Times New Roman" w:cs="Times New Roman"/>
          <w:color w:val="000000"/>
          <w:sz w:val="32"/>
          <w:szCs w:val="32"/>
          <w:lang w:val="en-IN" w:eastAsia="en-IN" w:bidi="ar-SA"/>
        </w:rPr>
      </w:pPr>
    </w:p>
    <w:p w:rsidR="00175F78" w:rsidRPr="00175F78" w:rsidRDefault="00175F78" w:rsidP="00175F78">
      <w:pPr>
        <w:rPr>
          <w:rFonts w:ascii="Times New Roman" w:hAnsi="Times New Roman" w:cs="Times New Roman"/>
          <w:sz w:val="32"/>
          <w:szCs w:val="28"/>
        </w:rPr>
      </w:pPr>
    </w:p>
    <w:p w:rsidR="00AE4D7C" w:rsidRPr="00AE4D7C" w:rsidRDefault="00AE4D7C" w:rsidP="00AE4D7C"/>
    <w:p w:rsidR="00AE4D7C" w:rsidRPr="00AE4D7C" w:rsidRDefault="00AE4D7C" w:rsidP="00AE4D7C"/>
    <w:p w:rsidR="00AE4D7C" w:rsidRPr="00AE4D7C" w:rsidRDefault="00AE4D7C" w:rsidP="00AE4D7C"/>
    <w:p w:rsidR="00AE4D7C" w:rsidRPr="00AE4D7C" w:rsidRDefault="00AE4D7C" w:rsidP="00AE4D7C"/>
    <w:p w:rsidR="00AE4D7C" w:rsidRPr="00AE4D7C" w:rsidRDefault="00AE4D7C" w:rsidP="00AE4D7C"/>
    <w:p w:rsidR="00AE4D7C" w:rsidRPr="00AE4D7C" w:rsidRDefault="00AE4D7C" w:rsidP="00AE4D7C"/>
    <w:p w:rsidR="00AE4D7C" w:rsidRPr="00AE4D7C" w:rsidRDefault="00AE4D7C" w:rsidP="00AE4D7C"/>
    <w:p w:rsidR="00AE4D7C" w:rsidRPr="00AE4D7C" w:rsidRDefault="00AE4D7C" w:rsidP="00AE4D7C"/>
    <w:p w:rsidR="00AE4D7C" w:rsidRPr="00AE4D7C" w:rsidRDefault="00AE4D7C" w:rsidP="00AE4D7C"/>
    <w:p w:rsidR="00AE4D7C" w:rsidRPr="00AE4D7C" w:rsidRDefault="00AE4D7C" w:rsidP="00AE4D7C"/>
    <w:p w:rsidR="00AE4D7C" w:rsidRPr="00AE4D7C" w:rsidRDefault="00AE4D7C" w:rsidP="00AE4D7C"/>
    <w:p w:rsidR="00AE4D7C" w:rsidRPr="00AE4D7C" w:rsidRDefault="00AE4D7C" w:rsidP="00AE4D7C"/>
    <w:p w:rsidR="00AE4D7C" w:rsidRPr="00AE4D7C" w:rsidRDefault="00AE4D7C" w:rsidP="00AE4D7C"/>
    <w:p w:rsidR="00AE4D7C" w:rsidRPr="00AE4D7C" w:rsidRDefault="00AE4D7C" w:rsidP="00AE4D7C"/>
    <w:p w:rsidR="00AE4D7C" w:rsidRPr="00AE4D7C" w:rsidRDefault="00AE4D7C" w:rsidP="00AE4D7C">
      <w:pPr>
        <w:jc w:val="center"/>
      </w:pPr>
    </w:p>
    <w:p w:rsidR="00AE4D7C" w:rsidRPr="00AE4D7C" w:rsidRDefault="00AE4D7C" w:rsidP="00AE4D7C"/>
    <w:p w:rsidR="00FD2060" w:rsidRPr="00AE4D7C" w:rsidRDefault="00FD2060" w:rsidP="00AE4D7C"/>
    <w:sectPr w:rsidR="00FD2060" w:rsidRPr="00AE4D7C" w:rsidSect="00FD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B7714"/>
    <w:multiLevelType w:val="hybridMultilevel"/>
    <w:tmpl w:val="14FA35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50BAE"/>
    <w:multiLevelType w:val="multilevel"/>
    <w:tmpl w:val="628CE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E4D7C"/>
    <w:rsid w:val="00175F78"/>
    <w:rsid w:val="0024071D"/>
    <w:rsid w:val="004D2685"/>
    <w:rsid w:val="00521EC3"/>
    <w:rsid w:val="008C02CE"/>
    <w:rsid w:val="00916C4B"/>
    <w:rsid w:val="00AE4D7C"/>
    <w:rsid w:val="00B10CCA"/>
    <w:rsid w:val="00D6766B"/>
    <w:rsid w:val="00FD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00" w:afterAutospacing="1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06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F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2019-06-21T14:57:00Z</dcterms:created>
  <dcterms:modified xsi:type="dcterms:W3CDTF">2019-06-21T15:58:00Z</dcterms:modified>
</cp:coreProperties>
</file>