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7D" w:rsidRPr="001A7B7D" w:rsidRDefault="001A7B7D" w:rsidP="001A7B7D">
      <w:pPr>
        <w:rPr>
          <w:b/>
          <w:bCs/>
        </w:rPr>
      </w:pPr>
      <w:r w:rsidRPr="001A7B7D">
        <w:rPr>
          <w:b/>
          <w:bCs/>
        </w:rPr>
        <w:t>Downloading weather data</w:t>
      </w:r>
    </w:p>
    <w:p w:rsidR="001A7B7D" w:rsidRDefault="001A7B7D" w:rsidP="001A7B7D">
      <w:r w:rsidRPr="001A7B7D">
        <w:t>We now know enough to proceed with extracting information about the local weather from the National Weather Service website. The first step is to find the page we want to scrape. We'll extract weather information about downtown San Francisco from this page.</w:t>
      </w:r>
    </w:p>
    <w:p w:rsidR="001A7B7D" w:rsidRDefault="001A7B7D" w:rsidP="001A7B7D">
      <w:r>
        <w:rPr>
          <w:noProof/>
          <w:lang w:eastAsia="en-IN"/>
        </w:rPr>
        <w:drawing>
          <wp:inline distT="0" distB="0" distL="0" distR="0">
            <wp:extent cx="5731510" cy="1552992"/>
            <wp:effectExtent l="0" t="0" r="2540" b="9525"/>
            <wp:docPr id="9" name="Picture 9" descr="https://www.dataquest.io/blog/content/images/extended_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dataquest.io/blog/content/images/extended_forecas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52992"/>
                    </a:xfrm>
                    <a:prstGeom prst="rect">
                      <a:avLst/>
                    </a:prstGeom>
                    <a:noFill/>
                    <a:ln>
                      <a:noFill/>
                    </a:ln>
                  </pic:spPr>
                </pic:pic>
              </a:graphicData>
            </a:graphic>
          </wp:inline>
        </w:drawing>
      </w:r>
    </w:p>
    <w:p w:rsidR="001A7B7D" w:rsidRPr="001A7B7D" w:rsidRDefault="001A7B7D" w:rsidP="001A7B7D">
      <w:r w:rsidRPr="001A7B7D">
        <w:t>We'll extract data about the extended forecast.</w:t>
      </w:r>
    </w:p>
    <w:p w:rsidR="001A7B7D" w:rsidRPr="001A7B7D" w:rsidRDefault="001A7B7D" w:rsidP="001A7B7D">
      <w:r w:rsidRPr="001A7B7D">
        <w:t>As you can see from the image, the page has information about the extended forecast for the next week, including time of day, temperature, and a brief description of the conditions.</w:t>
      </w:r>
    </w:p>
    <w:p w:rsidR="001A7B7D" w:rsidRPr="001A7B7D" w:rsidRDefault="001A7B7D" w:rsidP="001A7B7D">
      <w:pPr>
        <w:rPr>
          <w:b/>
          <w:bCs/>
        </w:rPr>
      </w:pPr>
      <w:r w:rsidRPr="001A7B7D">
        <w:rPr>
          <w:b/>
          <w:bCs/>
        </w:rPr>
        <w:t xml:space="preserve">Exploring page structure with Chrome </w:t>
      </w:r>
      <w:proofErr w:type="spellStart"/>
      <w:r w:rsidRPr="001A7B7D">
        <w:rPr>
          <w:b/>
          <w:bCs/>
        </w:rPr>
        <w:t>DevTools</w:t>
      </w:r>
      <w:proofErr w:type="spellEnd"/>
    </w:p>
    <w:p w:rsidR="001A7B7D" w:rsidRPr="001A7B7D" w:rsidRDefault="001A7B7D" w:rsidP="001A7B7D">
      <w:r w:rsidRPr="001A7B7D">
        <w:t>The first thing we'll need to do is inspect the page using </w:t>
      </w:r>
      <w:hyperlink r:id="rId6" w:history="1">
        <w:r w:rsidRPr="001A7B7D">
          <w:rPr>
            <w:rStyle w:val="Hyperlink"/>
          </w:rPr>
          <w:t xml:space="preserve">Chrome </w:t>
        </w:r>
        <w:proofErr w:type="spellStart"/>
        <w:r w:rsidRPr="001A7B7D">
          <w:rPr>
            <w:rStyle w:val="Hyperlink"/>
          </w:rPr>
          <w:t>Devtools</w:t>
        </w:r>
        <w:proofErr w:type="spellEnd"/>
      </w:hyperlink>
      <w:r w:rsidRPr="001A7B7D">
        <w:t>. If you're using another browser, </w:t>
      </w:r>
      <w:hyperlink r:id="rId7" w:history="1">
        <w:r w:rsidRPr="001A7B7D">
          <w:rPr>
            <w:rStyle w:val="Hyperlink"/>
          </w:rPr>
          <w:t>Firefox</w:t>
        </w:r>
      </w:hyperlink>
      <w:r w:rsidRPr="001A7B7D">
        <w:t> and </w:t>
      </w:r>
      <w:hyperlink r:id="rId8" w:history="1">
        <w:r w:rsidRPr="001A7B7D">
          <w:rPr>
            <w:rStyle w:val="Hyperlink"/>
          </w:rPr>
          <w:t>Safari</w:t>
        </w:r>
      </w:hyperlink>
      <w:r w:rsidRPr="001A7B7D">
        <w:t> have equivalents. It's recommended to use Chrome though.</w:t>
      </w:r>
    </w:p>
    <w:p w:rsidR="001A7B7D" w:rsidRPr="001A7B7D" w:rsidRDefault="001A7B7D" w:rsidP="001A7B7D">
      <w:r w:rsidRPr="001A7B7D">
        <w:t>You can start the developer tools in Chrome by clicking View -&gt; Developer -&gt; Developer Tools. You should end up with a panel at the bottom of the browser like what you see below. Make sure the Elements panel is highlighted:</w:t>
      </w:r>
    </w:p>
    <w:p w:rsidR="001A7B7D" w:rsidRPr="001A7B7D" w:rsidRDefault="001A7B7D" w:rsidP="001A7B7D">
      <w:r>
        <w:rPr>
          <w:noProof/>
          <w:lang w:eastAsia="en-IN"/>
        </w:rPr>
        <w:drawing>
          <wp:inline distT="0" distB="0" distL="0" distR="0">
            <wp:extent cx="5731510" cy="2726945"/>
            <wp:effectExtent l="0" t="0" r="2540" b="0"/>
            <wp:docPr id="10" name="Picture 10" descr="https://www.dataquest.io/blog/content/images/dev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dataquest.io/blog/content/images/devtool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6945"/>
                    </a:xfrm>
                    <a:prstGeom prst="rect">
                      <a:avLst/>
                    </a:prstGeom>
                    <a:noFill/>
                    <a:ln>
                      <a:noFill/>
                    </a:ln>
                  </pic:spPr>
                </pic:pic>
              </a:graphicData>
            </a:graphic>
          </wp:inline>
        </w:drawing>
      </w:r>
    </w:p>
    <w:p w:rsidR="001A7B7D" w:rsidRPr="001A7B7D" w:rsidRDefault="001A7B7D" w:rsidP="001A7B7D">
      <w:proofErr w:type="spellStart"/>
      <w:proofErr w:type="gramStart"/>
      <w:r w:rsidRPr="001A7B7D">
        <w:t>hrome</w:t>
      </w:r>
      <w:proofErr w:type="spellEnd"/>
      <w:proofErr w:type="gramEnd"/>
      <w:r w:rsidRPr="001A7B7D">
        <w:t xml:space="preserve"> Developer Tools.</w:t>
      </w:r>
    </w:p>
    <w:p w:rsidR="001A7B7D" w:rsidRPr="001A7B7D" w:rsidRDefault="001A7B7D" w:rsidP="001A7B7D">
      <w:r w:rsidRPr="001A7B7D">
        <w:t>The elements panel will show you all the HTML tags on the page, and let you navigate through them. It's a really handy feature!</w:t>
      </w:r>
    </w:p>
    <w:p w:rsidR="001A7B7D" w:rsidRPr="001A7B7D" w:rsidRDefault="001A7B7D" w:rsidP="001A7B7D">
      <w:r w:rsidRPr="001A7B7D">
        <w:t>By right clicking on the page near where it says "Extended Forecast", then clicking "Inspect", we'll open up the tag that contains the text "Extended Forecast" in the elements panel:</w:t>
      </w:r>
    </w:p>
    <w:p w:rsidR="00D92495" w:rsidRDefault="001A7B7D">
      <w:r>
        <w:rPr>
          <w:noProof/>
          <w:lang w:eastAsia="en-IN"/>
        </w:rPr>
        <w:lastRenderedPageBreak/>
        <w:drawing>
          <wp:inline distT="0" distB="0" distL="0" distR="0">
            <wp:extent cx="5731510" cy="2856786"/>
            <wp:effectExtent l="0" t="0" r="2540" b="1270"/>
            <wp:docPr id="11" name="Picture 11" descr="https://www.dataquest.io/blog/content/images/ex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dataquest.io/blog/content/images/ex_select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56786"/>
                    </a:xfrm>
                    <a:prstGeom prst="rect">
                      <a:avLst/>
                    </a:prstGeom>
                    <a:noFill/>
                    <a:ln>
                      <a:noFill/>
                    </a:ln>
                  </pic:spPr>
                </pic:pic>
              </a:graphicData>
            </a:graphic>
          </wp:inline>
        </w:drawing>
      </w:r>
    </w:p>
    <w:p w:rsidR="001A7B7D" w:rsidRPr="001A7B7D" w:rsidRDefault="001A7B7D" w:rsidP="001A7B7D">
      <w:r w:rsidRPr="001A7B7D">
        <w:t>The extended forecast text.</w:t>
      </w:r>
    </w:p>
    <w:p w:rsidR="001A7B7D" w:rsidRPr="001A7B7D" w:rsidRDefault="001A7B7D" w:rsidP="001A7B7D">
      <w:r w:rsidRPr="001A7B7D">
        <w:t>We can then scroll up in the elements panel to find the "outermost" element that contains all of the text that corresponds to the extended forecasts. In this case, it's a div tag with the id seven-day-forecast:</w:t>
      </w:r>
    </w:p>
    <w:p w:rsidR="001A7B7D" w:rsidRPr="001A7B7D" w:rsidRDefault="001A7B7D" w:rsidP="001A7B7D">
      <w:r w:rsidRPr="001A7B7D">
        <w:t>The div that contains the extended forecast items.</w:t>
      </w:r>
    </w:p>
    <w:p w:rsidR="001A7B7D" w:rsidRPr="001A7B7D" w:rsidRDefault="001A7B7D" w:rsidP="001A7B7D">
      <w:r w:rsidRPr="001A7B7D">
        <w:t>If you click around on the console, and explore the div, you'll discover that each forecast item (like "Tonight", "Thursday", and "Thursday Night") is contained in a </w:t>
      </w:r>
      <w:proofErr w:type="spellStart"/>
      <w:r w:rsidRPr="001A7B7D">
        <w:t>divwith</w:t>
      </w:r>
      <w:proofErr w:type="spellEnd"/>
      <w:r w:rsidRPr="001A7B7D">
        <w:t xml:space="preserve"> the class tombstone-container.</w:t>
      </w:r>
    </w:p>
    <w:p w:rsidR="001A7B7D" w:rsidRPr="001A7B7D" w:rsidRDefault="001A7B7D" w:rsidP="001A7B7D">
      <w:proofErr w:type="spellStart"/>
      <w:r>
        <w:t>T</w:t>
      </w:r>
      <w:r w:rsidR="00F908D0">
        <w:t xml:space="preserve"> </w:t>
      </w:r>
      <w:r w:rsidRPr="001A7B7D">
        <w:t>o</w:t>
      </w:r>
      <w:proofErr w:type="spellEnd"/>
      <w:r w:rsidRPr="001A7B7D">
        <w:t xml:space="preserve"> download the page and start parsing it. In the below code, we:</w:t>
      </w:r>
    </w:p>
    <w:p w:rsidR="001A7B7D" w:rsidRPr="001A7B7D" w:rsidRDefault="001A7B7D" w:rsidP="001A7B7D">
      <w:pPr>
        <w:numPr>
          <w:ilvl w:val="0"/>
          <w:numId w:val="1"/>
        </w:numPr>
      </w:pPr>
      <w:r w:rsidRPr="001A7B7D">
        <w:t>Download the web page containing the forecast.</w:t>
      </w:r>
    </w:p>
    <w:p w:rsidR="001A7B7D" w:rsidRPr="001A7B7D" w:rsidRDefault="001A7B7D" w:rsidP="001A7B7D">
      <w:pPr>
        <w:numPr>
          <w:ilvl w:val="0"/>
          <w:numId w:val="1"/>
        </w:numPr>
      </w:pPr>
      <w:r w:rsidRPr="001A7B7D">
        <w:t>Create a </w:t>
      </w:r>
      <w:proofErr w:type="spellStart"/>
      <w:r w:rsidRPr="001A7B7D">
        <w:t>BeautifulSoup</w:t>
      </w:r>
      <w:proofErr w:type="spellEnd"/>
      <w:r w:rsidRPr="001A7B7D">
        <w:t> class to parse the page.</w:t>
      </w:r>
    </w:p>
    <w:p w:rsidR="001A7B7D" w:rsidRPr="001A7B7D" w:rsidRDefault="001A7B7D" w:rsidP="001A7B7D">
      <w:pPr>
        <w:numPr>
          <w:ilvl w:val="0"/>
          <w:numId w:val="1"/>
        </w:numPr>
      </w:pPr>
      <w:r w:rsidRPr="001A7B7D">
        <w:t>Find the div with id seven-day-forecast, and assign to </w:t>
      </w:r>
      <w:proofErr w:type="spellStart"/>
      <w:r w:rsidRPr="001A7B7D">
        <w:t>seven_day</w:t>
      </w:r>
      <w:proofErr w:type="spellEnd"/>
    </w:p>
    <w:p w:rsidR="001A7B7D" w:rsidRPr="001A7B7D" w:rsidRDefault="001A7B7D" w:rsidP="001A7B7D">
      <w:pPr>
        <w:numPr>
          <w:ilvl w:val="0"/>
          <w:numId w:val="1"/>
        </w:numPr>
      </w:pPr>
      <w:r w:rsidRPr="001A7B7D">
        <w:t>Inside </w:t>
      </w:r>
      <w:proofErr w:type="spellStart"/>
      <w:r w:rsidRPr="001A7B7D">
        <w:t>seven_day</w:t>
      </w:r>
      <w:proofErr w:type="spellEnd"/>
      <w:r w:rsidRPr="001A7B7D">
        <w:t>, find each individual forecast item.</w:t>
      </w:r>
    </w:p>
    <w:p w:rsidR="00810610" w:rsidRDefault="001A7B7D" w:rsidP="00810610">
      <w:pPr>
        <w:numPr>
          <w:ilvl w:val="0"/>
          <w:numId w:val="1"/>
        </w:numPr>
      </w:pPr>
      <w:r w:rsidRPr="001A7B7D">
        <w:t>Extract and print the first forecast item.</w:t>
      </w:r>
      <w:bookmarkStart w:id="0" w:name="_GoBack"/>
      <w:bookmarkEnd w:id="0"/>
    </w:p>
    <w:p w:rsidR="00810610" w:rsidRDefault="00810610" w:rsidP="00810610"/>
    <w:p w:rsidR="00810610" w:rsidRPr="00810610" w:rsidRDefault="00810610" w:rsidP="00810610">
      <w:pPr>
        <w:rPr>
          <w:b/>
          <w:sz w:val="28"/>
        </w:rPr>
      </w:pPr>
      <w:r w:rsidRPr="00810610">
        <w:rPr>
          <w:b/>
          <w:sz w:val="28"/>
        </w:rPr>
        <w:t>News articles</w:t>
      </w:r>
    </w:p>
    <w:p w:rsidR="00810610" w:rsidRPr="00810610" w:rsidRDefault="00810610" w:rsidP="00810610">
      <w:pPr>
        <w:rPr>
          <w:b/>
          <w:sz w:val="28"/>
        </w:rPr>
      </w:pPr>
      <w:r w:rsidRPr="00810610">
        <w:rPr>
          <w:b/>
          <w:sz w:val="28"/>
        </w:rPr>
        <w:t>Sports scores</w:t>
      </w:r>
    </w:p>
    <w:p w:rsidR="00810610" w:rsidRPr="00810610" w:rsidRDefault="00810610" w:rsidP="00810610">
      <w:pPr>
        <w:rPr>
          <w:b/>
          <w:sz w:val="28"/>
        </w:rPr>
      </w:pPr>
      <w:r w:rsidRPr="00810610">
        <w:rPr>
          <w:b/>
          <w:sz w:val="28"/>
        </w:rPr>
        <w:t>Weather forecasts</w:t>
      </w:r>
    </w:p>
    <w:p w:rsidR="00810610" w:rsidRPr="00810610" w:rsidRDefault="00810610" w:rsidP="00810610">
      <w:pPr>
        <w:rPr>
          <w:b/>
          <w:sz w:val="28"/>
        </w:rPr>
      </w:pPr>
      <w:r w:rsidRPr="00810610">
        <w:rPr>
          <w:b/>
          <w:sz w:val="28"/>
        </w:rPr>
        <w:t>Stock prices</w:t>
      </w:r>
    </w:p>
    <w:p w:rsidR="00810610" w:rsidRDefault="00810610" w:rsidP="00810610"/>
    <w:sectPr w:rsidR="0081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75ADD"/>
    <w:multiLevelType w:val="multilevel"/>
    <w:tmpl w:val="4D4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BC6312"/>
    <w:multiLevelType w:val="multilevel"/>
    <w:tmpl w:val="FBE63C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7D"/>
    <w:rsid w:val="001A7B7D"/>
    <w:rsid w:val="002D59BB"/>
    <w:rsid w:val="00810610"/>
    <w:rsid w:val="00D92495"/>
    <w:rsid w:val="00F90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6E870-7E17-40E7-8426-730B18F2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840">
      <w:bodyDiv w:val="1"/>
      <w:marLeft w:val="0"/>
      <w:marRight w:val="0"/>
      <w:marTop w:val="0"/>
      <w:marBottom w:val="0"/>
      <w:divBdr>
        <w:top w:val="none" w:sz="0" w:space="0" w:color="auto"/>
        <w:left w:val="none" w:sz="0" w:space="0" w:color="auto"/>
        <w:bottom w:val="none" w:sz="0" w:space="0" w:color="auto"/>
        <w:right w:val="none" w:sz="0" w:space="0" w:color="auto"/>
      </w:divBdr>
    </w:div>
    <w:div w:id="60055872">
      <w:bodyDiv w:val="1"/>
      <w:marLeft w:val="0"/>
      <w:marRight w:val="0"/>
      <w:marTop w:val="0"/>
      <w:marBottom w:val="0"/>
      <w:divBdr>
        <w:top w:val="none" w:sz="0" w:space="0" w:color="auto"/>
        <w:left w:val="none" w:sz="0" w:space="0" w:color="auto"/>
        <w:bottom w:val="none" w:sz="0" w:space="0" w:color="auto"/>
        <w:right w:val="none" w:sz="0" w:space="0" w:color="auto"/>
      </w:divBdr>
    </w:div>
    <w:div w:id="208154054">
      <w:bodyDiv w:val="1"/>
      <w:marLeft w:val="0"/>
      <w:marRight w:val="0"/>
      <w:marTop w:val="0"/>
      <w:marBottom w:val="0"/>
      <w:divBdr>
        <w:top w:val="none" w:sz="0" w:space="0" w:color="auto"/>
        <w:left w:val="none" w:sz="0" w:space="0" w:color="auto"/>
        <w:bottom w:val="none" w:sz="0" w:space="0" w:color="auto"/>
        <w:right w:val="none" w:sz="0" w:space="0" w:color="auto"/>
      </w:divBdr>
    </w:div>
    <w:div w:id="404300310">
      <w:bodyDiv w:val="1"/>
      <w:marLeft w:val="0"/>
      <w:marRight w:val="0"/>
      <w:marTop w:val="0"/>
      <w:marBottom w:val="0"/>
      <w:divBdr>
        <w:top w:val="none" w:sz="0" w:space="0" w:color="auto"/>
        <w:left w:val="none" w:sz="0" w:space="0" w:color="auto"/>
        <w:bottom w:val="none" w:sz="0" w:space="0" w:color="auto"/>
        <w:right w:val="none" w:sz="0" w:space="0" w:color="auto"/>
      </w:divBdr>
    </w:div>
    <w:div w:id="631787491">
      <w:bodyDiv w:val="1"/>
      <w:marLeft w:val="0"/>
      <w:marRight w:val="0"/>
      <w:marTop w:val="0"/>
      <w:marBottom w:val="0"/>
      <w:divBdr>
        <w:top w:val="none" w:sz="0" w:space="0" w:color="auto"/>
        <w:left w:val="none" w:sz="0" w:space="0" w:color="auto"/>
        <w:bottom w:val="none" w:sz="0" w:space="0" w:color="auto"/>
        <w:right w:val="none" w:sz="0" w:space="0" w:color="auto"/>
      </w:divBdr>
    </w:div>
    <w:div w:id="753819263">
      <w:bodyDiv w:val="1"/>
      <w:marLeft w:val="0"/>
      <w:marRight w:val="0"/>
      <w:marTop w:val="0"/>
      <w:marBottom w:val="0"/>
      <w:divBdr>
        <w:top w:val="none" w:sz="0" w:space="0" w:color="auto"/>
        <w:left w:val="none" w:sz="0" w:space="0" w:color="auto"/>
        <w:bottom w:val="none" w:sz="0" w:space="0" w:color="auto"/>
        <w:right w:val="none" w:sz="0" w:space="0" w:color="auto"/>
      </w:divBdr>
    </w:div>
    <w:div w:id="794635591">
      <w:bodyDiv w:val="1"/>
      <w:marLeft w:val="0"/>
      <w:marRight w:val="0"/>
      <w:marTop w:val="0"/>
      <w:marBottom w:val="0"/>
      <w:divBdr>
        <w:top w:val="none" w:sz="0" w:space="0" w:color="auto"/>
        <w:left w:val="none" w:sz="0" w:space="0" w:color="auto"/>
        <w:bottom w:val="none" w:sz="0" w:space="0" w:color="auto"/>
        <w:right w:val="none" w:sz="0" w:space="0" w:color="auto"/>
      </w:divBdr>
    </w:div>
    <w:div w:id="812525510">
      <w:bodyDiv w:val="1"/>
      <w:marLeft w:val="0"/>
      <w:marRight w:val="0"/>
      <w:marTop w:val="0"/>
      <w:marBottom w:val="0"/>
      <w:divBdr>
        <w:top w:val="none" w:sz="0" w:space="0" w:color="auto"/>
        <w:left w:val="none" w:sz="0" w:space="0" w:color="auto"/>
        <w:bottom w:val="none" w:sz="0" w:space="0" w:color="auto"/>
        <w:right w:val="none" w:sz="0" w:space="0" w:color="auto"/>
      </w:divBdr>
    </w:div>
    <w:div w:id="820149212">
      <w:bodyDiv w:val="1"/>
      <w:marLeft w:val="0"/>
      <w:marRight w:val="0"/>
      <w:marTop w:val="0"/>
      <w:marBottom w:val="0"/>
      <w:divBdr>
        <w:top w:val="none" w:sz="0" w:space="0" w:color="auto"/>
        <w:left w:val="none" w:sz="0" w:space="0" w:color="auto"/>
        <w:bottom w:val="none" w:sz="0" w:space="0" w:color="auto"/>
        <w:right w:val="none" w:sz="0" w:space="0" w:color="auto"/>
      </w:divBdr>
    </w:div>
    <w:div w:id="977421451">
      <w:bodyDiv w:val="1"/>
      <w:marLeft w:val="0"/>
      <w:marRight w:val="0"/>
      <w:marTop w:val="0"/>
      <w:marBottom w:val="0"/>
      <w:divBdr>
        <w:top w:val="none" w:sz="0" w:space="0" w:color="auto"/>
        <w:left w:val="none" w:sz="0" w:space="0" w:color="auto"/>
        <w:bottom w:val="none" w:sz="0" w:space="0" w:color="auto"/>
        <w:right w:val="none" w:sz="0" w:space="0" w:color="auto"/>
      </w:divBdr>
    </w:div>
    <w:div w:id="1082138050">
      <w:bodyDiv w:val="1"/>
      <w:marLeft w:val="0"/>
      <w:marRight w:val="0"/>
      <w:marTop w:val="0"/>
      <w:marBottom w:val="0"/>
      <w:divBdr>
        <w:top w:val="none" w:sz="0" w:space="0" w:color="auto"/>
        <w:left w:val="none" w:sz="0" w:space="0" w:color="auto"/>
        <w:bottom w:val="none" w:sz="0" w:space="0" w:color="auto"/>
        <w:right w:val="none" w:sz="0" w:space="0" w:color="auto"/>
      </w:divBdr>
    </w:div>
    <w:div w:id="1351033481">
      <w:bodyDiv w:val="1"/>
      <w:marLeft w:val="0"/>
      <w:marRight w:val="0"/>
      <w:marTop w:val="0"/>
      <w:marBottom w:val="0"/>
      <w:divBdr>
        <w:top w:val="none" w:sz="0" w:space="0" w:color="auto"/>
        <w:left w:val="none" w:sz="0" w:space="0" w:color="auto"/>
        <w:bottom w:val="none" w:sz="0" w:space="0" w:color="auto"/>
        <w:right w:val="none" w:sz="0" w:space="0" w:color="auto"/>
      </w:divBdr>
    </w:div>
    <w:div w:id="1401101649">
      <w:bodyDiv w:val="1"/>
      <w:marLeft w:val="0"/>
      <w:marRight w:val="0"/>
      <w:marTop w:val="0"/>
      <w:marBottom w:val="0"/>
      <w:divBdr>
        <w:top w:val="none" w:sz="0" w:space="0" w:color="auto"/>
        <w:left w:val="none" w:sz="0" w:space="0" w:color="auto"/>
        <w:bottom w:val="none" w:sz="0" w:space="0" w:color="auto"/>
        <w:right w:val="none" w:sz="0" w:space="0" w:color="auto"/>
      </w:divBdr>
    </w:div>
    <w:div w:id="1801536831">
      <w:bodyDiv w:val="1"/>
      <w:marLeft w:val="0"/>
      <w:marRight w:val="0"/>
      <w:marTop w:val="0"/>
      <w:marBottom w:val="0"/>
      <w:divBdr>
        <w:top w:val="none" w:sz="0" w:space="0" w:color="auto"/>
        <w:left w:val="none" w:sz="0" w:space="0" w:color="auto"/>
        <w:bottom w:val="none" w:sz="0" w:space="0" w:color="auto"/>
        <w:right w:val="none" w:sz="0" w:space="0" w:color="auto"/>
      </w:divBdr>
    </w:div>
    <w:div w:id="1949895535">
      <w:bodyDiv w:val="1"/>
      <w:marLeft w:val="0"/>
      <w:marRight w:val="0"/>
      <w:marTop w:val="0"/>
      <w:marBottom w:val="0"/>
      <w:divBdr>
        <w:top w:val="none" w:sz="0" w:space="0" w:color="auto"/>
        <w:left w:val="none" w:sz="0" w:space="0" w:color="auto"/>
        <w:bottom w:val="none" w:sz="0" w:space="0" w:color="auto"/>
        <w:right w:val="none" w:sz="0" w:space="0" w:color="auto"/>
      </w:divBdr>
    </w:div>
    <w:div w:id="20839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safari/tools/" TargetMode="External"/><Relationship Id="rId3" Type="http://schemas.openxmlformats.org/officeDocument/2006/relationships/settings" Target="settings.xml"/><Relationship Id="rId7" Type="http://schemas.openxmlformats.org/officeDocument/2006/relationships/hyperlink" Target="https://developer.mozilla.org/en-US/docs/Tools/Web_Console/Opening_the_Web_Conso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chrome.com/devtool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anujsrivastava</dc:creator>
  <cp:keywords/>
  <dc:description/>
  <cp:lastModifiedBy>anujsrivastava</cp:lastModifiedBy>
  <cp:revision>3</cp:revision>
  <dcterms:created xsi:type="dcterms:W3CDTF">2018-07-13T14:49:00Z</dcterms:created>
  <dcterms:modified xsi:type="dcterms:W3CDTF">2018-07-13T15:52:00Z</dcterms:modified>
</cp:coreProperties>
</file>