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DFEAA0" w:rsidP="0BDFEAA0" w:rsidRDefault="0BDFEAA0" w14:noSpellErr="1" w14:paraId="39D407D6" w14:textId="5FEC0B35">
      <w:pPr>
        <w:pStyle w:val="Normal"/>
        <w:spacing w:after="240" w:afterAutospacing="off"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University of Regina</w:t>
      </w:r>
    </w:p>
    <w:p w:rsidR="0BDFEAA0" w:rsidP="0BDFEAA0" w:rsidRDefault="0BDFEAA0" w14:noSpellErr="1" w14:paraId="1BAE7EEC" w14:textId="3DF89884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7B5BBAF7" w14:textId="6B22DAFA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61C9865F" w14:textId="55F14C67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0D4489BD" w14:textId="6DE6F4F1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113B43D6" w14:textId="05651D0C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3A9B605C" w14:textId="51C10B19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079A68E9" w14:textId="4B5A44F5">
      <w:pPr>
        <w:pStyle w:val="Normal"/>
        <w:spacing w:after="240" w:afterAutospacing="off" w:line="240" w:lineRule="auto"/>
        <w:ind w:lef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BDFEAA0" w:rsidR="0BDFEAA0">
        <w:rPr>
          <w:rFonts w:ascii="Times New Roman" w:hAnsi="Times New Roman" w:eastAsia="Times New Roman" w:cs="Times New Roman"/>
          <w:sz w:val="32"/>
          <w:szCs w:val="32"/>
        </w:rPr>
        <w:t>Why Am I Here?</w:t>
      </w:r>
    </w:p>
    <w:p w:rsidR="0BDFEAA0" w:rsidP="0BDFEAA0" w:rsidRDefault="0BDFEAA0" w14:paraId="0C74CAA1" w14:textId="593C28AA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0FDB9FAF" w14:textId="34F27C3C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356EB9D0" w14:textId="6ED71333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68A9911F" w14:textId="5AF01BBE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29AF03B2" w14:textId="2DC36896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0B828BCD" w14:textId="061CEB01">
      <w:pPr>
        <w:pStyle w:val="Normal"/>
        <w:spacing w:after="240" w:afterAutospacing="off" w:line="240" w:lineRule="auto"/>
        <w:ind w:left="360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4AD2986F" w14:textId="487AFDC8">
      <w:pPr>
        <w:pStyle w:val="Normal"/>
        <w:spacing w:after="240" w:afterAutospacing="off"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Vaibhav Sharma</w:t>
      </w:r>
    </w:p>
    <w:p w:rsidR="0BDFEAA0" w:rsidP="0BDFEAA0" w:rsidRDefault="0BDFEAA0" w14:paraId="34F16831" w14:textId="48D78EFD">
      <w:pPr>
        <w:pStyle w:val="Normal"/>
        <w:spacing w:after="240" w:afterAutospacing="off"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200365101</w:t>
      </w:r>
    </w:p>
    <w:p w:rsidR="0BDFEAA0" w:rsidP="65085AB8" w:rsidRDefault="0BDFEAA0" w14:paraId="0B313E4B" w14:noSpellErr="1" w14:textId="60562860">
      <w:pPr>
        <w:pStyle w:val="Normal"/>
        <w:spacing w:after="240" w:afterAutospacing="off"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BUS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INESS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100</w:t>
      </w:r>
    </w:p>
    <w:p w:rsidR="0BDFEAA0" w:rsidP="0BDFEAA0" w:rsidRDefault="0BDFEAA0" w14:noSpellErr="1" w14:paraId="3EF20E7F" w14:textId="4C5BEE3C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Instructor</w:t>
      </w: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:</w:t>
      </w: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DFEAA0" w:rsidR="0BDFEA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David Roszell </w:t>
      </w:r>
    </w:p>
    <w:p w:rsidR="0BDFEAA0" w:rsidP="0BDFEAA0" w:rsidRDefault="0BDFEAA0" w14:noSpellErr="1" w14:paraId="1D3FC5D7" w14:textId="378DB3E6">
      <w:pPr>
        <w:pStyle w:val="Normal"/>
        <w:spacing w:after="240" w:afterAutospacing="off"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Due</w:t>
      </w: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:</w:t>
      </w: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 xml:space="preserve"> Jan 19, 2018</w:t>
      </w:r>
    </w:p>
    <w:p w:rsidR="0BDFEAA0" w:rsidRDefault="0BDFEAA0" w14:paraId="504AC24B" w14:textId="519C4415">
      <w:r>
        <w:br w:type="page"/>
      </w:r>
    </w:p>
    <w:p w:rsidR="0BDFEAA0" w:rsidP="65085AB8" w:rsidRDefault="0BDFEAA0" w14:paraId="2CDAD9EA" w14:textId="529C655D" w14:noSpellErr="1">
      <w:pPr>
        <w:pStyle w:val="Normal"/>
        <w:spacing w:after="24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5085AB8" w:rsidP="65085AB8" w:rsidRDefault="65085AB8" w14:noSpellErr="1" w14:paraId="61807859" w14:textId="1012F532">
      <w:pPr>
        <w:pStyle w:val="Normal"/>
        <w:spacing w:after="240" w:afterAutospacing="off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University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or School plays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an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important role in each person life when it comes to learning. I learned a lot from my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experience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over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the period of three years in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University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of Regina. Majority of classes I enrolled in taught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me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technical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skills and programming experience as my working towards Bachelors of Computer Science. I decided to take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class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this Semester to work on my Soft skills and use this to increase my grades over all.</w:t>
      </w:r>
    </w:p>
    <w:p w:rsidR="65085AB8" w:rsidP="65085AB8" w:rsidRDefault="65085AB8" w14:noSpellErr="1" w14:paraId="03850F53" w14:textId="25593525">
      <w:pPr>
        <w:pStyle w:val="Normal"/>
        <w:spacing w:after="240" w:afterAutospacing="off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In winter Semester 2018, I decided to enroll into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100 as I am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to finish 20 electives to complete my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bachelor's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Degree and this is the perfect fit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for my goal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in this class; which is to get to a grade higher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than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75.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I first choice was to enroll in Administration 100 in First Nations University of Canada as that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course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is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comparatively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easy but unfortunately that course reached the capacity before I could apply. This left me to choose between three different sections of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100 and I chose the class with Professor David as it fits best with my work Schedule.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5085AB8" w:rsidP="65085AB8" w:rsidRDefault="65085AB8" w14:noSpellErr="1" w14:paraId="37E9E5EA" w14:textId="48D8EECF">
      <w:pPr>
        <w:pStyle w:val="Normal"/>
        <w:spacing w:line="27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In the course, I am hoping to get a good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grade as well as get an introduction to the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world, I have no experience in how the different sectors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of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business operate and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importance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of government in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running a company;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so,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this class is a great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opportunity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for me to determine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whether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 xml:space="preserve"> is a good field for me to study or if I can do minor in 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65085AB8" w:rsidR="65085AB8">
        <w:rPr>
          <w:rFonts w:ascii="Times New Roman" w:hAnsi="Times New Roman" w:eastAsia="Times New Roman" w:cs="Times New Roman"/>
          <w:sz w:val="28"/>
          <w:szCs w:val="28"/>
        </w:rPr>
        <w:t>. T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his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class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also a chance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me to meet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suc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cessfu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people who will come to give a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lecture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as a guest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helps in making contacts and will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assist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me in my career when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applying for a job.</w:t>
      </w:r>
    </w:p>
    <w:p w:rsidR="65085AB8" w:rsidP="65085AB8" w:rsidRDefault="65085AB8" w14:noSpellErr="1" w14:paraId="7AB25459" w14:textId="58723DF0">
      <w:pPr>
        <w:pStyle w:val="Normal"/>
        <w:spacing w:line="27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Aiming to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arch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ive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 lot is not hard when planned properly,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fulfill my goals, I am planning to Schedule all the important events and make extra time to improve my writ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ing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skills. I have to seek every moment of participation in class as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well as f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ocus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towards my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long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term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goals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that will help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me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excel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in all the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technic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al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and soft skills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However, nothing can be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arch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ived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without discipline.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Prioritizing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other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things more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than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study can lead to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lower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grades. So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I have to make sure I follow everything and take help from the professor and all the other learning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opportunities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5085AB8" w:rsidP="65085AB8" w:rsidRDefault="65085AB8" w14:noSpellErr="1" w14:paraId="226AD680" w14:textId="6021E9F5">
      <w:pPr>
        <w:spacing w:line="270" w:lineRule="exact"/>
        <w:jc w:val="both"/>
      </w:pP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Every course we take teach us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something,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either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a good or bad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experience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but I am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excited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to learn and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introduce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myself to the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business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world by taking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this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course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this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semester.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am anticipating an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increase in my soft skills as well as 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ing</w:t>
      </w:r>
      <w:r w:rsidRPr="65085AB8" w:rsidR="65085A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skills which will enhance me and help me in my career.</w:t>
      </w:r>
      <w:r>
        <w:br/>
      </w:r>
    </w:p>
    <w:p w:rsidR="65085AB8" w:rsidP="65085AB8" w:rsidRDefault="65085AB8" w14:noSpellErr="1" w14:paraId="636B5214" w14:textId="7FBA953C">
      <w:pPr>
        <w:pStyle w:val="Normal"/>
        <w:spacing w:line="27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5085AB8" w:rsidP="65085AB8" w:rsidRDefault="65085AB8" w14:paraId="3D5B66C6" w14:textId="5E997130">
      <w:pPr>
        <w:spacing w:line="270" w:lineRule="exact"/>
        <w:jc w:val="both"/>
      </w:pPr>
      <w:r>
        <w:br/>
      </w:r>
    </w:p>
    <w:p w:rsidR="65085AB8" w:rsidP="65085AB8" w:rsidRDefault="65085AB8" w14:paraId="57B555DC" w14:textId="0F2C5146">
      <w:pPr>
        <w:pStyle w:val="Normal"/>
        <w:spacing w:line="27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5085AB8" w:rsidP="65085AB8" w:rsidRDefault="65085AB8" w14:paraId="159C61E1" w14:textId="66C14AFF">
      <w:pPr>
        <w:pStyle w:val="Normal"/>
        <w:spacing w:after="240" w:afterAutospacing="off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e1f5cfda1ac4de7"/>
      <w:footerReference w:type="default" r:id="Ree99c3b587de43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DFEAA0" w:rsidTr="0BDFEAA0" w14:paraId="19CFDE49">
      <w:tc>
        <w:tcPr>
          <w:tcW w:w="3120" w:type="dxa"/>
          <w:tcMar/>
        </w:tcPr>
        <w:p w:rsidR="0BDFEAA0" w:rsidP="0BDFEAA0" w:rsidRDefault="0BDFEAA0" w14:paraId="223CD54C" w14:textId="23B566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DFEAA0" w:rsidP="0BDFEAA0" w:rsidRDefault="0BDFEAA0" w14:paraId="3500CF14" w14:textId="0CDBFE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DFEAA0" w:rsidP="0BDFEAA0" w:rsidRDefault="0BDFEAA0" w14:paraId="22C85E64" w14:textId="44CBDD62">
          <w:pPr>
            <w:pStyle w:val="Header"/>
            <w:bidi w:val="0"/>
            <w:ind w:right="-115"/>
            <w:jc w:val="right"/>
          </w:pPr>
        </w:p>
      </w:tc>
    </w:tr>
  </w:tbl>
  <w:p w:rsidR="0BDFEAA0" w:rsidP="0BDFEAA0" w:rsidRDefault="0BDFEAA0" w14:paraId="1894CECB" w14:textId="71D8C0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DFEAA0" w:rsidTr="0BDFEAA0" w14:paraId="59C05885">
      <w:tc>
        <w:tcPr>
          <w:tcW w:w="3120" w:type="dxa"/>
          <w:tcMar/>
        </w:tcPr>
        <w:p w:rsidR="0BDFEAA0" w:rsidP="0BDFEAA0" w:rsidRDefault="0BDFEAA0" w14:noSpellErr="1" w14:paraId="258DFCD5" w14:textId="07E5C621">
          <w:pPr>
            <w:pStyle w:val="Header"/>
            <w:bidi w:val="0"/>
            <w:ind w:left="-115"/>
            <w:jc w:val="left"/>
          </w:pPr>
          <w:r w:rsidR="0BDFEAA0">
            <w:rPr/>
            <w:t>Why Am I Here?</w:t>
          </w:r>
        </w:p>
      </w:tc>
      <w:tc>
        <w:tcPr>
          <w:tcW w:w="3120" w:type="dxa"/>
          <w:tcMar/>
        </w:tcPr>
        <w:p w:rsidR="0BDFEAA0" w:rsidP="0BDFEAA0" w:rsidRDefault="0BDFEAA0" w14:paraId="5E145A9A" w14:textId="147689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DFEAA0" w:rsidP="0BDFEAA0" w:rsidRDefault="0BDFEAA0" w14:noSpellErr="1" w14:paraId="0C7957EE" w14:textId="77A59C91">
          <w:pPr>
            <w:pStyle w:val="Header"/>
            <w:bidi w:val="0"/>
            <w:ind w:right="-115"/>
            <w:jc w:val="right"/>
          </w:pPr>
          <w:r w:rsidR="0BDFEAA0">
            <w:rPr/>
            <w:t xml:space="preserve">Sharma </w:t>
          </w: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BDFEAA0" w:rsidP="0BDFEAA0" w:rsidRDefault="0BDFEAA0" w14:paraId="0F464016" w14:textId="23EA217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ibhav Sharma">
    <w15:presenceInfo w15:providerId="AD" w15:userId="10033FFFA0B0DEF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11a3008-23bb-4246-8fce-590ce6df9499}"/>
  <w:rsids>
    <w:rsidRoot w:val="7E7D9ED5"/>
    <w:rsid w:val="0BDFEAA0"/>
    <w:rsid w:val="2EF65C21"/>
    <w:rsid w:val="65085AB8"/>
    <w:rsid w:val="7DEC4140"/>
    <w:rsid w:val="7E7D9E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ddc7cf99a644e8b" /><Relationship Type="http://schemas.openxmlformats.org/officeDocument/2006/relationships/numbering" Target="/word/numbering.xml" Id="R341fae15a36f4f86" /><Relationship Type="http://schemas.openxmlformats.org/officeDocument/2006/relationships/header" Target="/word/header.xml" Id="R3e1f5cfda1ac4de7" /><Relationship Type="http://schemas.openxmlformats.org/officeDocument/2006/relationships/footer" Target="/word/footer.xml" Id="Ree99c3b587de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2018-01-12T01:06:14.4514637Z</dcterms:created>
  <dcterms:modified xsi:type="dcterms:W3CDTF">2018-01-20T02:01:08.9667358Z</dcterms:modified>
  <dc:creator>Vaibhav Sharma</dc:creator>
  <lastModifiedBy>Vaibhav Sharma</lastModifiedBy>
</coreProperties>
</file>