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EXPT.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3" w:line="256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%Program to Generate Gaussian distribution function for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pkg load statistics</w:t>
      </w:r>
    </w:p>
    <w:p w:rsidR="00000000" w:rsidDel="00000000" w:rsidP="00000000" w:rsidRDefault="00000000" w:rsidRPr="00000000" w14:paraId="00000007">
      <w:pPr>
        <w:spacing w:before="56" w:lineRule="auto"/>
        <w:ind w:left="100" w:firstLine="0"/>
        <w:rPr/>
      </w:pPr>
      <w:r w:rsidDel="00000000" w:rsidR="00000000" w:rsidRPr="00000000">
        <w:rPr>
          <w:rtl w:val="0"/>
        </w:rPr>
        <w:t xml:space="preserve">x=-5:0.5:5;</w:t>
      </w:r>
    </w:p>
    <w:p w:rsidR="00000000" w:rsidDel="00000000" w:rsidP="00000000" w:rsidRDefault="00000000" w:rsidRPr="00000000" w14:paraId="00000008">
      <w:pPr>
        <w:spacing w:before="181" w:line="403" w:lineRule="auto"/>
        <w:ind w:left="100" w:right="7377" w:firstLine="0"/>
        <w:rPr/>
      </w:pPr>
      <w:r w:rsidDel="00000000" w:rsidR="00000000" w:rsidRPr="00000000">
        <w:rPr>
          <w:rtl w:val="0"/>
        </w:rPr>
        <w:t xml:space="preserve">y=normpdf(x,0,1) subplot(1,3,1) plot(x,y)</w:t>
      </w:r>
    </w:p>
    <w:p w:rsidR="00000000" w:rsidDel="00000000" w:rsidP="00000000" w:rsidRDefault="00000000" w:rsidRPr="00000000" w14:paraId="00000009">
      <w:pPr>
        <w:spacing w:line="400" w:lineRule="auto"/>
        <w:ind w:left="100" w:right="6650" w:firstLine="0"/>
        <w:rPr/>
      </w:pPr>
      <w:r w:rsidDel="00000000" w:rsidR="00000000" w:rsidRPr="00000000">
        <w:rPr>
          <w:rtl w:val="0"/>
        </w:rPr>
        <w:t xml:space="preserve">axis([-5 5 0 1]) title('mean=0, std dev=1') y=-5:0.5:5;</w:t>
      </w:r>
    </w:p>
    <w:p w:rsidR="00000000" w:rsidDel="00000000" w:rsidP="00000000" w:rsidRDefault="00000000" w:rsidRPr="00000000" w14:paraId="0000000A">
      <w:pPr>
        <w:spacing w:before="1" w:line="403" w:lineRule="auto"/>
        <w:ind w:left="100" w:right="7209" w:firstLine="0"/>
        <w:rPr/>
      </w:pPr>
      <w:r w:rsidDel="00000000" w:rsidR="00000000" w:rsidRPr="00000000">
        <w:rPr>
          <w:rtl w:val="0"/>
        </w:rPr>
        <w:t xml:space="preserve">y=normpdf(x,0,0.5) subplot(1,3,2) plot(x,y)</w:t>
      </w:r>
    </w:p>
    <w:p w:rsidR="00000000" w:rsidDel="00000000" w:rsidP="00000000" w:rsidRDefault="00000000" w:rsidRPr="00000000" w14:paraId="0000000B">
      <w:pPr>
        <w:spacing w:line="403" w:lineRule="auto"/>
        <w:ind w:left="100" w:right="6595" w:firstLine="0"/>
        <w:rPr/>
      </w:pPr>
      <w:r w:rsidDel="00000000" w:rsidR="00000000" w:rsidRPr="00000000">
        <w:rPr>
          <w:rtl w:val="0"/>
        </w:rPr>
        <w:t xml:space="preserve">axis([-5 5 0 1]) title('mean=0, std dev=.5') x=-5:0.5:5;</w:t>
      </w:r>
    </w:p>
    <w:p w:rsidR="00000000" w:rsidDel="00000000" w:rsidP="00000000" w:rsidRDefault="00000000" w:rsidRPr="00000000" w14:paraId="0000000C">
      <w:pPr>
        <w:spacing w:line="403" w:lineRule="auto"/>
        <w:ind w:left="100" w:right="7377" w:firstLine="0"/>
        <w:rPr/>
      </w:pPr>
      <w:r w:rsidDel="00000000" w:rsidR="00000000" w:rsidRPr="00000000">
        <w:rPr>
          <w:rtl w:val="0"/>
        </w:rPr>
        <w:t xml:space="preserve">y=normpdf(x,1,1) subplot(1,3,3) plot(x,y)</w:t>
      </w:r>
    </w:p>
    <w:p w:rsidR="00000000" w:rsidDel="00000000" w:rsidP="00000000" w:rsidRDefault="00000000" w:rsidRPr="00000000" w14:paraId="0000000D">
      <w:pPr>
        <w:spacing w:line="400" w:lineRule="auto"/>
        <w:ind w:left="100" w:right="6645" w:firstLine="0"/>
        <w:rPr/>
      </w:pPr>
      <w:r w:rsidDel="00000000" w:rsidR="00000000" w:rsidRPr="00000000">
        <w:rPr>
          <w:rtl w:val="0"/>
        </w:rPr>
        <w:t xml:space="preserve">axis([-5 5 0 1]) title('mean=1, std dev=1')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6645" w:firstLine="0"/>
        <w:jc w:val="left"/>
        <w:rPr>
          <w:sz w:val="20"/>
          <w:szCs w:val="20"/>
        </w:rPr>
        <w:sectPr>
          <w:headerReference r:id="rId7" w:type="default"/>
          <w:pgSz w:h="16840" w:w="11910" w:orient="portrait"/>
          <w:pgMar w:bottom="280" w:top="1660" w:left="1340" w:right="1520" w:header="751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9633" cy="2748914"/>
            <wp:effectExtent b="0" l="0" r="0" t="0"/>
            <wp:docPr descr="Chart  Description automatically generated" id="5" name="image1.png"/>
            <a:graphic>
              <a:graphicData uri="http://schemas.openxmlformats.org/drawingml/2006/picture">
                <pic:pic>
                  <pic:nvPicPr>
                    <pic:cNvPr descr="Chart  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633" cy="2748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pStyle w:val="Heading1"/>
            <w:spacing w:line="259" w:lineRule="auto"/>
            <w:ind w:right="908" w:firstLine="100"/>
            <w:rPr>
              <w:u w:val="none"/>
            </w:rPr>
          </w:pPr>
          <w:r w:rsidDel="00000000" w:rsidR="00000000" w:rsidRPr="00000000">
            <w:rPr>
              <w:u w:val="single"/>
              <w:rtl w:val="0"/>
            </w:rPr>
            <w:t xml:space="preserve">% Program to plot PSD and Autocorrelation of Random</w:t>
          </w:r>
          <w:r w:rsidDel="00000000" w:rsidR="00000000" w:rsidRPr="00000000">
            <w:rPr>
              <w:u w:val="none"/>
              <w:rtl w:val="0"/>
            </w:rPr>
            <w:t xml:space="preserve"> </w:t>
          </w:r>
          <w:r w:rsidDel="00000000" w:rsidR="00000000" w:rsidRPr="00000000">
            <w:rPr>
              <w:u w:val="single"/>
              <w:rtl w:val="0"/>
            </w:rPr>
            <w:t xml:space="preserve">Process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y=normrnd(0,1,1,200);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Gy=periodogram(y);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Ry=abs(ifft(Gy,256));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Ry=[Ry(130:256)' Ry(1:129)']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t=-127:1:128;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subplot(1,2,1)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plot(Gy)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xlabel('frequencysamples');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title('PSD')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subplot(1,2,2)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56" w:lineRule="auto"/>
        <w:ind w:left="10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plot(t,Ry)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xlabel('time shift')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  <w:sectPr>
          <w:type w:val="nextPage"/>
          <w:pgSz w:h="16840" w:w="11910" w:orient="portrait"/>
          <w:pgMar w:bottom="280" w:top="1660" w:left="1340" w:right="1520" w:header="751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title('autocorrelation')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58204" cy="284759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204" cy="284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660" w:left="1340" w:right="1520" w:header="75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459423</wp:posOffset>
              </wp:positionV>
              <wp:extent cx="1705610" cy="51689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97958" y="3526318"/>
                        <a:ext cx="1696085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 : Aarushi Wagh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Batch : K5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Roll No. : 32101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459423</wp:posOffset>
              </wp:positionV>
              <wp:extent cx="1705610" cy="51689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5610" cy="516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2" w:lineRule="auto"/>
      <w:ind w:left="100" w:right="58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" w:lineRule="auto"/>
      <w:ind w:left="100"/>
    </w:pPr>
    <w:rPr>
      <w:sz w:val="44"/>
      <w:szCs w:val="44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9"/>
    <w:qFormat w:val="1"/>
    <w:pPr>
      <w:spacing w:before="162"/>
      <w:ind w:left="100" w:right="581"/>
      <w:outlineLvl w:val="0"/>
    </w:pPr>
    <w:rPr>
      <w:sz w:val="36"/>
      <w:szCs w:val="36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11"/>
      <w:ind w:left="100"/>
    </w:pPr>
    <w:rPr>
      <w:sz w:val="44"/>
      <w:szCs w:val="44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454ED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54EDB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454ED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54EDB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0WR2wFYDdRsg+f2UyrV99oIkw==">AMUW2mUX8efL7zrvGR3702e55L9ZQhY4hovIS+v6ZCwhixE+NVWR1kjdTdeQ9GmH8KORE5z1NIMv3+da+WdkswnwVbabKkM11SfqmXx3dkS/GZFM9fS/9QKrZ6aLVy0iDmj74WoPP5nw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2022-11-01T12:48:00Z</dcterms:created>
  <dc:creator>32209_GAURAV_22_23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2022-11-01T00:00:00Z</vt:filetime>
  </property>
</Properties>
</file>