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89C9" w14:textId="77777777" w:rsidR="00D02593" w:rsidRDefault="00000000" w:rsidP="008F1B47">
      <w:pPr>
        <w:spacing w:before="30"/>
        <w:rPr>
          <w:b/>
          <w:spacing w:val="-2"/>
          <w:sz w:val="28"/>
        </w:rPr>
      </w:pPr>
      <w:r>
        <w:rPr>
          <w:b/>
          <w:sz w:val="28"/>
        </w:rPr>
        <w:t>Title</w:t>
      </w:r>
      <w:r>
        <w:rPr>
          <w:b/>
          <w:spacing w:val="-4"/>
          <w:sz w:val="28"/>
        </w:rPr>
        <w:t xml:space="preserve"> </w:t>
      </w:r>
      <w:r>
        <w:rPr>
          <w:b/>
          <w:sz w:val="28"/>
        </w:rPr>
        <w:t>of</w:t>
      </w:r>
      <w:r>
        <w:rPr>
          <w:b/>
          <w:spacing w:val="-5"/>
          <w:sz w:val="28"/>
        </w:rPr>
        <w:t xml:space="preserve"> </w:t>
      </w:r>
      <w:r>
        <w:rPr>
          <w:b/>
          <w:sz w:val="28"/>
        </w:rPr>
        <w:t>the</w:t>
      </w:r>
      <w:r>
        <w:rPr>
          <w:b/>
          <w:spacing w:val="-4"/>
          <w:sz w:val="28"/>
        </w:rPr>
        <w:t xml:space="preserve"> </w:t>
      </w:r>
      <w:r>
        <w:rPr>
          <w:b/>
          <w:spacing w:val="-2"/>
          <w:sz w:val="28"/>
        </w:rPr>
        <w:t>invention:</w:t>
      </w:r>
    </w:p>
    <w:p w14:paraId="05BE1218" w14:textId="351AE3D7" w:rsidR="008F1B47" w:rsidRDefault="008F1B47" w:rsidP="008F1B47">
      <w:pPr>
        <w:spacing w:before="30"/>
        <w:rPr>
          <w:b/>
          <w:sz w:val="28"/>
        </w:rPr>
      </w:pPr>
      <w:r w:rsidRPr="008F1B47">
        <w:rPr>
          <w:b/>
          <w:sz w:val="28"/>
        </w:rPr>
        <w:t>AI-Based Garbage Detection and Automated Geo-Mapping System</w:t>
      </w:r>
    </w:p>
    <w:p w14:paraId="30F3DB35" w14:textId="77777777" w:rsidR="008F1B47" w:rsidRDefault="008F1B47" w:rsidP="008F1B47">
      <w:pPr>
        <w:spacing w:before="30"/>
        <w:rPr>
          <w:b/>
          <w:sz w:val="28"/>
        </w:rPr>
      </w:pPr>
    </w:p>
    <w:p w14:paraId="64AC9EFA" w14:textId="77777777" w:rsidR="008F1B47" w:rsidRDefault="008F1B47" w:rsidP="008F1B47">
      <w:pPr>
        <w:spacing w:before="30"/>
        <w:rPr>
          <w:b/>
          <w:sz w:val="28"/>
        </w:rPr>
      </w:pPr>
    </w:p>
    <w:p w14:paraId="647E78C7" w14:textId="77777777" w:rsidR="00D02593" w:rsidRDefault="00000000" w:rsidP="008F1B47">
      <w:pPr>
        <w:rPr>
          <w:b/>
          <w:spacing w:val="-2"/>
          <w:sz w:val="28"/>
        </w:rPr>
      </w:pPr>
      <w:r>
        <w:rPr>
          <w:b/>
          <w:spacing w:val="-2"/>
          <w:sz w:val="28"/>
        </w:rPr>
        <w:t>Abstract</w:t>
      </w:r>
    </w:p>
    <w:p w14:paraId="5223FB86" w14:textId="77777777" w:rsidR="008F1B47" w:rsidRDefault="008F1B47">
      <w:pPr>
        <w:ind w:left="141"/>
        <w:rPr>
          <w:b/>
          <w:sz w:val="28"/>
        </w:rPr>
      </w:pPr>
    </w:p>
    <w:p w14:paraId="33842584" w14:textId="0BD3DE24" w:rsidR="00D02593" w:rsidRDefault="008F1B47">
      <w:pPr>
        <w:pStyle w:val="BodyText"/>
        <w:rPr>
          <w:sz w:val="28"/>
        </w:rPr>
      </w:pPr>
      <w:r w:rsidRPr="008F1B47">
        <w:rPr>
          <w:sz w:val="28"/>
          <w:szCs w:val="22"/>
        </w:rPr>
        <w:t xml:space="preserve">This invention provides an </w:t>
      </w:r>
      <w:r w:rsidRPr="008F1B47">
        <w:rPr>
          <w:b/>
          <w:bCs/>
          <w:sz w:val="28"/>
          <w:szCs w:val="22"/>
        </w:rPr>
        <w:t>AI-powered automated system</w:t>
      </w:r>
      <w:r w:rsidRPr="008F1B47">
        <w:rPr>
          <w:sz w:val="28"/>
          <w:szCs w:val="22"/>
        </w:rPr>
        <w:t xml:space="preserve"> for detecting garbage, waste dumps, or dead animals in urban areas using image or video input. The system analyzes captured images using an artificial intelligence model to determine whether garbage is present. If detected, the system extracts the </w:t>
      </w:r>
      <w:r w:rsidRPr="008F1B47">
        <w:rPr>
          <w:b/>
          <w:bCs/>
          <w:sz w:val="28"/>
          <w:szCs w:val="22"/>
        </w:rPr>
        <w:t>geolocation (GPS coordinates)</w:t>
      </w:r>
      <w:r w:rsidRPr="008F1B47">
        <w:rPr>
          <w:sz w:val="28"/>
          <w:szCs w:val="22"/>
        </w:rPr>
        <w:t xml:space="preserve"> from the image metadata or from the capturing device. The coordinates are then plotted on an </w:t>
      </w:r>
      <w:r w:rsidRPr="008F1B47">
        <w:rPr>
          <w:b/>
          <w:bCs/>
          <w:sz w:val="28"/>
          <w:szCs w:val="22"/>
        </w:rPr>
        <w:t>interactive digital map</w:t>
      </w:r>
      <w:r w:rsidRPr="008F1B47">
        <w:rPr>
          <w:sz w:val="28"/>
          <w:szCs w:val="22"/>
        </w:rPr>
        <w:t xml:space="preserve"> for municipal authorities. This enables faster action, improved urban hygiene, and an automated monitoring infrastructure suitable for smart cities. The invention integrates AI vision models, geolocation extraction modules, and interactive mapping interfaces into a unified waste-monitoring platform.</w:t>
      </w:r>
    </w:p>
    <w:p w14:paraId="6FA00CDF" w14:textId="77777777" w:rsidR="00D02593" w:rsidRDefault="00D02593">
      <w:pPr>
        <w:pStyle w:val="BodyText"/>
        <w:rPr>
          <w:sz w:val="28"/>
        </w:rPr>
      </w:pPr>
    </w:p>
    <w:p w14:paraId="6A1AB1A2" w14:textId="77777777" w:rsidR="00D02593" w:rsidRDefault="00D02593">
      <w:pPr>
        <w:pStyle w:val="BodyText"/>
        <w:spacing w:before="340"/>
        <w:rPr>
          <w:sz w:val="28"/>
        </w:rPr>
      </w:pPr>
    </w:p>
    <w:p w14:paraId="1D1D7FFA" w14:textId="77777777" w:rsidR="00D02593" w:rsidRDefault="00000000" w:rsidP="008F1B47">
      <w:pPr>
        <w:spacing w:before="1"/>
        <w:rPr>
          <w:b/>
          <w:sz w:val="28"/>
        </w:rPr>
      </w:pPr>
      <w:r>
        <w:rPr>
          <w:b/>
          <w:sz w:val="28"/>
        </w:rPr>
        <w:t>PROPOSED</w:t>
      </w:r>
      <w:r>
        <w:rPr>
          <w:b/>
          <w:spacing w:val="-13"/>
          <w:sz w:val="28"/>
        </w:rPr>
        <w:t xml:space="preserve"> </w:t>
      </w:r>
      <w:r>
        <w:rPr>
          <w:b/>
          <w:spacing w:val="-2"/>
          <w:sz w:val="28"/>
        </w:rPr>
        <w:t>METHODOLOGY</w:t>
      </w:r>
    </w:p>
    <w:p w14:paraId="18D3787A" w14:textId="77777777" w:rsidR="008F1B47" w:rsidRPr="008F1B47" w:rsidRDefault="008F1B47" w:rsidP="008F1B47">
      <w:pPr>
        <w:numPr>
          <w:ilvl w:val="0"/>
          <w:numId w:val="3"/>
        </w:numPr>
        <w:spacing w:before="172"/>
        <w:rPr>
          <w:b/>
          <w:sz w:val="28"/>
          <w:lang w:val="en-IN"/>
        </w:rPr>
      </w:pPr>
      <w:r w:rsidRPr="008F1B47">
        <w:rPr>
          <w:b/>
          <w:bCs/>
          <w:sz w:val="28"/>
          <w:lang w:val="en-IN"/>
        </w:rPr>
        <w:t>Image Acquisition</w:t>
      </w:r>
      <w:r w:rsidRPr="008F1B47">
        <w:rPr>
          <w:b/>
          <w:sz w:val="28"/>
          <w:lang w:val="en-IN"/>
        </w:rPr>
        <w:br/>
        <w:t>• Images or video frames are captured using city-surveillance cameras, mobile devices, or drones.</w:t>
      </w:r>
      <w:r w:rsidRPr="008F1B47">
        <w:rPr>
          <w:b/>
          <w:sz w:val="28"/>
          <w:lang w:val="en-IN"/>
        </w:rPr>
        <w:br/>
        <w:t>• Images may contain embedded EXIF GPS metadata.</w:t>
      </w:r>
    </w:p>
    <w:p w14:paraId="03C1A269" w14:textId="77777777" w:rsidR="008F1B47" w:rsidRPr="008F1B47" w:rsidRDefault="008F1B47" w:rsidP="008F1B47">
      <w:pPr>
        <w:numPr>
          <w:ilvl w:val="0"/>
          <w:numId w:val="3"/>
        </w:numPr>
        <w:spacing w:before="172"/>
        <w:rPr>
          <w:b/>
          <w:sz w:val="28"/>
          <w:lang w:val="en-IN"/>
        </w:rPr>
      </w:pPr>
      <w:r w:rsidRPr="008F1B47">
        <w:rPr>
          <w:b/>
          <w:bCs/>
          <w:sz w:val="28"/>
          <w:lang w:val="en-IN"/>
        </w:rPr>
        <w:t>AI-Based Garbage Detection</w:t>
      </w:r>
      <w:r w:rsidRPr="008F1B47">
        <w:rPr>
          <w:b/>
          <w:sz w:val="28"/>
          <w:lang w:val="en-IN"/>
        </w:rPr>
        <w:br/>
        <w:t>• The image is processed through an AI model (Gemini AI/YOLO).</w:t>
      </w:r>
      <w:r w:rsidRPr="008F1B47">
        <w:rPr>
          <w:b/>
          <w:sz w:val="28"/>
          <w:lang w:val="en-IN"/>
        </w:rPr>
        <w:br/>
        <w:t>• The model classifies whether the image contains garbage, waste piles, or dead animals.</w:t>
      </w:r>
      <w:r w:rsidRPr="008F1B47">
        <w:rPr>
          <w:b/>
          <w:sz w:val="28"/>
          <w:lang w:val="en-IN"/>
        </w:rPr>
        <w:br/>
        <w:t>• Confidence scores help refine detection accuracy.</w:t>
      </w:r>
    </w:p>
    <w:p w14:paraId="36805190" w14:textId="77777777" w:rsidR="008F1B47" w:rsidRPr="008F1B47" w:rsidRDefault="008F1B47" w:rsidP="008F1B47">
      <w:pPr>
        <w:numPr>
          <w:ilvl w:val="0"/>
          <w:numId w:val="3"/>
        </w:numPr>
        <w:spacing w:before="172"/>
        <w:rPr>
          <w:b/>
          <w:sz w:val="28"/>
          <w:lang w:val="en-IN"/>
        </w:rPr>
      </w:pPr>
      <w:r w:rsidRPr="008F1B47">
        <w:rPr>
          <w:b/>
          <w:bCs/>
          <w:sz w:val="28"/>
          <w:lang w:val="en-IN"/>
        </w:rPr>
        <w:t>Location Extraction</w:t>
      </w:r>
      <w:r w:rsidRPr="008F1B47">
        <w:rPr>
          <w:b/>
          <w:sz w:val="28"/>
          <w:lang w:val="en-IN"/>
        </w:rPr>
        <w:br/>
        <w:t>• The system extracts GPS metadata (latitude, longitude) from the image.</w:t>
      </w:r>
      <w:r w:rsidRPr="008F1B47">
        <w:rPr>
          <w:b/>
          <w:sz w:val="28"/>
          <w:lang w:val="en-IN"/>
        </w:rPr>
        <w:br/>
        <w:t>• If metadata is unavailable, real-time device geolocation or API-based estimation is used.</w:t>
      </w:r>
    </w:p>
    <w:p w14:paraId="73C5DCB9" w14:textId="77777777" w:rsidR="008F1B47" w:rsidRPr="008F1B47" w:rsidRDefault="008F1B47" w:rsidP="008F1B47">
      <w:pPr>
        <w:numPr>
          <w:ilvl w:val="0"/>
          <w:numId w:val="3"/>
        </w:numPr>
        <w:spacing w:before="172"/>
        <w:rPr>
          <w:b/>
          <w:sz w:val="28"/>
          <w:lang w:val="en-IN"/>
        </w:rPr>
      </w:pPr>
      <w:r w:rsidRPr="008F1B47">
        <w:rPr>
          <w:b/>
          <w:bCs/>
          <w:sz w:val="28"/>
          <w:lang w:val="en-IN"/>
        </w:rPr>
        <w:t>Geo-Mapping</w:t>
      </w:r>
      <w:r w:rsidRPr="008F1B47">
        <w:rPr>
          <w:b/>
          <w:sz w:val="28"/>
          <w:lang w:val="en-IN"/>
        </w:rPr>
        <w:br/>
        <w:t xml:space="preserve">• Detected waste locations are automatically plotted as markers on an </w:t>
      </w:r>
      <w:r w:rsidRPr="008F1B47">
        <w:rPr>
          <w:b/>
          <w:bCs/>
          <w:sz w:val="28"/>
          <w:lang w:val="en-IN"/>
        </w:rPr>
        <w:t>interactive Leaflet.js map</w:t>
      </w:r>
      <w:r w:rsidRPr="008F1B47">
        <w:rPr>
          <w:b/>
          <w:sz w:val="28"/>
          <w:lang w:val="en-IN"/>
        </w:rPr>
        <w:t>.</w:t>
      </w:r>
      <w:r w:rsidRPr="008F1B47">
        <w:rPr>
          <w:b/>
          <w:sz w:val="28"/>
          <w:lang w:val="en-IN"/>
        </w:rPr>
        <w:br/>
        <w:t>• The marker displays details such as type of waste, detection time, and image reference.</w:t>
      </w:r>
    </w:p>
    <w:p w14:paraId="5B854D80" w14:textId="6D801DD3" w:rsidR="008F1B47" w:rsidRPr="00DE7E77" w:rsidRDefault="008F1B47" w:rsidP="00DE7E77">
      <w:pPr>
        <w:numPr>
          <w:ilvl w:val="0"/>
          <w:numId w:val="3"/>
        </w:numPr>
        <w:spacing w:before="172"/>
        <w:rPr>
          <w:b/>
          <w:sz w:val="28"/>
          <w:lang w:val="en-IN"/>
        </w:rPr>
      </w:pPr>
      <w:r w:rsidRPr="008F1B47">
        <w:rPr>
          <w:b/>
          <w:bCs/>
          <w:sz w:val="28"/>
          <w:lang w:val="en-IN"/>
        </w:rPr>
        <w:t>Alert and Reporting System</w:t>
      </w:r>
      <w:r w:rsidRPr="008F1B47">
        <w:rPr>
          <w:b/>
          <w:sz w:val="28"/>
          <w:lang w:val="en-IN"/>
        </w:rPr>
        <w:br/>
        <w:t>• Municipal authorities receive automated alerts for each detection.</w:t>
      </w:r>
      <w:r w:rsidRPr="008F1B47">
        <w:rPr>
          <w:b/>
          <w:sz w:val="28"/>
          <w:lang w:val="en-IN"/>
        </w:rPr>
        <w:br/>
        <w:t>• A dashboard shows all active waste points pending cleaning.</w:t>
      </w:r>
    </w:p>
    <w:p w14:paraId="1FD91947" w14:textId="77777777" w:rsidR="008F1B47" w:rsidRPr="008F1B47" w:rsidRDefault="008F1B47" w:rsidP="008F1B47">
      <w:pPr>
        <w:numPr>
          <w:ilvl w:val="0"/>
          <w:numId w:val="3"/>
        </w:numPr>
        <w:spacing w:before="172"/>
        <w:rPr>
          <w:b/>
          <w:sz w:val="28"/>
          <w:lang w:val="en-IN"/>
        </w:rPr>
      </w:pPr>
      <w:r w:rsidRPr="008F1B47">
        <w:rPr>
          <w:b/>
          <w:bCs/>
          <w:sz w:val="28"/>
          <w:lang w:val="en-IN"/>
        </w:rPr>
        <w:t>Action Tracking</w:t>
      </w:r>
      <w:r w:rsidRPr="008F1B47">
        <w:rPr>
          <w:b/>
          <w:sz w:val="28"/>
          <w:lang w:val="en-IN"/>
        </w:rPr>
        <w:br/>
        <w:t>• Once cleaned, staff can update the status on the dashboard.</w:t>
      </w:r>
      <w:r w:rsidRPr="008F1B47">
        <w:rPr>
          <w:b/>
          <w:sz w:val="28"/>
          <w:lang w:val="en-IN"/>
        </w:rPr>
        <w:br/>
      </w:r>
      <w:r w:rsidRPr="008F1B47">
        <w:rPr>
          <w:b/>
          <w:sz w:val="28"/>
          <w:lang w:val="en-IN"/>
        </w:rPr>
        <w:lastRenderedPageBreak/>
        <w:t>• The system logs historical waste data for analytics and trend prediction.</w:t>
      </w:r>
    </w:p>
    <w:p w14:paraId="66AB6F7D" w14:textId="77777777" w:rsidR="008F1B47" w:rsidRPr="008F1B47" w:rsidRDefault="008F1B47" w:rsidP="008F1B47">
      <w:pPr>
        <w:numPr>
          <w:ilvl w:val="0"/>
          <w:numId w:val="3"/>
        </w:numPr>
        <w:spacing w:before="172"/>
        <w:rPr>
          <w:b/>
          <w:sz w:val="28"/>
          <w:lang w:val="en-IN"/>
        </w:rPr>
      </w:pPr>
      <w:r w:rsidRPr="008F1B47">
        <w:rPr>
          <w:b/>
          <w:bCs/>
          <w:sz w:val="28"/>
          <w:lang w:val="en-IN"/>
        </w:rPr>
        <w:t>Scalability &amp; Smart City Integration</w:t>
      </w:r>
      <w:r w:rsidRPr="008F1B47">
        <w:rPr>
          <w:b/>
          <w:sz w:val="28"/>
          <w:lang w:val="en-IN"/>
        </w:rPr>
        <w:br/>
        <w:t>• Supports integration with drones, IoT smart bins, and cloud-based AI pipelines.</w:t>
      </w:r>
      <w:r w:rsidRPr="008F1B47">
        <w:rPr>
          <w:b/>
          <w:sz w:val="28"/>
          <w:lang w:val="en-IN"/>
        </w:rPr>
        <w:br/>
        <w:t>• Suitable for large-scale urban deployment.</w:t>
      </w:r>
    </w:p>
    <w:p w14:paraId="5317472B" w14:textId="349D4BB8" w:rsidR="00D02593" w:rsidRDefault="00D02593" w:rsidP="008F1B47">
      <w:pPr>
        <w:spacing w:before="172"/>
        <w:rPr>
          <w:b/>
          <w:sz w:val="28"/>
        </w:rPr>
      </w:pPr>
    </w:p>
    <w:p w14:paraId="2324F242" w14:textId="77777777" w:rsidR="008F1B47" w:rsidRDefault="008F1B47" w:rsidP="008F1B47">
      <w:pPr>
        <w:rPr>
          <w:b/>
          <w:sz w:val="28"/>
        </w:rPr>
      </w:pPr>
    </w:p>
    <w:p w14:paraId="458EB438" w14:textId="02A49B39" w:rsidR="00D02593" w:rsidRDefault="00000000" w:rsidP="008F1B47">
      <w:pPr>
        <w:rPr>
          <w:b/>
          <w:sz w:val="28"/>
        </w:rPr>
      </w:pPr>
      <w:r>
        <w:rPr>
          <w:b/>
          <w:sz w:val="28"/>
        </w:rPr>
        <w:t>Display</w:t>
      </w:r>
      <w:r>
        <w:rPr>
          <w:b/>
          <w:spacing w:val="-12"/>
          <w:sz w:val="28"/>
        </w:rPr>
        <w:t xml:space="preserve"> </w:t>
      </w:r>
      <w:r>
        <w:rPr>
          <w:b/>
          <w:spacing w:val="-2"/>
          <w:sz w:val="28"/>
        </w:rPr>
        <w:t>image/Diagram</w:t>
      </w:r>
    </w:p>
    <w:p w14:paraId="0EA49D3E" w14:textId="5258D116" w:rsidR="00D02593" w:rsidRDefault="008F1B47">
      <w:pPr>
        <w:pStyle w:val="BodyText"/>
        <w:rPr>
          <w:b/>
          <w:sz w:val="28"/>
        </w:rPr>
      </w:pPr>
      <w:r>
        <w:rPr>
          <w:b/>
          <w:noProof/>
          <w:sz w:val="28"/>
        </w:rPr>
        <w:drawing>
          <wp:inline distT="0" distB="0" distL="0" distR="0" wp14:anchorId="345A214B" wp14:editId="732A0D59">
            <wp:extent cx="5943600" cy="3771900"/>
            <wp:effectExtent l="0" t="0" r="0" b="0"/>
            <wp:docPr id="15999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70577" name="Picture 1599970577"/>
                    <pic:cNvPicPr/>
                  </pic:nvPicPr>
                  <pic:blipFill>
                    <a:blip r:embed="rId5"/>
                    <a:stretch>
                      <a:fillRect/>
                    </a:stretch>
                  </pic:blipFill>
                  <pic:spPr>
                    <a:xfrm>
                      <a:off x="0" y="0"/>
                      <a:ext cx="5943600" cy="3771900"/>
                    </a:xfrm>
                    <a:prstGeom prst="rect">
                      <a:avLst/>
                    </a:prstGeom>
                  </pic:spPr>
                </pic:pic>
              </a:graphicData>
            </a:graphic>
          </wp:inline>
        </w:drawing>
      </w:r>
    </w:p>
    <w:p w14:paraId="5C30FF48" w14:textId="77777777" w:rsidR="00D02593" w:rsidRDefault="00D02593">
      <w:pPr>
        <w:pStyle w:val="BodyText"/>
        <w:rPr>
          <w:b/>
          <w:sz w:val="28"/>
        </w:rPr>
      </w:pPr>
    </w:p>
    <w:p w14:paraId="5EBE49FE" w14:textId="77777777" w:rsidR="00D02593" w:rsidRDefault="00D02593">
      <w:pPr>
        <w:pStyle w:val="BodyText"/>
        <w:rPr>
          <w:b/>
          <w:sz w:val="28"/>
        </w:rPr>
      </w:pPr>
    </w:p>
    <w:p w14:paraId="45297123" w14:textId="77777777" w:rsidR="00D02593" w:rsidRDefault="00D02593">
      <w:pPr>
        <w:pStyle w:val="BodyText"/>
        <w:spacing w:before="273"/>
        <w:rPr>
          <w:b/>
          <w:sz w:val="28"/>
        </w:rPr>
      </w:pPr>
    </w:p>
    <w:p w14:paraId="61E619B7" w14:textId="77777777" w:rsidR="00D02593" w:rsidRDefault="00000000">
      <w:pPr>
        <w:ind w:left="141"/>
        <w:rPr>
          <w:b/>
          <w:sz w:val="24"/>
        </w:rPr>
      </w:pPr>
      <w:r>
        <w:rPr>
          <w:b/>
          <w:sz w:val="24"/>
        </w:rPr>
        <w:t>Name</w:t>
      </w:r>
      <w:r>
        <w:rPr>
          <w:b/>
          <w:spacing w:val="-2"/>
          <w:sz w:val="24"/>
        </w:rPr>
        <w:t xml:space="preserve"> </w:t>
      </w:r>
      <w:r>
        <w:rPr>
          <w:b/>
          <w:sz w:val="24"/>
        </w:rPr>
        <w:t xml:space="preserve">of </w:t>
      </w:r>
      <w:r>
        <w:rPr>
          <w:b/>
          <w:spacing w:val="-2"/>
          <w:sz w:val="24"/>
        </w:rPr>
        <w:t>Applicant:</w:t>
      </w:r>
    </w:p>
    <w:p w14:paraId="582A0725" w14:textId="77777777" w:rsidR="000452C0" w:rsidRPr="000452C0" w:rsidRDefault="00000000" w:rsidP="000452C0">
      <w:pPr>
        <w:pStyle w:val="ListParagraph"/>
        <w:numPr>
          <w:ilvl w:val="0"/>
          <w:numId w:val="2"/>
        </w:numPr>
        <w:tabs>
          <w:tab w:val="left" w:pos="860"/>
        </w:tabs>
        <w:ind w:left="860" w:hanging="359"/>
        <w:rPr>
          <w:b/>
          <w:sz w:val="24"/>
        </w:rPr>
      </w:pPr>
      <w:r>
        <w:rPr>
          <w:b/>
          <w:sz w:val="24"/>
        </w:rPr>
        <w:t>Mr.</w:t>
      </w:r>
      <w:r>
        <w:rPr>
          <w:b/>
          <w:spacing w:val="-6"/>
          <w:sz w:val="24"/>
        </w:rPr>
        <w:t xml:space="preserve"> </w:t>
      </w:r>
      <w:r w:rsidR="00900397">
        <w:rPr>
          <w:b/>
          <w:spacing w:val="-5"/>
          <w:sz w:val="24"/>
        </w:rPr>
        <w:t>Vaibhav Gupta</w:t>
      </w:r>
    </w:p>
    <w:p w14:paraId="58BE84A4" w14:textId="563C08CA" w:rsidR="00D02593" w:rsidRPr="000452C0" w:rsidRDefault="00000000" w:rsidP="000452C0">
      <w:pPr>
        <w:tabs>
          <w:tab w:val="left" w:pos="860"/>
        </w:tabs>
        <w:rPr>
          <w:b/>
          <w:sz w:val="24"/>
          <w:szCs w:val="24"/>
        </w:rPr>
      </w:pPr>
      <w:r w:rsidRPr="000452C0">
        <w:rPr>
          <w:sz w:val="24"/>
          <w:szCs w:val="24"/>
        </w:rPr>
        <w:t>Address</w:t>
      </w:r>
      <w:r w:rsidRPr="000452C0">
        <w:rPr>
          <w:spacing w:val="-2"/>
          <w:sz w:val="24"/>
          <w:szCs w:val="24"/>
        </w:rPr>
        <w:t xml:space="preserve"> </w:t>
      </w:r>
      <w:r w:rsidRPr="000452C0">
        <w:rPr>
          <w:sz w:val="24"/>
          <w:szCs w:val="24"/>
        </w:rPr>
        <w:t>of</w:t>
      </w:r>
      <w:r w:rsidRPr="000452C0">
        <w:rPr>
          <w:spacing w:val="-1"/>
          <w:sz w:val="24"/>
          <w:szCs w:val="24"/>
        </w:rPr>
        <w:t xml:space="preserve"> </w:t>
      </w:r>
      <w:r w:rsidRPr="000452C0">
        <w:rPr>
          <w:sz w:val="24"/>
          <w:szCs w:val="24"/>
        </w:rPr>
        <w:t>Applicant:</w:t>
      </w:r>
      <w:r w:rsidRPr="000452C0">
        <w:rPr>
          <w:spacing w:val="-3"/>
          <w:sz w:val="24"/>
          <w:szCs w:val="24"/>
        </w:rPr>
        <w:t xml:space="preserve"> </w:t>
      </w:r>
      <w:r w:rsidR="008F1B47" w:rsidRPr="000452C0">
        <w:rPr>
          <w:sz w:val="24"/>
          <w:szCs w:val="24"/>
        </w:rPr>
        <w:t>Student</w:t>
      </w:r>
      <w:r w:rsidR="00900397" w:rsidRPr="000452C0">
        <w:rPr>
          <w:sz w:val="24"/>
          <w:szCs w:val="24"/>
        </w:rPr>
        <w:t xml:space="preserve">, </w:t>
      </w:r>
      <w:r w:rsidR="008F1B47" w:rsidRPr="000452C0">
        <w:rPr>
          <w:sz w:val="24"/>
          <w:szCs w:val="24"/>
        </w:rPr>
        <w:t>B-Tech</w:t>
      </w:r>
      <w:r w:rsidR="000452C0" w:rsidRPr="000452C0">
        <w:rPr>
          <w:sz w:val="24"/>
          <w:szCs w:val="24"/>
        </w:rPr>
        <w:t xml:space="preserve"> </w:t>
      </w:r>
      <w:r w:rsidR="008F1B47" w:rsidRPr="000452C0">
        <w:rPr>
          <w:sz w:val="24"/>
          <w:szCs w:val="24"/>
        </w:rPr>
        <w:t>(3</w:t>
      </w:r>
      <w:r w:rsidR="008F1B47" w:rsidRPr="000452C0">
        <w:rPr>
          <w:sz w:val="24"/>
          <w:szCs w:val="24"/>
          <w:vertAlign w:val="superscript"/>
        </w:rPr>
        <w:t>rd</w:t>
      </w:r>
      <w:r w:rsidR="008F1B47" w:rsidRPr="000452C0">
        <w:rPr>
          <w:sz w:val="24"/>
          <w:szCs w:val="24"/>
        </w:rPr>
        <w:t xml:space="preserve"> Year)</w:t>
      </w:r>
      <w:r w:rsidRPr="000452C0">
        <w:rPr>
          <w:sz w:val="24"/>
          <w:szCs w:val="24"/>
        </w:rPr>
        <w:t>,</w:t>
      </w:r>
      <w:r w:rsidRPr="000452C0">
        <w:rPr>
          <w:spacing w:val="-2"/>
          <w:sz w:val="24"/>
          <w:szCs w:val="24"/>
        </w:rPr>
        <w:t xml:space="preserve"> </w:t>
      </w:r>
      <w:r w:rsidR="008F1B47" w:rsidRPr="000452C0">
        <w:rPr>
          <w:sz w:val="24"/>
          <w:szCs w:val="24"/>
        </w:rPr>
        <w:t>CSE-AI</w:t>
      </w:r>
      <w:r w:rsidRPr="000452C0">
        <w:rPr>
          <w:sz w:val="24"/>
          <w:szCs w:val="24"/>
        </w:rPr>
        <w:t>,</w:t>
      </w:r>
      <w:r w:rsidRPr="000452C0">
        <w:rPr>
          <w:spacing w:val="-6"/>
          <w:sz w:val="24"/>
          <w:szCs w:val="24"/>
        </w:rPr>
        <w:t xml:space="preserve"> </w:t>
      </w:r>
      <w:r w:rsidRPr="000452C0">
        <w:rPr>
          <w:sz w:val="24"/>
          <w:szCs w:val="24"/>
        </w:rPr>
        <w:t>Greater</w:t>
      </w:r>
      <w:r w:rsidRPr="000452C0">
        <w:rPr>
          <w:spacing w:val="-6"/>
          <w:sz w:val="24"/>
          <w:szCs w:val="24"/>
        </w:rPr>
        <w:t xml:space="preserve"> </w:t>
      </w:r>
      <w:r w:rsidRPr="000452C0">
        <w:rPr>
          <w:sz w:val="24"/>
          <w:szCs w:val="24"/>
        </w:rPr>
        <w:t>Noida Institute</w:t>
      </w:r>
      <w:r w:rsidRPr="000452C0">
        <w:rPr>
          <w:spacing w:val="-3"/>
          <w:sz w:val="24"/>
          <w:szCs w:val="24"/>
        </w:rPr>
        <w:t xml:space="preserve"> </w:t>
      </w:r>
      <w:r w:rsidRPr="000452C0">
        <w:rPr>
          <w:sz w:val="24"/>
          <w:szCs w:val="24"/>
        </w:rPr>
        <w:t>of</w:t>
      </w:r>
      <w:r w:rsidRPr="000452C0">
        <w:rPr>
          <w:spacing w:val="-1"/>
          <w:sz w:val="24"/>
          <w:szCs w:val="24"/>
        </w:rPr>
        <w:t xml:space="preserve"> </w:t>
      </w:r>
      <w:r w:rsidRPr="000452C0">
        <w:rPr>
          <w:sz w:val="24"/>
          <w:szCs w:val="24"/>
        </w:rPr>
        <w:t>Technology (Engg. Institute), Greater Noida, Uttar Pradesh-201310</w:t>
      </w:r>
    </w:p>
    <w:p w14:paraId="1FF36757" w14:textId="22312036" w:rsidR="00D02593" w:rsidRDefault="00900397">
      <w:pPr>
        <w:pStyle w:val="ListParagraph"/>
        <w:numPr>
          <w:ilvl w:val="0"/>
          <w:numId w:val="2"/>
        </w:numPr>
        <w:tabs>
          <w:tab w:val="left" w:pos="860"/>
        </w:tabs>
        <w:ind w:left="860" w:hanging="359"/>
        <w:rPr>
          <w:b/>
          <w:sz w:val="24"/>
        </w:rPr>
      </w:pPr>
      <w:r>
        <w:rPr>
          <w:b/>
          <w:sz w:val="24"/>
        </w:rPr>
        <w:t>Ms. Zoya Rahman</w:t>
      </w:r>
    </w:p>
    <w:p w14:paraId="02E991BC" w14:textId="63C6EF17"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57D02D53" w14:textId="5CA45CE2" w:rsidR="00D02593" w:rsidRDefault="00000000">
      <w:pPr>
        <w:pStyle w:val="ListParagraph"/>
        <w:numPr>
          <w:ilvl w:val="0"/>
          <w:numId w:val="2"/>
        </w:numPr>
        <w:tabs>
          <w:tab w:val="left" w:pos="860"/>
        </w:tabs>
        <w:ind w:left="860" w:hanging="359"/>
        <w:rPr>
          <w:b/>
          <w:sz w:val="24"/>
        </w:rPr>
      </w:pPr>
      <w:r>
        <w:rPr>
          <w:b/>
          <w:sz w:val="24"/>
        </w:rPr>
        <w:t>Mr</w:t>
      </w:r>
      <w:r w:rsidR="00900397">
        <w:rPr>
          <w:b/>
          <w:sz w:val="24"/>
        </w:rPr>
        <w:t>. Shivam Raj</w:t>
      </w:r>
    </w:p>
    <w:p w14:paraId="263D0842" w14:textId="78836502"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04611CF8" w14:textId="00953798" w:rsidR="00900397" w:rsidRDefault="00900397" w:rsidP="00900397">
      <w:pPr>
        <w:pStyle w:val="ListParagraph"/>
        <w:numPr>
          <w:ilvl w:val="0"/>
          <w:numId w:val="2"/>
        </w:numPr>
        <w:tabs>
          <w:tab w:val="left" w:pos="860"/>
        </w:tabs>
        <w:ind w:left="860" w:hanging="359"/>
        <w:rPr>
          <w:b/>
          <w:sz w:val="24"/>
        </w:rPr>
      </w:pPr>
      <w:r>
        <w:rPr>
          <w:b/>
          <w:sz w:val="24"/>
        </w:rPr>
        <w:t>Ms. Shreya Jaiswal</w:t>
      </w:r>
    </w:p>
    <w:p w14:paraId="431E8868" w14:textId="614F5411" w:rsidR="000452C0" w:rsidRPr="00DE7E77" w:rsidRDefault="000452C0" w:rsidP="00DE7E77">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35F49288" w14:textId="72822C93" w:rsidR="00900397" w:rsidRPr="000452C0" w:rsidRDefault="00900397" w:rsidP="00900397">
      <w:pPr>
        <w:pStyle w:val="ListParagraph"/>
        <w:numPr>
          <w:ilvl w:val="0"/>
          <w:numId w:val="2"/>
        </w:numPr>
        <w:tabs>
          <w:tab w:val="left" w:pos="860"/>
        </w:tabs>
        <w:ind w:left="860" w:hanging="359"/>
        <w:rPr>
          <w:b/>
          <w:sz w:val="24"/>
        </w:rPr>
      </w:pPr>
      <w:r>
        <w:rPr>
          <w:b/>
          <w:spacing w:val="-4"/>
          <w:sz w:val="24"/>
        </w:rPr>
        <w:t>Mr. Shubham Vishwakarma</w:t>
      </w:r>
    </w:p>
    <w:p w14:paraId="2F8AB1A9" w14:textId="4444F673"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74E80C97" w14:textId="509E18D1" w:rsidR="00900397" w:rsidRPr="000452C0" w:rsidRDefault="000452C0" w:rsidP="00900397">
      <w:pPr>
        <w:pStyle w:val="ListParagraph"/>
        <w:numPr>
          <w:ilvl w:val="0"/>
          <w:numId w:val="2"/>
        </w:numPr>
        <w:tabs>
          <w:tab w:val="left" w:pos="860"/>
        </w:tabs>
        <w:ind w:left="860" w:hanging="359"/>
        <w:rPr>
          <w:b/>
          <w:sz w:val="24"/>
        </w:rPr>
      </w:pPr>
      <w:r>
        <w:rPr>
          <w:b/>
          <w:spacing w:val="-4"/>
          <w:sz w:val="24"/>
        </w:rPr>
        <w:t>Ms. Somya</w:t>
      </w:r>
    </w:p>
    <w:p w14:paraId="30500EB5" w14:textId="00652B90"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05711CC8" w14:textId="77777777" w:rsidR="000452C0" w:rsidRPr="000452C0" w:rsidRDefault="000452C0" w:rsidP="00900397">
      <w:pPr>
        <w:pStyle w:val="ListParagraph"/>
        <w:numPr>
          <w:ilvl w:val="0"/>
          <w:numId w:val="2"/>
        </w:numPr>
        <w:tabs>
          <w:tab w:val="left" w:pos="860"/>
        </w:tabs>
        <w:ind w:left="860" w:hanging="359"/>
        <w:rPr>
          <w:b/>
          <w:sz w:val="24"/>
        </w:rPr>
      </w:pPr>
      <w:r>
        <w:rPr>
          <w:b/>
          <w:spacing w:val="-4"/>
          <w:sz w:val="24"/>
        </w:rPr>
        <w:lastRenderedPageBreak/>
        <w:t>Mr. Sumer</w:t>
      </w:r>
    </w:p>
    <w:p w14:paraId="3E9BB1D4" w14:textId="64E355F3" w:rsidR="00900397"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r w:rsidRPr="000452C0">
        <w:rPr>
          <w:b/>
          <w:spacing w:val="-4"/>
        </w:rPr>
        <w:t xml:space="preserve"> </w:t>
      </w:r>
    </w:p>
    <w:p w14:paraId="556D10FC" w14:textId="4AD279F4" w:rsidR="00900397" w:rsidRPr="000452C0" w:rsidRDefault="000452C0" w:rsidP="00900397">
      <w:pPr>
        <w:pStyle w:val="ListParagraph"/>
        <w:numPr>
          <w:ilvl w:val="0"/>
          <w:numId w:val="2"/>
        </w:numPr>
        <w:tabs>
          <w:tab w:val="left" w:pos="860"/>
        </w:tabs>
        <w:ind w:left="860" w:hanging="359"/>
        <w:rPr>
          <w:b/>
          <w:sz w:val="24"/>
        </w:rPr>
      </w:pPr>
      <w:r>
        <w:rPr>
          <w:b/>
          <w:spacing w:val="-4"/>
          <w:sz w:val="24"/>
        </w:rPr>
        <w:t>Ms. Tanisha Verma</w:t>
      </w:r>
    </w:p>
    <w:p w14:paraId="17AF5919" w14:textId="44F778D5"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6486DDED" w14:textId="77FB0A88" w:rsidR="00900397" w:rsidRPr="000452C0" w:rsidRDefault="000452C0" w:rsidP="00900397">
      <w:pPr>
        <w:pStyle w:val="ListParagraph"/>
        <w:numPr>
          <w:ilvl w:val="0"/>
          <w:numId w:val="2"/>
        </w:numPr>
        <w:tabs>
          <w:tab w:val="left" w:pos="860"/>
        </w:tabs>
        <w:ind w:left="860" w:hanging="359"/>
        <w:rPr>
          <w:b/>
          <w:sz w:val="24"/>
        </w:rPr>
      </w:pPr>
      <w:r>
        <w:rPr>
          <w:b/>
          <w:spacing w:val="-4"/>
          <w:sz w:val="24"/>
        </w:rPr>
        <w:t>Mr. Yash Kapoor</w:t>
      </w:r>
    </w:p>
    <w:p w14:paraId="2494A256" w14:textId="6600BA49"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18BB5A35" w14:textId="77777777" w:rsidR="00D02593" w:rsidRDefault="00D02593">
      <w:pPr>
        <w:pStyle w:val="BodyText"/>
        <w:rPr>
          <w:b/>
        </w:rPr>
      </w:pPr>
    </w:p>
    <w:p w14:paraId="66805ED2" w14:textId="77777777" w:rsidR="00D02593" w:rsidRDefault="00D02593">
      <w:pPr>
        <w:pStyle w:val="BodyText"/>
        <w:spacing w:before="292"/>
        <w:rPr>
          <w:b/>
        </w:rPr>
      </w:pPr>
    </w:p>
    <w:p w14:paraId="65C287A3" w14:textId="77777777" w:rsidR="00D02593" w:rsidRDefault="00000000">
      <w:pPr>
        <w:spacing w:before="1"/>
        <w:ind w:left="141"/>
        <w:rPr>
          <w:b/>
          <w:sz w:val="24"/>
        </w:rPr>
      </w:pPr>
      <w:r>
        <w:rPr>
          <w:b/>
          <w:sz w:val="24"/>
        </w:rPr>
        <w:t>Name</w:t>
      </w:r>
      <w:r>
        <w:rPr>
          <w:b/>
          <w:spacing w:val="-2"/>
          <w:sz w:val="24"/>
        </w:rPr>
        <w:t xml:space="preserve"> </w:t>
      </w:r>
      <w:r>
        <w:rPr>
          <w:b/>
          <w:sz w:val="24"/>
        </w:rPr>
        <w:t xml:space="preserve">of </w:t>
      </w:r>
      <w:r>
        <w:rPr>
          <w:b/>
          <w:spacing w:val="-2"/>
          <w:sz w:val="24"/>
        </w:rPr>
        <w:t>Inventor:</w:t>
      </w:r>
    </w:p>
    <w:p w14:paraId="0BEB3A1A" w14:textId="77777777" w:rsidR="000452C0" w:rsidRPr="000452C0" w:rsidRDefault="000452C0" w:rsidP="000452C0">
      <w:pPr>
        <w:pStyle w:val="ListParagraph"/>
        <w:numPr>
          <w:ilvl w:val="0"/>
          <w:numId w:val="4"/>
        </w:numPr>
        <w:tabs>
          <w:tab w:val="left" w:pos="860"/>
        </w:tabs>
        <w:rPr>
          <w:b/>
          <w:sz w:val="24"/>
        </w:rPr>
      </w:pPr>
      <w:r>
        <w:rPr>
          <w:b/>
          <w:sz w:val="24"/>
        </w:rPr>
        <w:t>Mr.</w:t>
      </w:r>
      <w:r>
        <w:rPr>
          <w:b/>
          <w:spacing w:val="-6"/>
          <w:sz w:val="24"/>
        </w:rPr>
        <w:t xml:space="preserve"> </w:t>
      </w:r>
      <w:r>
        <w:rPr>
          <w:b/>
          <w:spacing w:val="-5"/>
          <w:sz w:val="24"/>
        </w:rPr>
        <w:t>Vaibhav Gupta</w:t>
      </w:r>
    </w:p>
    <w:p w14:paraId="5A20BACE" w14:textId="77777777" w:rsidR="000452C0" w:rsidRPr="000452C0" w:rsidRDefault="000452C0" w:rsidP="000452C0">
      <w:pPr>
        <w:tabs>
          <w:tab w:val="left" w:pos="860"/>
        </w:tabs>
        <w:rPr>
          <w:b/>
          <w:sz w:val="24"/>
          <w:szCs w:val="24"/>
        </w:rPr>
      </w:pPr>
      <w:r w:rsidRPr="000452C0">
        <w:rPr>
          <w:sz w:val="24"/>
          <w:szCs w:val="24"/>
        </w:rPr>
        <w:t>Address</w:t>
      </w:r>
      <w:r w:rsidRPr="000452C0">
        <w:rPr>
          <w:spacing w:val="-2"/>
          <w:sz w:val="24"/>
          <w:szCs w:val="24"/>
        </w:rPr>
        <w:t xml:space="preserve"> </w:t>
      </w:r>
      <w:r w:rsidRPr="000452C0">
        <w:rPr>
          <w:sz w:val="24"/>
          <w:szCs w:val="24"/>
        </w:rPr>
        <w:t>of</w:t>
      </w:r>
      <w:r w:rsidRPr="000452C0">
        <w:rPr>
          <w:spacing w:val="-1"/>
          <w:sz w:val="24"/>
          <w:szCs w:val="24"/>
        </w:rPr>
        <w:t xml:space="preserve"> </w:t>
      </w:r>
      <w:r w:rsidRPr="000452C0">
        <w:rPr>
          <w:sz w:val="24"/>
          <w:szCs w:val="24"/>
        </w:rPr>
        <w:t>Applicant:</w:t>
      </w:r>
      <w:r w:rsidRPr="000452C0">
        <w:rPr>
          <w:spacing w:val="-3"/>
          <w:sz w:val="24"/>
          <w:szCs w:val="24"/>
        </w:rPr>
        <w:t xml:space="preserve"> </w:t>
      </w:r>
      <w:r w:rsidRPr="000452C0">
        <w:rPr>
          <w:sz w:val="24"/>
          <w:szCs w:val="24"/>
        </w:rPr>
        <w:t>Student, B-Tech (3</w:t>
      </w:r>
      <w:r w:rsidRPr="000452C0">
        <w:rPr>
          <w:sz w:val="24"/>
          <w:szCs w:val="24"/>
          <w:vertAlign w:val="superscript"/>
        </w:rPr>
        <w:t>rd</w:t>
      </w:r>
      <w:r w:rsidRPr="000452C0">
        <w:rPr>
          <w:sz w:val="24"/>
          <w:szCs w:val="24"/>
        </w:rPr>
        <w:t xml:space="preserve"> Year),</w:t>
      </w:r>
      <w:r w:rsidRPr="000452C0">
        <w:rPr>
          <w:spacing w:val="-2"/>
          <w:sz w:val="24"/>
          <w:szCs w:val="24"/>
        </w:rPr>
        <w:t xml:space="preserve"> </w:t>
      </w:r>
      <w:r w:rsidRPr="000452C0">
        <w:rPr>
          <w:sz w:val="24"/>
          <w:szCs w:val="24"/>
        </w:rPr>
        <w:t>CSE-AI,</w:t>
      </w:r>
      <w:r w:rsidRPr="000452C0">
        <w:rPr>
          <w:spacing w:val="-6"/>
          <w:sz w:val="24"/>
          <w:szCs w:val="24"/>
        </w:rPr>
        <w:t xml:space="preserve"> </w:t>
      </w:r>
      <w:r w:rsidRPr="000452C0">
        <w:rPr>
          <w:sz w:val="24"/>
          <w:szCs w:val="24"/>
        </w:rPr>
        <w:t>Greater</w:t>
      </w:r>
      <w:r w:rsidRPr="000452C0">
        <w:rPr>
          <w:spacing w:val="-6"/>
          <w:sz w:val="24"/>
          <w:szCs w:val="24"/>
        </w:rPr>
        <w:t xml:space="preserve"> </w:t>
      </w:r>
      <w:r w:rsidRPr="000452C0">
        <w:rPr>
          <w:sz w:val="24"/>
          <w:szCs w:val="24"/>
        </w:rPr>
        <w:t>Noida Institute</w:t>
      </w:r>
      <w:r w:rsidRPr="000452C0">
        <w:rPr>
          <w:spacing w:val="-3"/>
          <w:sz w:val="24"/>
          <w:szCs w:val="24"/>
        </w:rPr>
        <w:t xml:space="preserve"> </w:t>
      </w:r>
      <w:r w:rsidRPr="000452C0">
        <w:rPr>
          <w:sz w:val="24"/>
          <w:szCs w:val="24"/>
        </w:rPr>
        <w:t>of</w:t>
      </w:r>
      <w:r w:rsidRPr="000452C0">
        <w:rPr>
          <w:spacing w:val="-1"/>
          <w:sz w:val="24"/>
          <w:szCs w:val="24"/>
        </w:rPr>
        <w:t xml:space="preserve"> </w:t>
      </w:r>
      <w:r w:rsidRPr="000452C0">
        <w:rPr>
          <w:sz w:val="24"/>
          <w:szCs w:val="24"/>
        </w:rPr>
        <w:t>Technology (Engg. Institute), Greater Noida, Uttar Pradesh-201310</w:t>
      </w:r>
    </w:p>
    <w:p w14:paraId="34AB55FD" w14:textId="77777777" w:rsidR="000452C0" w:rsidRDefault="000452C0" w:rsidP="000452C0">
      <w:pPr>
        <w:pStyle w:val="ListParagraph"/>
        <w:numPr>
          <w:ilvl w:val="0"/>
          <w:numId w:val="4"/>
        </w:numPr>
        <w:tabs>
          <w:tab w:val="left" w:pos="860"/>
        </w:tabs>
        <w:ind w:left="860" w:hanging="359"/>
        <w:rPr>
          <w:b/>
          <w:sz w:val="24"/>
        </w:rPr>
      </w:pPr>
      <w:r>
        <w:rPr>
          <w:b/>
          <w:sz w:val="24"/>
        </w:rPr>
        <w:t>Ms. Zoya Rahman</w:t>
      </w:r>
    </w:p>
    <w:p w14:paraId="2C0EACFE" w14:textId="77777777"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4A0F5D32" w14:textId="77777777" w:rsidR="000452C0" w:rsidRDefault="000452C0" w:rsidP="000452C0">
      <w:pPr>
        <w:pStyle w:val="ListParagraph"/>
        <w:numPr>
          <w:ilvl w:val="0"/>
          <w:numId w:val="4"/>
        </w:numPr>
        <w:tabs>
          <w:tab w:val="left" w:pos="860"/>
        </w:tabs>
        <w:ind w:left="860" w:hanging="359"/>
        <w:rPr>
          <w:b/>
          <w:sz w:val="24"/>
        </w:rPr>
      </w:pPr>
      <w:r>
        <w:rPr>
          <w:b/>
          <w:sz w:val="24"/>
        </w:rPr>
        <w:t>Mr. Shivam Raj</w:t>
      </w:r>
    </w:p>
    <w:p w14:paraId="4A772799" w14:textId="77777777"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5836E9A7" w14:textId="77777777" w:rsidR="000452C0" w:rsidRDefault="000452C0" w:rsidP="000452C0">
      <w:pPr>
        <w:pStyle w:val="ListParagraph"/>
        <w:numPr>
          <w:ilvl w:val="0"/>
          <w:numId w:val="4"/>
        </w:numPr>
        <w:tabs>
          <w:tab w:val="left" w:pos="860"/>
        </w:tabs>
        <w:ind w:left="860" w:hanging="359"/>
        <w:rPr>
          <w:b/>
          <w:sz w:val="24"/>
        </w:rPr>
      </w:pPr>
      <w:r>
        <w:rPr>
          <w:b/>
          <w:sz w:val="24"/>
        </w:rPr>
        <w:t>Ms. Shreya Jaiswal</w:t>
      </w:r>
    </w:p>
    <w:p w14:paraId="59C7AFFC" w14:textId="745FFA64"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5CB73EB2" w14:textId="77777777" w:rsidR="000452C0" w:rsidRPr="000452C0" w:rsidRDefault="000452C0" w:rsidP="000452C0">
      <w:pPr>
        <w:pStyle w:val="ListParagraph"/>
        <w:numPr>
          <w:ilvl w:val="0"/>
          <w:numId w:val="4"/>
        </w:numPr>
        <w:tabs>
          <w:tab w:val="left" w:pos="860"/>
        </w:tabs>
        <w:ind w:left="860" w:hanging="359"/>
        <w:rPr>
          <w:b/>
          <w:sz w:val="24"/>
        </w:rPr>
      </w:pPr>
      <w:r>
        <w:rPr>
          <w:b/>
          <w:spacing w:val="-4"/>
          <w:sz w:val="24"/>
        </w:rPr>
        <w:t>Mr. Shubham Vishwakarma</w:t>
      </w:r>
    </w:p>
    <w:p w14:paraId="7CED1EEF" w14:textId="77777777"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2FC8A2B9" w14:textId="77777777" w:rsidR="000452C0" w:rsidRPr="000452C0" w:rsidRDefault="000452C0" w:rsidP="000452C0">
      <w:pPr>
        <w:pStyle w:val="ListParagraph"/>
        <w:numPr>
          <w:ilvl w:val="0"/>
          <w:numId w:val="4"/>
        </w:numPr>
        <w:tabs>
          <w:tab w:val="left" w:pos="860"/>
        </w:tabs>
        <w:ind w:left="860" w:hanging="359"/>
        <w:rPr>
          <w:b/>
          <w:sz w:val="24"/>
        </w:rPr>
      </w:pPr>
      <w:r>
        <w:rPr>
          <w:b/>
          <w:spacing w:val="-4"/>
          <w:sz w:val="24"/>
        </w:rPr>
        <w:t>Ms. Somya</w:t>
      </w:r>
    </w:p>
    <w:p w14:paraId="3F175C43" w14:textId="77777777"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7E3B53FF" w14:textId="77777777" w:rsidR="000452C0" w:rsidRPr="000452C0" w:rsidRDefault="000452C0" w:rsidP="000452C0">
      <w:pPr>
        <w:pStyle w:val="ListParagraph"/>
        <w:numPr>
          <w:ilvl w:val="0"/>
          <w:numId w:val="4"/>
        </w:numPr>
        <w:tabs>
          <w:tab w:val="left" w:pos="860"/>
        </w:tabs>
        <w:ind w:left="860" w:hanging="359"/>
        <w:rPr>
          <w:b/>
          <w:sz w:val="24"/>
        </w:rPr>
      </w:pPr>
      <w:r>
        <w:rPr>
          <w:b/>
          <w:spacing w:val="-4"/>
          <w:sz w:val="24"/>
        </w:rPr>
        <w:t>Mr. Sumer</w:t>
      </w:r>
    </w:p>
    <w:p w14:paraId="45125FCA" w14:textId="77777777"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r w:rsidRPr="000452C0">
        <w:rPr>
          <w:b/>
          <w:spacing w:val="-4"/>
        </w:rPr>
        <w:t xml:space="preserve"> </w:t>
      </w:r>
    </w:p>
    <w:p w14:paraId="6CF18F7D" w14:textId="77777777" w:rsidR="000452C0" w:rsidRPr="000452C0" w:rsidRDefault="000452C0" w:rsidP="000452C0">
      <w:pPr>
        <w:pStyle w:val="ListParagraph"/>
        <w:numPr>
          <w:ilvl w:val="0"/>
          <w:numId w:val="4"/>
        </w:numPr>
        <w:tabs>
          <w:tab w:val="left" w:pos="860"/>
        </w:tabs>
        <w:ind w:left="860" w:hanging="359"/>
        <w:rPr>
          <w:b/>
          <w:sz w:val="24"/>
        </w:rPr>
      </w:pPr>
      <w:r>
        <w:rPr>
          <w:b/>
          <w:spacing w:val="-4"/>
          <w:sz w:val="24"/>
        </w:rPr>
        <w:t>Ms. Tanisha Verma</w:t>
      </w:r>
    </w:p>
    <w:p w14:paraId="0A1A96B7" w14:textId="77777777"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391497F6" w14:textId="77777777" w:rsidR="000452C0" w:rsidRPr="000452C0" w:rsidRDefault="000452C0" w:rsidP="000452C0">
      <w:pPr>
        <w:pStyle w:val="ListParagraph"/>
        <w:numPr>
          <w:ilvl w:val="0"/>
          <w:numId w:val="4"/>
        </w:numPr>
        <w:tabs>
          <w:tab w:val="left" w:pos="860"/>
        </w:tabs>
        <w:ind w:left="860" w:hanging="359"/>
        <w:rPr>
          <w:b/>
          <w:sz w:val="24"/>
        </w:rPr>
      </w:pPr>
      <w:r>
        <w:rPr>
          <w:b/>
          <w:spacing w:val="-4"/>
          <w:sz w:val="24"/>
        </w:rPr>
        <w:t>Mr. Yash Kapoor</w:t>
      </w:r>
    </w:p>
    <w:p w14:paraId="66169C05" w14:textId="77777777" w:rsidR="000452C0" w:rsidRPr="000452C0" w:rsidRDefault="000452C0" w:rsidP="000452C0">
      <w:pPr>
        <w:pStyle w:val="BodyText"/>
      </w:pPr>
      <w:r>
        <w:t>Address</w:t>
      </w:r>
      <w:r>
        <w:rPr>
          <w:spacing w:val="-2"/>
        </w:rPr>
        <w:t xml:space="preserve"> </w:t>
      </w:r>
      <w:r>
        <w:t>of</w:t>
      </w:r>
      <w:r>
        <w:rPr>
          <w:spacing w:val="-1"/>
        </w:rPr>
        <w:t xml:space="preserve"> </w:t>
      </w:r>
      <w:r>
        <w:t>Applicant:</w:t>
      </w:r>
      <w:r>
        <w:rPr>
          <w:spacing w:val="-3"/>
        </w:rPr>
        <w:t xml:space="preserve"> </w:t>
      </w:r>
      <w:r>
        <w:t>Student, B-Tech (3</w:t>
      </w:r>
      <w:r w:rsidRPr="008F1B47">
        <w:rPr>
          <w:vertAlign w:val="superscript"/>
        </w:rPr>
        <w:t>rd</w:t>
      </w:r>
      <w:r>
        <w:t xml:space="preserve"> Year),</w:t>
      </w:r>
      <w:r>
        <w:rPr>
          <w:spacing w:val="-2"/>
        </w:rPr>
        <w:t xml:space="preserve"> </w:t>
      </w:r>
      <w:r>
        <w:t>CSE-AI,</w:t>
      </w:r>
      <w:r>
        <w:rPr>
          <w:spacing w:val="-6"/>
        </w:rPr>
        <w:t xml:space="preserve"> </w:t>
      </w:r>
      <w:r>
        <w:t>Greater</w:t>
      </w:r>
      <w:r>
        <w:rPr>
          <w:spacing w:val="-6"/>
        </w:rPr>
        <w:t xml:space="preserve"> </w:t>
      </w:r>
      <w:r>
        <w:t>Noida Institute</w:t>
      </w:r>
      <w:r>
        <w:rPr>
          <w:spacing w:val="-3"/>
        </w:rPr>
        <w:t xml:space="preserve"> </w:t>
      </w:r>
      <w:r>
        <w:t>of</w:t>
      </w:r>
      <w:r>
        <w:rPr>
          <w:spacing w:val="-1"/>
        </w:rPr>
        <w:t xml:space="preserve"> </w:t>
      </w:r>
      <w:r>
        <w:t>Technology (Engg. Institute), Greater Noida, Uttar Pradesh-201310</w:t>
      </w:r>
    </w:p>
    <w:p w14:paraId="585DB342" w14:textId="725A43E2" w:rsidR="00D02593" w:rsidRDefault="00D02593" w:rsidP="000452C0">
      <w:pPr>
        <w:pStyle w:val="ListParagraph"/>
        <w:tabs>
          <w:tab w:val="left" w:pos="860"/>
        </w:tabs>
        <w:spacing w:before="4"/>
        <w:ind w:firstLine="0"/>
        <w:rPr>
          <w:b/>
          <w:sz w:val="24"/>
        </w:rPr>
      </w:pPr>
    </w:p>
    <w:sectPr w:rsidR="00D02593">
      <w:type w:val="continuous"/>
      <w:pgSz w:w="11910" w:h="16840"/>
      <w:pgMar w:top="4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4332"/>
    <w:multiLevelType w:val="hybridMultilevel"/>
    <w:tmpl w:val="28FE1D74"/>
    <w:lvl w:ilvl="0" w:tplc="6764D7BE">
      <w:start w:val="1"/>
      <w:numFmt w:val="decimal"/>
      <w:lvlText w:val="%1)"/>
      <w:lvlJc w:val="left"/>
      <w:pPr>
        <w:ind w:left="862" w:hanging="361"/>
      </w:pPr>
      <w:rPr>
        <w:rFonts w:ascii="Calibri" w:eastAsia="Calibri" w:hAnsi="Calibri" w:cs="Calibri" w:hint="default"/>
        <w:b/>
        <w:bCs/>
        <w:i w:val="0"/>
        <w:iCs w:val="0"/>
        <w:spacing w:val="-2"/>
        <w:w w:val="100"/>
        <w:sz w:val="24"/>
        <w:szCs w:val="24"/>
        <w:lang w:val="en-US" w:eastAsia="en-US" w:bidi="ar-SA"/>
      </w:rPr>
    </w:lvl>
    <w:lvl w:ilvl="1" w:tplc="3A72713C">
      <w:numFmt w:val="bullet"/>
      <w:lvlText w:val="•"/>
      <w:lvlJc w:val="left"/>
      <w:pPr>
        <w:ind w:left="1709" w:hanging="361"/>
      </w:pPr>
      <w:rPr>
        <w:rFonts w:hint="default"/>
        <w:lang w:val="en-US" w:eastAsia="en-US" w:bidi="ar-SA"/>
      </w:rPr>
    </w:lvl>
    <w:lvl w:ilvl="2" w:tplc="99E6783E">
      <w:numFmt w:val="bullet"/>
      <w:lvlText w:val="•"/>
      <w:lvlJc w:val="left"/>
      <w:pPr>
        <w:ind w:left="2558" w:hanging="361"/>
      </w:pPr>
      <w:rPr>
        <w:rFonts w:hint="default"/>
        <w:lang w:val="en-US" w:eastAsia="en-US" w:bidi="ar-SA"/>
      </w:rPr>
    </w:lvl>
    <w:lvl w:ilvl="3" w:tplc="64DCABE8">
      <w:numFmt w:val="bullet"/>
      <w:lvlText w:val="•"/>
      <w:lvlJc w:val="left"/>
      <w:pPr>
        <w:ind w:left="3408" w:hanging="361"/>
      </w:pPr>
      <w:rPr>
        <w:rFonts w:hint="default"/>
        <w:lang w:val="en-US" w:eastAsia="en-US" w:bidi="ar-SA"/>
      </w:rPr>
    </w:lvl>
    <w:lvl w:ilvl="4" w:tplc="7BD410B6">
      <w:numFmt w:val="bullet"/>
      <w:lvlText w:val="•"/>
      <w:lvlJc w:val="left"/>
      <w:pPr>
        <w:ind w:left="4257" w:hanging="361"/>
      </w:pPr>
      <w:rPr>
        <w:rFonts w:hint="default"/>
        <w:lang w:val="en-US" w:eastAsia="en-US" w:bidi="ar-SA"/>
      </w:rPr>
    </w:lvl>
    <w:lvl w:ilvl="5" w:tplc="7F127AC0">
      <w:numFmt w:val="bullet"/>
      <w:lvlText w:val="•"/>
      <w:lvlJc w:val="left"/>
      <w:pPr>
        <w:ind w:left="5107" w:hanging="361"/>
      </w:pPr>
      <w:rPr>
        <w:rFonts w:hint="default"/>
        <w:lang w:val="en-US" w:eastAsia="en-US" w:bidi="ar-SA"/>
      </w:rPr>
    </w:lvl>
    <w:lvl w:ilvl="6" w:tplc="9966787E">
      <w:numFmt w:val="bullet"/>
      <w:lvlText w:val="•"/>
      <w:lvlJc w:val="left"/>
      <w:pPr>
        <w:ind w:left="5956" w:hanging="361"/>
      </w:pPr>
      <w:rPr>
        <w:rFonts w:hint="default"/>
        <w:lang w:val="en-US" w:eastAsia="en-US" w:bidi="ar-SA"/>
      </w:rPr>
    </w:lvl>
    <w:lvl w:ilvl="7" w:tplc="04B88960">
      <w:numFmt w:val="bullet"/>
      <w:lvlText w:val="•"/>
      <w:lvlJc w:val="left"/>
      <w:pPr>
        <w:ind w:left="6805" w:hanging="361"/>
      </w:pPr>
      <w:rPr>
        <w:rFonts w:hint="default"/>
        <w:lang w:val="en-US" w:eastAsia="en-US" w:bidi="ar-SA"/>
      </w:rPr>
    </w:lvl>
    <w:lvl w:ilvl="8" w:tplc="CDEC8DE6">
      <w:numFmt w:val="bullet"/>
      <w:lvlText w:val="•"/>
      <w:lvlJc w:val="left"/>
      <w:pPr>
        <w:ind w:left="7655" w:hanging="361"/>
      </w:pPr>
      <w:rPr>
        <w:rFonts w:hint="default"/>
        <w:lang w:val="en-US" w:eastAsia="en-US" w:bidi="ar-SA"/>
      </w:rPr>
    </w:lvl>
  </w:abstractNum>
  <w:abstractNum w:abstractNumId="1" w15:restartNumberingAfterBreak="0">
    <w:nsid w:val="29F438AB"/>
    <w:multiLevelType w:val="hybridMultilevel"/>
    <w:tmpl w:val="28FE1D74"/>
    <w:lvl w:ilvl="0" w:tplc="FFFFFFFF">
      <w:start w:val="1"/>
      <w:numFmt w:val="decimal"/>
      <w:lvlText w:val="%1)"/>
      <w:lvlJc w:val="left"/>
      <w:pPr>
        <w:ind w:left="862" w:hanging="361"/>
      </w:pPr>
      <w:rPr>
        <w:rFonts w:ascii="Calibri" w:eastAsia="Calibri" w:hAnsi="Calibri" w:cs="Calibri" w:hint="default"/>
        <w:b/>
        <w:bCs/>
        <w:i w:val="0"/>
        <w:iCs w:val="0"/>
        <w:spacing w:val="-2"/>
        <w:w w:val="100"/>
        <w:sz w:val="24"/>
        <w:szCs w:val="24"/>
        <w:lang w:val="en-US" w:eastAsia="en-US" w:bidi="ar-SA"/>
      </w:rPr>
    </w:lvl>
    <w:lvl w:ilvl="1" w:tplc="FFFFFFFF">
      <w:numFmt w:val="bullet"/>
      <w:lvlText w:val="•"/>
      <w:lvlJc w:val="left"/>
      <w:pPr>
        <w:ind w:left="1709" w:hanging="361"/>
      </w:pPr>
      <w:rPr>
        <w:rFonts w:hint="default"/>
        <w:lang w:val="en-US" w:eastAsia="en-US" w:bidi="ar-SA"/>
      </w:rPr>
    </w:lvl>
    <w:lvl w:ilvl="2" w:tplc="FFFFFFFF">
      <w:numFmt w:val="bullet"/>
      <w:lvlText w:val="•"/>
      <w:lvlJc w:val="left"/>
      <w:pPr>
        <w:ind w:left="2558" w:hanging="361"/>
      </w:pPr>
      <w:rPr>
        <w:rFonts w:hint="default"/>
        <w:lang w:val="en-US" w:eastAsia="en-US" w:bidi="ar-SA"/>
      </w:rPr>
    </w:lvl>
    <w:lvl w:ilvl="3" w:tplc="FFFFFFFF">
      <w:numFmt w:val="bullet"/>
      <w:lvlText w:val="•"/>
      <w:lvlJc w:val="left"/>
      <w:pPr>
        <w:ind w:left="3408" w:hanging="361"/>
      </w:pPr>
      <w:rPr>
        <w:rFonts w:hint="default"/>
        <w:lang w:val="en-US" w:eastAsia="en-US" w:bidi="ar-SA"/>
      </w:rPr>
    </w:lvl>
    <w:lvl w:ilvl="4" w:tplc="FFFFFFFF">
      <w:numFmt w:val="bullet"/>
      <w:lvlText w:val="•"/>
      <w:lvlJc w:val="left"/>
      <w:pPr>
        <w:ind w:left="4257" w:hanging="361"/>
      </w:pPr>
      <w:rPr>
        <w:rFonts w:hint="default"/>
        <w:lang w:val="en-US" w:eastAsia="en-US" w:bidi="ar-SA"/>
      </w:rPr>
    </w:lvl>
    <w:lvl w:ilvl="5" w:tplc="FFFFFFFF">
      <w:numFmt w:val="bullet"/>
      <w:lvlText w:val="•"/>
      <w:lvlJc w:val="left"/>
      <w:pPr>
        <w:ind w:left="5107" w:hanging="361"/>
      </w:pPr>
      <w:rPr>
        <w:rFonts w:hint="default"/>
        <w:lang w:val="en-US" w:eastAsia="en-US" w:bidi="ar-SA"/>
      </w:rPr>
    </w:lvl>
    <w:lvl w:ilvl="6" w:tplc="FFFFFFFF">
      <w:numFmt w:val="bullet"/>
      <w:lvlText w:val="•"/>
      <w:lvlJc w:val="left"/>
      <w:pPr>
        <w:ind w:left="5956" w:hanging="361"/>
      </w:pPr>
      <w:rPr>
        <w:rFonts w:hint="default"/>
        <w:lang w:val="en-US" w:eastAsia="en-US" w:bidi="ar-SA"/>
      </w:rPr>
    </w:lvl>
    <w:lvl w:ilvl="7" w:tplc="FFFFFFFF">
      <w:numFmt w:val="bullet"/>
      <w:lvlText w:val="•"/>
      <w:lvlJc w:val="left"/>
      <w:pPr>
        <w:ind w:left="6805" w:hanging="361"/>
      </w:pPr>
      <w:rPr>
        <w:rFonts w:hint="default"/>
        <w:lang w:val="en-US" w:eastAsia="en-US" w:bidi="ar-SA"/>
      </w:rPr>
    </w:lvl>
    <w:lvl w:ilvl="8" w:tplc="FFFFFFFF">
      <w:numFmt w:val="bullet"/>
      <w:lvlText w:val="•"/>
      <w:lvlJc w:val="left"/>
      <w:pPr>
        <w:ind w:left="7655" w:hanging="361"/>
      </w:pPr>
      <w:rPr>
        <w:rFonts w:hint="default"/>
        <w:lang w:val="en-US" w:eastAsia="en-US" w:bidi="ar-SA"/>
      </w:rPr>
    </w:lvl>
  </w:abstractNum>
  <w:abstractNum w:abstractNumId="2" w15:restartNumberingAfterBreak="0">
    <w:nsid w:val="3C932309"/>
    <w:multiLevelType w:val="multilevel"/>
    <w:tmpl w:val="73305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A57DFE"/>
    <w:multiLevelType w:val="hybridMultilevel"/>
    <w:tmpl w:val="44B06D98"/>
    <w:lvl w:ilvl="0" w:tplc="F6FA65BC">
      <w:start w:val="1"/>
      <w:numFmt w:val="decimal"/>
      <w:lvlText w:val="%1)"/>
      <w:lvlJc w:val="left"/>
      <w:pPr>
        <w:ind w:left="862" w:hanging="361"/>
      </w:pPr>
      <w:rPr>
        <w:rFonts w:ascii="Calibri" w:eastAsia="Calibri" w:hAnsi="Calibri" w:cs="Calibri" w:hint="default"/>
        <w:b/>
        <w:bCs/>
        <w:i w:val="0"/>
        <w:iCs w:val="0"/>
        <w:spacing w:val="-2"/>
        <w:w w:val="100"/>
        <w:sz w:val="24"/>
        <w:szCs w:val="24"/>
        <w:lang w:val="en-US" w:eastAsia="en-US" w:bidi="ar-SA"/>
      </w:rPr>
    </w:lvl>
    <w:lvl w:ilvl="1" w:tplc="5AD03CDE">
      <w:numFmt w:val="bullet"/>
      <w:lvlText w:val="•"/>
      <w:lvlJc w:val="left"/>
      <w:pPr>
        <w:ind w:left="1709" w:hanging="361"/>
      </w:pPr>
      <w:rPr>
        <w:rFonts w:hint="default"/>
        <w:lang w:val="en-US" w:eastAsia="en-US" w:bidi="ar-SA"/>
      </w:rPr>
    </w:lvl>
    <w:lvl w:ilvl="2" w:tplc="62943486">
      <w:numFmt w:val="bullet"/>
      <w:lvlText w:val="•"/>
      <w:lvlJc w:val="left"/>
      <w:pPr>
        <w:ind w:left="2558" w:hanging="361"/>
      </w:pPr>
      <w:rPr>
        <w:rFonts w:hint="default"/>
        <w:lang w:val="en-US" w:eastAsia="en-US" w:bidi="ar-SA"/>
      </w:rPr>
    </w:lvl>
    <w:lvl w:ilvl="3" w:tplc="86142D14">
      <w:numFmt w:val="bullet"/>
      <w:lvlText w:val="•"/>
      <w:lvlJc w:val="left"/>
      <w:pPr>
        <w:ind w:left="3408" w:hanging="361"/>
      </w:pPr>
      <w:rPr>
        <w:rFonts w:hint="default"/>
        <w:lang w:val="en-US" w:eastAsia="en-US" w:bidi="ar-SA"/>
      </w:rPr>
    </w:lvl>
    <w:lvl w:ilvl="4" w:tplc="9C68AA38">
      <w:numFmt w:val="bullet"/>
      <w:lvlText w:val="•"/>
      <w:lvlJc w:val="left"/>
      <w:pPr>
        <w:ind w:left="4257" w:hanging="361"/>
      </w:pPr>
      <w:rPr>
        <w:rFonts w:hint="default"/>
        <w:lang w:val="en-US" w:eastAsia="en-US" w:bidi="ar-SA"/>
      </w:rPr>
    </w:lvl>
    <w:lvl w:ilvl="5" w:tplc="B220F654">
      <w:numFmt w:val="bullet"/>
      <w:lvlText w:val="•"/>
      <w:lvlJc w:val="left"/>
      <w:pPr>
        <w:ind w:left="5107" w:hanging="361"/>
      </w:pPr>
      <w:rPr>
        <w:rFonts w:hint="default"/>
        <w:lang w:val="en-US" w:eastAsia="en-US" w:bidi="ar-SA"/>
      </w:rPr>
    </w:lvl>
    <w:lvl w:ilvl="6" w:tplc="BFBE79FC">
      <w:numFmt w:val="bullet"/>
      <w:lvlText w:val="•"/>
      <w:lvlJc w:val="left"/>
      <w:pPr>
        <w:ind w:left="5956" w:hanging="361"/>
      </w:pPr>
      <w:rPr>
        <w:rFonts w:hint="default"/>
        <w:lang w:val="en-US" w:eastAsia="en-US" w:bidi="ar-SA"/>
      </w:rPr>
    </w:lvl>
    <w:lvl w:ilvl="7" w:tplc="4CDE327E">
      <w:numFmt w:val="bullet"/>
      <w:lvlText w:val="•"/>
      <w:lvlJc w:val="left"/>
      <w:pPr>
        <w:ind w:left="6805" w:hanging="361"/>
      </w:pPr>
      <w:rPr>
        <w:rFonts w:hint="default"/>
        <w:lang w:val="en-US" w:eastAsia="en-US" w:bidi="ar-SA"/>
      </w:rPr>
    </w:lvl>
    <w:lvl w:ilvl="8" w:tplc="5D82C5A4">
      <w:numFmt w:val="bullet"/>
      <w:lvlText w:val="•"/>
      <w:lvlJc w:val="left"/>
      <w:pPr>
        <w:ind w:left="7655" w:hanging="361"/>
      </w:pPr>
      <w:rPr>
        <w:rFonts w:hint="default"/>
        <w:lang w:val="en-US" w:eastAsia="en-US" w:bidi="ar-SA"/>
      </w:rPr>
    </w:lvl>
  </w:abstractNum>
  <w:num w:numId="1" w16cid:durableId="1004940025">
    <w:abstractNumId w:val="3"/>
  </w:num>
  <w:num w:numId="2" w16cid:durableId="1386879810">
    <w:abstractNumId w:val="0"/>
  </w:num>
  <w:num w:numId="3" w16cid:durableId="1759791848">
    <w:abstractNumId w:val="2"/>
  </w:num>
  <w:num w:numId="4" w16cid:durableId="679312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593"/>
    <w:rsid w:val="000452C0"/>
    <w:rsid w:val="00186DE8"/>
    <w:rsid w:val="00285B19"/>
    <w:rsid w:val="008F1B47"/>
    <w:rsid w:val="00900397"/>
    <w:rsid w:val="00D02593"/>
    <w:rsid w:val="00DE7E77"/>
    <w:rsid w:val="00DF2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4891A"/>
  <w15:docId w15:val="{42843D63-600E-4FD2-B777-2A95A402E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2C0"/>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0"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452C0"/>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Abid Ali</dc:creator>
  <cp:lastModifiedBy>Vaibhav Gupta</cp:lastModifiedBy>
  <cp:revision>3</cp:revision>
  <dcterms:created xsi:type="dcterms:W3CDTF">2025-12-06T11:14:00Z</dcterms:created>
  <dcterms:modified xsi:type="dcterms:W3CDTF">2025-12-06T11:20:00Z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www.ilovepdf.com</vt:lpwstr>
  </property>
</Properties>
</file>