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34671C" w14:textId="77777777" w:rsidR="00EA6652" w:rsidRDefault="00000000">
      <w:pPr>
        <w:spacing w:line="259" w:lineRule="auto"/>
        <w:jc w:val="center"/>
        <w:rPr>
          <w:rFonts w:ascii="Calibri" w:eastAsia="Calibri" w:hAnsi="Calibri" w:cs="Calibri"/>
          <w:b/>
          <w:bCs/>
          <w:sz w:val="24"/>
          <w:szCs w:val="24"/>
        </w:rPr>
      </w:pPr>
      <w:r>
        <w:rPr>
          <w:rFonts w:ascii="Calibri" w:eastAsia="Calibri" w:hAnsi="Calibri" w:cs="Calibri"/>
          <w:b/>
          <w:bCs/>
          <w:sz w:val="24"/>
          <w:szCs w:val="24"/>
        </w:rPr>
        <w:t>Project Design Phase-II</w:t>
      </w:r>
    </w:p>
    <w:p w14:paraId="3764542C" w14:textId="77777777" w:rsidR="00EA6652" w:rsidRDefault="00000000">
      <w:pPr>
        <w:spacing w:line="259" w:lineRule="auto"/>
        <w:jc w:val="center"/>
        <w:rPr>
          <w:rFonts w:ascii="Calibri" w:eastAsia="Calibri" w:hAnsi="Calibri" w:cs="Calibri"/>
          <w:b/>
          <w:bCs/>
          <w:sz w:val="24"/>
          <w:szCs w:val="24"/>
        </w:rPr>
      </w:pPr>
      <w:r>
        <w:rPr>
          <w:rFonts w:ascii="Calibri" w:eastAsia="Calibri" w:hAnsi="Calibri" w:cs="Calibri"/>
          <w:b/>
          <w:bCs/>
          <w:sz w:val="24"/>
          <w:szCs w:val="24"/>
        </w:rPr>
        <w:t>Solution Requirements (Functional &amp; Non-functional)</w:t>
      </w:r>
    </w:p>
    <w:p w14:paraId="1EFDDBE7" w14:textId="77777777" w:rsidR="00EA6652" w:rsidRDefault="00EA6652">
      <w:pPr>
        <w:spacing w:line="259" w:lineRule="auto"/>
        <w:jc w:val="center"/>
        <w:rPr>
          <w:rFonts w:ascii="Calibri" w:eastAsia="Calibri" w:hAnsi="Calibri" w:cs="Calibri"/>
          <w:b/>
          <w:bCs/>
        </w:rPr>
      </w:pPr>
    </w:p>
    <w:tbl>
      <w:tblPr>
        <w:tblStyle w:val="a"/>
        <w:tblW w:w="9351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EA6652" w14:paraId="64F47A90" w14:textId="77777777">
        <w:tc>
          <w:tcPr>
            <w:tcW w:w="4508" w:type="dxa"/>
          </w:tcPr>
          <w:p w14:paraId="0BE9DE13" w14:textId="77777777" w:rsidR="00EA6652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843" w:type="dxa"/>
          </w:tcPr>
          <w:p w14:paraId="25F93860" w14:textId="642F22B5" w:rsidR="00EA6652" w:rsidRDefault="002F0458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8 </w:t>
            </w:r>
            <w:r w:rsidR="00E326E1">
              <w:rPr>
                <w:rFonts w:ascii="Calibri" w:eastAsia="Calibri" w:hAnsi="Calibri" w:cs="Calibri"/>
              </w:rPr>
              <w:t>March 2026</w:t>
            </w:r>
          </w:p>
        </w:tc>
      </w:tr>
      <w:tr w:rsidR="00EA6652" w14:paraId="0AEEC46A" w14:textId="77777777">
        <w:tc>
          <w:tcPr>
            <w:tcW w:w="4508" w:type="dxa"/>
          </w:tcPr>
          <w:p w14:paraId="120ECF4A" w14:textId="77777777" w:rsidR="00EA6652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843" w:type="dxa"/>
          </w:tcPr>
          <w:p w14:paraId="5D330FB7" w14:textId="67FA500C" w:rsidR="00EA6652" w:rsidRDefault="002F0458">
            <w:pPr>
              <w:rPr>
                <w:rFonts w:ascii="Calibri" w:eastAsia="Calibri" w:hAnsi="Calibri" w:cs="Calibri"/>
              </w:rPr>
            </w:pPr>
            <w:r w:rsidRPr="002F0458">
              <w:rPr>
                <w:rFonts w:ascii="Calibri" w:eastAsia="Calibri" w:hAnsi="Calibri" w:cs="Calibri"/>
              </w:rPr>
              <w:t>69aa7af9d483472145093618</w:t>
            </w:r>
          </w:p>
        </w:tc>
      </w:tr>
      <w:tr w:rsidR="00EA6652" w14:paraId="0C534837" w14:textId="77777777">
        <w:tc>
          <w:tcPr>
            <w:tcW w:w="4508" w:type="dxa"/>
          </w:tcPr>
          <w:p w14:paraId="04F1BD53" w14:textId="77777777" w:rsidR="00EA6652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843" w:type="dxa"/>
          </w:tcPr>
          <w:p w14:paraId="48F8D013" w14:textId="77777777" w:rsidR="00EA6652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LibSpace</w:t>
            </w:r>
          </w:p>
        </w:tc>
      </w:tr>
      <w:tr w:rsidR="00EA6652" w14:paraId="7B4ED842" w14:textId="77777777">
        <w:tc>
          <w:tcPr>
            <w:tcW w:w="4508" w:type="dxa"/>
          </w:tcPr>
          <w:p w14:paraId="72061B40" w14:textId="77777777" w:rsidR="00EA6652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843" w:type="dxa"/>
          </w:tcPr>
          <w:p w14:paraId="6F506C12" w14:textId="77777777" w:rsidR="00EA6652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4 Marks</w:t>
            </w:r>
          </w:p>
        </w:tc>
      </w:tr>
    </w:tbl>
    <w:p w14:paraId="1ACB6792" w14:textId="77777777" w:rsidR="00EA6652" w:rsidRDefault="00EA6652">
      <w:pPr>
        <w:spacing w:after="160" w:line="259" w:lineRule="auto"/>
        <w:rPr>
          <w:rFonts w:ascii="Calibri" w:eastAsia="Calibri" w:hAnsi="Calibri" w:cs="Calibri"/>
          <w:b/>
          <w:bCs/>
        </w:rPr>
      </w:pPr>
    </w:p>
    <w:p w14:paraId="08510ECE" w14:textId="77777777" w:rsidR="00EA6652" w:rsidRDefault="00000000">
      <w:pPr>
        <w:spacing w:after="160" w:line="259" w:lineRule="auto"/>
        <w:rPr>
          <w:rFonts w:ascii="Calibri" w:eastAsia="Calibri" w:hAnsi="Calibri" w:cs="Calibri"/>
          <w:b/>
          <w:bCs/>
        </w:rPr>
      </w:pPr>
      <w:r>
        <w:rPr>
          <w:rFonts w:ascii="Calibri" w:eastAsia="Calibri" w:hAnsi="Calibri" w:cs="Calibri"/>
          <w:b/>
          <w:bCs/>
        </w:rPr>
        <w:t>Functional Requirements:</w:t>
      </w:r>
    </w:p>
    <w:p w14:paraId="28B1A23F" w14:textId="77777777" w:rsidR="00EA6652" w:rsidRDefault="00000000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Following are the functional requirements of the proposed solution.</w:t>
      </w:r>
    </w:p>
    <w:tbl>
      <w:tblPr>
        <w:tblStyle w:val="a0"/>
        <w:tblpPr w:leftFromText="180" w:rightFromText="180" w:topFromText="180" w:bottomFromText="180" w:vertAnchor="text" w:tblpX="150" w:tblpY="224"/>
        <w:tblW w:w="9025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889"/>
        <w:gridCol w:w="3626"/>
        <w:gridCol w:w="4510"/>
      </w:tblGrid>
      <w:tr w:rsidR="00EA6652" w14:paraId="6D32C31F" w14:textId="77777777">
        <w:trPr>
          <w:trHeight w:val="785"/>
        </w:trPr>
        <w:tc>
          <w:tcPr>
            <w:tcW w:w="888" w:type="dxa"/>
          </w:tcPr>
          <w:p w14:paraId="41AA0136" w14:textId="77777777" w:rsidR="00EA6652" w:rsidRDefault="00000000">
            <w:pPr>
              <w:spacing w:after="160" w:line="259" w:lineRule="auto"/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  <w:bCs/>
              </w:rPr>
              <w:t>FR No.</w:t>
            </w:r>
          </w:p>
        </w:tc>
        <w:tc>
          <w:tcPr>
            <w:tcW w:w="3626" w:type="dxa"/>
          </w:tcPr>
          <w:p w14:paraId="31FD428B" w14:textId="77777777" w:rsidR="00EA6652" w:rsidRDefault="00000000">
            <w:pPr>
              <w:spacing w:after="160" w:line="259" w:lineRule="auto"/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  <w:bCs/>
              </w:rPr>
              <w:t>Functional Requirement (Epic)</w:t>
            </w:r>
          </w:p>
        </w:tc>
        <w:tc>
          <w:tcPr>
            <w:tcW w:w="4510" w:type="dxa"/>
          </w:tcPr>
          <w:p w14:paraId="5BEEA4BD" w14:textId="77777777" w:rsidR="00EA6652" w:rsidRDefault="00000000">
            <w:pPr>
              <w:spacing w:after="160" w:line="259" w:lineRule="auto"/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  <w:bCs/>
              </w:rPr>
              <w:t>Sub Requirement (Story / Sub-Task)</w:t>
            </w:r>
          </w:p>
        </w:tc>
      </w:tr>
      <w:tr w:rsidR="00EA6652" w14:paraId="587AD301" w14:textId="77777777">
        <w:trPr>
          <w:trHeight w:val="785"/>
        </w:trPr>
        <w:tc>
          <w:tcPr>
            <w:tcW w:w="888" w:type="dxa"/>
          </w:tcPr>
          <w:p w14:paraId="4F745BA5" w14:textId="77777777" w:rsidR="00EA6652" w:rsidRDefault="00000000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  <w:bCs/>
              </w:rPr>
              <w:t>FR-1</w:t>
            </w:r>
          </w:p>
        </w:tc>
        <w:tc>
          <w:tcPr>
            <w:tcW w:w="3626" w:type="dxa"/>
          </w:tcPr>
          <w:p w14:paraId="3DECAB9F" w14:textId="77777777" w:rsidR="00EA6652" w:rsidRDefault="00000000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User Authentication &amp; Authorization</w:t>
            </w:r>
          </w:p>
        </w:tc>
        <w:tc>
          <w:tcPr>
            <w:tcW w:w="4510" w:type="dxa"/>
          </w:tcPr>
          <w:p w14:paraId="3B80D511" w14:textId="77777777" w:rsidR="00EA6652" w:rsidRDefault="00000000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User Registration with email and password</w:t>
            </w:r>
          </w:p>
        </w:tc>
      </w:tr>
      <w:tr w:rsidR="00EA6652" w14:paraId="29ACDFF3" w14:textId="77777777">
        <w:trPr>
          <w:trHeight w:val="500"/>
        </w:trPr>
        <w:tc>
          <w:tcPr>
            <w:tcW w:w="888" w:type="dxa"/>
          </w:tcPr>
          <w:p w14:paraId="7AFDA16E" w14:textId="77777777" w:rsidR="00EA6652" w:rsidRDefault="00EA6652">
            <w:pPr>
              <w:spacing w:after="160" w:line="259" w:lineRule="auto"/>
              <w:rPr>
                <w:rFonts w:ascii="Calibri" w:eastAsia="Calibri" w:hAnsi="Calibri" w:cs="Calibri"/>
              </w:rPr>
            </w:pPr>
          </w:p>
        </w:tc>
        <w:tc>
          <w:tcPr>
            <w:tcW w:w="3626" w:type="dxa"/>
          </w:tcPr>
          <w:p w14:paraId="6F26F185" w14:textId="77777777" w:rsidR="00EA6652" w:rsidRDefault="00EA6652">
            <w:pPr>
              <w:spacing w:after="160" w:line="259" w:lineRule="auto"/>
              <w:rPr>
                <w:rFonts w:ascii="Calibri" w:eastAsia="Calibri" w:hAnsi="Calibri" w:cs="Calibri"/>
              </w:rPr>
            </w:pPr>
          </w:p>
        </w:tc>
        <w:tc>
          <w:tcPr>
            <w:tcW w:w="4510" w:type="dxa"/>
          </w:tcPr>
          <w:p w14:paraId="440C5F32" w14:textId="77777777" w:rsidR="00EA6652" w:rsidRDefault="00000000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Secure password hashing using </w:t>
            </w:r>
            <w:proofErr w:type="spellStart"/>
            <w:r>
              <w:rPr>
                <w:rFonts w:ascii="Calibri" w:eastAsia="Calibri" w:hAnsi="Calibri" w:cs="Calibri"/>
              </w:rPr>
              <w:t>bcrypt</w:t>
            </w:r>
            <w:proofErr w:type="spellEnd"/>
          </w:p>
        </w:tc>
      </w:tr>
      <w:tr w:rsidR="00EA6652" w14:paraId="60A807DE" w14:textId="77777777">
        <w:trPr>
          <w:trHeight w:val="500"/>
        </w:trPr>
        <w:tc>
          <w:tcPr>
            <w:tcW w:w="888" w:type="dxa"/>
          </w:tcPr>
          <w:p w14:paraId="68183E7F" w14:textId="77777777" w:rsidR="00EA6652" w:rsidRDefault="00EA6652">
            <w:pPr>
              <w:spacing w:after="160" w:line="259" w:lineRule="auto"/>
              <w:rPr>
                <w:rFonts w:ascii="Calibri" w:eastAsia="Calibri" w:hAnsi="Calibri" w:cs="Calibri"/>
              </w:rPr>
            </w:pPr>
          </w:p>
        </w:tc>
        <w:tc>
          <w:tcPr>
            <w:tcW w:w="3626" w:type="dxa"/>
          </w:tcPr>
          <w:p w14:paraId="05228A72" w14:textId="77777777" w:rsidR="00EA6652" w:rsidRDefault="00EA6652">
            <w:pPr>
              <w:spacing w:after="160" w:line="259" w:lineRule="auto"/>
              <w:rPr>
                <w:rFonts w:ascii="Calibri" w:eastAsia="Calibri" w:hAnsi="Calibri" w:cs="Calibri"/>
              </w:rPr>
            </w:pPr>
          </w:p>
        </w:tc>
        <w:tc>
          <w:tcPr>
            <w:tcW w:w="4510" w:type="dxa"/>
          </w:tcPr>
          <w:p w14:paraId="1925F801" w14:textId="77777777" w:rsidR="00EA6652" w:rsidRDefault="00000000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User Login with credential validation</w:t>
            </w:r>
          </w:p>
        </w:tc>
      </w:tr>
      <w:tr w:rsidR="00EA6652" w14:paraId="06D596DD" w14:textId="77777777">
        <w:trPr>
          <w:trHeight w:val="500"/>
        </w:trPr>
        <w:tc>
          <w:tcPr>
            <w:tcW w:w="888" w:type="dxa"/>
          </w:tcPr>
          <w:p w14:paraId="2942B0C2" w14:textId="77777777" w:rsidR="00EA6652" w:rsidRDefault="00EA6652">
            <w:pPr>
              <w:spacing w:after="160" w:line="259" w:lineRule="auto"/>
              <w:rPr>
                <w:rFonts w:ascii="Calibri" w:eastAsia="Calibri" w:hAnsi="Calibri" w:cs="Calibri"/>
              </w:rPr>
            </w:pPr>
          </w:p>
        </w:tc>
        <w:tc>
          <w:tcPr>
            <w:tcW w:w="3626" w:type="dxa"/>
          </w:tcPr>
          <w:p w14:paraId="7E83C589" w14:textId="77777777" w:rsidR="00EA6652" w:rsidRDefault="00EA6652">
            <w:pPr>
              <w:spacing w:after="160" w:line="259" w:lineRule="auto"/>
              <w:rPr>
                <w:rFonts w:ascii="Calibri" w:eastAsia="Calibri" w:hAnsi="Calibri" w:cs="Calibri"/>
              </w:rPr>
            </w:pPr>
          </w:p>
        </w:tc>
        <w:tc>
          <w:tcPr>
            <w:tcW w:w="4510" w:type="dxa"/>
          </w:tcPr>
          <w:p w14:paraId="203E086A" w14:textId="77777777" w:rsidR="00EA6652" w:rsidRDefault="00000000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JWT Token generation on successful login</w:t>
            </w:r>
          </w:p>
        </w:tc>
      </w:tr>
      <w:tr w:rsidR="00EA6652" w14:paraId="1067DBF1" w14:textId="77777777">
        <w:trPr>
          <w:trHeight w:val="785"/>
        </w:trPr>
        <w:tc>
          <w:tcPr>
            <w:tcW w:w="888" w:type="dxa"/>
          </w:tcPr>
          <w:p w14:paraId="4B095348" w14:textId="77777777" w:rsidR="00EA6652" w:rsidRDefault="00EA6652">
            <w:pPr>
              <w:spacing w:after="160" w:line="259" w:lineRule="auto"/>
              <w:rPr>
                <w:rFonts w:ascii="Calibri" w:eastAsia="Calibri" w:hAnsi="Calibri" w:cs="Calibri"/>
              </w:rPr>
            </w:pPr>
          </w:p>
        </w:tc>
        <w:tc>
          <w:tcPr>
            <w:tcW w:w="3626" w:type="dxa"/>
          </w:tcPr>
          <w:p w14:paraId="3FCCD76F" w14:textId="77777777" w:rsidR="00EA6652" w:rsidRDefault="00EA6652">
            <w:pPr>
              <w:spacing w:after="160" w:line="259" w:lineRule="auto"/>
              <w:rPr>
                <w:rFonts w:ascii="Calibri" w:eastAsia="Calibri" w:hAnsi="Calibri" w:cs="Calibri"/>
              </w:rPr>
            </w:pPr>
          </w:p>
        </w:tc>
        <w:tc>
          <w:tcPr>
            <w:tcW w:w="4510" w:type="dxa"/>
          </w:tcPr>
          <w:p w14:paraId="307194D7" w14:textId="77777777" w:rsidR="00EA6652" w:rsidRDefault="00000000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Protected routes using authentication middleware</w:t>
            </w:r>
          </w:p>
        </w:tc>
      </w:tr>
      <w:tr w:rsidR="00EA6652" w14:paraId="45B484A9" w14:textId="77777777">
        <w:trPr>
          <w:trHeight w:val="500"/>
        </w:trPr>
        <w:tc>
          <w:tcPr>
            <w:tcW w:w="888" w:type="dxa"/>
          </w:tcPr>
          <w:p w14:paraId="7B6D6C3D" w14:textId="77777777" w:rsidR="00EA6652" w:rsidRDefault="00EA6652">
            <w:pPr>
              <w:spacing w:after="160" w:line="259" w:lineRule="auto"/>
              <w:rPr>
                <w:rFonts w:ascii="Calibri" w:eastAsia="Calibri" w:hAnsi="Calibri" w:cs="Calibri"/>
              </w:rPr>
            </w:pPr>
          </w:p>
        </w:tc>
        <w:tc>
          <w:tcPr>
            <w:tcW w:w="3626" w:type="dxa"/>
          </w:tcPr>
          <w:p w14:paraId="2FDE4923" w14:textId="77777777" w:rsidR="00EA6652" w:rsidRDefault="00EA6652">
            <w:pPr>
              <w:spacing w:after="160" w:line="259" w:lineRule="auto"/>
              <w:rPr>
                <w:rFonts w:ascii="Calibri" w:eastAsia="Calibri" w:hAnsi="Calibri" w:cs="Calibri"/>
              </w:rPr>
            </w:pPr>
          </w:p>
        </w:tc>
        <w:tc>
          <w:tcPr>
            <w:tcW w:w="4510" w:type="dxa"/>
          </w:tcPr>
          <w:p w14:paraId="7DA8899F" w14:textId="77777777" w:rsidR="00EA6652" w:rsidRDefault="00000000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Secure Logout functionality</w:t>
            </w:r>
          </w:p>
        </w:tc>
      </w:tr>
      <w:tr w:rsidR="00EA6652" w14:paraId="706C945A" w14:textId="77777777">
        <w:trPr>
          <w:trHeight w:val="785"/>
        </w:trPr>
        <w:tc>
          <w:tcPr>
            <w:tcW w:w="888" w:type="dxa"/>
          </w:tcPr>
          <w:p w14:paraId="39521073" w14:textId="77777777" w:rsidR="00EA6652" w:rsidRDefault="00000000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  <w:bCs/>
              </w:rPr>
              <w:t>FR-2</w:t>
            </w:r>
          </w:p>
        </w:tc>
        <w:tc>
          <w:tcPr>
            <w:tcW w:w="3626" w:type="dxa"/>
          </w:tcPr>
          <w:p w14:paraId="1C4DE971" w14:textId="77777777" w:rsidR="00EA6652" w:rsidRDefault="00000000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Book Management (CRUD Operations)</w:t>
            </w:r>
          </w:p>
        </w:tc>
        <w:tc>
          <w:tcPr>
            <w:tcW w:w="4510" w:type="dxa"/>
          </w:tcPr>
          <w:p w14:paraId="74014979" w14:textId="77777777" w:rsidR="00EA6652" w:rsidRDefault="00000000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Add new book record</w:t>
            </w:r>
          </w:p>
        </w:tc>
      </w:tr>
      <w:tr w:rsidR="00EA6652" w14:paraId="607D8671" w14:textId="77777777">
        <w:trPr>
          <w:trHeight w:val="500"/>
        </w:trPr>
        <w:tc>
          <w:tcPr>
            <w:tcW w:w="888" w:type="dxa"/>
          </w:tcPr>
          <w:p w14:paraId="10842208" w14:textId="77777777" w:rsidR="00EA6652" w:rsidRDefault="00EA6652">
            <w:pPr>
              <w:spacing w:after="160" w:line="259" w:lineRule="auto"/>
              <w:rPr>
                <w:rFonts w:ascii="Calibri" w:eastAsia="Calibri" w:hAnsi="Calibri" w:cs="Calibri"/>
              </w:rPr>
            </w:pPr>
          </w:p>
        </w:tc>
        <w:tc>
          <w:tcPr>
            <w:tcW w:w="3626" w:type="dxa"/>
          </w:tcPr>
          <w:p w14:paraId="381A3E96" w14:textId="77777777" w:rsidR="00EA6652" w:rsidRDefault="00EA6652">
            <w:pPr>
              <w:spacing w:after="160" w:line="259" w:lineRule="auto"/>
              <w:rPr>
                <w:rFonts w:ascii="Calibri" w:eastAsia="Calibri" w:hAnsi="Calibri" w:cs="Calibri"/>
              </w:rPr>
            </w:pPr>
          </w:p>
        </w:tc>
        <w:tc>
          <w:tcPr>
            <w:tcW w:w="4510" w:type="dxa"/>
          </w:tcPr>
          <w:p w14:paraId="61DFC460" w14:textId="77777777" w:rsidR="00EA6652" w:rsidRDefault="00000000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View all books created by logged-in user</w:t>
            </w:r>
          </w:p>
        </w:tc>
      </w:tr>
      <w:tr w:rsidR="00EA6652" w14:paraId="7BAAEE1B" w14:textId="77777777">
        <w:trPr>
          <w:trHeight w:val="500"/>
        </w:trPr>
        <w:tc>
          <w:tcPr>
            <w:tcW w:w="888" w:type="dxa"/>
          </w:tcPr>
          <w:p w14:paraId="4A9B88A6" w14:textId="77777777" w:rsidR="00EA6652" w:rsidRDefault="00EA6652">
            <w:pPr>
              <w:spacing w:after="160" w:line="259" w:lineRule="auto"/>
              <w:rPr>
                <w:rFonts w:ascii="Calibri" w:eastAsia="Calibri" w:hAnsi="Calibri" w:cs="Calibri"/>
              </w:rPr>
            </w:pPr>
          </w:p>
        </w:tc>
        <w:tc>
          <w:tcPr>
            <w:tcW w:w="3626" w:type="dxa"/>
          </w:tcPr>
          <w:p w14:paraId="4BD61BD9" w14:textId="77777777" w:rsidR="00EA6652" w:rsidRDefault="00EA6652">
            <w:pPr>
              <w:spacing w:after="160" w:line="259" w:lineRule="auto"/>
              <w:rPr>
                <w:rFonts w:ascii="Calibri" w:eastAsia="Calibri" w:hAnsi="Calibri" w:cs="Calibri"/>
              </w:rPr>
            </w:pPr>
          </w:p>
        </w:tc>
        <w:tc>
          <w:tcPr>
            <w:tcW w:w="4510" w:type="dxa"/>
          </w:tcPr>
          <w:p w14:paraId="6FF741F9" w14:textId="77777777" w:rsidR="00EA6652" w:rsidRDefault="00000000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View single book by ID</w:t>
            </w:r>
          </w:p>
        </w:tc>
      </w:tr>
      <w:tr w:rsidR="00EA6652" w14:paraId="57771AFA" w14:textId="77777777">
        <w:trPr>
          <w:trHeight w:val="500"/>
        </w:trPr>
        <w:tc>
          <w:tcPr>
            <w:tcW w:w="888" w:type="dxa"/>
          </w:tcPr>
          <w:p w14:paraId="677D7D5D" w14:textId="77777777" w:rsidR="00EA6652" w:rsidRDefault="00EA6652">
            <w:pPr>
              <w:spacing w:after="160" w:line="259" w:lineRule="auto"/>
              <w:rPr>
                <w:rFonts w:ascii="Calibri" w:eastAsia="Calibri" w:hAnsi="Calibri" w:cs="Calibri"/>
              </w:rPr>
            </w:pPr>
          </w:p>
        </w:tc>
        <w:tc>
          <w:tcPr>
            <w:tcW w:w="3626" w:type="dxa"/>
          </w:tcPr>
          <w:p w14:paraId="543F46DB" w14:textId="77777777" w:rsidR="00EA6652" w:rsidRDefault="00EA6652">
            <w:pPr>
              <w:spacing w:after="160" w:line="259" w:lineRule="auto"/>
              <w:rPr>
                <w:rFonts w:ascii="Calibri" w:eastAsia="Calibri" w:hAnsi="Calibri" w:cs="Calibri"/>
              </w:rPr>
            </w:pPr>
          </w:p>
        </w:tc>
        <w:tc>
          <w:tcPr>
            <w:tcW w:w="4510" w:type="dxa"/>
          </w:tcPr>
          <w:p w14:paraId="1A8E12E2" w14:textId="77777777" w:rsidR="00EA6652" w:rsidRDefault="00000000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Update book details</w:t>
            </w:r>
          </w:p>
        </w:tc>
      </w:tr>
      <w:tr w:rsidR="00EA6652" w14:paraId="5C23A393" w14:textId="77777777">
        <w:trPr>
          <w:trHeight w:val="500"/>
        </w:trPr>
        <w:tc>
          <w:tcPr>
            <w:tcW w:w="888" w:type="dxa"/>
          </w:tcPr>
          <w:p w14:paraId="0F52CF7A" w14:textId="77777777" w:rsidR="00EA6652" w:rsidRDefault="00EA6652">
            <w:pPr>
              <w:spacing w:after="160" w:line="259" w:lineRule="auto"/>
              <w:rPr>
                <w:rFonts w:ascii="Calibri" w:eastAsia="Calibri" w:hAnsi="Calibri" w:cs="Calibri"/>
              </w:rPr>
            </w:pPr>
          </w:p>
        </w:tc>
        <w:tc>
          <w:tcPr>
            <w:tcW w:w="3626" w:type="dxa"/>
          </w:tcPr>
          <w:p w14:paraId="76EE28F3" w14:textId="77777777" w:rsidR="00EA6652" w:rsidRDefault="00EA6652">
            <w:pPr>
              <w:spacing w:after="160" w:line="259" w:lineRule="auto"/>
              <w:rPr>
                <w:rFonts w:ascii="Calibri" w:eastAsia="Calibri" w:hAnsi="Calibri" w:cs="Calibri"/>
              </w:rPr>
            </w:pPr>
          </w:p>
        </w:tc>
        <w:tc>
          <w:tcPr>
            <w:tcW w:w="4510" w:type="dxa"/>
          </w:tcPr>
          <w:p w14:paraId="29A5E3DF" w14:textId="77777777" w:rsidR="00EA6652" w:rsidRDefault="00000000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Delete book record</w:t>
            </w:r>
          </w:p>
        </w:tc>
      </w:tr>
      <w:tr w:rsidR="00EA6652" w14:paraId="2EC4CE1F" w14:textId="77777777">
        <w:trPr>
          <w:trHeight w:val="500"/>
        </w:trPr>
        <w:tc>
          <w:tcPr>
            <w:tcW w:w="888" w:type="dxa"/>
          </w:tcPr>
          <w:p w14:paraId="5E4715C4" w14:textId="77777777" w:rsidR="00EA6652" w:rsidRDefault="00000000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  <w:bCs/>
              </w:rPr>
              <w:lastRenderedPageBreak/>
              <w:t>FR-3</w:t>
            </w:r>
          </w:p>
        </w:tc>
        <w:tc>
          <w:tcPr>
            <w:tcW w:w="3626" w:type="dxa"/>
          </w:tcPr>
          <w:p w14:paraId="681AF876" w14:textId="77777777" w:rsidR="00EA6652" w:rsidRDefault="00000000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Database Management</w:t>
            </w:r>
          </w:p>
        </w:tc>
        <w:tc>
          <w:tcPr>
            <w:tcW w:w="4510" w:type="dxa"/>
          </w:tcPr>
          <w:p w14:paraId="6DBAB529" w14:textId="77777777" w:rsidR="00EA6652" w:rsidRDefault="00000000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Store user data securely in database</w:t>
            </w:r>
          </w:p>
        </w:tc>
      </w:tr>
    </w:tbl>
    <w:p w14:paraId="4F244836" w14:textId="77777777" w:rsidR="00EA6652" w:rsidRDefault="00EA6652">
      <w:pPr>
        <w:spacing w:after="160" w:line="259" w:lineRule="auto"/>
        <w:rPr>
          <w:rFonts w:ascii="Calibri" w:eastAsia="Calibri" w:hAnsi="Calibri" w:cs="Calibri"/>
        </w:rPr>
      </w:pPr>
    </w:p>
    <w:p w14:paraId="3DF32E5D" w14:textId="77777777" w:rsidR="00EA6652" w:rsidRDefault="00EA6652">
      <w:pPr>
        <w:spacing w:after="160" w:line="259" w:lineRule="auto"/>
        <w:rPr>
          <w:rFonts w:ascii="Calibri" w:eastAsia="Calibri" w:hAnsi="Calibri" w:cs="Calibri"/>
          <w:b/>
          <w:bCs/>
        </w:rPr>
      </w:pPr>
    </w:p>
    <w:p w14:paraId="35466B18" w14:textId="77777777" w:rsidR="00EA6652" w:rsidRDefault="00000000">
      <w:pPr>
        <w:spacing w:after="160" w:line="259" w:lineRule="auto"/>
        <w:rPr>
          <w:rFonts w:ascii="Calibri" w:eastAsia="Calibri" w:hAnsi="Calibri" w:cs="Calibri"/>
          <w:b/>
          <w:bCs/>
        </w:rPr>
      </w:pPr>
      <w:r>
        <w:rPr>
          <w:rFonts w:ascii="Calibri" w:eastAsia="Calibri" w:hAnsi="Calibri" w:cs="Calibri"/>
          <w:b/>
          <w:bCs/>
        </w:rPr>
        <w:t>Non-functional Requirements:</w:t>
      </w:r>
      <w:r>
        <w:rPr>
          <w:rFonts w:ascii="Calibri" w:eastAsia="Calibri" w:hAnsi="Calibri" w:cs="Calibri"/>
          <w:b/>
          <w:bCs/>
        </w:rPr>
        <w:tab/>
        <w:t xml:space="preserve"> </w:t>
      </w:r>
    </w:p>
    <w:p w14:paraId="6987523B" w14:textId="77777777" w:rsidR="00EA6652" w:rsidRDefault="00000000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Following are the non-functional requirements of the proposed solution.</w:t>
      </w:r>
    </w:p>
    <w:tbl>
      <w:tblPr>
        <w:tblStyle w:val="a1"/>
        <w:tblW w:w="902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816"/>
        <w:gridCol w:w="2062"/>
        <w:gridCol w:w="6147"/>
      </w:tblGrid>
      <w:tr w:rsidR="00EA6652" w14:paraId="56A5FFC4" w14:textId="77777777">
        <w:trPr>
          <w:trHeight w:val="785"/>
        </w:trPr>
        <w:tc>
          <w:tcPr>
            <w:tcW w:w="8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6A8B76" w14:textId="77777777" w:rsidR="00EA6652" w:rsidRDefault="00000000">
            <w:pPr>
              <w:spacing w:after="160" w:line="259" w:lineRule="auto"/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  <w:bCs/>
              </w:rPr>
              <w:t>FR No.</w:t>
            </w:r>
          </w:p>
        </w:tc>
        <w:tc>
          <w:tcPr>
            <w:tcW w:w="20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74E22B" w14:textId="77777777" w:rsidR="00EA6652" w:rsidRDefault="00000000">
            <w:pPr>
              <w:spacing w:after="160" w:line="259" w:lineRule="auto"/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  <w:bCs/>
              </w:rPr>
              <w:t>Non-Functional Requirement</w:t>
            </w:r>
          </w:p>
        </w:tc>
        <w:tc>
          <w:tcPr>
            <w:tcW w:w="61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155D38" w14:textId="77777777" w:rsidR="00EA6652" w:rsidRDefault="00000000">
            <w:pPr>
              <w:spacing w:after="160" w:line="259" w:lineRule="auto"/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  <w:bCs/>
              </w:rPr>
              <w:t>Description</w:t>
            </w:r>
          </w:p>
        </w:tc>
      </w:tr>
      <w:tr w:rsidR="00EA6652" w14:paraId="7FF0CB89" w14:textId="77777777">
        <w:trPr>
          <w:trHeight w:val="1325"/>
        </w:trPr>
        <w:tc>
          <w:tcPr>
            <w:tcW w:w="8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51D48D" w14:textId="77777777" w:rsidR="00EA6652" w:rsidRDefault="00000000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  <w:bCs/>
              </w:rPr>
              <w:t>NFR-1</w:t>
            </w:r>
          </w:p>
        </w:tc>
        <w:tc>
          <w:tcPr>
            <w:tcW w:w="20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53F09B" w14:textId="77777777" w:rsidR="00EA6652" w:rsidRDefault="00000000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Usability</w:t>
            </w:r>
          </w:p>
        </w:tc>
        <w:tc>
          <w:tcPr>
            <w:tcW w:w="61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421372" w14:textId="77777777" w:rsidR="00EA6652" w:rsidRDefault="00000000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The API should be well-structured, RESTful, and easy to integrate with any frontend application. API endpoints must follow consistent naming conventions and clear response formats (JSON).</w:t>
            </w:r>
          </w:p>
        </w:tc>
      </w:tr>
      <w:tr w:rsidR="00EA6652" w14:paraId="35357CE4" w14:textId="77777777">
        <w:trPr>
          <w:trHeight w:val="1055"/>
        </w:trPr>
        <w:tc>
          <w:tcPr>
            <w:tcW w:w="8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BD3FC7" w14:textId="77777777" w:rsidR="00EA6652" w:rsidRDefault="00000000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  <w:bCs/>
              </w:rPr>
              <w:t>NFR-2</w:t>
            </w:r>
          </w:p>
        </w:tc>
        <w:tc>
          <w:tcPr>
            <w:tcW w:w="20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449C9F" w14:textId="77777777" w:rsidR="00EA6652" w:rsidRDefault="00000000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Security</w:t>
            </w:r>
          </w:p>
        </w:tc>
        <w:tc>
          <w:tcPr>
            <w:tcW w:w="61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3945BF" w14:textId="77777777" w:rsidR="00EA6652" w:rsidRDefault="00000000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All API requests must be secured using JWT authentication. Passwords must be encrypted using </w:t>
            </w:r>
            <w:proofErr w:type="spellStart"/>
            <w:r>
              <w:rPr>
                <w:rFonts w:ascii="Calibri" w:eastAsia="Calibri" w:hAnsi="Calibri" w:cs="Calibri"/>
              </w:rPr>
              <w:t>bcrypt</w:t>
            </w:r>
            <w:proofErr w:type="spellEnd"/>
            <w:r>
              <w:rPr>
                <w:rFonts w:ascii="Calibri" w:eastAsia="Calibri" w:hAnsi="Calibri" w:cs="Calibri"/>
              </w:rPr>
              <w:t>. Unauthorized access to protected routes must be restricted.</w:t>
            </w:r>
          </w:p>
        </w:tc>
      </w:tr>
      <w:tr w:rsidR="00EA6652" w14:paraId="5411BE5E" w14:textId="77777777">
        <w:trPr>
          <w:trHeight w:val="1325"/>
        </w:trPr>
        <w:tc>
          <w:tcPr>
            <w:tcW w:w="8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04FBC3" w14:textId="77777777" w:rsidR="00EA6652" w:rsidRDefault="00000000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  <w:bCs/>
              </w:rPr>
              <w:t>NFR-3</w:t>
            </w:r>
          </w:p>
        </w:tc>
        <w:tc>
          <w:tcPr>
            <w:tcW w:w="20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3B45E0" w14:textId="77777777" w:rsidR="00EA6652" w:rsidRDefault="00000000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Reliability</w:t>
            </w:r>
          </w:p>
        </w:tc>
        <w:tc>
          <w:tcPr>
            <w:tcW w:w="61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F47AA5" w14:textId="77777777" w:rsidR="00EA6652" w:rsidRDefault="00000000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The backend system should handle requests consistently without crashes. Proper error handling and meaningful HTTP status codes must be implemented to ensure stable performance.</w:t>
            </w:r>
          </w:p>
        </w:tc>
      </w:tr>
      <w:tr w:rsidR="00EA6652" w14:paraId="34E9DAE3" w14:textId="77777777">
        <w:trPr>
          <w:trHeight w:val="1055"/>
        </w:trPr>
        <w:tc>
          <w:tcPr>
            <w:tcW w:w="8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C0FF5A" w14:textId="77777777" w:rsidR="00EA6652" w:rsidRDefault="00000000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  <w:bCs/>
              </w:rPr>
              <w:t>NFR-4</w:t>
            </w:r>
          </w:p>
        </w:tc>
        <w:tc>
          <w:tcPr>
            <w:tcW w:w="20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110C6A" w14:textId="77777777" w:rsidR="00EA6652" w:rsidRDefault="00000000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Performance</w:t>
            </w:r>
          </w:p>
        </w:tc>
        <w:tc>
          <w:tcPr>
            <w:tcW w:w="61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162DD9" w14:textId="77777777" w:rsidR="00EA6652" w:rsidRDefault="00000000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The API should respond to user requests within acceptable time (ideally under 2 seconds). Database queries should be optimized to ensure fast CRUD operations.</w:t>
            </w:r>
          </w:p>
        </w:tc>
      </w:tr>
      <w:tr w:rsidR="00EA6652" w14:paraId="76212DBF" w14:textId="77777777">
        <w:trPr>
          <w:trHeight w:val="1055"/>
        </w:trPr>
        <w:tc>
          <w:tcPr>
            <w:tcW w:w="8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7F1674" w14:textId="77777777" w:rsidR="00EA6652" w:rsidRDefault="00000000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  <w:bCs/>
              </w:rPr>
              <w:t>NFR-5</w:t>
            </w:r>
          </w:p>
        </w:tc>
        <w:tc>
          <w:tcPr>
            <w:tcW w:w="20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8D0767" w14:textId="77777777" w:rsidR="00EA6652" w:rsidRDefault="00000000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Availability</w:t>
            </w:r>
          </w:p>
        </w:tc>
        <w:tc>
          <w:tcPr>
            <w:tcW w:w="61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61DB26" w14:textId="77777777" w:rsidR="00EA6652" w:rsidRDefault="00000000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The backend service should be accessible whenever required and capable of running continuously without unexpected downtime.</w:t>
            </w:r>
          </w:p>
        </w:tc>
      </w:tr>
      <w:tr w:rsidR="00EA6652" w14:paraId="0AB34357" w14:textId="77777777">
        <w:trPr>
          <w:trHeight w:val="1055"/>
        </w:trPr>
        <w:tc>
          <w:tcPr>
            <w:tcW w:w="8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E4FCA2" w14:textId="77777777" w:rsidR="00EA6652" w:rsidRDefault="00000000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  <w:bCs/>
              </w:rPr>
              <w:t>NFR-6</w:t>
            </w:r>
          </w:p>
        </w:tc>
        <w:tc>
          <w:tcPr>
            <w:tcW w:w="20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BCC39E" w14:textId="77777777" w:rsidR="00EA6652" w:rsidRDefault="00000000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Scalability</w:t>
            </w:r>
          </w:p>
        </w:tc>
        <w:tc>
          <w:tcPr>
            <w:tcW w:w="61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A96C78" w14:textId="77777777" w:rsidR="00EA6652" w:rsidRDefault="00000000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The system should be designed to handle increasing numbers of users and book records without performance degradation. The architecture should support future feature expansion.</w:t>
            </w:r>
          </w:p>
        </w:tc>
      </w:tr>
      <w:tr w:rsidR="00EA6652" w14:paraId="77A5CF45" w14:textId="77777777">
        <w:trPr>
          <w:trHeight w:val="1055"/>
        </w:trPr>
        <w:tc>
          <w:tcPr>
            <w:tcW w:w="8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2B0AF1" w14:textId="77777777" w:rsidR="00EA6652" w:rsidRDefault="00000000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  <w:bCs/>
              </w:rPr>
              <w:t>NFR-7</w:t>
            </w:r>
          </w:p>
        </w:tc>
        <w:tc>
          <w:tcPr>
            <w:tcW w:w="20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4F8B15" w14:textId="77777777" w:rsidR="00EA6652" w:rsidRDefault="00000000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Maintainability</w:t>
            </w:r>
          </w:p>
        </w:tc>
        <w:tc>
          <w:tcPr>
            <w:tcW w:w="61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975BB4" w14:textId="77777777" w:rsidR="00EA6652" w:rsidRDefault="00000000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The codebase should follow clean architecture principles, modular structure, and proper documentation to ensure easy maintenance and future enhancements.</w:t>
            </w:r>
          </w:p>
        </w:tc>
      </w:tr>
      <w:tr w:rsidR="00EA6652" w14:paraId="5D8F8BBB" w14:textId="77777777">
        <w:trPr>
          <w:trHeight w:val="1055"/>
        </w:trPr>
        <w:tc>
          <w:tcPr>
            <w:tcW w:w="8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0D9233" w14:textId="77777777" w:rsidR="00EA6652" w:rsidRDefault="00000000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  <w:bCs/>
              </w:rPr>
              <w:lastRenderedPageBreak/>
              <w:t>NFR-8</w:t>
            </w:r>
          </w:p>
        </w:tc>
        <w:tc>
          <w:tcPr>
            <w:tcW w:w="20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AE7316" w14:textId="77777777" w:rsidR="00EA6652" w:rsidRDefault="00000000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Data Integrity</w:t>
            </w:r>
          </w:p>
        </w:tc>
        <w:tc>
          <w:tcPr>
            <w:tcW w:w="61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81F48C" w14:textId="77777777" w:rsidR="00EA6652" w:rsidRDefault="00000000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The system must ensure accurate storage and retrieval of user and book data, preventing duplication, corruption, or unauthorized modification.</w:t>
            </w:r>
          </w:p>
        </w:tc>
      </w:tr>
    </w:tbl>
    <w:p w14:paraId="66F05BD9" w14:textId="77777777" w:rsidR="00EA6652" w:rsidRDefault="00EA6652">
      <w:pPr>
        <w:spacing w:after="160" w:line="259" w:lineRule="auto"/>
        <w:rPr>
          <w:rFonts w:ascii="Calibri" w:eastAsia="Calibri" w:hAnsi="Calibri" w:cs="Calibri"/>
        </w:rPr>
      </w:pPr>
    </w:p>
    <w:sectPr w:rsidR="00EA6652">
      <w:headerReference w:type="default" r:id="rId6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BF926E" w14:textId="77777777" w:rsidR="00DF545D" w:rsidRDefault="00DF545D">
      <w:pPr>
        <w:spacing w:line="240" w:lineRule="auto"/>
      </w:pPr>
      <w:r>
        <w:separator/>
      </w:r>
    </w:p>
  </w:endnote>
  <w:endnote w:type="continuationSeparator" w:id="0">
    <w:p w14:paraId="106801F9" w14:textId="77777777" w:rsidR="00DF545D" w:rsidRDefault="00DF545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AA5C5ABA-A517-46E1-AB59-049907AB8220}"/>
    <w:embedBold r:id="rId2" w:fontKey="{C43E4380-DA6B-494D-A1E1-889EF4F84256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0F70F0E2-D0F4-4A88-BBB9-E08441590F4D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523E7C" w14:textId="77777777" w:rsidR="00DF545D" w:rsidRDefault="00DF545D">
      <w:pPr>
        <w:spacing w:line="240" w:lineRule="auto"/>
      </w:pPr>
      <w:r>
        <w:separator/>
      </w:r>
    </w:p>
  </w:footnote>
  <w:footnote w:type="continuationSeparator" w:id="0">
    <w:p w14:paraId="76D96A8F" w14:textId="77777777" w:rsidR="00DF545D" w:rsidRDefault="00DF545D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ED8CD0" w14:textId="77777777" w:rsidR="00EA6652" w:rsidRDefault="00EA6652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A6652"/>
    <w:rsid w:val="002F0458"/>
    <w:rsid w:val="003514AB"/>
    <w:rsid w:val="007D3C35"/>
    <w:rsid w:val="00965BDF"/>
    <w:rsid w:val="00DF545D"/>
    <w:rsid w:val="00E326E1"/>
    <w:rsid w:val="00EA66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BF61C3"/>
  <w15:docId w15:val="{F4620DFF-6F75-41B5-8197-C2CFABBF29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tblPr>
      <w:tblStyleRowBandSize w:val="1"/>
      <w:tblStyleColBandSize w:val="1"/>
    </w:tblPr>
  </w:style>
  <w:style w:type="table" w:customStyle="1" w:styleId="a1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367</Words>
  <Characters>2096</Characters>
  <Application>Microsoft Office Word</Application>
  <DocSecurity>0</DocSecurity>
  <Lines>17</Lines>
  <Paragraphs>4</Paragraphs>
  <ScaleCrop>false</ScaleCrop>
  <Company/>
  <LinksUpToDate>false</LinksUpToDate>
  <CharactersWithSpaces>2459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S0539643</cp:lastModifiedBy>
  <cp:revision>2</cp:revision>
  <dcterms:created xsi:type="dcterms:W3CDTF">2026-03-08T13:52:00Z</dcterms:created>
  <dcterms:modified xsi:type="dcterms:W3CDTF">2026-03-08T13:52:00Z</dcterms:modified>
</cp:coreProperties>
</file>