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Project Planning Phase – Product Backlog, Sprint Planning, Stories &amp; Story Points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Backlog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Story Points</w:t>
            </w:r>
          </w:p>
        </w:tc>
      </w:tr>
      <w:tr>
        <w:tc>
          <w:tcPr>
            <w:tcW w:type="dxa" w:w="3360"/>
          </w:tcPr>
          <w:p>
            <w:r>
              <w:t>Project Setup</w:t>
            </w:r>
          </w:p>
        </w:tc>
        <w:tc>
          <w:tcPr>
            <w:tcW w:type="dxa" w:w="3360"/>
          </w:tcPr>
          <w:p>
            <w:r>
              <w:t>Node.js, Express, environment configuration and base structure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Registration, login, JWT and password hashing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MongoDB connection, User and Location schemas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Favorite Locations</w:t>
            </w:r>
          </w:p>
        </w:tc>
        <w:tc>
          <w:tcPr>
            <w:tcW w:type="dxa" w:w="3360"/>
          </w:tcPr>
          <w:p>
            <w:r>
              <w:t>CRUD APIs for saved cities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Weather Integration</w:t>
            </w:r>
          </w:p>
        </w:tc>
        <w:tc>
          <w:tcPr>
            <w:tcW w:type="dxa" w:w="3360"/>
          </w:tcPr>
          <w:p>
            <w:r>
              <w:t>Real-time weather retrieval and response handling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Gemini AI</w:t>
            </w:r>
          </w:p>
        </w:tc>
        <w:tc>
          <w:tcPr>
            <w:tcW w:type="dxa" w:w="3360"/>
          </w:tcPr>
          <w:p>
            <w:r>
              <w:t>Weather summaries and recommendations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3360"/>
          </w:tcPr>
          <w:p>
            <w:r>
              <w:t>Security &amp; Errors</w:t>
            </w:r>
          </w:p>
        </w:tc>
        <w:tc>
          <w:tcPr>
            <w:tcW w:type="dxa" w:w="3360"/>
          </w:tcPr>
          <w:p>
            <w:r>
              <w:t>Validation, sanitization, CORS and centralized errors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API Testing</w:t>
            </w:r>
          </w:p>
        </w:tc>
        <w:tc>
          <w:tcPr>
            <w:tcW w:type="dxa" w:w="3360"/>
          </w:tcPr>
          <w:p>
            <w:r>
              <w:t>Postman / Thunder Client verification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Execution &amp; Documentation</w:t>
            </w:r>
          </w:p>
        </w:tc>
        <w:tc>
          <w:tcPr>
            <w:tcW w:type="dxa" w:w="3360"/>
          </w:tcPr>
          <w:p>
            <w:r>
              <w:t>Run, verify and document the complete backend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</w:tbl>
    <w:p>
      <w:pPr>
        <w:pStyle w:val="Heading2"/>
      </w:pPr>
      <w:r>
        <w:t>Sprint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Planned Work</w:t>
            </w:r>
          </w:p>
        </w:tc>
      </w:tr>
      <w:tr>
        <w:tc>
          <w:tcPr>
            <w:tcW w:type="dxa" w:w="5040"/>
          </w:tcPr>
          <w:p>
            <w:r>
              <w:t>Sprint 1</w:t>
            </w:r>
          </w:p>
        </w:tc>
        <w:tc>
          <w:tcPr>
            <w:tcW w:type="dxa" w:w="5040"/>
          </w:tcPr>
          <w:p>
            <w:r>
              <w:t>Project setup, Express server, environment configuration, MongoDB connection</w:t>
            </w:r>
          </w:p>
        </w:tc>
      </w:tr>
      <w:tr>
        <w:tc>
          <w:tcPr>
            <w:tcW w:type="dxa" w:w="5040"/>
          </w:tcPr>
          <w:p>
            <w:r>
              <w:t>Sprint 2</w:t>
            </w:r>
          </w:p>
        </w:tc>
        <w:tc>
          <w:tcPr>
            <w:tcW w:type="dxa" w:w="5040"/>
          </w:tcPr>
          <w:p>
            <w:r>
              <w:t>User authentication, JWT middleware, User and Location models</w:t>
            </w:r>
          </w:p>
        </w:tc>
      </w:tr>
      <w:tr>
        <w:tc>
          <w:tcPr>
            <w:tcW w:type="dxa" w:w="5040"/>
          </w:tcPr>
          <w:p>
            <w:r>
              <w:t>Sprint 3</w:t>
            </w:r>
          </w:p>
        </w:tc>
        <w:tc>
          <w:tcPr>
            <w:tcW w:type="dxa" w:w="5040"/>
          </w:tcPr>
          <w:p>
            <w:r>
              <w:t>Favorite-location CRUD and real-time weather API integration</w:t>
            </w:r>
          </w:p>
        </w:tc>
      </w:tr>
      <w:tr>
        <w:tc>
          <w:tcPr>
            <w:tcW w:type="dxa" w:w="5040"/>
          </w:tcPr>
          <w:p>
            <w:r>
              <w:t>Sprint 4</w:t>
            </w:r>
          </w:p>
        </w:tc>
        <w:tc>
          <w:tcPr>
            <w:tcW w:type="dxa" w:w="5040"/>
          </w:tcPr>
          <w:p>
            <w:r>
              <w:t>Gemini AI integration, testing, error handling and documentation</w:t>
            </w:r>
          </w:p>
        </w:tc>
      </w:tr>
    </w:tbl>
    <w:p>
      <w:pPr>
        <w:pStyle w:val="Heading2"/>
      </w:pPr>
      <w:r>
        <w:t>Project Tracker</w:t>
      </w:r>
    </w:p>
    <w:p>
      <w:r>
        <w:t>Progress is tracked phase by phase across setup, requirements, design, development, database configuration, testing, execution, and documentation.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