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31905" w14:textId="77777777" w:rsidR="00ED6EEE" w:rsidRPr="0071071B" w:rsidRDefault="00ED6EEE" w:rsidP="00ED6EEE">
      <w:pPr>
        <w:rPr>
          <w:rStyle w:val="Strong"/>
        </w:rPr>
      </w:pPr>
      <w:proofErr w:type="gramStart"/>
      <w:r w:rsidRPr="0071071B">
        <w:rPr>
          <w:rStyle w:val="Strong"/>
        </w:rPr>
        <w:t>Name :</w:t>
      </w:r>
      <w:proofErr w:type="gramEnd"/>
      <w:r w:rsidRPr="0071071B">
        <w:rPr>
          <w:rStyle w:val="Strong"/>
        </w:rPr>
        <w:t xml:space="preserve"> Vaidik Prajapati</w:t>
      </w:r>
    </w:p>
    <w:p w14:paraId="5A83AB82" w14:textId="42DD86FB" w:rsidR="00ED6EEE" w:rsidRPr="00A21E0D" w:rsidRDefault="00ED6EEE" w:rsidP="00ED6EEE">
      <w:pPr>
        <w:pStyle w:val="IntenseQuote"/>
        <w:pBdr>
          <w:top w:val="single" w:sz="4" w:space="5" w:color="0F4761" w:themeColor="accent1" w:themeShade="BF"/>
        </w:pBdr>
        <w:ind w:left="0"/>
        <w:jc w:val="both"/>
        <w:rPr>
          <w:rFonts w:ascii="Sitka Small Semibold" w:hAnsi="Sitka Small Semibold"/>
          <w:b/>
          <w:bCs/>
          <w:i w:val="0"/>
          <w:iCs w:val="0"/>
        </w:rPr>
      </w:pPr>
      <w:r w:rsidRPr="00A21E0D">
        <w:rPr>
          <w:rStyle w:val="Strong"/>
          <w:rFonts w:ascii="Sitka Small Semibold" w:hAnsi="Sitka Small Semibold"/>
          <w:i w:val="0"/>
          <w:iCs w:val="0"/>
        </w:rPr>
        <w:t>Assignment module</w:t>
      </w:r>
      <w:r w:rsidR="009F18E1">
        <w:rPr>
          <w:rStyle w:val="Strong"/>
          <w:rFonts w:ascii="Sitka Small Semibold" w:hAnsi="Sitka Small Semibold"/>
          <w:i w:val="0"/>
          <w:iCs w:val="0"/>
        </w:rPr>
        <w:t xml:space="preserve"> </w:t>
      </w:r>
      <w:proofErr w:type="gramStart"/>
      <w:r w:rsidR="009F18E1">
        <w:rPr>
          <w:rStyle w:val="Strong"/>
          <w:rFonts w:ascii="Sitka Small Semibold" w:hAnsi="Sitka Small Semibold"/>
          <w:i w:val="0"/>
          <w:iCs w:val="0"/>
        </w:rPr>
        <w:t>6</w:t>
      </w:r>
      <w:r w:rsidRPr="00A21E0D">
        <w:rPr>
          <w:rStyle w:val="Strong"/>
          <w:rFonts w:ascii="Sitka Small Semibold" w:hAnsi="Sitka Small Semibold"/>
          <w:i w:val="0"/>
          <w:iCs w:val="0"/>
        </w:rPr>
        <w:t xml:space="preserve"> </w:t>
      </w:r>
      <w:r w:rsidRPr="00A21E0D">
        <w:rPr>
          <w:rStyle w:val="Strong"/>
          <w:rFonts w:ascii="Sitka Small Semibold" w:hAnsi="Sitka Small Semibold"/>
          <w:b w:val="0"/>
          <w:bCs w:val="0"/>
          <w:i w:val="0"/>
          <w:iCs w:val="0"/>
        </w:rPr>
        <w:t>:</w:t>
      </w:r>
      <w:proofErr w:type="gramEnd"/>
      <w:r w:rsidRPr="00A21E0D">
        <w:rPr>
          <w:rStyle w:val="Strong"/>
          <w:rFonts w:ascii="Sitka Small Semibold" w:hAnsi="Sitka Small Semibold"/>
          <w:b w:val="0"/>
          <w:bCs w:val="0"/>
          <w:i w:val="0"/>
          <w:iCs w:val="0"/>
        </w:rPr>
        <w:t xml:space="preserve"> </w:t>
      </w:r>
      <w:r w:rsidR="009F18E1">
        <w:rPr>
          <w:rStyle w:val="Strong"/>
          <w:rFonts w:ascii="Sitka Small Semibold" w:hAnsi="Sitka Small Semibold"/>
          <w:b w:val="0"/>
          <w:bCs w:val="0"/>
          <w:i w:val="0"/>
          <w:iCs w:val="0"/>
        </w:rPr>
        <w:t>Network Security, Maintenance, And Troubleshooting Procedures</w:t>
      </w:r>
    </w:p>
    <w:p w14:paraId="08577A23" w14:textId="77777777" w:rsidR="00ED6EEE" w:rsidRPr="000D5581" w:rsidRDefault="00ED6EEE" w:rsidP="00ED6EEE">
      <w:pPr>
        <w:pStyle w:val="ListParagraph"/>
        <w:numPr>
          <w:ilvl w:val="0"/>
          <w:numId w:val="1"/>
        </w:numPr>
        <w:rPr>
          <w:rStyle w:val="Strong"/>
          <w:sz w:val="24"/>
          <w:szCs w:val="24"/>
        </w:rPr>
      </w:pPr>
      <w:r w:rsidRPr="000D5581">
        <w:rPr>
          <w:rStyle w:val="Strong"/>
          <w:sz w:val="28"/>
          <w:szCs w:val="28"/>
        </w:rPr>
        <w:t xml:space="preserve">Section </w:t>
      </w:r>
      <w:proofErr w:type="gramStart"/>
      <w:r w:rsidRPr="000D5581">
        <w:rPr>
          <w:rStyle w:val="Strong"/>
          <w:sz w:val="28"/>
          <w:szCs w:val="28"/>
        </w:rPr>
        <w:t>1 :</w:t>
      </w:r>
      <w:proofErr w:type="gramEnd"/>
      <w:r w:rsidRPr="000D5581">
        <w:rPr>
          <w:rStyle w:val="Strong"/>
          <w:sz w:val="28"/>
          <w:szCs w:val="28"/>
        </w:rPr>
        <w:t xml:space="preserve"> Multiple Choice</w:t>
      </w:r>
    </w:p>
    <w:p w14:paraId="1EF55760" w14:textId="77777777" w:rsidR="00ED6EEE" w:rsidRPr="000D5581" w:rsidRDefault="00ED6EEE" w:rsidP="00ED6EEE">
      <w:pPr>
        <w:pStyle w:val="ListParagraph"/>
        <w:rPr>
          <w:rStyle w:val="Strong"/>
          <w:sz w:val="24"/>
          <w:szCs w:val="24"/>
        </w:rPr>
      </w:pPr>
    </w:p>
    <w:p w14:paraId="2F407D55" w14:textId="1C978447" w:rsidR="00D103FD" w:rsidRPr="00D103FD" w:rsidRDefault="00D103FD" w:rsidP="00D103FD">
      <w:pPr>
        <w:pStyle w:val="ListParagraph"/>
        <w:numPr>
          <w:ilvl w:val="0"/>
          <w:numId w:val="22"/>
        </w:numPr>
        <w:spacing w:line="240" w:lineRule="auto"/>
        <w:rPr>
          <w:b/>
          <w:bCs/>
          <w:sz w:val="24"/>
        </w:rPr>
      </w:pPr>
      <w:r w:rsidRPr="00D103FD">
        <w:rPr>
          <w:b/>
          <w:bCs/>
          <w:sz w:val="24"/>
        </w:rPr>
        <w:t xml:space="preserve">What is the primary purpose of a firewall in a network security infrastructure? </w:t>
      </w:r>
    </w:p>
    <w:p w14:paraId="6C78102A" w14:textId="662C9D3F" w:rsidR="00ED6EEE" w:rsidRPr="003065AC" w:rsidRDefault="00ED6EEE" w:rsidP="003065AC">
      <w:pPr>
        <w:spacing w:line="240" w:lineRule="auto"/>
        <w:ind w:left="425"/>
        <w:rPr>
          <w:b/>
          <w:bCs/>
          <w:sz w:val="24"/>
        </w:rPr>
      </w:pPr>
      <w:proofErr w:type="gramStart"/>
      <w:r w:rsidRPr="000D5581">
        <w:rPr>
          <w:rStyle w:val="Strong"/>
        </w:rPr>
        <w:t>Ans :</w:t>
      </w:r>
      <w:proofErr w:type="gramEnd"/>
      <w:r w:rsidRPr="008014B5">
        <w:rPr>
          <w:rStyle w:val="Strong"/>
          <w:b w:val="0"/>
          <w:bCs w:val="0"/>
        </w:rPr>
        <w:t xml:space="preserve"> </w:t>
      </w:r>
      <w:r w:rsidR="00BD24C1" w:rsidRPr="00BD24C1">
        <w:t>Filtering and controlling network traffic</w:t>
      </w:r>
    </w:p>
    <w:p w14:paraId="43AC9065" w14:textId="495617C3" w:rsidR="003065AC" w:rsidRPr="00D103FD" w:rsidRDefault="00D103FD" w:rsidP="00D103FD">
      <w:pPr>
        <w:pStyle w:val="ListParagraph"/>
        <w:numPr>
          <w:ilvl w:val="0"/>
          <w:numId w:val="22"/>
        </w:numPr>
        <w:rPr>
          <w:b/>
          <w:bCs/>
        </w:rPr>
      </w:pPr>
      <w:r w:rsidRPr="00D103FD">
        <w:rPr>
          <w:b/>
          <w:bCs/>
          <w:sz w:val="24"/>
        </w:rPr>
        <w:t xml:space="preserve">What type of attack involves flooding a network with excessive traffic to disrupt normal operation? </w:t>
      </w:r>
    </w:p>
    <w:p w14:paraId="400B9B6F" w14:textId="40BFF7F9" w:rsidR="003065AC" w:rsidRPr="003065AC" w:rsidRDefault="00ED6EEE" w:rsidP="003065AC">
      <w:pPr>
        <w:spacing w:line="257" w:lineRule="auto"/>
        <w:ind w:left="425" w:right="160"/>
        <w:rPr>
          <w:b/>
          <w:bCs/>
          <w:sz w:val="24"/>
        </w:rPr>
      </w:pPr>
      <w:proofErr w:type="gramStart"/>
      <w:r w:rsidRPr="003065AC">
        <w:rPr>
          <w:b/>
          <w:bCs/>
        </w:rPr>
        <w:t>Ans :</w:t>
      </w:r>
      <w:proofErr w:type="gramEnd"/>
      <w:r w:rsidRPr="003065AC">
        <w:rPr>
          <w:b/>
          <w:bCs/>
        </w:rPr>
        <w:t xml:space="preserve"> </w:t>
      </w:r>
      <w:r w:rsidR="00BD24C1" w:rsidRPr="00162A57">
        <w:t>Denial of Service (DoS)</w:t>
      </w:r>
    </w:p>
    <w:p w14:paraId="1AB91A22" w14:textId="39E88FBF" w:rsidR="00D103FD" w:rsidRPr="00D103FD" w:rsidRDefault="00D103FD" w:rsidP="00D103FD">
      <w:pPr>
        <w:pStyle w:val="ListParagraph"/>
        <w:numPr>
          <w:ilvl w:val="0"/>
          <w:numId w:val="22"/>
        </w:numPr>
        <w:rPr>
          <w:b/>
          <w:bCs/>
        </w:rPr>
      </w:pPr>
      <w:r w:rsidRPr="00D103FD">
        <w:rPr>
          <w:b/>
          <w:bCs/>
          <w:sz w:val="24"/>
        </w:rPr>
        <w:t xml:space="preserve">Which encryption protocol is commonly used to secure wireless network communications? </w:t>
      </w:r>
    </w:p>
    <w:p w14:paraId="23A9763F" w14:textId="5D56D3F0" w:rsidR="00ED6EEE" w:rsidRDefault="00ED6EEE" w:rsidP="00ED6EEE">
      <w:pPr>
        <w:spacing w:line="240" w:lineRule="auto"/>
        <w:ind w:left="360"/>
        <w:rPr>
          <w:b/>
          <w:bCs/>
        </w:rPr>
      </w:pPr>
      <w:proofErr w:type="gramStart"/>
      <w:r w:rsidRPr="00A21E0D">
        <w:rPr>
          <w:b/>
          <w:bCs/>
        </w:rPr>
        <w:t>Ans :</w:t>
      </w:r>
      <w:proofErr w:type="gramEnd"/>
      <w:r>
        <w:rPr>
          <w:b/>
          <w:bCs/>
        </w:rPr>
        <w:t xml:space="preserve"> </w:t>
      </w:r>
      <w:r w:rsidR="00162A57" w:rsidRPr="00162A57">
        <w:t>WPA (Wi-Fi Protected Access)</w:t>
      </w:r>
    </w:p>
    <w:p w14:paraId="1605BCBA" w14:textId="057B8349" w:rsidR="00D103FD" w:rsidRPr="00D103FD" w:rsidRDefault="00D103FD" w:rsidP="00D103FD">
      <w:pPr>
        <w:pStyle w:val="ListParagraph"/>
        <w:numPr>
          <w:ilvl w:val="0"/>
          <w:numId w:val="22"/>
        </w:numPr>
        <w:rPr>
          <w:b/>
          <w:bCs/>
        </w:rPr>
      </w:pPr>
      <w:r w:rsidRPr="00D103FD">
        <w:rPr>
          <w:b/>
          <w:bCs/>
          <w:sz w:val="24"/>
        </w:rPr>
        <w:t xml:space="preserve">What is the purpose of a VPN (Virtual Private Network) in a network security context? </w:t>
      </w:r>
    </w:p>
    <w:p w14:paraId="511616A3" w14:textId="1861D08E" w:rsidR="00ED6EEE" w:rsidRDefault="00ED6EEE" w:rsidP="003065AC">
      <w:pPr>
        <w:spacing w:before="240" w:after="8" w:line="240" w:lineRule="auto"/>
        <w:ind w:left="360" w:right="160"/>
        <w:rPr>
          <w:b/>
          <w:bCs/>
        </w:rPr>
      </w:pPr>
      <w:proofErr w:type="gramStart"/>
      <w:r>
        <w:rPr>
          <w:b/>
          <w:bCs/>
        </w:rPr>
        <w:t>Ans :</w:t>
      </w:r>
      <w:proofErr w:type="gramEnd"/>
      <w:r w:rsidRPr="00162A57">
        <w:t xml:space="preserve"> </w:t>
      </w:r>
      <w:r w:rsidR="00162A57" w:rsidRPr="00162A57">
        <w:t>A VPN creates a secure, encrypted connection over a less secure network (like the internet), ensuring privacy and data protection while accessing remote networks.</w:t>
      </w:r>
    </w:p>
    <w:p w14:paraId="576F5B3B" w14:textId="77777777" w:rsidR="00ED6EEE" w:rsidRPr="00C07061" w:rsidRDefault="00ED6EEE" w:rsidP="00ED6EEE">
      <w:pPr>
        <w:spacing w:line="240" w:lineRule="auto"/>
        <w:rPr>
          <w:sz w:val="20"/>
          <w:szCs w:val="20"/>
        </w:rPr>
      </w:pPr>
    </w:p>
    <w:p w14:paraId="660BD57A" w14:textId="77777777" w:rsidR="00ED6EEE" w:rsidRPr="000D5581" w:rsidRDefault="00ED6EEE" w:rsidP="00ED6EEE">
      <w:pPr>
        <w:pStyle w:val="ListParagraph"/>
        <w:numPr>
          <w:ilvl w:val="0"/>
          <w:numId w:val="1"/>
        </w:numPr>
        <w:spacing w:line="240" w:lineRule="auto"/>
        <w:rPr>
          <w:b/>
          <w:bCs/>
          <w:sz w:val="28"/>
          <w:szCs w:val="28"/>
        </w:rPr>
      </w:pPr>
      <w:r w:rsidRPr="000D5581">
        <w:rPr>
          <w:b/>
          <w:bCs/>
          <w:sz w:val="28"/>
          <w:szCs w:val="28"/>
        </w:rPr>
        <w:t xml:space="preserve">Section </w:t>
      </w:r>
      <w:proofErr w:type="gramStart"/>
      <w:r w:rsidRPr="000D5581">
        <w:rPr>
          <w:b/>
          <w:bCs/>
          <w:sz w:val="28"/>
          <w:szCs w:val="28"/>
        </w:rPr>
        <w:t>2 :</w:t>
      </w:r>
      <w:proofErr w:type="gramEnd"/>
      <w:r w:rsidRPr="000D5581">
        <w:rPr>
          <w:b/>
          <w:bCs/>
          <w:sz w:val="28"/>
          <w:szCs w:val="28"/>
        </w:rPr>
        <w:t xml:space="preserve">  True or False</w:t>
      </w:r>
    </w:p>
    <w:p w14:paraId="6F098A80" w14:textId="77777777" w:rsidR="00ED6EEE" w:rsidRPr="00C07061" w:rsidRDefault="00ED6EEE" w:rsidP="00ED6EEE">
      <w:pPr>
        <w:pStyle w:val="ListParagraph"/>
        <w:spacing w:line="240" w:lineRule="auto"/>
        <w:rPr>
          <w:b/>
          <w:bCs/>
        </w:rPr>
      </w:pPr>
    </w:p>
    <w:p w14:paraId="51C4B4BC" w14:textId="77777777" w:rsidR="00D103FD" w:rsidRPr="00D103FD" w:rsidRDefault="00D103FD" w:rsidP="00D103FD">
      <w:pPr>
        <w:pStyle w:val="ListParagraph"/>
        <w:numPr>
          <w:ilvl w:val="0"/>
          <w:numId w:val="22"/>
        </w:numPr>
        <w:spacing w:after="3" w:line="257" w:lineRule="auto"/>
        <w:ind w:right="160"/>
        <w:rPr>
          <w:b/>
          <w:bCs/>
        </w:rPr>
      </w:pPr>
      <w:r w:rsidRPr="00D103FD">
        <w:rPr>
          <w:b/>
          <w:bCs/>
          <w:sz w:val="24"/>
        </w:rPr>
        <w:t>True or False: Patch management is the process of regularly updating software and firmware to address security vulnerabilities and improve system performance</w:t>
      </w:r>
      <w:r w:rsidRPr="00D103FD">
        <w:rPr>
          <w:b/>
          <w:bCs/>
        </w:rPr>
        <w:t xml:space="preserve"> </w:t>
      </w:r>
    </w:p>
    <w:p w14:paraId="69AD5659" w14:textId="4CAA0200" w:rsidR="00ED6EEE" w:rsidRDefault="00ED6EEE" w:rsidP="00ED6EEE">
      <w:pPr>
        <w:spacing w:after="3" w:line="257" w:lineRule="auto"/>
        <w:ind w:left="360" w:right="160"/>
        <w:rPr>
          <w:b/>
          <w:bCs/>
        </w:rPr>
      </w:pPr>
      <w:proofErr w:type="gramStart"/>
      <w:r>
        <w:rPr>
          <w:b/>
          <w:bCs/>
        </w:rPr>
        <w:t>Ans :</w:t>
      </w:r>
      <w:proofErr w:type="gramEnd"/>
      <w:r>
        <w:rPr>
          <w:b/>
          <w:bCs/>
        </w:rPr>
        <w:t xml:space="preserve"> </w:t>
      </w:r>
      <w:r w:rsidR="00D76497" w:rsidRPr="00D76497">
        <w:t>True</w:t>
      </w:r>
    </w:p>
    <w:p w14:paraId="340CAA49" w14:textId="77777777" w:rsidR="00D103FD" w:rsidRDefault="00D103FD" w:rsidP="00D103FD">
      <w:pPr>
        <w:spacing w:after="3" w:line="257" w:lineRule="auto"/>
        <w:ind w:left="360" w:right="160"/>
      </w:pPr>
    </w:p>
    <w:p w14:paraId="39D68746" w14:textId="11F53A5D" w:rsidR="00ED6EEE" w:rsidRPr="00D103FD" w:rsidRDefault="00D103FD" w:rsidP="00D103FD">
      <w:pPr>
        <w:pStyle w:val="ListParagraph"/>
        <w:numPr>
          <w:ilvl w:val="0"/>
          <w:numId w:val="22"/>
        </w:numPr>
        <w:spacing w:after="3" w:line="257" w:lineRule="auto"/>
        <w:ind w:right="160"/>
        <w:rPr>
          <w:b/>
          <w:bCs/>
        </w:rPr>
      </w:pPr>
      <w:r w:rsidRPr="00D103FD">
        <w:rPr>
          <w:b/>
          <w:bCs/>
        </w:rPr>
        <w:t xml:space="preserve">True or False: A network administrator should perform regular backups of critical data to prevent data loss in the event of hardware failures, disasters, or security breaches. </w:t>
      </w:r>
    </w:p>
    <w:p w14:paraId="2C90B663" w14:textId="1D0CE3CC" w:rsidR="00ED6EEE" w:rsidRPr="007C7FA5" w:rsidRDefault="00ED6EEE" w:rsidP="00D83165">
      <w:pPr>
        <w:spacing w:after="0" w:line="276" w:lineRule="auto"/>
        <w:ind w:left="360" w:right="160"/>
        <w:rPr>
          <w:b/>
          <w:bCs/>
          <w:szCs w:val="20"/>
        </w:rPr>
      </w:pPr>
      <w:proofErr w:type="gramStart"/>
      <w:r w:rsidRPr="00965B7F">
        <w:rPr>
          <w:b/>
          <w:bCs/>
          <w:szCs w:val="20"/>
        </w:rPr>
        <w:t>Ans :</w:t>
      </w:r>
      <w:proofErr w:type="gramEnd"/>
      <w:r w:rsidRPr="000D5581">
        <w:rPr>
          <w:szCs w:val="20"/>
        </w:rPr>
        <w:t xml:space="preserve"> </w:t>
      </w:r>
      <w:r w:rsidR="00D76497">
        <w:rPr>
          <w:szCs w:val="20"/>
        </w:rPr>
        <w:t>True</w:t>
      </w:r>
    </w:p>
    <w:p w14:paraId="46B1C94F" w14:textId="77777777" w:rsidR="00ED6EEE" w:rsidRDefault="00ED6EEE" w:rsidP="00ED6EEE">
      <w:pPr>
        <w:spacing w:after="3" w:line="257" w:lineRule="auto"/>
        <w:ind w:left="360" w:right="160"/>
        <w:rPr>
          <w:b/>
          <w:bCs/>
          <w:szCs w:val="20"/>
        </w:rPr>
      </w:pPr>
    </w:p>
    <w:p w14:paraId="2EEE51A2" w14:textId="77777777" w:rsidR="00D103FD" w:rsidRPr="00D103FD" w:rsidRDefault="00D103FD" w:rsidP="00D103FD">
      <w:pPr>
        <w:pStyle w:val="ListParagraph"/>
        <w:numPr>
          <w:ilvl w:val="0"/>
          <w:numId w:val="22"/>
        </w:numPr>
        <w:spacing w:after="0" w:line="240" w:lineRule="auto"/>
        <w:rPr>
          <w:b/>
          <w:bCs/>
          <w:sz w:val="24"/>
          <w:lang w:val="en-IN"/>
        </w:rPr>
      </w:pPr>
      <w:r w:rsidRPr="00D103FD">
        <w:rPr>
          <w:b/>
          <w:bCs/>
          <w:sz w:val="24"/>
          <w:lang w:val="en-IN"/>
        </w:rPr>
        <w:t xml:space="preserve">True or False: Traceroute is a network diagnostic tool used to identify the route and measure the latency of data packets between a source and destination device. </w:t>
      </w:r>
    </w:p>
    <w:p w14:paraId="5691682D" w14:textId="6CA4590C" w:rsidR="00ED6EEE" w:rsidRDefault="00ED6EEE" w:rsidP="00D76497">
      <w:pPr>
        <w:tabs>
          <w:tab w:val="left" w:pos="1478"/>
        </w:tabs>
        <w:spacing w:after="0" w:line="240" w:lineRule="auto"/>
        <w:ind w:left="360"/>
        <w:rPr>
          <w:rStyle w:val="Strong"/>
          <w:b w:val="0"/>
          <w:bCs w:val="0"/>
        </w:rPr>
      </w:pPr>
      <w:proofErr w:type="gramStart"/>
      <w:r w:rsidRPr="008E67ED">
        <w:rPr>
          <w:rStyle w:val="Strong"/>
        </w:rPr>
        <w:t>Ans :</w:t>
      </w:r>
      <w:proofErr w:type="gramEnd"/>
      <w:r w:rsidR="00D76497">
        <w:rPr>
          <w:rStyle w:val="Strong"/>
        </w:rPr>
        <w:t xml:space="preserve"> </w:t>
      </w:r>
      <w:r w:rsidR="00D76497" w:rsidRPr="00D76497">
        <w:rPr>
          <w:rStyle w:val="Strong"/>
          <w:b w:val="0"/>
          <w:bCs w:val="0"/>
        </w:rPr>
        <w:t>True</w:t>
      </w:r>
    </w:p>
    <w:p w14:paraId="1B271655" w14:textId="77777777" w:rsidR="00ED6EEE" w:rsidRPr="00DC46F6" w:rsidRDefault="00ED6EEE" w:rsidP="008014B5">
      <w:pPr>
        <w:spacing w:line="240" w:lineRule="auto"/>
        <w:rPr>
          <w:rStyle w:val="Strong"/>
          <w:b w:val="0"/>
          <w:bCs w:val="0"/>
        </w:rPr>
      </w:pPr>
    </w:p>
    <w:p w14:paraId="45907818" w14:textId="77777777" w:rsidR="00ED6EEE" w:rsidRPr="000F74F9" w:rsidRDefault="00ED6EEE" w:rsidP="00ED6EEE">
      <w:pPr>
        <w:pStyle w:val="ListParagraph"/>
        <w:numPr>
          <w:ilvl w:val="0"/>
          <w:numId w:val="1"/>
        </w:numPr>
        <w:spacing w:line="240" w:lineRule="auto"/>
        <w:rPr>
          <w:rStyle w:val="Strong"/>
          <w:sz w:val="28"/>
          <w:szCs w:val="28"/>
        </w:rPr>
      </w:pPr>
      <w:r w:rsidRPr="000F74F9">
        <w:rPr>
          <w:rStyle w:val="Strong"/>
          <w:sz w:val="28"/>
          <w:szCs w:val="28"/>
        </w:rPr>
        <w:t xml:space="preserve">Section </w:t>
      </w:r>
      <w:proofErr w:type="gramStart"/>
      <w:r w:rsidRPr="000F74F9">
        <w:rPr>
          <w:rStyle w:val="Strong"/>
          <w:sz w:val="28"/>
          <w:szCs w:val="28"/>
        </w:rPr>
        <w:t>3 :</w:t>
      </w:r>
      <w:proofErr w:type="gramEnd"/>
      <w:r w:rsidRPr="000F74F9">
        <w:rPr>
          <w:rStyle w:val="Strong"/>
          <w:sz w:val="28"/>
          <w:szCs w:val="28"/>
        </w:rPr>
        <w:t xml:space="preserve"> short answers </w:t>
      </w:r>
    </w:p>
    <w:p w14:paraId="525C19EB" w14:textId="77777777" w:rsidR="00ED6EEE" w:rsidRDefault="00ED6EEE" w:rsidP="00ED6EEE">
      <w:pPr>
        <w:pStyle w:val="ListParagraph"/>
        <w:spacing w:line="240" w:lineRule="auto"/>
        <w:rPr>
          <w:sz w:val="24"/>
        </w:rPr>
      </w:pPr>
    </w:p>
    <w:p w14:paraId="547A2A44" w14:textId="20203D45" w:rsidR="008014B5" w:rsidRPr="00D76497" w:rsidRDefault="00D83165" w:rsidP="00D76497">
      <w:pPr>
        <w:pStyle w:val="ListParagraph"/>
        <w:numPr>
          <w:ilvl w:val="0"/>
          <w:numId w:val="22"/>
        </w:numPr>
        <w:spacing w:after="0" w:line="257" w:lineRule="auto"/>
        <w:ind w:right="160"/>
        <w:rPr>
          <w:b/>
          <w:bCs/>
        </w:rPr>
      </w:pPr>
      <w:r w:rsidRPr="00D83165">
        <w:rPr>
          <w:b/>
          <w:bCs/>
          <w:sz w:val="24"/>
        </w:rPr>
        <w:t>Describe the steps involved in conducting a network vulnerability Assignment</w:t>
      </w:r>
      <w:r w:rsidR="00D76497">
        <w:rPr>
          <w:b/>
          <w:bCs/>
          <w:sz w:val="24"/>
        </w:rPr>
        <w:t>.</w:t>
      </w:r>
    </w:p>
    <w:p w14:paraId="4C606038" w14:textId="77777777" w:rsidR="00D76497" w:rsidRDefault="00D76497" w:rsidP="00D76497">
      <w:pPr>
        <w:spacing w:after="3" w:line="257" w:lineRule="auto"/>
        <w:ind w:right="160"/>
      </w:pPr>
      <w:r>
        <w:rPr>
          <w:b/>
          <w:bCs/>
        </w:rPr>
        <w:t xml:space="preserve">        </w:t>
      </w:r>
      <w:r w:rsidR="00883980" w:rsidRPr="00D83165">
        <w:rPr>
          <w:b/>
          <w:bCs/>
        </w:rPr>
        <w:t>Ans</w:t>
      </w:r>
      <w:r w:rsidR="00D83165" w:rsidRPr="00D76497">
        <w:t>.</w:t>
      </w:r>
      <w:r w:rsidRPr="00D76497">
        <w:t xml:space="preserve"> </w:t>
      </w:r>
    </w:p>
    <w:p w14:paraId="46B064E9" w14:textId="77777777" w:rsidR="0002531C" w:rsidRDefault="0002531C" w:rsidP="0002531C">
      <w:pPr>
        <w:pStyle w:val="ListParagraph"/>
        <w:numPr>
          <w:ilvl w:val="0"/>
          <w:numId w:val="27"/>
        </w:numPr>
        <w:spacing w:after="3" w:line="257" w:lineRule="auto"/>
        <w:ind w:right="160"/>
      </w:pPr>
      <w:r w:rsidRPr="0002531C">
        <w:t>Collect information about the network and devices (IP addresses, operating systems, and services).</w:t>
      </w:r>
    </w:p>
    <w:p w14:paraId="45FF6AC9" w14:textId="77777777" w:rsidR="0002531C" w:rsidRDefault="0002531C" w:rsidP="0002531C">
      <w:pPr>
        <w:pStyle w:val="ListParagraph"/>
        <w:numPr>
          <w:ilvl w:val="0"/>
          <w:numId w:val="27"/>
        </w:numPr>
        <w:spacing w:after="3" w:line="257" w:lineRule="auto"/>
        <w:ind w:right="160"/>
      </w:pPr>
      <w:r w:rsidRPr="0002531C">
        <w:t>Use vulnerability scanning tools to identify weaknesses in systems, services, and applications.</w:t>
      </w:r>
    </w:p>
    <w:p w14:paraId="79ADF1AA" w14:textId="66FE5493" w:rsidR="00D76497" w:rsidRPr="00D76497" w:rsidRDefault="0002531C" w:rsidP="0002531C">
      <w:pPr>
        <w:pStyle w:val="ListParagraph"/>
        <w:numPr>
          <w:ilvl w:val="0"/>
          <w:numId w:val="27"/>
        </w:numPr>
        <w:spacing w:after="3" w:line="257" w:lineRule="auto"/>
        <w:ind w:right="160"/>
      </w:pPr>
      <w:r w:rsidRPr="0002531C">
        <w:t>Review results of the scans to identify and assess the possible risks.</w:t>
      </w:r>
    </w:p>
    <w:p w14:paraId="6DA6A022" w14:textId="77777777" w:rsidR="00D83165" w:rsidRDefault="00D83165" w:rsidP="0002531C">
      <w:pPr>
        <w:spacing w:after="127"/>
      </w:pPr>
    </w:p>
    <w:p w14:paraId="014D4A27" w14:textId="77777777" w:rsidR="0002531C" w:rsidRDefault="0002531C" w:rsidP="0002531C">
      <w:pPr>
        <w:spacing w:after="127"/>
      </w:pPr>
    </w:p>
    <w:p w14:paraId="7C200CC2" w14:textId="77777777" w:rsidR="0002531C" w:rsidRPr="00527B3A" w:rsidRDefault="0002531C" w:rsidP="0002531C">
      <w:pPr>
        <w:spacing w:after="127"/>
      </w:pPr>
    </w:p>
    <w:p w14:paraId="76700126" w14:textId="77777777" w:rsidR="00ED6EEE" w:rsidRPr="00D83165" w:rsidRDefault="00ED6EEE" w:rsidP="00ED6EEE">
      <w:pPr>
        <w:pStyle w:val="ListParagraph"/>
        <w:numPr>
          <w:ilvl w:val="0"/>
          <w:numId w:val="3"/>
        </w:numPr>
        <w:rPr>
          <w:b/>
          <w:bCs/>
        </w:rPr>
      </w:pPr>
      <w:r w:rsidRPr="000F74F9">
        <w:rPr>
          <w:b/>
          <w:bCs/>
          <w:sz w:val="28"/>
          <w:szCs w:val="28"/>
          <w:lang w:val="en"/>
        </w:rPr>
        <w:t xml:space="preserve">Section </w:t>
      </w:r>
      <w:proofErr w:type="gramStart"/>
      <w:r w:rsidRPr="000F74F9">
        <w:rPr>
          <w:b/>
          <w:bCs/>
          <w:sz w:val="28"/>
          <w:szCs w:val="28"/>
          <w:lang w:val="en"/>
        </w:rPr>
        <w:t>4 :</w:t>
      </w:r>
      <w:proofErr w:type="gramEnd"/>
      <w:r w:rsidRPr="000F74F9">
        <w:rPr>
          <w:b/>
          <w:bCs/>
          <w:sz w:val="28"/>
          <w:szCs w:val="28"/>
          <w:lang w:val="en"/>
        </w:rPr>
        <w:t xml:space="preserve"> Practical Application</w:t>
      </w:r>
    </w:p>
    <w:p w14:paraId="73303A61" w14:textId="5D0A0573" w:rsidR="00D83165" w:rsidRPr="00D83165" w:rsidRDefault="00D83165" w:rsidP="00D83165">
      <w:pPr>
        <w:pStyle w:val="ListParagraph"/>
        <w:rPr>
          <w:b/>
          <w:bCs/>
        </w:rPr>
      </w:pPr>
    </w:p>
    <w:p w14:paraId="461CAE30" w14:textId="5DBE29AF" w:rsidR="0002531C" w:rsidRDefault="00D83165" w:rsidP="0002531C">
      <w:pPr>
        <w:pStyle w:val="ListParagraph"/>
        <w:numPr>
          <w:ilvl w:val="0"/>
          <w:numId w:val="22"/>
        </w:numPr>
        <w:spacing w:before="240" w:after="3" w:line="257" w:lineRule="auto"/>
        <w:ind w:right="160"/>
        <w:rPr>
          <w:b/>
          <w:bCs/>
        </w:rPr>
      </w:pPr>
      <w:r w:rsidRPr="00D83165">
        <w:rPr>
          <w:b/>
          <w:bCs/>
        </w:rPr>
        <w:t>Demonstrate how to troubleshoot network connectivity issues using the ping command.</w:t>
      </w:r>
    </w:p>
    <w:p w14:paraId="5B494574" w14:textId="0278BA9C" w:rsidR="0002531C" w:rsidRPr="0002531C" w:rsidRDefault="0002531C" w:rsidP="0002531C">
      <w:pPr>
        <w:spacing w:after="3" w:line="257" w:lineRule="auto"/>
        <w:ind w:left="405" w:right="160"/>
        <w:rPr>
          <w:b/>
          <w:bCs/>
        </w:rPr>
      </w:pPr>
      <w:r>
        <w:rPr>
          <w:b/>
          <w:bCs/>
        </w:rPr>
        <w:t xml:space="preserve">Ans. </w:t>
      </w:r>
    </w:p>
    <w:p w14:paraId="0821C3CB" w14:textId="77777777" w:rsidR="0002531C" w:rsidRPr="00162A57" w:rsidRDefault="0002531C" w:rsidP="0002531C">
      <w:pPr>
        <w:pStyle w:val="ListParagraph"/>
        <w:numPr>
          <w:ilvl w:val="0"/>
          <w:numId w:val="29"/>
        </w:numPr>
      </w:pPr>
      <w:r w:rsidRPr="00162A57">
        <w:t xml:space="preserve">Open a Command Prompt or Terminal on your computer. </w:t>
      </w:r>
    </w:p>
    <w:p w14:paraId="31DB3135" w14:textId="5D75E5E0" w:rsidR="0002531C" w:rsidRPr="00162A57" w:rsidRDefault="0002531C" w:rsidP="0002531C">
      <w:pPr>
        <w:pStyle w:val="ListParagraph"/>
        <w:numPr>
          <w:ilvl w:val="0"/>
          <w:numId w:val="29"/>
        </w:numPr>
      </w:pPr>
      <w:r w:rsidRPr="00162A57">
        <w:t xml:space="preserve"> Type the command ping &lt;IP address or domain name&gt; (e.g., ping 8.8.8.8 or ping </w:t>
      </w:r>
      <w:hyperlink r:id="rId6" w:history="1">
        <w:r w:rsidRPr="00162A57">
          <w:rPr>
            <w:rStyle w:val="Hyperlink"/>
          </w:rPr>
          <w:t>www.google.com</w:t>
        </w:r>
      </w:hyperlink>
      <w:r w:rsidRPr="00162A57">
        <w:t>).</w:t>
      </w:r>
    </w:p>
    <w:p w14:paraId="76878DD5" w14:textId="77777777" w:rsidR="0002531C" w:rsidRPr="00162A57" w:rsidRDefault="0002531C" w:rsidP="0002531C">
      <w:pPr>
        <w:pStyle w:val="ListParagraph"/>
        <w:numPr>
          <w:ilvl w:val="0"/>
          <w:numId w:val="29"/>
        </w:numPr>
      </w:pPr>
      <w:r w:rsidRPr="00162A57">
        <w:t>Press Enter.</w:t>
      </w:r>
    </w:p>
    <w:p w14:paraId="0790D27D" w14:textId="77777777" w:rsidR="0002531C" w:rsidRPr="00162A57" w:rsidRDefault="0002531C" w:rsidP="0002531C">
      <w:pPr>
        <w:pStyle w:val="ListParagraph"/>
        <w:numPr>
          <w:ilvl w:val="0"/>
          <w:numId w:val="29"/>
        </w:numPr>
      </w:pPr>
      <w:r w:rsidRPr="00162A57">
        <w:t>If the ping is successful, you'll receive replies with information about packet loss and round-trip times</w:t>
      </w:r>
      <w:r w:rsidRPr="00162A57">
        <w:t>.</w:t>
      </w:r>
    </w:p>
    <w:p w14:paraId="16EF553A" w14:textId="2C7109C7" w:rsidR="0002531C" w:rsidRPr="00162A57" w:rsidRDefault="0002531C" w:rsidP="0002531C">
      <w:pPr>
        <w:pStyle w:val="ListParagraph"/>
        <w:numPr>
          <w:ilvl w:val="0"/>
          <w:numId w:val="29"/>
        </w:numPr>
      </w:pPr>
      <w:r w:rsidRPr="00162A57">
        <w:t>If it fails, check the following:</w:t>
      </w:r>
    </w:p>
    <w:p w14:paraId="76A5458B" w14:textId="77777777" w:rsidR="0002531C" w:rsidRPr="0002531C" w:rsidRDefault="0002531C" w:rsidP="0002531C">
      <w:pPr>
        <w:numPr>
          <w:ilvl w:val="0"/>
          <w:numId w:val="28"/>
        </w:numPr>
        <w:tabs>
          <w:tab w:val="num" w:pos="720"/>
        </w:tabs>
      </w:pPr>
      <w:r w:rsidRPr="0002531C">
        <w:t>Ensure the device is connected to the network.</w:t>
      </w:r>
    </w:p>
    <w:p w14:paraId="3D69DD88" w14:textId="77777777" w:rsidR="0002531C" w:rsidRPr="0002531C" w:rsidRDefault="0002531C" w:rsidP="0002531C">
      <w:pPr>
        <w:numPr>
          <w:ilvl w:val="0"/>
          <w:numId w:val="28"/>
        </w:numPr>
        <w:tabs>
          <w:tab w:val="num" w:pos="720"/>
        </w:tabs>
      </w:pPr>
      <w:r w:rsidRPr="0002531C">
        <w:t>Verify that the IP address or domain name is correct.</w:t>
      </w:r>
    </w:p>
    <w:p w14:paraId="216483F3" w14:textId="77777777" w:rsidR="0002531C" w:rsidRPr="0002531C" w:rsidRDefault="0002531C" w:rsidP="0002531C">
      <w:pPr>
        <w:numPr>
          <w:ilvl w:val="0"/>
          <w:numId w:val="28"/>
        </w:numPr>
        <w:tabs>
          <w:tab w:val="num" w:pos="720"/>
        </w:tabs>
      </w:pPr>
      <w:r w:rsidRPr="0002531C">
        <w:t>Check if there is a firewall blocking the traffic.</w:t>
      </w:r>
    </w:p>
    <w:p w14:paraId="683F2EB5" w14:textId="5611D8BD" w:rsidR="00B02482" w:rsidRPr="00162A57" w:rsidRDefault="0002531C" w:rsidP="00D457C1">
      <w:pPr>
        <w:numPr>
          <w:ilvl w:val="0"/>
          <w:numId w:val="28"/>
        </w:numPr>
        <w:tabs>
          <w:tab w:val="num" w:pos="720"/>
        </w:tabs>
      </w:pPr>
      <w:r w:rsidRPr="0002531C">
        <w:t xml:space="preserve">Run the </w:t>
      </w:r>
      <w:proofErr w:type="spellStart"/>
      <w:r w:rsidRPr="0002531C">
        <w:t>tracert</w:t>
      </w:r>
      <w:proofErr w:type="spellEnd"/>
      <w:r w:rsidRPr="0002531C">
        <w:t xml:space="preserve"> (Windows) or traceroute (Linux/macOS) command to identify where the issue occurs</w:t>
      </w:r>
      <w:r w:rsidRPr="00162A57">
        <w:t xml:space="preserve"> </w:t>
      </w:r>
      <w:r w:rsidRPr="0002531C">
        <w:t>in the route.</w:t>
      </w:r>
    </w:p>
    <w:p w14:paraId="4D58124D" w14:textId="77777777" w:rsidR="008014B5" w:rsidRPr="008014B5" w:rsidRDefault="008014B5" w:rsidP="008014B5">
      <w:pPr>
        <w:pStyle w:val="ListParagraph"/>
        <w:ind w:left="785"/>
        <w:rPr>
          <w:b/>
          <w:bCs/>
        </w:rPr>
      </w:pPr>
    </w:p>
    <w:p w14:paraId="6A341DB0" w14:textId="77777777" w:rsidR="00ED6EEE" w:rsidRPr="004703CE" w:rsidRDefault="00ED6EEE" w:rsidP="00ED6EEE">
      <w:pPr>
        <w:pStyle w:val="ListParagraph"/>
        <w:numPr>
          <w:ilvl w:val="0"/>
          <w:numId w:val="4"/>
        </w:numPr>
        <w:rPr>
          <w:b/>
          <w:bCs/>
          <w:lang w:val="en"/>
        </w:rPr>
      </w:pPr>
      <w:r>
        <w:rPr>
          <w:b/>
          <w:bCs/>
          <w:sz w:val="28"/>
          <w:szCs w:val="28"/>
          <w:lang w:val="en"/>
        </w:rPr>
        <w:t xml:space="preserve">Section </w:t>
      </w:r>
      <w:proofErr w:type="gramStart"/>
      <w:r>
        <w:rPr>
          <w:b/>
          <w:bCs/>
          <w:sz w:val="28"/>
          <w:szCs w:val="28"/>
          <w:lang w:val="en"/>
        </w:rPr>
        <w:t>5 :</w:t>
      </w:r>
      <w:proofErr w:type="gramEnd"/>
      <w:r>
        <w:rPr>
          <w:b/>
          <w:bCs/>
          <w:sz w:val="28"/>
          <w:szCs w:val="28"/>
          <w:lang w:val="en"/>
        </w:rPr>
        <w:t xml:space="preserve"> Essay </w:t>
      </w:r>
    </w:p>
    <w:p w14:paraId="5A0C8E55" w14:textId="77777777" w:rsidR="00D83165" w:rsidRDefault="00D83165" w:rsidP="00D83165">
      <w:pPr>
        <w:pStyle w:val="ListParagraph"/>
        <w:ind w:left="785"/>
        <w:rPr>
          <w:sz w:val="24"/>
        </w:rPr>
      </w:pPr>
    </w:p>
    <w:p w14:paraId="369446AB" w14:textId="05B4B8CF" w:rsidR="00D512CF" w:rsidRPr="00D457C1" w:rsidRDefault="00D83165" w:rsidP="00D83165">
      <w:pPr>
        <w:pStyle w:val="ListParagraph"/>
        <w:numPr>
          <w:ilvl w:val="0"/>
          <w:numId w:val="22"/>
        </w:numPr>
        <w:rPr>
          <w:b/>
          <w:bCs/>
        </w:rPr>
      </w:pPr>
      <w:r w:rsidRPr="00D83165">
        <w:rPr>
          <w:b/>
          <w:bCs/>
          <w:sz w:val="24"/>
        </w:rPr>
        <w:t>Discuss the importance of regular network maintenance and the key tasks involved in maintaining network infrastructure</w:t>
      </w:r>
      <w:r w:rsidR="00D457C1">
        <w:rPr>
          <w:b/>
          <w:bCs/>
          <w:sz w:val="24"/>
        </w:rPr>
        <w:t>.</w:t>
      </w:r>
    </w:p>
    <w:p w14:paraId="212AC8B5" w14:textId="7FEA0A3E" w:rsidR="00D457C1" w:rsidRPr="00D457C1" w:rsidRDefault="00D457C1" w:rsidP="00D457C1">
      <w:pPr>
        <w:ind w:left="425"/>
      </w:pPr>
      <w:r>
        <w:rPr>
          <w:b/>
          <w:bCs/>
        </w:rPr>
        <w:t>Ans</w:t>
      </w:r>
      <w:r w:rsidRPr="00D457C1">
        <w:t xml:space="preserve">. </w:t>
      </w:r>
      <w:r w:rsidRPr="00D457C1">
        <w:t xml:space="preserve">The network, if maintained on a regular basis, runs efficiently, securely, and reliably. Over time, network devices, systems, and applications may succumb to wear and tear, leading to poor performance, security vulnerabilities, or even failures. This involves the major tasks </w:t>
      </w:r>
      <w:proofErr w:type="gramStart"/>
      <w:r w:rsidRPr="00D457C1">
        <w:t>of</w:t>
      </w:r>
      <w:r w:rsidR="000C153B">
        <w:t xml:space="preserve"> </w:t>
      </w:r>
      <w:r w:rsidRPr="00D457C1">
        <w:t>:</w:t>
      </w:r>
      <w:proofErr w:type="gramEnd"/>
    </w:p>
    <w:p w14:paraId="01628FC4" w14:textId="77777777" w:rsidR="00D457C1" w:rsidRPr="00D457C1" w:rsidRDefault="00D457C1" w:rsidP="00D457C1">
      <w:pPr>
        <w:ind w:left="425"/>
      </w:pPr>
    </w:p>
    <w:p w14:paraId="3D31F4AC" w14:textId="77777777" w:rsidR="00D457C1" w:rsidRPr="00D457C1" w:rsidRDefault="00D457C1" w:rsidP="00D457C1">
      <w:pPr>
        <w:ind w:left="425"/>
      </w:pPr>
      <w:r w:rsidRPr="00D457C1">
        <w:rPr>
          <w:b/>
          <w:bCs/>
        </w:rPr>
        <w:t>Network Performance Monitoring</w:t>
      </w:r>
      <w:r w:rsidRPr="00D457C1">
        <w:t>: Continuously monitoring network traffic, server loads, and device performance to ensure everything is running optimally.</w:t>
      </w:r>
    </w:p>
    <w:p w14:paraId="4084333E" w14:textId="77777777" w:rsidR="00D457C1" w:rsidRPr="00D457C1" w:rsidRDefault="00D457C1" w:rsidP="00D457C1">
      <w:pPr>
        <w:ind w:left="425"/>
      </w:pPr>
      <w:r w:rsidRPr="00D457C1">
        <w:rPr>
          <w:b/>
          <w:bCs/>
        </w:rPr>
        <w:t>Patching and Updates</w:t>
      </w:r>
      <w:r w:rsidRPr="00D457C1">
        <w:t>: Regular application of patches and software updates to fix known vulnerabilities, improve performance, and prevent security breaches.</w:t>
      </w:r>
    </w:p>
    <w:p w14:paraId="2AAE9EC7" w14:textId="77777777" w:rsidR="00D457C1" w:rsidRPr="00D457C1" w:rsidRDefault="00D457C1" w:rsidP="00D457C1">
      <w:pPr>
        <w:ind w:left="425"/>
      </w:pPr>
      <w:r w:rsidRPr="00D457C1">
        <w:rPr>
          <w:b/>
          <w:bCs/>
        </w:rPr>
        <w:t>Data Backup and Disaster Recovery:</w:t>
      </w:r>
      <w:r w:rsidRPr="00D457C1">
        <w:t xml:space="preserve"> Making sure backups of important data are regularly carried out and safely stored to ensure that they can be restored in case of data loss or a system failure.</w:t>
      </w:r>
    </w:p>
    <w:p w14:paraId="080DF630" w14:textId="6CCC4B0F" w:rsidR="00D457C1" w:rsidRPr="00D457C1" w:rsidRDefault="00D457C1" w:rsidP="00D457C1">
      <w:pPr>
        <w:ind w:left="425"/>
      </w:pPr>
      <w:r w:rsidRPr="00D457C1">
        <w:rPr>
          <w:b/>
          <w:bCs/>
        </w:rPr>
        <w:t>Security Audits and Threat Detection:</w:t>
      </w:r>
      <w:r w:rsidRPr="00D457C1">
        <w:t xml:space="preserve"> Periodically reviewing the security posture of the network to detect weaknesses and institute countermeasures, such as firewalls, intrusion detection systems, and antivirus software.</w:t>
      </w:r>
    </w:p>
    <w:p w14:paraId="1AAA4444" w14:textId="77777777" w:rsidR="00D457C1" w:rsidRPr="00D457C1" w:rsidRDefault="00D457C1" w:rsidP="00D457C1">
      <w:pPr>
        <w:ind w:left="425"/>
      </w:pPr>
      <w:r w:rsidRPr="00D457C1">
        <w:rPr>
          <w:b/>
          <w:bCs/>
        </w:rPr>
        <w:t>Configuration Management</w:t>
      </w:r>
      <w:r w:rsidRPr="00D457C1">
        <w:t>: Maintaining an inventory of network devices and ensuring that configurations are properly documented and up to date.</w:t>
      </w:r>
    </w:p>
    <w:p w14:paraId="11099A5B" w14:textId="77777777" w:rsidR="00D457C1" w:rsidRPr="00D457C1" w:rsidRDefault="00D457C1" w:rsidP="00D457C1">
      <w:pPr>
        <w:ind w:left="425"/>
      </w:pPr>
      <w:r w:rsidRPr="00D457C1">
        <w:rPr>
          <w:b/>
          <w:bCs/>
        </w:rPr>
        <w:t>Troubleshooting and Resolving Issues:</w:t>
      </w:r>
      <w:r w:rsidRPr="00D457C1">
        <w:t xml:space="preserve"> Promptly identifying and resolving issues like network downtime, slow performance, or connectivity problems to maintain service levels.</w:t>
      </w:r>
    </w:p>
    <w:p w14:paraId="26264DBF" w14:textId="38734AA2" w:rsidR="00D457C1" w:rsidRPr="00D457C1" w:rsidRDefault="00D457C1" w:rsidP="00D457C1">
      <w:pPr>
        <w:ind w:left="425"/>
      </w:pPr>
      <w:r w:rsidRPr="00D457C1">
        <w:rPr>
          <w:b/>
          <w:bCs/>
        </w:rPr>
        <w:t>Capacity Planning:</w:t>
      </w:r>
      <w:r w:rsidRPr="00D457C1">
        <w:t xml:space="preserve"> Analyzing network traffic trends and planning for future growth, including upgrading hardware or adjusting network architecture.</w:t>
      </w:r>
    </w:p>
    <w:sectPr w:rsidR="00D457C1" w:rsidRPr="00D457C1" w:rsidSect="00ED6EE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Sitka Small Semibold">
    <w:panose1 w:val="00000000000000000000"/>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643"/>
    <w:multiLevelType w:val="hybridMultilevel"/>
    <w:tmpl w:val="C2D61E8A"/>
    <w:lvl w:ilvl="0" w:tplc="3B523766">
      <w:start w:val="8"/>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70EE3A">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FABFB8">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BEA0D6">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A43AA2">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38EE56">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9218FE">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C29BC8">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22398C">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6B7459"/>
    <w:multiLevelType w:val="hybridMultilevel"/>
    <w:tmpl w:val="7774FF3E"/>
    <w:lvl w:ilvl="0" w:tplc="777666A4">
      <w:start w:val="5"/>
      <w:numFmt w:val="decimal"/>
      <w:lvlText w:val="%1."/>
      <w:lvlJc w:val="left"/>
      <w:pPr>
        <w:ind w:left="1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D89BCC">
      <w:start w:val="1"/>
      <w:numFmt w:val="lowerLetter"/>
      <w:lvlText w:val="%2"/>
      <w:lvlJc w:val="left"/>
      <w:pPr>
        <w:ind w:left="2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A26D36">
      <w:start w:val="1"/>
      <w:numFmt w:val="lowerRoman"/>
      <w:lvlText w:val="%3"/>
      <w:lvlJc w:val="left"/>
      <w:pPr>
        <w:ind w:left="3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620E090">
      <w:start w:val="1"/>
      <w:numFmt w:val="decimal"/>
      <w:lvlText w:val="%4"/>
      <w:lvlJc w:val="left"/>
      <w:pPr>
        <w:ind w:left="3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1A6C606">
      <w:start w:val="1"/>
      <w:numFmt w:val="lowerLetter"/>
      <w:lvlText w:val="%5"/>
      <w:lvlJc w:val="left"/>
      <w:pPr>
        <w:ind w:left="4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EC28F2">
      <w:start w:val="1"/>
      <w:numFmt w:val="lowerRoman"/>
      <w:lvlText w:val="%6"/>
      <w:lvlJc w:val="left"/>
      <w:pPr>
        <w:ind w:left="5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5E054C">
      <w:start w:val="1"/>
      <w:numFmt w:val="decimal"/>
      <w:lvlText w:val="%7"/>
      <w:lvlJc w:val="left"/>
      <w:pPr>
        <w:ind w:left="5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405FC8">
      <w:start w:val="1"/>
      <w:numFmt w:val="lowerLetter"/>
      <w:lvlText w:val="%8"/>
      <w:lvlJc w:val="left"/>
      <w:pPr>
        <w:ind w:left="6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2A6ED6">
      <w:start w:val="1"/>
      <w:numFmt w:val="lowerRoman"/>
      <w:lvlText w:val="%9"/>
      <w:lvlJc w:val="left"/>
      <w:pPr>
        <w:ind w:left="7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612C3D"/>
    <w:multiLevelType w:val="hybridMultilevel"/>
    <w:tmpl w:val="43989FC0"/>
    <w:lvl w:ilvl="0" w:tplc="0F742CFC">
      <w:start w:val="9"/>
      <w:numFmt w:val="decimal"/>
      <w:lvlText w:val="%1."/>
      <w:lvlJc w:val="left"/>
      <w:pPr>
        <w:ind w:left="927" w:hanging="360"/>
      </w:pPr>
      <w:rPr>
        <w:rFonts w:hint="default"/>
        <w:sz w:val="24"/>
        <w:szCs w:val="24"/>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 w15:restartNumberingAfterBreak="0">
    <w:nsid w:val="0B5906D0"/>
    <w:multiLevelType w:val="hybridMultilevel"/>
    <w:tmpl w:val="29CCD332"/>
    <w:lvl w:ilvl="0" w:tplc="4B2EAF90">
      <w:start w:val="9"/>
      <w:numFmt w:val="decimal"/>
      <w:lvlText w:val="%1."/>
      <w:lvlJc w:val="left"/>
      <w:pPr>
        <w:ind w:left="785"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67C2C"/>
    <w:multiLevelType w:val="hybridMultilevel"/>
    <w:tmpl w:val="D88A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8B3B7A"/>
    <w:multiLevelType w:val="hybridMultilevel"/>
    <w:tmpl w:val="DAFC9F34"/>
    <w:lvl w:ilvl="0" w:tplc="40090017">
      <w:start w:val="1"/>
      <w:numFmt w:val="lowerLetter"/>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6" w15:restartNumberingAfterBreak="0">
    <w:nsid w:val="1E6B1EBB"/>
    <w:multiLevelType w:val="hybridMultilevel"/>
    <w:tmpl w:val="6D688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A52FA"/>
    <w:multiLevelType w:val="multilevel"/>
    <w:tmpl w:val="FFDA18E6"/>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8" w15:restartNumberingAfterBreak="0">
    <w:nsid w:val="25DF0BD7"/>
    <w:multiLevelType w:val="hybridMultilevel"/>
    <w:tmpl w:val="E5D23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7C661A"/>
    <w:multiLevelType w:val="hybridMultilevel"/>
    <w:tmpl w:val="6342796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0" w15:restartNumberingAfterBreak="0">
    <w:nsid w:val="2EE54D91"/>
    <w:multiLevelType w:val="hybridMultilevel"/>
    <w:tmpl w:val="F2E00BC8"/>
    <w:lvl w:ilvl="0" w:tplc="97087C3C">
      <w:start w:val="1"/>
      <w:numFmt w:val="bullet"/>
      <w:lvlText w:val=""/>
      <w:lvlJc w:val="left"/>
      <w:pPr>
        <w:ind w:left="785" w:hanging="360"/>
      </w:pPr>
      <w:rPr>
        <w:rFonts w:ascii="Wingdings" w:hAnsi="Wingdings" w:hint="default"/>
        <w:b w:val="0"/>
        <w:i w:val="0"/>
        <w:strike w:val="0"/>
        <w:dstrike w:val="0"/>
        <w:color w:val="000000"/>
        <w:sz w:val="20"/>
        <w:szCs w:val="20"/>
        <w:u w:val="none" w:color="000000"/>
        <w:vertAlign w:val="baseline"/>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37561C0F"/>
    <w:multiLevelType w:val="multilevel"/>
    <w:tmpl w:val="35DC88C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2" w15:restartNumberingAfterBreak="0">
    <w:nsid w:val="413F5BE7"/>
    <w:multiLevelType w:val="hybridMultilevel"/>
    <w:tmpl w:val="DB9A1B12"/>
    <w:lvl w:ilvl="0" w:tplc="68F87712">
      <w:start w:val="1"/>
      <w:numFmt w:val="decimal"/>
      <w:lvlText w:val="%1."/>
      <w:lvlJc w:val="left"/>
      <w:pPr>
        <w:ind w:left="785" w:hanging="360"/>
      </w:pPr>
      <w:rPr>
        <w:sz w:val="24"/>
        <w:szCs w:val="24"/>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4403654F"/>
    <w:multiLevelType w:val="hybridMultilevel"/>
    <w:tmpl w:val="9B8A9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6F497B"/>
    <w:multiLevelType w:val="hybridMultilevel"/>
    <w:tmpl w:val="096A6C30"/>
    <w:lvl w:ilvl="0" w:tplc="289AEC6C">
      <w:start w:val="1"/>
      <w:numFmt w:val="decimal"/>
      <w:lvlText w:val="%1."/>
      <w:lvlJc w:val="left"/>
      <w:pPr>
        <w:ind w:left="1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4C2ACA">
      <w:start w:val="1"/>
      <w:numFmt w:val="lowerLetter"/>
      <w:lvlText w:val="%2)"/>
      <w:lvlJc w:val="left"/>
      <w:pPr>
        <w:ind w:left="19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D4EA0C">
      <w:start w:val="1"/>
      <w:numFmt w:val="lowerRoman"/>
      <w:lvlText w:val="%3"/>
      <w:lvlJc w:val="left"/>
      <w:pPr>
        <w:ind w:left="2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16CB42">
      <w:start w:val="1"/>
      <w:numFmt w:val="decimal"/>
      <w:lvlText w:val="%4"/>
      <w:lvlJc w:val="left"/>
      <w:pPr>
        <w:ind w:left="3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48675D2">
      <w:start w:val="1"/>
      <w:numFmt w:val="lowerLetter"/>
      <w:lvlText w:val="%5"/>
      <w:lvlJc w:val="left"/>
      <w:pPr>
        <w:ind w:left="4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4270B0">
      <w:start w:val="1"/>
      <w:numFmt w:val="lowerRoman"/>
      <w:lvlText w:val="%6"/>
      <w:lvlJc w:val="left"/>
      <w:pPr>
        <w:ind w:left="4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3A9008">
      <w:start w:val="1"/>
      <w:numFmt w:val="decimal"/>
      <w:lvlText w:val="%7"/>
      <w:lvlJc w:val="left"/>
      <w:pPr>
        <w:ind w:left="5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EDE6B84">
      <w:start w:val="1"/>
      <w:numFmt w:val="lowerLetter"/>
      <w:lvlText w:val="%8"/>
      <w:lvlJc w:val="left"/>
      <w:pPr>
        <w:ind w:left="6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B0AAD6">
      <w:start w:val="1"/>
      <w:numFmt w:val="lowerRoman"/>
      <w:lvlText w:val="%9"/>
      <w:lvlJc w:val="left"/>
      <w:pPr>
        <w:ind w:left="6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B96770C"/>
    <w:multiLevelType w:val="hybridMultilevel"/>
    <w:tmpl w:val="7F4E6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CD2820"/>
    <w:multiLevelType w:val="hybridMultilevel"/>
    <w:tmpl w:val="320078CC"/>
    <w:lvl w:ilvl="0" w:tplc="0F742CFC">
      <w:start w:val="9"/>
      <w:numFmt w:val="decimal"/>
      <w:lvlText w:val="%1."/>
      <w:lvlJc w:val="left"/>
      <w:pPr>
        <w:ind w:left="927"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0E4622"/>
    <w:multiLevelType w:val="hybridMultilevel"/>
    <w:tmpl w:val="66BA61C6"/>
    <w:lvl w:ilvl="0" w:tplc="04090009">
      <w:start w:val="1"/>
      <w:numFmt w:val="bullet"/>
      <w:lvlText w:val=""/>
      <w:lvlJc w:val="left"/>
      <w:pPr>
        <w:ind w:left="720"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5E906AD"/>
    <w:multiLevelType w:val="hybridMultilevel"/>
    <w:tmpl w:val="73B093A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15:restartNumberingAfterBreak="0">
    <w:nsid w:val="56147DC2"/>
    <w:multiLevelType w:val="hybridMultilevel"/>
    <w:tmpl w:val="392A52C4"/>
    <w:lvl w:ilvl="0" w:tplc="FFFFFFFF">
      <w:start w:val="1"/>
      <w:numFmt w:val="decimal"/>
      <w:lvlText w:val="%1."/>
      <w:lvlJc w:val="left"/>
      <w:pPr>
        <w:ind w:left="785" w:hanging="360"/>
      </w:pPr>
      <w:rPr>
        <w:sz w:val="22"/>
        <w:szCs w:val="22"/>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0" w15:restartNumberingAfterBreak="0">
    <w:nsid w:val="5996118F"/>
    <w:multiLevelType w:val="hybridMultilevel"/>
    <w:tmpl w:val="AD5E6C9A"/>
    <w:lvl w:ilvl="0" w:tplc="04090009">
      <w:start w:val="1"/>
      <w:numFmt w:val="bullet"/>
      <w:lvlText w:val=""/>
      <w:lvlJc w:val="left"/>
      <w:pPr>
        <w:ind w:left="765"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E7E627F"/>
    <w:multiLevelType w:val="hybridMultilevel"/>
    <w:tmpl w:val="8A6EFF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B71F1B"/>
    <w:multiLevelType w:val="hybridMultilevel"/>
    <w:tmpl w:val="995A9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753BD0"/>
    <w:multiLevelType w:val="hybridMultilevel"/>
    <w:tmpl w:val="BEC2D058"/>
    <w:lvl w:ilvl="0" w:tplc="97087C3C">
      <w:start w:val="1"/>
      <w:numFmt w:val="bullet"/>
      <w:lvlText w:val=""/>
      <w:lvlJc w:val="left"/>
      <w:pPr>
        <w:ind w:left="785" w:hanging="360"/>
      </w:pPr>
      <w:rPr>
        <w:rFonts w:ascii="Wingdings" w:hAnsi="Wingdings" w:hint="default"/>
        <w:b w:val="0"/>
        <w:i w:val="0"/>
        <w:strike w:val="0"/>
        <w:dstrike w:val="0"/>
        <w:color w:val="000000"/>
        <w:sz w:val="20"/>
        <w:szCs w:val="20"/>
        <w:u w:val="none" w:color="000000"/>
        <w:vertAlign w:val="baseline"/>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15:restartNumberingAfterBreak="0">
    <w:nsid w:val="69FF24C7"/>
    <w:multiLevelType w:val="hybridMultilevel"/>
    <w:tmpl w:val="8AFC55D6"/>
    <w:lvl w:ilvl="0" w:tplc="03A05A2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B7070E"/>
    <w:multiLevelType w:val="hybridMultilevel"/>
    <w:tmpl w:val="421ECB98"/>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6" w15:restartNumberingAfterBreak="0">
    <w:nsid w:val="709C6C8C"/>
    <w:multiLevelType w:val="hybridMultilevel"/>
    <w:tmpl w:val="07548B4A"/>
    <w:lvl w:ilvl="0" w:tplc="07D61576">
      <w:start w:val="9"/>
      <w:numFmt w:val="decimal"/>
      <w:lvlText w:val="%1."/>
      <w:lvlJc w:val="left"/>
      <w:pPr>
        <w:ind w:left="785" w:hanging="360"/>
      </w:pPr>
      <w:rPr>
        <w:rFonts w:hint="default"/>
      </w:r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27" w15:restartNumberingAfterBreak="0">
    <w:nsid w:val="76F61F33"/>
    <w:multiLevelType w:val="multilevel"/>
    <w:tmpl w:val="3BF22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EF2255"/>
    <w:multiLevelType w:val="hybridMultilevel"/>
    <w:tmpl w:val="392A52C4"/>
    <w:lvl w:ilvl="0" w:tplc="0C50DBF4">
      <w:start w:val="1"/>
      <w:numFmt w:val="decimal"/>
      <w:lvlText w:val="%1."/>
      <w:lvlJc w:val="left"/>
      <w:pPr>
        <w:ind w:left="785" w:hanging="360"/>
      </w:pPr>
      <w:rPr>
        <w:sz w:val="22"/>
        <w:szCs w:val="22"/>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num w:numId="1" w16cid:durableId="1428848517">
    <w:abstractNumId w:val="21"/>
  </w:num>
  <w:num w:numId="2" w16cid:durableId="1706518534">
    <w:abstractNumId w:val="26"/>
  </w:num>
  <w:num w:numId="3" w16cid:durableId="1251428382">
    <w:abstractNumId w:val="17"/>
  </w:num>
  <w:num w:numId="4" w16cid:durableId="301428315">
    <w:abstractNumId w:val="20"/>
  </w:num>
  <w:num w:numId="5" w16cid:durableId="1692878030">
    <w:abstractNumId w:val="15"/>
  </w:num>
  <w:num w:numId="6" w16cid:durableId="112023623">
    <w:abstractNumId w:val="24"/>
  </w:num>
  <w:num w:numId="7" w16cid:durableId="805664623">
    <w:abstractNumId w:val="12"/>
  </w:num>
  <w:num w:numId="8" w16cid:durableId="709190032">
    <w:abstractNumId w:val="14"/>
  </w:num>
  <w:num w:numId="9" w16cid:durableId="1976183229">
    <w:abstractNumId w:val="1"/>
  </w:num>
  <w:num w:numId="10" w16cid:durableId="378436929">
    <w:abstractNumId w:val="0"/>
  </w:num>
  <w:num w:numId="11" w16cid:durableId="1758937496">
    <w:abstractNumId w:val="6"/>
  </w:num>
  <w:num w:numId="12" w16cid:durableId="501698204">
    <w:abstractNumId w:val="2"/>
  </w:num>
  <w:num w:numId="13" w16cid:durableId="544292556">
    <w:abstractNumId w:val="16"/>
  </w:num>
  <w:num w:numId="14" w16cid:durableId="723455393">
    <w:abstractNumId w:val="5"/>
  </w:num>
  <w:num w:numId="15" w16cid:durableId="1341081337">
    <w:abstractNumId w:val="28"/>
  </w:num>
  <w:num w:numId="16" w16cid:durableId="1465083334">
    <w:abstractNumId w:val="19"/>
  </w:num>
  <w:num w:numId="17" w16cid:durableId="1350448588">
    <w:abstractNumId w:val="3"/>
  </w:num>
  <w:num w:numId="18" w16cid:durableId="613445980">
    <w:abstractNumId w:val="10"/>
  </w:num>
  <w:num w:numId="19" w16cid:durableId="1863086603">
    <w:abstractNumId w:val="23"/>
  </w:num>
  <w:num w:numId="20" w16cid:durableId="1673296882">
    <w:abstractNumId w:val="27"/>
  </w:num>
  <w:num w:numId="21" w16cid:durableId="1290361130">
    <w:abstractNumId w:val="11"/>
  </w:num>
  <w:num w:numId="22" w16cid:durableId="1719746009">
    <w:abstractNumId w:val="25"/>
  </w:num>
  <w:num w:numId="23" w16cid:durableId="1101683242">
    <w:abstractNumId w:val="18"/>
  </w:num>
  <w:num w:numId="24" w16cid:durableId="957951718">
    <w:abstractNumId w:val="22"/>
  </w:num>
  <w:num w:numId="25" w16cid:durableId="1176461219">
    <w:abstractNumId w:val="13"/>
  </w:num>
  <w:num w:numId="26" w16cid:durableId="1130392603">
    <w:abstractNumId w:val="8"/>
  </w:num>
  <w:num w:numId="27" w16cid:durableId="379285878">
    <w:abstractNumId w:val="4"/>
  </w:num>
  <w:num w:numId="28" w16cid:durableId="1388916720">
    <w:abstractNumId w:val="7"/>
  </w:num>
  <w:num w:numId="29" w16cid:durableId="2810384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EE"/>
    <w:rsid w:val="0001629D"/>
    <w:rsid w:val="0002531C"/>
    <w:rsid w:val="00092D16"/>
    <w:rsid w:val="000C153B"/>
    <w:rsid w:val="00162A57"/>
    <w:rsid w:val="003065AC"/>
    <w:rsid w:val="0036632C"/>
    <w:rsid w:val="00514EBE"/>
    <w:rsid w:val="00527B3A"/>
    <w:rsid w:val="00540EF3"/>
    <w:rsid w:val="0058007A"/>
    <w:rsid w:val="005D3ECA"/>
    <w:rsid w:val="0070550F"/>
    <w:rsid w:val="008014B5"/>
    <w:rsid w:val="00883980"/>
    <w:rsid w:val="008D77F0"/>
    <w:rsid w:val="009F18E1"/>
    <w:rsid w:val="00B02482"/>
    <w:rsid w:val="00BD24C1"/>
    <w:rsid w:val="00BE2094"/>
    <w:rsid w:val="00BE6920"/>
    <w:rsid w:val="00C33037"/>
    <w:rsid w:val="00D103FD"/>
    <w:rsid w:val="00D457C1"/>
    <w:rsid w:val="00D512CF"/>
    <w:rsid w:val="00D76497"/>
    <w:rsid w:val="00D83165"/>
    <w:rsid w:val="00ED6EE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25FA"/>
  <w15:chartTrackingRefBased/>
  <w15:docId w15:val="{A31D1A67-21F5-4834-A89B-E5B9B4B64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EEE"/>
  </w:style>
  <w:style w:type="paragraph" w:styleId="Heading1">
    <w:name w:val="heading 1"/>
    <w:basedOn w:val="Normal"/>
    <w:next w:val="Normal"/>
    <w:link w:val="Heading1Char"/>
    <w:uiPriority w:val="9"/>
    <w:qFormat/>
    <w:rsid w:val="00ED6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EEE"/>
    <w:rPr>
      <w:rFonts w:eastAsiaTheme="majorEastAsia" w:cstheme="majorBidi"/>
      <w:color w:val="272727" w:themeColor="text1" w:themeTint="D8"/>
    </w:rPr>
  </w:style>
  <w:style w:type="paragraph" w:styleId="Title">
    <w:name w:val="Title"/>
    <w:basedOn w:val="Normal"/>
    <w:next w:val="Normal"/>
    <w:link w:val="TitleChar"/>
    <w:uiPriority w:val="10"/>
    <w:qFormat/>
    <w:rsid w:val="00ED6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EEE"/>
    <w:pPr>
      <w:spacing w:before="160"/>
      <w:jc w:val="center"/>
    </w:pPr>
    <w:rPr>
      <w:i/>
      <w:iCs/>
      <w:color w:val="404040" w:themeColor="text1" w:themeTint="BF"/>
    </w:rPr>
  </w:style>
  <w:style w:type="character" w:customStyle="1" w:styleId="QuoteChar">
    <w:name w:val="Quote Char"/>
    <w:basedOn w:val="DefaultParagraphFont"/>
    <w:link w:val="Quote"/>
    <w:uiPriority w:val="29"/>
    <w:rsid w:val="00ED6EEE"/>
    <w:rPr>
      <w:i/>
      <w:iCs/>
      <w:color w:val="404040" w:themeColor="text1" w:themeTint="BF"/>
    </w:rPr>
  </w:style>
  <w:style w:type="paragraph" w:styleId="ListParagraph">
    <w:name w:val="List Paragraph"/>
    <w:basedOn w:val="Normal"/>
    <w:uiPriority w:val="34"/>
    <w:qFormat/>
    <w:rsid w:val="00ED6EEE"/>
    <w:pPr>
      <w:ind w:left="720"/>
      <w:contextualSpacing/>
    </w:pPr>
  </w:style>
  <w:style w:type="character" w:styleId="IntenseEmphasis">
    <w:name w:val="Intense Emphasis"/>
    <w:basedOn w:val="DefaultParagraphFont"/>
    <w:uiPriority w:val="21"/>
    <w:qFormat/>
    <w:rsid w:val="00ED6EEE"/>
    <w:rPr>
      <w:i/>
      <w:iCs/>
      <w:color w:val="0F4761" w:themeColor="accent1" w:themeShade="BF"/>
    </w:rPr>
  </w:style>
  <w:style w:type="paragraph" w:styleId="IntenseQuote">
    <w:name w:val="Intense Quote"/>
    <w:basedOn w:val="Normal"/>
    <w:next w:val="Normal"/>
    <w:link w:val="IntenseQuoteChar"/>
    <w:uiPriority w:val="30"/>
    <w:qFormat/>
    <w:rsid w:val="00ED6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EEE"/>
    <w:rPr>
      <w:i/>
      <w:iCs/>
      <w:color w:val="0F4761" w:themeColor="accent1" w:themeShade="BF"/>
    </w:rPr>
  </w:style>
  <w:style w:type="character" w:styleId="IntenseReference">
    <w:name w:val="Intense Reference"/>
    <w:basedOn w:val="DefaultParagraphFont"/>
    <w:uiPriority w:val="32"/>
    <w:qFormat/>
    <w:rsid w:val="00ED6EEE"/>
    <w:rPr>
      <w:b/>
      <w:bCs/>
      <w:smallCaps/>
      <w:color w:val="0F4761" w:themeColor="accent1" w:themeShade="BF"/>
      <w:spacing w:val="5"/>
    </w:rPr>
  </w:style>
  <w:style w:type="character" w:styleId="Strong">
    <w:name w:val="Strong"/>
    <w:basedOn w:val="DefaultParagraphFont"/>
    <w:uiPriority w:val="22"/>
    <w:qFormat/>
    <w:rsid w:val="00ED6EEE"/>
    <w:rPr>
      <w:b/>
      <w:bCs/>
    </w:rPr>
  </w:style>
  <w:style w:type="table" w:customStyle="1" w:styleId="TableGrid">
    <w:name w:val="TableGrid"/>
    <w:rsid w:val="00D103FD"/>
    <w:pPr>
      <w:spacing w:after="0" w:line="240" w:lineRule="auto"/>
    </w:pPr>
    <w:rPr>
      <w:rFonts w:eastAsiaTheme="minorEastAsia"/>
      <w:sz w:val="24"/>
      <w:szCs w:val="21"/>
      <w:lang w:val="en-IN" w:eastAsia="en-IN" w:bidi="hi-IN"/>
    </w:rPr>
    <w:tblPr>
      <w:tblCellMar>
        <w:top w:w="0" w:type="dxa"/>
        <w:left w:w="0" w:type="dxa"/>
        <w:bottom w:w="0" w:type="dxa"/>
        <w:right w:w="0" w:type="dxa"/>
      </w:tblCellMar>
    </w:tblPr>
  </w:style>
  <w:style w:type="character" w:styleId="Hyperlink">
    <w:name w:val="Hyperlink"/>
    <w:basedOn w:val="DefaultParagraphFont"/>
    <w:uiPriority w:val="99"/>
    <w:unhideWhenUsed/>
    <w:rsid w:val="0002531C"/>
    <w:rPr>
      <w:color w:val="467886" w:themeColor="hyperlink"/>
      <w:u w:val="single"/>
    </w:rPr>
  </w:style>
  <w:style w:type="character" w:styleId="UnresolvedMention">
    <w:name w:val="Unresolved Mention"/>
    <w:basedOn w:val="DefaultParagraphFont"/>
    <w:uiPriority w:val="99"/>
    <w:semiHidden/>
    <w:unhideWhenUsed/>
    <w:rsid w:val="00025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6209">
      <w:bodyDiv w:val="1"/>
      <w:marLeft w:val="0"/>
      <w:marRight w:val="0"/>
      <w:marTop w:val="0"/>
      <w:marBottom w:val="0"/>
      <w:divBdr>
        <w:top w:val="none" w:sz="0" w:space="0" w:color="auto"/>
        <w:left w:val="none" w:sz="0" w:space="0" w:color="auto"/>
        <w:bottom w:val="none" w:sz="0" w:space="0" w:color="auto"/>
        <w:right w:val="none" w:sz="0" w:space="0" w:color="auto"/>
      </w:divBdr>
      <w:divsChild>
        <w:div w:id="858735814">
          <w:marLeft w:val="0"/>
          <w:marRight w:val="0"/>
          <w:marTop w:val="0"/>
          <w:marBottom w:val="0"/>
          <w:divBdr>
            <w:top w:val="none" w:sz="0" w:space="0" w:color="auto"/>
            <w:left w:val="none" w:sz="0" w:space="0" w:color="auto"/>
            <w:bottom w:val="none" w:sz="0" w:space="0" w:color="auto"/>
            <w:right w:val="none" w:sz="0" w:space="0" w:color="auto"/>
          </w:divBdr>
          <w:divsChild>
            <w:div w:id="518586960">
              <w:marLeft w:val="0"/>
              <w:marRight w:val="0"/>
              <w:marTop w:val="0"/>
              <w:marBottom w:val="0"/>
              <w:divBdr>
                <w:top w:val="none" w:sz="0" w:space="0" w:color="auto"/>
                <w:left w:val="none" w:sz="0" w:space="0" w:color="auto"/>
                <w:bottom w:val="none" w:sz="0" w:space="0" w:color="auto"/>
                <w:right w:val="none" w:sz="0" w:space="0" w:color="auto"/>
              </w:divBdr>
              <w:divsChild>
                <w:div w:id="1222792522">
                  <w:marLeft w:val="0"/>
                  <w:marRight w:val="0"/>
                  <w:marTop w:val="0"/>
                  <w:marBottom w:val="0"/>
                  <w:divBdr>
                    <w:top w:val="none" w:sz="0" w:space="0" w:color="auto"/>
                    <w:left w:val="none" w:sz="0" w:space="0" w:color="auto"/>
                    <w:bottom w:val="none" w:sz="0" w:space="0" w:color="auto"/>
                    <w:right w:val="none" w:sz="0" w:space="0" w:color="auto"/>
                  </w:divBdr>
                  <w:divsChild>
                    <w:div w:id="18422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4063">
          <w:marLeft w:val="0"/>
          <w:marRight w:val="0"/>
          <w:marTop w:val="0"/>
          <w:marBottom w:val="0"/>
          <w:divBdr>
            <w:top w:val="none" w:sz="0" w:space="0" w:color="auto"/>
            <w:left w:val="none" w:sz="0" w:space="0" w:color="auto"/>
            <w:bottom w:val="none" w:sz="0" w:space="0" w:color="auto"/>
            <w:right w:val="none" w:sz="0" w:space="0" w:color="auto"/>
          </w:divBdr>
          <w:divsChild>
            <w:div w:id="336612375">
              <w:marLeft w:val="0"/>
              <w:marRight w:val="0"/>
              <w:marTop w:val="0"/>
              <w:marBottom w:val="0"/>
              <w:divBdr>
                <w:top w:val="none" w:sz="0" w:space="0" w:color="auto"/>
                <w:left w:val="none" w:sz="0" w:space="0" w:color="auto"/>
                <w:bottom w:val="none" w:sz="0" w:space="0" w:color="auto"/>
                <w:right w:val="none" w:sz="0" w:space="0" w:color="auto"/>
              </w:divBdr>
              <w:divsChild>
                <w:div w:id="2120641864">
                  <w:marLeft w:val="0"/>
                  <w:marRight w:val="0"/>
                  <w:marTop w:val="0"/>
                  <w:marBottom w:val="0"/>
                  <w:divBdr>
                    <w:top w:val="none" w:sz="0" w:space="0" w:color="auto"/>
                    <w:left w:val="none" w:sz="0" w:space="0" w:color="auto"/>
                    <w:bottom w:val="none" w:sz="0" w:space="0" w:color="auto"/>
                    <w:right w:val="none" w:sz="0" w:space="0" w:color="auto"/>
                  </w:divBdr>
                  <w:divsChild>
                    <w:div w:id="636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6004">
      <w:bodyDiv w:val="1"/>
      <w:marLeft w:val="0"/>
      <w:marRight w:val="0"/>
      <w:marTop w:val="0"/>
      <w:marBottom w:val="0"/>
      <w:divBdr>
        <w:top w:val="none" w:sz="0" w:space="0" w:color="auto"/>
        <w:left w:val="none" w:sz="0" w:space="0" w:color="auto"/>
        <w:bottom w:val="none" w:sz="0" w:space="0" w:color="auto"/>
        <w:right w:val="none" w:sz="0" w:space="0" w:color="auto"/>
      </w:divBdr>
      <w:divsChild>
        <w:div w:id="666903814">
          <w:marLeft w:val="0"/>
          <w:marRight w:val="0"/>
          <w:marTop w:val="0"/>
          <w:marBottom w:val="0"/>
          <w:divBdr>
            <w:top w:val="none" w:sz="0" w:space="0" w:color="auto"/>
            <w:left w:val="none" w:sz="0" w:space="0" w:color="auto"/>
            <w:bottom w:val="none" w:sz="0" w:space="0" w:color="auto"/>
            <w:right w:val="none" w:sz="0" w:space="0" w:color="auto"/>
          </w:divBdr>
          <w:divsChild>
            <w:div w:id="997074324">
              <w:marLeft w:val="0"/>
              <w:marRight w:val="0"/>
              <w:marTop w:val="0"/>
              <w:marBottom w:val="0"/>
              <w:divBdr>
                <w:top w:val="none" w:sz="0" w:space="0" w:color="auto"/>
                <w:left w:val="none" w:sz="0" w:space="0" w:color="auto"/>
                <w:bottom w:val="none" w:sz="0" w:space="0" w:color="auto"/>
                <w:right w:val="none" w:sz="0" w:space="0" w:color="auto"/>
              </w:divBdr>
              <w:divsChild>
                <w:div w:id="959217254">
                  <w:marLeft w:val="0"/>
                  <w:marRight w:val="0"/>
                  <w:marTop w:val="0"/>
                  <w:marBottom w:val="0"/>
                  <w:divBdr>
                    <w:top w:val="none" w:sz="0" w:space="0" w:color="auto"/>
                    <w:left w:val="none" w:sz="0" w:space="0" w:color="auto"/>
                    <w:bottom w:val="none" w:sz="0" w:space="0" w:color="auto"/>
                    <w:right w:val="none" w:sz="0" w:space="0" w:color="auto"/>
                  </w:divBdr>
                  <w:divsChild>
                    <w:div w:id="97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37533">
          <w:marLeft w:val="0"/>
          <w:marRight w:val="0"/>
          <w:marTop w:val="0"/>
          <w:marBottom w:val="0"/>
          <w:divBdr>
            <w:top w:val="none" w:sz="0" w:space="0" w:color="auto"/>
            <w:left w:val="none" w:sz="0" w:space="0" w:color="auto"/>
            <w:bottom w:val="none" w:sz="0" w:space="0" w:color="auto"/>
            <w:right w:val="none" w:sz="0" w:space="0" w:color="auto"/>
          </w:divBdr>
          <w:divsChild>
            <w:div w:id="608044794">
              <w:marLeft w:val="0"/>
              <w:marRight w:val="0"/>
              <w:marTop w:val="0"/>
              <w:marBottom w:val="0"/>
              <w:divBdr>
                <w:top w:val="none" w:sz="0" w:space="0" w:color="auto"/>
                <w:left w:val="none" w:sz="0" w:space="0" w:color="auto"/>
                <w:bottom w:val="none" w:sz="0" w:space="0" w:color="auto"/>
                <w:right w:val="none" w:sz="0" w:space="0" w:color="auto"/>
              </w:divBdr>
              <w:divsChild>
                <w:div w:id="2011248384">
                  <w:marLeft w:val="0"/>
                  <w:marRight w:val="0"/>
                  <w:marTop w:val="0"/>
                  <w:marBottom w:val="0"/>
                  <w:divBdr>
                    <w:top w:val="none" w:sz="0" w:space="0" w:color="auto"/>
                    <w:left w:val="none" w:sz="0" w:space="0" w:color="auto"/>
                    <w:bottom w:val="none" w:sz="0" w:space="0" w:color="auto"/>
                    <w:right w:val="none" w:sz="0" w:space="0" w:color="auto"/>
                  </w:divBdr>
                  <w:divsChild>
                    <w:div w:id="1807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40265">
      <w:bodyDiv w:val="1"/>
      <w:marLeft w:val="0"/>
      <w:marRight w:val="0"/>
      <w:marTop w:val="0"/>
      <w:marBottom w:val="0"/>
      <w:divBdr>
        <w:top w:val="none" w:sz="0" w:space="0" w:color="auto"/>
        <w:left w:val="none" w:sz="0" w:space="0" w:color="auto"/>
        <w:bottom w:val="none" w:sz="0" w:space="0" w:color="auto"/>
        <w:right w:val="none" w:sz="0" w:space="0" w:color="auto"/>
      </w:divBdr>
    </w:div>
    <w:div w:id="144299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D954A-5CF3-40DC-820B-7E5F64D0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Vaidik Prajapati</dc:creator>
  <cp:keywords/>
  <dc:description/>
  <cp:lastModifiedBy>Vaidik Prajapati</cp:lastModifiedBy>
  <cp:revision>2</cp:revision>
  <dcterms:created xsi:type="dcterms:W3CDTF">2025-01-07T06:39:00Z</dcterms:created>
  <dcterms:modified xsi:type="dcterms:W3CDTF">2025-01-07T06:39:00Z</dcterms:modified>
</cp:coreProperties>
</file>