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3EDFB">
      <w:pPr>
        <w:rPr>
          <w:rFonts w:hint="default"/>
          <w:lang w:val="en-US"/>
        </w:rPr>
      </w:pPr>
      <w:r>
        <w:rPr>
          <w:rFonts w:hint="default"/>
          <w:lang w:val="en-US"/>
        </w:rPr>
        <w:t>Mini banck :</w:t>
      </w:r>
    </w:p>
    <w:p w14:paraId="63A6B691">
      <w:pPr>
        <w:rPr>
          <w:rFonts w:hint="default"/>
          <w:lang w:val="en-US"/>
        </w:rPr>
      </w:pPr>
    </w:p>
    <w:p w14:paraId="721F9E98">
      <w:pPr>
        <w:rPr>
          <w:rFonts w:hint="default"/>
          <w:lang w:val="en-US"/>
        </w:rPr>
      </w:pPr>
      <w:r>
        <w:rPr>
          <w:rFonts w:hint="default"/>
          <w:lang w:val="en-US"/>
        </w:rPr>
        <w:t>Problem statement :</w:t>
      </w:r>
    </w:p>
    <w:p w14:paraId="7EC60482">
      <w:pPr>
        <w:rPr>
          <w:rFonts w:hint="default"/>
          <w:lang w:val="en-US"/>
        </w:rPr>
      </w:pPr>
    </w:p>
    <w:p w14:paraId="7C10DD13">
      <w:pPr>
        <w:rPr>
          <w:rFonts w:hint="default"/>
          <w:lang w:val="en-US"/>
        </w:rPr>
      </w:pPr>
      <w:r>
        <w:rPr>
          <w:rFonts w:hint="default"/>
          <w:lang w:val="en-US"/>
        </w:rPr>
        <w:t>MiniBank is the console banking application you will build across the whole semester. In</w:t>
      </w:r>
    </w:p>
    <w:p w14:paraId="10A3620A">
      <w:pPr>
        <w:rPr>
          <w:rFonts w:hint="default"/>
          <w:lang w:val="en-US"/>
        </w:rPr>
      </w:pPr>
      <w:r>
        <w:rPr>
          <w:rFonts w:hint="default"/>
          <w:lang w:val="en-US"/>
        </w:rPr>
        <w:t>this first lab you set up your tools and create the project and its menu shell — the screen the</w:t>
      </w:r>
    </w:p>
    <w:p w14:paraId="63C16E26">
      <w:pPr>
        <w:rPr>
          <w:rFonts w:hint="default"/>
          <w:lang w:val="en-US"/>
        </w:rPr>
      </w:pPr>
      <w:r>
        <w:rPr>
          <w:rFonts w:hint="default"/>
          <w:lang w:val="en-US"/>
        </w:rPr>
        <w:t>user navigates. Every later lab attaches one real banking feature behind these menu options.</w:t>
      </w:r>
    </w:p>
    <w:p w14:paraId="07CDCA4A">
      <w:pPr>
        <w:rPr>
          <w:rFonts w:hint="default"/>
          <w:lang w:val="en-US"/>
        </w:rPr>
      </w:pPr>
      <w:r>
        <w:rPr>
          <w:rFonts w:hint="default"/>
          <w:lang w:val="en-US"/>
        </w:rPr>
        <w:t>1. Set up your environment: open the project in GitHub Codespaces (or install JDK 17+ and</w:t>
      </w:r>
    </w:p>
    <w:p w14:paraId="6A5DA6D6">
      <w:pPr>
        <w:rPr>
          <w:rFonts w:hint="default"/>
          <w:lang w:val="en-US"/>
        </w:rPr>
      </w:pPr>
      <w:r>
        <w:rPr>
          <w:rFonts w:hint="default"/>
          <w:lang w:val="en-US"/>
        </w:rPr>
        <w:t>an IDE locally), and create a private GitHub repository named oop-minibank-&lt;rollno&gt;;</w:t>
      </w:r>
    </w:p>
    <w:p w14:paraId="2BE9F5F9">
      <w:pPr>
        <w:rPr>
          <w:rFonts w:hint="default"/>
          <w:lang w:val="en-US"/>
        </w:rPr>
      </w:pPr>
      <w:r>
        <w:rPr>
          <w:rFonts w:hint="default"/>
          <w:lang w:val="en-US"/>
        </w:rPr>
        <w:t>add the faculty as a collaborator.</w:t>
      </w:r>
    </w:p>
    <w:p w14:paraId="5C5BCAFD">
      <w:pPr>
        <w:rPr>
          <w:rFonts w:hint="default"/>
          <w:lang w:val="en-US"/>
        </w:rPr>
      </w:pPr>
      <w:r>
        <w:rPr>
          <w:rFonts w:hint="default"/>
          <w:lang w:val="en-US"/>
        </w:rPr>
        <w:t>2. Create a public class named MiniBank that contains the main method.</w:t>
      </w:r>
    </w:p>
    <w:p w14:paraId="1E21995C">
      <w:pPr>
        <w:rPr>
          <w:rFonts w:hint="default"/>
          <w:lang w:val="en-US"/>
        </w:rPr>
      </w:pPr>
      <w:r>
        <w:rPr>
          <w:rFonts w:hint="default"/>
          <w:lang w:val="en-US"/>
        </w:rPr>
        <w:t>3. Define a record named BankInfo with two String fields, name and branch (a record is a</w:t>
      </w:r>
    </w:p>
    <w:p w14:paraId="4E638BAA">
      <w:pPr>
        <w:rPr>
          <w:rFonts w:hint="default"/>
          <w:lang w:val="en-US"/>
        </w:rPr>
      </w:pPr>
      <w:r>
        <w:rPr>
          <w:rFonts w:hint="default"/>
          <w:lang w:val="en-US"/>
        </w:rPr>
        <w:t>short, read-only class; Java auto-generates its constructor and field accessors). Print one</w:t>
      </w:r>
    </w:p>
    <w:p w14:paraId="0929C34C">
      <w:pPr>
        <w:rPr>
          <w:rFonts w:hint="default"/>
          <w:lang w:val="en-US"/>
        </w:rPr>
      </w:pPr>
      <w:r>
        <w:rPr>
          <w:rFonts w:hint="default"/>
          <w:lang w:val="en-US"/>
        </w:rPr>
        <w:t>BankInfo object as the application header.</w:t>
      </w:r>
    </w:p>
    <w:p w14:paraId="1A803C38">
      <w:pPr>
        <w:rPr>
          <w:rFonts w:hint="default"/>
          <w:lang w:val="en-US"/>
        </w:rPr>
      </w:pPr>
      <w:r>
        <w:rPr>
          <w:rFonts w:hint="default"/>
          <w:lang w:val="en-US"/>
        </w:rPr>
        <w:t>4. Define an enum named MenuOption with the constants OPEN_ACCOUNT, DEPOSIT,</w:t>
      </w:r>
    </w:p>
    <w:p w14:paraId="524C05E9">
      <w:pPr>
        <w:rPr>
          <w:rFonts w:hint="default"/>
          <w:lang w:val="en-US"/>
        </w:rPr>
      </w:pPr>
      <w:r>
        <w:rPr>
          <w:rFonts w:hint="default"/>
          <w:lang w:val="en-US"/>
        </w:rPr>
        <w:t>WITHDRAW, TRANSFER and EXIT — these are the actions MiniBank will offer.</w:t>
      </w:r>
    </w:p>
    <w:p w14:paraId="5A4D9E33">
      <w:pPr>
        <w:rPr>
          <w:rFonts w:hint="default"/>
          <w:lang w:val="en-US"/>
        </w:rPr>
      </w:pPr>
      <w:r>
        <w:rPr>
          <w:rFonts w:hint="default"/>
          <w:lang w:val="en-US"/>
        </w:rPr>
        <w:t>5. Display the numbered menu to the user and read the chosen number with a Scanner.</w:t>
      </w:r>
    </w:p>
    <w:p w14:paraId="37A9399A">
      <w:pPr>
        <w:rPr>
          <w:rFonts w:hint="default"/>
          <w:lang w:val="en-US"/>
        </w:rPr>
      </w:pPr>
      <w:r>
        <w:rPr>
          <w:rFonts w:hint="default"/>
          <w:lang w:val="en-US"/>
        </w:rPr>
        <w:t>6. Use a switch expression on the choice to print a short placeholder for that option (for</w:t>
      </w:r>
    </w:p>
    <w:p w14:paraId="1682351B">
      <w:pPr>
        <w:rPr>
          <w:rFonts w:hint="default"/>
          <w:lang w:val="en-US"/>
        </w:rPr>
      </w:pPr>
      <w:r>
        <w:rPr>
          <w:rFonts w:hint="default"/>
          <w:lang w:val="en-US"/>
        </w:rPr>
        <w:t>example, “Deposit — to be implemented in a later lab”). Keep showing the menu in a</w:t>
      </w:r>
    </w:p>
    <w:p w14:paraId="3BDCFA36">
      <w:pPr>
        <w:rPr>
          <w:rFonts w:hint="default"/>
          <w:lang w:val="en-US"/>
        </w:rPr>
      </w:pPr>
      <w:r>
        <w:rPr>
          <w:rFonts w:hint="default"/>
          <w:lang w:val="en-US"/>
        </w:rPr>
        <w:t>loop until the user selects EXIT, then print a goodbye message.</w:t>
      </w:r>
    </w:p>
    <w:p w14:paraId="10BF0856">
      <w:pPr>
        <w:rPr>
          <w:rFonts w:hint="default"/>
          <w:lang w:val="en-US"/>
        </w:rPr>
      </w:pPr>
    </w:p>
    <w:p w14:paraId="0498A5D6">
      <w:pPr>
        <w:rPr>
          <w:rFonts w:hint="default"/>
          <w:lang w:val="en-US"/>
        </w:rPr>
      </w:pPr>
      <w:r>
        <w:rPr>
          <w:rFonts w:hint="default"/>
          <w:lang w:val="en-US"/>
        </w:rPr>
        <w:t>Code :</w:t>
      </w:r>
    </w:p>
    <w:p w14:paraId="326E2E8E">
      <w:pPr>
        <w:rPr>
          <w:rFonts w:hint="default"/>
          <w:lang w:val="en-US"/>
        </w:rPr>
      </w:pPr>
    </w:p>
    <w:p w14:paraId="2DCD680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java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util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694D8A8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4C44C77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MiniBank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</w:p>
    <w:p w14:paraId="326F71A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6094E379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BankInfo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branch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{}</w:t>
      </w:r>
    </w:p>
    <w:p w14:paraId="5558A43B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00B8DE2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enum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MenuOption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</w:p>
    <w:p w14:paraId="504EBFC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8D7A3"/>
          <w:kern w:val="0"/>
          <w:sz w:val="21"/>
          <w:szCs w:val="21"/>
          <w:shd w:val="clear" w:fill="1E1E1E"/>
          <w:lang w:val="en-US" w:eastAsia="zh-CN" w:bidi="ar"/>
        </w:rPr>
        <w:t>OPEN_ACCOUNT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3FEEE36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8D7A3"/>
          <w:kern w:val="0"/>
          <w:sz w:val="21"/>
          <w:szCs w:val="21"/>
          <w:shd w:val="clear" w:fill="1E1E1E"/>
          <w:lang w:val="en-US" w:eastAsia="zh-CN" w:bidi="ar"/>
        </w:rPr>
        <w:t>DEPOSIT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1E986F6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8D7A3"/>
          <w:kern w:val="0"/>
          <w:sz w:val="21"/>
          <w:szCs w:val="21"/>
          <w:shd w:val="clear" w:fill="1E1E1E"/>
          <w:lang w:val="en-US" w:eastAsia="zh-CN" w:bidi="ar"/>
        </w:rPr>
        <w:t>WITHDRAW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7BAC5B2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8D7A3"/>
          <w:kern w:val="0"/>
          <w:sz w:val="21"/>
          <w:szCs w:val="21"/>
          <w:shd w:val="clear" w:fill="1E1E1E"/>
          <w:lang w:val="en-US" w:eastAsia="zh-CN" w:bidi="ar"/>
        </w:rPr>
        <w:t>TRANSFER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7FD3C85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8D7A3"/>
          <w:kern w:val="0"/>
          <w:sz w:val="21"/>
          <w:szCs w:val="21"/>
          <w:shd w:val="clear" w:fill="1E1E1E"/>
          <w:lang w:val="en-US" w:eastAsia="zh-CN" w:bidi="ar"/>
        </w:rPr>
        <w:t>EXIT</w:t>
      </w:r>
    </w:p>
    <w:p w14:paraId="1F608DBE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79155D33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45CE6D23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3F10C419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0EA156B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5492584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3FE39F6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BankInfo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bank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BankInfo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"MiniBank"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"Anand Branch"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020A0B5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bank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());</w:t>
      </w:r>
    </w:p>
    <w:p w14:paraId="6EBF690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bank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branch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());</w:t>
      </w:r>
    </w:p>
    <w:p w14:paraId="3B4E5D4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1D68000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447A82E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accountName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609A780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182DF56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5C01A66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6CE7D6D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</w:p>
    <w:p w14:paraId="3ECEA7B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13EF1F9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"\n1. Open Account"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521172E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"2. Deposit"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589FBB0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"3. Withdraw"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5DA81B8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"4. Transfer"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1D4A0D2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"5. Exit"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641BF65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4455893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"Enter your choice: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518D44A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nextInt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0B919CE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nextLine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22A00B9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0AB0890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601A8FE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144A156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</w:p>
    <w:p w14:paraId="6C41D14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"Enter Account Holder Name: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3510CAF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accountName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nextLine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37BBEDD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57CC3F7B">
      <w:pPr>
        <w:keepNext w:val="0"/>
        <w:keepLines w:val="0"/>
        <w:widowControl/>
        <w:suppressLineNumbers w:val="0"/>
        <w:shd w:val="clear" w:fill="1E1E1E"/>
        <w:spacing w:line="228" w:lineRule="atLeast"/>
        <w:ind w:left="2835" w:hanging="2835" w:hangingChars="135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"Account opened successfully for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accountName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3B6ED02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    }</w:t>
      </w:r>
    </w:p>
    <w:p w14:paraId="42DDB83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7DD838E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</w:p>
    <w:p w14:paraId="6B9C54E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"Enter Deposit Amount: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5ECD7FB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nextDouble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05C3264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0457B31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"Deposit Successful."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79E5FC8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"Current Balance =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10D91C0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    }</w:t>
      </w:r>
    </w:p>
    <w:p w14:paraId="168E9FA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567FE66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</w:p>
    <w:p w14:paraId="199EF97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"Enter Withdraw Amount: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72B00C8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nextDouble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4A26A8A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0ACBD7B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0563AC6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19AA75C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"Withdrawal Successful."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4CB7FCD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</w:p>
    <w:p w14:paraId="77ADEE3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"Insufficient Balance."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67B4BD3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        }</w:t>
      </w:r>
    </w:p>
    <w:p w14:paraId="6463A47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0504D55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"Current Balance =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3A4300F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    }</w:t>
      </w:r>
    </w:p>
    <w:p w14:paraId="428B235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6301144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</w:p>
    <w:p w14:paraId="49801B9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"Enter Transfer Amount: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37A4C81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nextDouble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276520E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2E81BA1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074FC90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23D4F59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"Amount Transferred Successfully."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01C3AA2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</w:p>
    <w:p w14:paraId="2905399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"Insufficient Balance."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57ECBFB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        }</w:t>
      </w:r>
    </w:p>
    <w:p w14:paraId="5148E57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46A195D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"Current Balance =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3AC8DA8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    }</w:t>
      </w:r>
    </w:p>
    <w:p w14:paraId="4F0CADB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3A550E1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</w:p>
    <w:p w14:paraId="169AAD1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"Thank You for using MiniBank."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0F8B6B9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    }</w:t>
      </w:r>
    </w:p>
    <w:p w14:paraId="2632EE7C">
      <w:pPr>
        <w:keepNext w:val="0"/>
        <w:keepLines w:val="0"/>
        <w:widowControl/>
        <w:suppressLineNumbers w:val="0"/>
        <w:jc w:val="left"/>
      </w:pPr>
    </w:p>
    <w:p w14:paraId="6D69B0A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</w:p>
    <w:p w14:paraId="59DEA41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"Invalid Choice."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6633CFF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    }</w:t>
      </w:r>
    </w:p>
    <w:p w14:paraId="0645836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}</w:t>
      </w:r>
    </w:p>
    <w:p w14:paraId="7AE0DFD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3C89709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5D33FCB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7189383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6CF2575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}</w:t>
      </w:r>
    </w:p>
    <w:p w14:paraId="44A02CA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15DACC47">
      <w:pPr>
        <w:rPr>
          <w:rFonts w:hint="default"/>
          <w:lang w:val="en-US"/>
        </w:rPr>
      </w:pPr>
    </w:p>
    <w:p w14:paraId="7F6E245B">
      <w:pPr>
        <w:rPr>
          <w:rFonts w:hint="default"/>
          <w:lang w:val="en-US"/>
        </w:rPr>
      </w:pPr>
    </w:p>
    <w:p w14:paraId="6A16563E">
      <w:pPr>
        <w:rPr>
          <w:rFonts w:hint="default"/>
          <w:lang w:val="en-US"/>
        </w:rPr>
      </w:pPr>
      <w:r>
        <w:rPr>
          <w:rFonts w:hint="default"/>
          <w:lang w:val="en-US"/>
        </w:rPr>
        <w:t>Output :</w:t>
      </w:r>
    </w:p>
    <w:p w14:paraId="7CCA71FB">
      <w:pPr>
        <w:rPr>
          <w:rFonts w:hint="default"/>
          <w:lang w:val="en-US"/>
        </w:rPr>
      </w:pPr>
    </w:p>
    <w:p w14:paraId="065D67E6">
      <w:pPr>
        <w:rPr>
          <w:rFonts w:hint="default"/>
          <w:lang w:val="en-US"/>
        </w:rPr>
      </w:pPr>
      <w:r>
        <w:drawing>
          <wp:inline distT="0" distB="0" distL="114300" distR="114300">
            <wp:extent cx="3825240" cy="564642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7FBC1">
    <w:pPr>
      <w:pStyle w:val="5"/>
      <w:rPr>
        <w:rFonts w:hint="default"/>
        <w:lang w:val="en-US"/>
      </w:rPr>
    </w:pPr>
    <w:r>
      <w:rPr>
        <w:rFonts w:hint="default"/>
        <w:lang w:val="en-US"/>
      </w:rPr>
      <w:t>Oop</w:t>
    </w:r>
    <w:r>
      <w:rPr>
        <w:rFonts w:hint="default"/>
        <w:lang w:val="en-US"/>
      </w:rPr>
      <w:tab/>
    </w:r>
    <w:r>
      <w:rPr>
        <w:rFonts w:hint="default"/>
        <w:lang w:val="en-US"/>
      </w:rPr>
      <w:tab/>
    </w:r>
    <w:r>
      <w:rPr>
        <w:rFonts w:hint="default"/>
        <w:lang w:val="en-US"/>
      </w:rPr>
      <w:t>25dit031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A088A"/>
    <w:rsid w:val="01212F51"/>
    <w:rsid w:val="10074B99"/>
    <w:rsid w:val="4332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445</Words>
  <Characters>2725</Characters>
  <Lines>0</Lines>
  <Paragraphs>0</Paragraphs>
  <TotalTime>2</TotalTime>
  <ScaleCrop>false</ScaleCrop>
  <LinksUpToDate>false</LinksUpToDate>
  <CharactersWithSpaces>4132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2026-08-06T17:43:00Z</dcterms:created>
  <dc:creator>Vaidik Mangukiya</dc:creator>
  <cp:lastModifiedBy>Vaidik Mangukiya</cp:lastModifiedBy>
  <dcterms:modified xsi:type="dcterms:W3CDTF">2026-08-07T07:42:09Z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eyJoZGlkIjoiZjgwZmUyOTFkYTllMWVhNDE2MWVkMjQ3YmE0Nzg3NDEifQ==</vt:lpwstr>
  </property>
  <property fmtid="{D5CDD505-2E9C-101B-9397-08002B2CF9AE}" pid="4" name="ICV">
    <vt:lpwstr>8B4E03C70D5A4BDEA8BCEFCB43571D1D_12</vt:lpwstr>
  </property>
</Properties>
</file>