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20985" w14:textId="4A3345A7" w:rsidR="00CE6723" w:rsidRPr="00435E8F" w:rsidRDefault="00CC721B" w:rsidP="00CC721B">
      <w:pPr>
        <w:pStyle w:val="Title"/>
        <w:rPr>
          <w:u w:val="single"/>
        </w:rPr>
      </w:pPr>
      <w:r w:rsidRPr="00435E8F">
        <w:rPr>
          <w:u w:val="single"/>
        </w:rPr>
        <w:t>When More Is Less: Why 100 Lines Can Beat 2</w:t>
      </w:r>
    </w:p>
    <w:p w14:paraId="7E777768" w14:textId="77777777" w:rsidR="00CC721B" w:rsidRPr="00435E8F" w:rsidRDefault="00CC721B" w:rsidP="00CC721B"/>
    <w:p w14:paraId="51EC57F8" w14:textId="786F2EBB" w:rsidR="00CC721B" w:rsidRPr="00435E8F" w:rsidRDefault="00CC721B" w:rsidP="00CC721B">
      <w:pPr>
        <w:rPr>
          <w:sz w:val="28"/>
          <w:szCs w:val="28"/>
        </w:rPr>
      </w:pPr>
      <w:r w:rsidRPr="00435E8F">
        <w:rPr>
          <w:sz w:val="28"/>
          <w:szCs w:val="28"/>
        </w:rPr>
        <w:t>Do you think that is it always the length of code which determines how efficient it is? Let us bust that myth with an example which explains how a well thought and logical lengthy code can beat a traditional, 2 liner code in terms of efficiency.</w:t>
      </w:r>
    </w:p>
    <w:p w14:paraId="7B8DB787" w14:textId="417185BD" w:rsidR="00CC721B" w:rsidRPr="00435E8F" w:rsidRDefault="00CC721B" w:rsidP="00CC721B">
      <w:pPr>
        <w:pStyle w:val="Heading2"/>
      </w:pPr>
      <w:r w:rsidRPr="00435E8F">
        <w:t>Problem:</w:t>
      </w:r>
    </w:p>
    <w:p w14:paraId="300FCC5D" w14:textId="30B3B139" w:rsidR="00CC721B" w:rsidRDefault="00CC721B" w:rsidP="00CC721B">
      <w:pPr>
        <w:rPr>
          <w:sz w:val="28"/>
          <w:szCs w:val="28"/>
        </w:rPr>
      </w:pPr>
      <w:r w:rsidRPr="00435E8F">
        <w:rPr>
          <w:sz w:val="28"/>
          <w:szCs w:val="28"/>
        </w:rPr>
        <w:t xml:space="preserve">You are given 9 balls and one of those balls is heavier than the rest of the group. Your task is to find out the odd ball in the least possible </w:t>
      </w:r>
      <w:r w:rsidR="00435E8F">
        <w:rPr>
          <w:sz w:val="28"/>
          <w:szCs w:val="28"/>
        </w:rPr>
        <w:t>comparisons</w:t>
      </w:r>
      <w:r w:rsidRPr="00435E8F">
        <w:rPr>
          <w:sz w:val="28"/>
          <w:szCs w:val="28"/>
        </w:rPr>
        <w:t>.</w:t>
      </w:r>
    </w:p>
    <w:p w14:paraId="40E4D145" w14:textId="70D191C6" w:rsidR="00435E8F" w:rsidRPr="00435E8F" w:rsidRDefault="00435E8F" w:rsidP="00CC721B">
      <w:pPr>
        <w:rPr>
          <w:sz w:val="28"/>
          <w:szCs w:val="28"/>
        </w:rPr>
      </w:pPr>
      <w:r>
        <w:rPr>
          <w:sz w:val="28"/>
          <w:szCs w:val="28"/>
        </w:rPr>
        <w:t>Arr = [8, 8, 8, 8, 8, 8, 8, 9, 8]</w:t>
      </w:r>
    </w:p>
    <w:p w14:paraId="0712444D" w14:textId="66786EAD" w:rsidR="00CC721B" w:rsidRPr="00435E8F" w:rsidRDefault="00CC721B" w:rsidP="00CC721B">
      <w:pPr>
        <w:pStyle w:val="Heading2"/>
      </w:pPr>
      <w:r w:rsidRPr="00435E8F">
        <w:t>Solution 1 (Short code):</w:t>
      </w:r>
    </w:p>
    <w:p w14:paraId="3C0BE156" w14:textId="62C55FA2" w:rsidR="00CC721B" w:rsidRDefault="00435E8F" w:rsidP="00CC721B">
      <w:pPr>
        <w:rPr>
          <w:sz w:val="28"/>
          <w:szCs w:val="28"/>
        </w:rPr>
      </w:pPr>
      <w:r>
        <w:rPr>
          <w:sz w:val="28"/>
          <w:szCs w:val="28"/>
        </w:rPr>
        <w:t>The traditional way to solve this problem is by comparing the weights of all the balls starting from the first ball and finding out which ball has a higher weight.</w:t>
      </w:r>
      <w:r>
        <w:rPr>
          <w:sz w:val="28"/>
          <w:szCs w:val="28"/>
        </w:rPr>
        <w:br/>
        <w:t>The below code snippet demonstrates this solution.</w:t>
      </w:r>
      <w:r>
        <w:rPr>
          <w:sz w:val="28"/>
          <w:szCs w:val="28"/>
        </w:rPr>
        <w:br/>
      </w:r>
      <w:r>
        <w:rPr>
          <w:sz w:val="28"/>
          <w:szCs w:val="28"/>
        </w:rPr>
        <w:br/>
        <w:t>//Code Snippet</w:t>
      </w:r>
    </w:p>
    <w:p w14:paraId="23B19E9B" w14:textId="77777777" w:rsidR="00435E8F" w:rsidRDefault="00435E8F" w:rsidP="00CC721B">
      <w:pPr>
        <w:rPr>
          <w:sz w:val="28"/>
          <w:szCs w:val="28"/>
        </w:rPr>
      </w:pPr>
    </w:p>
    <w:p w14:paraId="5B2CE1E4" w14:textId="4617CA53" w:rsidR="00435E8F" w:rsidRPr="00435E8F" w:rsidRDefault="00435E8F" w:rsidP="00CC721B">
      <w:pPr>
        <w:rPr>
          <w:sz w:val="28"/>
          <w:szCs w:val="28"/>
        </w:rPr>
      </w:pPr>
      <w:r>
        <w:rPr>
          <w:sz w:val="28"/>
          <w:szCs w:val="28"/>
        </w:rPr>
        <w:t xml:space="preserve">As you can see this is a small code with just few lines to write but when we dig deep into the working of this code, you’ll find out that in the worst case scenario this code will iterate through all the balls to return the answer, resulting in a total of </w:t>
      </w:r>
      <w:r>
        <w:rPr>
          <w:b/>
          <w:bCs/>
          <w:sz w:val="28"/>
          <w:szCs w:val="28"/>
        </w:rPr>
        <w:t>8</w:t>
      </w:r>
      <w:r>
        <w:rPr>
          <w:sz w:val="28"/>
          <w:szCs w:val="28"/>
        </w:rPr>
        <w:t xml:space="preserve"> comparisons.</w:t>
      </w:r>
    </w:p>
    <w:p w14:paraId="0F022824" w14:textId="325E24C4" w:rsidR="00CC721B" w:rsidRPr="00435E8F" w:rsidRDefault="00CC721B" w:rsidP="00CC721B">
      <w:pPr>
        <w:pStyle w:val="Heading2"/>
      </w:pPr>
      <w:r w:rsidRPr="00435E8F">
        <w:t xml:space="preserve">Solution 2 (Lengthy Code): </w:t>
      </w:r>
    </w:p>
    <w:p w14:paraId="7C339660" w14:textId="77777777" w:rsidR="00435E8F" w:rsidRDefault="00435E8F" w:rsidP="00CC721B">
      <w:pPr>
        <w:rPr>
          <w:sz w:val="28"/>
          <w:szCs w:val="28"/>
        </w:rPr>
      </w:pPr>
      <w:r>
        <w:rPr>
          <w:sz w:val="28"/>
          <w:szCs w:val="28"/>
        </w:rPr>
        <w:t xml:space="preserve">To find the heavier ball we can divide the 9 balls into 3 groups with 3 balls in each group. </w:t>
      </w:r>
    </w:p>
    <w:p w14:paraId="2A34744D" w14:textId="3108B845" w:rsidR="00CC721B" w:rsidRDefault="00435E8F" w:rsidP="00CC721B">
      <w:pPr>
        <w:rPr>
          <w:sz w:val="28"/>
          <w:szCs w:val="28"/>
        </w:rPr>
      </w:pPr>
      <w:r>
        <w:rPr>
          <w:sz w:val="28"/>
          <w:szCs w:val="28"/>
        </w:rPr>
        <w:t>Now, we can determine the sum of all the balls within each group:</w:t>
      </w:r>
    </w:p>
    <w:p w14:paraId="1927D814" w14:textId="4837674C" w:rsidR="00435E8F" w:rsidRDefault="00435E8F" w:rsidP="00CC721B">
      <w:pPr>
        <w:rPr>
          <w:sz w:val="28"/>
          <w:szCs w:val="28"/>
        </w:rPr>
      </w:pPr>
      <w:r>
        <w:rPr>
          <w:sz w:val="28"/>
          <w:szCs w:val="28"/>
        </w:rPr>
        <w:t xml:space="preserve">G1: </w:t>
      </w:r>
      <w:proofErr w:type="gramStart"/>
      <w:r>
        <w:rPr>
          <w:sz w:val="28"/>
          <w:szCs w:val="28"/>
        </w:rPr>
        <w:t>arr[</w:t>
      </w:r>
      <w:proofErr w:type="gramEnd"/>
      <w:r>
        <w:rPr>
          <w:sz w:val="28"/>
          <w:szCs w:val="28"/>
        </w:rPr>
        <w:t xml:space="preserve">0] + </w:t>
      </w:r>
      <w:proofErr w:type="gramStart"/>
      <w:r>
        <w:rPr>
          <w:sz w:val="28"/>
          <w:szCs w:val="28"/>
        </w:rPr>
        <w:t>arr[</w:t>
      </w:r>
      <w:proofErr w:type="gramEnd"/>
      <w:r>
        <w:rPr>
          <w:sz w:val="28"/>
          <w:szCs w:val="28"/>
        </w:rPr>
        <w:t xml:space="preserve">1] + </w:t>
      </w:r>
      <w:proofErr w:type="gramStart"/>
      <w:r>
        <w:rPr>
          <w:sz w:val="28"/>
          <w:szCs w:val="28"/>
        </w:rPr>
        <w:t>arr[</w:t>
      </w:r>
      <w:proofErr w:type="gramEnd"/>
      <w:r>
        <w:rPr>
          <w:sz w:val="28"/>
          <w:szCs w:val="28"/>
        </w:rPr>
        <w:t>2];</w:t>
      </w:r>
    </w:p>
    <w:p w14:paraId="00C706F8" w14:textId="53F70028" w:rsidR="00435E8F" w:rsidRDefault="00435E8F" w:rsidP="00CC721B">
      <w:pPr>
        <w:rPr>
          <w:sz w:val="28"/>
          <w:szCs w:val="28"/>
        </w:rPr>
      </w:pPr>
      <w:r>
        <w:rPr>
          <w:sz w:val="28"/>
          <w:szCs w:val="28"/>
        </w:rPr>
        <w:lastRenderedPageBreak/>
        <w:t xml:space="preserve">G2: </w:t>
      </w:r>
      <w:proofErr w:type="gramStart"/>
      <w:r>
        <w:rPr>
          <w:sz w:val="28"/>
          <w:szCs w:val="28"/>
        </w:rPr>
        <w:t>arr[</w:t>
      </w:r>
      <w:proofErr w:type="gramEnd"/>
      <w:r>
        <w:rPr>
          <w:sz w:val="28"/>
          <w:szCs w:val="28"/>
        </w:rPr>
        <w:t xml:space="preserve">3] + </w:t>
      </w:r>
      <w:proofErr w:type="gramStart"/>
      <w:r>
        <w:rPr>
          <w:sz w:val="28"/>
          <w:szCs w:val="28"/>
        </w:rPr>
        <w:t>arr[</w:t>
      </w:r>
      <w:proofErr w:type="gramEnd"/>
      <w:r>
        <w:rPr>
          <w:sz w:val="28"/>
          <w:szCs w:val="28"/>
        </w:rPr>
        <w:t xml:space="preserve">4] + </w:t>
      </w:r>
      <w:proofErr w:type="gramStart"/>
      <w:r>
        <w:rPr>
          <w:sz w:val="28"/>
          <w:szCs w:val="28"/>
        </w:rPr>
        <w:t>arr[</w:t>
      </w:r>
      <w:proofErr w:type="gramEnd"/>
      <w:r>
        <w:rPr>
          <w:sz w:val="28"/>
          <w:szCs w:val="28"/>
        </w:rPr>
        <w:t>5];</w:t>
      </w:r>
    </w:p>
    <w:p w14:paraId="04C1A863" w14:textId="6074F896" w:rsidR="00435E8F" w:rsidRDefault="00435E8F" w:rsidP="00CC721B">
      <w:pPr>
        <w:rPr>
          <w:sz w:val="28"/>
          <w:szCs w:val="28"/>
        </w:rPr>
      </w:pPr>
      <w:r>
        <w:rPr>
          <w:sz w:val="28"/>
          <w:szCs w:val="28"/>
        </w:rPr>
        <w:t xml:space="preserve">G3: </w:t>
      </w:r>
      <w:proofErr w:type="gramStart"/>
      <w:r>
        <w:rPr>
          <w:sz w:val="28"/>
          <w:szCs w:val="28"/>
        </w:rPr>
        <w:t>arr[</w:t>
      </w:r>
      <w:proofErr w:type="gramEnd"/>
      <w:r>
        <w:rPr>
          <w:sz w:val="28"/>
          <w:szCs w:val="28"/>
        </w:rPr>
        <w:t xml:space="preserve">6] + </w:t>
      </w:r>
      <w:proofErr w:type="gramStart"/>
      <w:r>
        <w:rPr>
          <w:sz w:val="28"/>
          <w:szCs w:val="28"/>
        </w:rPr>
        <w:t>arr[7]+</w:t>
      </w:r>
      <w:proofErr w:type="gramEnd"/>
      <w:r>
        <w:rPr>
          <w:sz w:val="28"/>
          <w:szCs w:val="28"/>
        </w:rPr>
        <w:t xml:space="preserve"> </w:t>
      </w:r>
      <w:proofErr w:type="gramStart"/>
      <w:r>
        <w:rPr>
          <w:sz w:val="28"/>
          <w:szCs w:val="28"/>
        </w:rPr>
        <w:t>arr[</w:t>
      </w:r>
      <w:proofErr w:type="gramEnd"/>
      <w:r>
        <w:rPr>
          <w:sz w:val="28"/>
          <w:szCs w:val="28"/>
        </w:rPr>
        <w:t>8];</w:t>
      </w:r>
    </w:p>
    <w:p w14:paraId="56D9AD95" w14:textId="77777777" w:rsidR="00435E8F" w:rsidRDefault="00435E8F" w:rsidP="00CC721B">
      <w:pPr>
        <w:rPr>
          <w:sz w:val="28"/>
          <w:szCs w:val="28"/>
        </w:rPr>
      </w:pPr>
    </w:p>
    <w:p w14:paraId="27DC05AF" w14:textId="34C564D4" w:rsidR="00435E8F" w:rsidRDefault="00435E8F" w:rsidP="00CC721B">
      <w:pPr>
        <w:rPr>
          <w:sz w:val="28"/>
          <w:szCs w:val="28"/>
        </w:rPr>
      </w:pPr>
      <w:r>
        <w:rPr>
          <w:sz w:val="28"/>
          <w:szCs w:val="28"/>
        </w:rPr>
        <w:t>Next, compare the sum in G1 and G2 (group 1 and group 2).</w:t>
      </w:r>
    </w:p>
    <w:p w14:paraId="60EB5E9D" w14:textId="32378BAA" w:rsidR="00435E8F" w:rsidRDefault="00435E8F" w:rsidP="00CC721B">
      <w:pPr>
        <w:rPr>
          <w:sz w:val="28"/>
          <w:szCs w:val="28"/>
        </w:rPr>
      </w:pPr>
      <w:r>
        <w:rPr>
          <w:sz w:val="28"/>
          <w:szCs w:val="28"/>
        </w:rPr>
        <w:t xml:space="preserve">If G1 = G2, this means that there is no heavy ball in these groups and hence our heavy ball is in G3. In this way with just 1 </w:t>
      </w:r>
      <w:r w:rsidR="000C0F18">
        <w:rPr>
          <w:sz w:val="28"/>
          <w:szCs w:val="28"/>
        </w:rPr>
        <w:t>comparison, we’ve eliminated 6 balls out of the total 9 balls.</w:t>
      </w:r>
    </w:p>
    <w:p w14:paraId="7149ED52" w14:textId="77777777" w:rsidR="000C0F18" w:rsidRDefault="000C0F18" w:rsidP="00CC721B">
      <w:pPr>
        <w:rPr>
          <w:sz w:val="28"/>
          <w:szCs w:val="28"/>
        </w:rPr>
      </w:pPr>
    </w:p>
    <w:p w14:paraId="4DBF87EF" w14:textId="77777777" w:rsidR="000C0F18" w:rsidRDefault="000C0F18" w:rsidP="00CC721B">
      <w:pPr>
        <w:rPr>
          <w:sz w:val="28"/>
          <w:szCs w:val="28"/>
        </w:rPr>
      </w:pPr>
      <w:r>
        <w:rPr>
          <w:sz w:val="28"/>
          <w:szCs w:val="28"/>
        </w:rPr>
        <w:t xml:space="preserve">Now, we can compare the remaining 3 balls from G3 </w:t>
      </w:r>
    </w:p>
    <w:p w14:paraId="4B5557FF" w14:textId="39186ED9" w:rsidR="000C0F18" w:rsidRDefault="000C0F18" w:rsidP="00CC721B">
      <w:pPr>
        <w:rPr>
          <w:sz w:val="28"/>
          <w:szCs w:val="28"/>
        </w:rPr>
      </w:pPr>
      <w:r>
        <w:rPr>
          <w:sz w:val="28"/>
          <w:szCs w:val="28"/>
        </w:rPr>
        <w:t xml:space="preserve">If </w:t>
      </w:r>
      <w:proofErr w:type="gramStart"/>
      <w:r>
        <w:rPr>
          <w:sz w:val="28"/>
          <w:szCs w:val="28"/>
        </w:rPr>
        <w:t>arr[</w:t>
      </w:r>
      <w:proofErr w:type="gramEnd"/>
      <w:r>
        <w:rPr>
          <w:sz w:val="28"/>
          <w:szCs w:val="28"/>
        </w:rPr>
        <w:t xml:space="preserve">6] &gt; </w:t>
      </w:r>
      <w:proofErr w:type="gramStart"/>
      <w:r>
        <w:rPr>
          <w:sz w:val="28"/>
          <w:szCs w:val="28"/>
        </w:rPr>
        <w:t>arr[</w:t>
      </w:r>
      <w:proofErr w:type="gramEnd"/>
      <w:r>
        <w:rPr>
          <w:sz w:val="28"/>
          <w:szCs w:val="28"/>
        </w:rPr>
        <w:t xml:space="preserve">7] =&gt; </w:t>
      </w:r>
      <w:proofErr w:type="gramStart"/>
      <w:r>
        <w:rPr>
          <w:sz w:val="28"/>
          <w:szCs w:val="28"/>
        </w:rPr>
        <w:t>arr[</w:t>
      </w:r>
      <w:proofErr w:type="gramEnd"/>
      <w:r>
        <w:rPr>
          <w:sz w:val="28"/>
          <w:szCs w:val="28"/>
        </w:rPr>
        <w:t>6] is the heavy ball</w:t>
      </w:r>
    </w:p>
    <w:p w14:paraId="479E3D83" w14:textId="31D30DA5" w:rsidR="000C0F18" w:rsidRDefault="000C0F18" w:rsidP="00CC721B">
      <w:pPr>
        <w:rPr>
          <w:sz w:val="28"/>
          <w:szCs w:val="28"/>
        </w:rPr>
      </w:pPr>
      <w:r>
        <w:rPr>
          <w:sz w:val="28"/>
          <w:szCs w:val="28"/>
        </w:rPr>
        <w:t xml:space="preserve">Else if </w:t>
      </w:r>
      <w:proofErr w:type="gramStart"/>
      <w:r>
        <w:rPr>
          <w:sz w:val="28"/>
          <w:szCs w:val="28"/>
        </w:rPr>
        <w:t>arr[</w:t>
      </w:r>
      <w:proofErr w:type="gramEnd"/>
      <w:r>
        <w:rPr>
          <w:sz w:val="28"/>
          <w:szCs w:val="28"/>
        </w:rPr>
        <w:t xml:space="preserve">6] &lt; </w:t>
      </w:r>
      <w:proofErr w:type="gramStart"/>
      <w:r>
        <w:rPr>
          <w:sz w:val="28"/>
          <w:szCs w:val="28"/>
        </w:rPr>
        <w:t>arr[</w:t>
      </w:r>
      <w:proofErr w:type="gramEnd"/>
      <w:r>
        <w:rPr>
          <w:sz w:val="28"/>
          <w:szCs w:val="28"/>
        </w:rPr>
        <w:t xml:space="preserve">7] =&gt; </w:t>
      </w:r>
      <w:proofErr w:type="gramStart"/>
      <w:r>
        <w:rPr>
          <w:sz w:val="28"/>
          <w:szCs w:val="28"/>
        </w:rPr>
        <w:t>arr[</w:t>
      </w:r>
      <w:proofErr w:type="gramEnd"/>
      <w:r>
        <w:rPr>
          <w:sz w:val="28"/>
          <w:szCs w:val="28"/>
        </w:rPr>
        <w:t>7] is the heavy ball</w:t>
      </w:r>
    </w:p>
    <w:p w14:paraId="28DB9C11" w14:textId="6BF88D67" w:rsidR="000C0F18" w:rsidRDefault="000C0F18" w:rsidP="00CC721B">
      <w:pPr>
        <w:rPr>
          <w:sz w:val="28"/>
          <w:szCs w:val="28"/>
        </w:rPr>
      </w:pPr>
      <w:r>
        <w:rPr>
          <w:sz w:val="28"/>
          <w:szCs w:val="28"/>
        </w:rPr>
        <w:t xml:space="preserve">Else </w:t>
      </w:r>
      <w:proofErr w:type="gramStart"/>
      <w:r>
        <w:rPr>
          <w:sz w:val="28"/>
          <w:szCs w:val="28"/>
        </w:rPr>
        <w:t>arr[</w:t>
      </w:r>
      <w:proofErr w:type="gramEnd"/>
      <w:r>
        <w:rPr>
          <w:sz w:val="28"/>
          <w:szCs w:val="28"/>
        </w:rPr>
        <w:t>8] is the heavy ball</w:t>
      </w:r>
    </w:p>
    <w:p w14:paraId="249A7FE0" w14:textId="77777777" w:rsidR="000C0F18" w:rsidRDefault="000C0F18" w:rsidP="00CC721B">
      <w:pPr>
        <w:rPr>
          <w:sz w:val="28"/>
          <w:szCs w:val="28"/>
        </w:rPr>
      </w:pPr>
    </w:p>
    <w:p w14:paraId="75929364" w14:textId="0493599C" w:rsidR="00435E8F" w:rsidRPr="000C0F18" w:rsidRDefault="000C0F18" w:rsidP="00CC721B">
      <w:pPr>
        <w:rPr>
          <w:sz w:val="28"/>
          <w:szCs w:val="28"/>
        </w:rPr>
      </w:pPr>
      <w:r>
        <w:rPr>
          <w:sz w:val="28"/>
          <w:szCs w:val="28"/>
        </w:rPr>
        <w:t xml:space="preserve">If you pay attention and count the number of comparisons in the above </w:t>
      </w:r>
      <w:proofErr w:type="gramStart"/>
      <w:r>
        <w:rPr>
          <w:sz w:val="28"/>
          <w:szCs w:val="28"/>
        </w:rPr>
        <w:t>code</w:t>
      </w:r>
      <w:proofErr w:type="gramEnd"/>
      <w:r>
        <w:rPr>
          <w:sz w:val="28"/>
          <w:szCs w:val="28"/>
        </w:rPr>
        <w:t xml:space="preserve"> you’ll find that the code only has 3 comparisons at max for any given case.</w:t>
      </w:r>
    </w:p>
    <w:p w14:paraId="7642F9A2" w14:textId="49F569D1" w:rsidR="00CC721B" w:rsidRDefault="00CC721B" w:rsidP="00CC721B">
      <w:pPr>
        <w:pStyle w:val="Heading2"/>
      </w:pPr>
      <w:r w:rsidRPr="00435E8F">
        <w:t>Conclusion</w:t>
      </w:r>
      <w:r w:rsidR="00630899">
        <w:t>:</w:t>
      </w:r>
    </w:p>
    <w:p w14:paraId="6FA8539E" w14:textId="371EF9D3" w:rsidR="000C0F18" w:rsidRDefault="000C0F18" w:rsidP="000C0F18">
      <w:pPr>
        <w:rPr>
          <w:sz w:val="28"/>
          <w:szCs w:val="28"/>
        </w:rPr>
      </w:pPr>
      <w:r>
        <w:rPr>
          <w:sz w:val="28"/>
          <w:szCs w:val="28"/>
        </w:rPr>
        <w:t xml:space="preserve">This example explains that how a code which appears to be lengthy and time consuming might actually be very efficient and faster that a code which appears to be smaller. </w:t>
      </w:r>
    </w:p>
    <w:p w14:paraId="7BB33934" w14:textId="77777777" w:rsidR="00966141" w:rsidRDefault="00966141" w:rsidP="000C0F18">
      <w:pPr>
        <w:rPr>
          <w:sz w:val="28"/>
          <w:szCs w:val="28"/>
        </w:rPr>
      </w:pPr>
    </w:p>
    <w:p w14:paraId="002B036F" w14:textId="3D042CF1" w:rsidR="00966141" w:rsidRPr="000C0F18" w:rsidRDefault="00966141" w:rsidP="000C0F18">
      <w:pPr>
        <w:rPr>
          <w:sz w:val="28"/>
          <w:szCs w:val="28"/>
        </w:rPr>
      </w:pPr>
      <w:r>
        <w:rPr>
          <w:sz w:val="28"/>
          <w:szCs w:val="28"/>
        </w:rPr>
        <w:t xml:space="preserve">Click </w:t>
      </w:r>
      <w:hyperlink r:id="rId4" w:history="1">
        <w:r w:rsidRPr="00966141">
          <w:rPr>
            <w:rStyle w:val="Hyperlink"/>
            <w:sz w:val="28"/>
            <w:szCs w:val="28"/>
          </w:rPr>
          <w:t>her</w:t>
        </w:r>
        <w:r w:rsidRPr="00966141">
          <w:rPr>
            <w:rStyle w:val="Hyperlink"/>
            <w:sz w:val="28"/>
            <w:szCs w:val="28"/>
          </w:rPr>
          <w:t>e</w:t>
        </w:r>
      </w:hyperlink>
      <w:r>
        <w:rPr>
          <w:sz w:val="28"/>
          <w:szCs w:val="28"/>
        </w:rPr>
        <w:t xml:space="preserve"> to read the article on </w:t>
      </w:r>
      <w:proofErr w:type="spellStart"/>
      <w:r>
        <w:rPr>
          <w:sz w:val="28"/>
          <w:szCs w:val="28"/>
        </w:rPr>
        <w:t>hashnode</w:t>
      </w:r>
      <w:proofErr w:type="spellEnd"/>
      <w:r>
        <w:rPr>
          <w:sz w:val="28"/>
          <w:szCs w:val="28"/>
        </w:rPr>
        <w:t>.</w:t>
      </w:r>
    </w:p>
    <w:sectPr w:rsidR="00966141" w:rsidRPr="000C0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34020"/>
    <w:rsid w:val="000C0F18"/>
    <w:rsid w:val="00114DBB"/>
    <w:rsid w:val="00134020"/>
    <w:rsid w:val="001639D9"/>
    <w:rsid w:val="00435E8F"/>
    <w:rsid w:val="00630899"/>
    <w:rsid w:val="00764224"/>
    <w:rsid w:val="00863087"/>
    <w:rsid w:val="00966141"/>
    <w:rsid w:val="00CC721B"/>
    <w:rsid w:val="00CE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EDC3"/>
  <w15:chartTrackingRefBased/>
  <w15:docId w15:val="{B19FB342-9FE5-4F6F-9B26-C4E12CFF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next w:val="Normal"/>
    <w:link w:val="Heading1Char"/>
    <w:uiPriority w:val="9"/>
    <w:qFormat/>
    <w:rsid w:val="0013402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13402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3402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3402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3402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340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0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0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0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02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13402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3402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3402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3402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34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020"/>
    <w:rPr>
      <w:rFonts w:eastAsiaTheme="majorEastAsia" w:cstheme="majorBidi"/>
      <w:color w:val="272727" w:themeColor="text1" w:themeTint="D8"/>
    </w:rPr>
  </w:style>
  <w:style w:type="paragraph" w:styleId="Title">
    <w:name w:val="Title"/>
    <w:basedOn w:val="Normal"/>
    <w:next w:val="Normal"/>
    <w:link w:val="TitleChar"/>
    <w:uiPriority w:val="10"/>
    <w:qFormat/>
    <w:rsid w:val="001340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0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0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4020"/>
    <w:rPr>
      <w:i/>
      <w:iCs/>
      <w:color w:val="404040" w:themeColor="text1" w:themeTint="BF"/>
    </w:rPr>
  </w:style>
  <w:style w:type="paragraph" w:styleId="ListParagraph">
    <w:name w:val="List Paragraph"/>
    <w:basedOn w:val="Normal"/>
    <w:uiPriority w:val="34"/>
    <w:qFormat/>
    <w:rsid w:val="00134020"/>
    <w:pPr>
      <w:ind w:left="720"/>
      <w:contextualSpacing/>
    </w:pPr>
  </w:style>
  <w:style w:type="character" w:styleId="IntenseEmphasis">
    <w:name w:val="Intense Emphasis"/>
    <w:basedOn w:val="DefaultParagraphFont"/>
    <w:uiPriority w:val="21"/>
    <w:qFormat/>
    <w:rsid w:val="00134020"/>
    <w:rPr>
      <w:i/>
      <w:iCs/>
      <w:color w:val="365F91" w:themeColor="accent1" w:themeShade="BF"/>
    </w:rPr>
  </w:style>
  <w:style w:type="paragraph" w:styleId="IntenseQuote">
    <w:name w:val="Intense Quote"/>
    <w:basedOn w:val="Normal"/>
    <w:next w:val="Normal"/>
    <w:link w:val="IntenseQuoteChar"/>
    <w:uiPriority w:val="30"/>
    <w:qFormat/>
    <w:rsid w:val="0013402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34020"/>
    <w:rPr>
      <w:i/>
      <w:iCs/>
      <w:color w:val="365F91" w:themeColor="accent1" w:themeShade="BF"/>
    </w:rPr>
  </w:style>
  <w:style w:type="character" w:styleId="IntenseReference">
    <w:name w:val="Intense Reference"/>
    <w:basedOn w:val="DefaultParagraphFont"/>
    <w:uiPriority w:val="32"/>
    <w:qFormat/>
    <w:rsid w:val="00134020"/>
    <w:rPr>
      <w:b/>
      <w:bCs/>
      <w:smallCaps/>
      <w:color w:val="365F91" w:themeColor="accent1" w:themeShade="BF"/>
      <w:spacing w:val="5"/>
    </w:rPr>
  </w:style>
  <w:style w:type="character" w:styleId="Hyperlink">
    <w:name w:val="Hyperlink"/>
    <w:basedOn w:val="DefaultParagraphFont"/>
    <w:uiPriority w:val="99"/>
    <w:unhideWhenUsed/>
    <w:rsid w:val="00966141"/>
    <w:rPr>
      <w:color w:val="0000FF" w:themeColor="hyperlink"/>
      <w:u w:val="single"/>
    </w:rPr>
  </w:style>
  <w:style w:type="character" w:styleId="UnresolvedMention">
    <w:name w:val="Unresolved Mention"/>
    <w:basedOn w:val="DefaultParagraphFont"/>
    <w:uiPriority w:val="99"/>
    <w:semiHidden/>
    <w:unhideWhenUsed/>
    <w:rsid w:val="00966141"/>
    <w:rPr>
      <w:color w:val="605E5C"/>
      <w:shd w:val="clear" w:color="auto" w:fill="E1DFDD"/>
    </w:rPr>
  </w:style>
  <w:style w:type="character" w:styleId="FollowedHyperlink">
    <w:name w:val="FollowedHyperlink"/>
    <w:basedOn w:val="DefaultParagraphFont"/>
    <w:uiPriority w:val="99"/>
    <w:semiHidden/>
    <w:unhideWhenUsed/>
    <w:rsid w:val="009661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efficiency-time-complexity.hashnode.dev/when-more-is-less-why-100-lines-can-bea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Vaidik Dubey</dc:creator>
  <cp:keywords/>
  <dc:description/>
  <cp:lastModifiedBy>Vaidik Dubey</cp:lastModifiedBy>
  <cp:revision>4</cp:revision>
  <dcterms:created xsi:type="dcterms:W3CDTF">2025-05-05T06:06:00Z</dcterms:created>
  <dcterms:modified xsi:type="dcterms:W3CDTF">2025-05-05T07:23:00Z</dcterms:modified>
</cp:coreProperties>
</file>