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D89" w:rsidRDefault="001048AD" w:rsidP="00255927">
      <w:pPr>
        <w:spacing w:after="0"/>
        <w:contextualSpacing/>
        <w:jc w:val="center"/>
        <w:rPr>
          <w:rFonts w:ascii="Arial" w:hAnsi="Arial"/>
          <w:sz w:val="32"/>
          <w:szCs w:val="32"/>
        </w:rPr>
      </w:pPr>
      <w:r w:rsidRPr="00255927">
        <w:rPr>
          <w:rFonts w:ascii="Arial" w:hAnsi="Arial"/>
          <w:sz w:val="32"/>
          <w:szCs w:val="32"/>
        </w:rPr>
        <w:t>Sensor Tester</w:t>
      </w:r>
      <w:r w:rsidR="00277D89" w:rsidRPr="00255927">
        <w:rPr>
          <w:rFonts w:ascii="Arial" w:hAnsi="Arial"/>
          <w:sz w:val="32"/>
          <w:szCs w:val="32"/>
        </w:rPr>
        <w:t xml:space="preserve"> - </w:t>
      </w:r>
      <w:r w:rsidRPr="00255927">
        <w:rPr>
          <w:rFonts w:ascii="Arial" w:hAnsi="Arial"/>
          <w:sz w:val="32"/>
          <w:szCs w:val="32"/>
        </w:rPr>
        <w:t>PC interface</w:t>
      </w:r>
    </w:p>
    <w:p w:rsidR="00A77F61" w:rsidRPr="00140366" w:rsidRDefault="00AA619B" w:rsidP="008B2EF1">
      <w:pPr>
        <w:spacing w:after="0"/>
        <w:contextualSpacing/>
        <w:jc w:val="center"/>
        <w:rPr>
          <w:rFonts w:ascii="Arial" w:hAnsi="Arial"/>
          <w:sz w:val="24"/>
          <w:szCs w:val="24"/>
        </w:rPr>
      </w:pPr>
      <w:r w:rsidRPr="00140366">
        <w:rPr>
          <w:rFonts w:ascii="Arial" w:hAnsi="Arial"/>
          <w:sz w:val="24"/>
          <w:szCs w:val="24"/>
        </w:rPr>
        <w:t xml:space="preserve">REV </w:t>
      </w:r>
      <w:r w:rsidR="001D5211">
        <w:rPr>
          <w:rFonts w:ascii="Arial" w:hAnsi="Arial"/>
          <w:sz w:val="24"/>
          <w:szCs w:val="24"/>
        </w:rPr>
        <w:t>2.1</w:t>
      </w:r>
      <w:r w:rsidR="001A1286">
        <w:rPr>
          <w:rFonts w:ascii="Arial" w:hAnsi="Arial"/>
          <w:sz w:val="24"/>
          <w:szCs w:val="24"/>
        </w:rPr>
        <w:t>6.0</w:t>
      </w:r>
      <w:r w:rsidR="008B2EF1">
        <w:rPr>
          <w:rFonts w:ascii="Arial" w:hAnsi="Arial"/>
          <w:sz w:val="24"/>
          <w:szCs w:val="24"/>
        </w:rPr>
        <w:t>3</w:t>
      </w:r>
      <w:r w:rsidR="00140366" w:rsidRPr="00140366">
        <w:rPr>
          <w:rFonts w:ascii="Arial" w:hAnsi="Arial"/>
          <w:sz w:val="24"/>
          <w:szCs w:val="24"/>
        </w:rPr>
        <w:t xml:space="preserve"> – </w:t>
      </w:r>
      <w:r w:rsidR="008B2EF1">
        <w:rPr>
          <w:rFonts w:ascii="Arial" w:hAnsi="Arial"/>
          <w:sz w:val="24"/>
          <w:szCs w:val="24"/>
        </w:rPr>
        <w:t>3.1.2019</w:t>
      </w:r>
    </w:p>
    <w:p w:rsidR="00140366" w:rsidRDefault="00140366" w:rsidP="00140366">
      <w:pPr>
        <w:spacing w:after="0"/>
        <w:contextualSpacing/>
        <w:jc w:val="right"/>
        <w:rPr>
          <w:rFonts w:ascii="Arial" w:hAnsi="Arial"/>
          <w:sz w:val="16"/>
          <w:szCs w:val="16"/>
          <w:lang w:bidi="he-IL"/>
        </w:rPr>
      </w:pPr>
    </w:p>
    <w:p w:rsidR="00140366" w:rsidRPr="00AB28F3" w:rsidRDefault="00AB28F3" w:rsidP="00140366">
      <w:pPr>
        <w:spacing w:after="0"/>
        <w:contextualSpacing/>
        <w:jc w:val="right"/>
        <w:rPr>
          <w:rFonts w:ascii="Arial" w:hAnsi="Arial"/>
          <w:sz w:val="16"/>
          <w:szCs w:val="16"/>
          <w:lang w:bidi="he-IL"/>
        </w:rPr>
      </w:pPr>
      <w:r w:rsidRPr="00AB28F3">
        <w:rPr>
          <w:rFonts w:ascii="Arial" w:hAnsi="Arial"/>
          <w:sz w:val="16"/>
          <w:szCs w:val="16"/>
          <w:lang w:bidi="he-IL"/>
        </w:rPr>
        <w:t>Roni D.</w:t>
      </w:r>
    </w:p>
    <w:p w:rsidR="00105424" w:rsidRDefault="00105424" w:rsidP="00255927">
      <w:pPr>
        <w:spacing w:after="0"/>
        <w:contextualSpacing/>
        <w:jc w:val="center"/>
        <w:rPr>
          <w:rFonts w:ascii="Arial" w:hAnsi="Arial"/>
        </w:rPr>
      </w:pPr>
    </w:p>
    <w:p w:rsidR="00105424" w:rsidRDefault="00105424" w:rsidP="00255927">
      <w:pPr>
        <w:spacing w:after="0"/>
        <w:contextualSpacing/>
        <w:jc w:val="center"/>
        <w:rPr>
          <w:rFonts w:ascii="Arial" w:hAnsi="Arial"/>
        </w:rPr>
      </w:pPr>
    </w:p>
    <w:p w:rsidR="00140366" w:rsidRDefault="00140366" w:rsidP="00105424">
      <w:pPr>
        <w:spacing w:after="0"/>
        <w:contextualSpacing/>
        <w:rPr>
          <w:rFonts w:ascii="Arial" w:hAnsi="Arial"/>
          <w:u w:val="single"/>
        </w:rPr>
      </w:pPr>
    </w:p>
    <w:p w:rsidR="00140366" w:rsidRDefault="00140366" w:rsidP="00105424">
      <w:pPr>
        <w:spacing w:after="0"/>
        <w:contextualSpacing/>
        <w:rPr>
          <w:rFonts w:ascii="Arial" w:hAnsi="Arial"/>
          <w:u w:val="single"/>
        </w:rPr>
      </w:pPr>
    </w:p>
    <w:p w:rsidR="00105424" w:rsidRPr="00105424" w:rsidRDefault="00105424" w:rsidP="00105424">
      <w:pPr>
        <w:spacing w:after="0"/>
        <w:contextualSpacing/>
        <w:rPr>
          <w:rFonts w:ascii="Arial" w:hAnsi="Arial"/>
          <w:u w:val="single"/>
        </w:rPr>
      </w:pPr>
      <w:r w:rsidRPr="00105424">
        <w:rPr>
          <w:rFonts w:ascii="Arial" w:hAnsi="Arial"/>
          <w:u w:val="single"/>
        </w:rPr>
        <w:t>Content</w:t>
      </w:r>
      <w:r w:rsidRPr="00105424">
        <w:rPr>
          <w:rFonts w:ascii="Arial" w:hAnsi="Arial"/>
          <w:u w:val="single"/>
        </w:rPr>
        <w:tab/>
      </w:r>
      <w:r w:rsidRPr="00105424">
        <w:rPr>
          <w:rFonts w:ascii="Arial" w:hAnsi="Arial"/>
          <w:u w:val="single"/>
        </w:rPr>
        <w:tab/>
      </w:r>
      <w:r w:rsidRPr="00105424">
        <w:rPr>
          <w:rFonts w:ascii="Arial" w:hAnsi="Arial"/>
          <w:u w:val="single"/>
        </w:rPr>
        <w:tab/>
      </w:r>
      <w:r w:rsidRPr="00105424">
        <w:rPr>
          <w:rFonts w:ascii="Arial" w:hAnsi="Arial"/>
          <w:u w:val="single"/>
        </w:rPr>
        <w:tab/>
      </w:r>
      <w:r w:rsidRPr="00105424">
        <w:rPr>
          <w:rFonts w:ascii="Arial" w:hAnsi="Arial"/>
          <w:u w:val="single"/>
        </w:rPr>
        <w:tab/>
        <w:t>Page</w:t>
      </w:r>
    </w:p>
    <w:p w:rsidR="00105424" w:rsidRDefault="00105424" w:rsidP="00105424">
      <w:pPr>
        <w:spacing w:after="0"/>
        <w:contextualSpacing/>
        <w:rPr>
          <w:rFonts w:ascii="Arial" w:hAnsi="Arial"/>
        </w:rPr>
      </w:pPr>
      <w:r>
        <w:rPr>
          <w:rFonts w:ascii="Arial" w:hAnsi="Arial"/>
        </w:rPr>
        <w:t>Interface demo image ………………………..</w:t>
      </w:r>
      <w:r>
        <w:rPr>
          <w:rFonts w:ascii="Arial" w:hAnsi="Arial"/>
        </w:rPr>
        <w:tab/>
        <w:t>2</w:t>
      </w:r>
    </w:p>
    <w:p w:rsidR="00105424" w:rsidRDefault="00105424" w:rsidP="00105424">
      <w:pPr>
        <w:spacing w:after="0"/>
        <w:contextualSpacing/>
        <w:rPr>
          <w:rFonts w:ascii="Arial" w:hAnsi="Arial"/>
        </w:rPr>
      </w:pPr>
      <w:r>
        <w:rPr>
          <w:rFonts w:ascii="Arial" w:hAnsi="Arial"/>
        </w:rPr>
        <w:t>Register map ………………………………….</w:t>
      </w:r>
      <w:r>
        <w:rPr>
          <w:rFonts w:ascii="Arial" w:hAnsi="Arial"/>
        </w:rPr>
        <w:tab/>
        <w:t>3</w:t>
      </w:r>
    </w:p>
    <w:p w:rsidR="00105424" w:rsidRPr="00255927" w:rsidRDefault="00105424" w:rsidP="00105424">
      <w:pPr>
        <w:spacing w:after="0"/>
        <w:contextualSpacing/>
        <w:rPr>
          <w:rFonts w:ascii="Arial" w:hAnsi="Arial"/>
        </w:rPr>
      </w:pPr>
      <w:r>
        <w:rPr>
          <w:rFonts w:ascii="Arial" w:hAnsi="Arial"/>
        </w:rPr>
        <w:t>Test string on status window ………………..</w:t>
      </w:r>
      <w:r>
        <w:rPr>
          <w:rFonts w:ascii="Arial" w:hAnsi="Arial"/>
        </w:rPr>
        <w:tab/>
        <w:t>4</w:t>
      </w:r>
    </w:p>
    <w:p w:rsidR="00105424" w:rsidRDefault="00105424" w:rsidP="00105424">
      <w:pPr>
        <w:spacing w:after="0"/>
        <w:contextualSpacing/>
        <w:rPr>
          <w:rFonts w:ascii="Arial" w:hAnsi="Arial"/>
        </w:rPr>
      </w:pPr>
      <w:r w:rsidRPr="00105424">
        <w:rPr>
          <w:rFonts w:ascii="Arial" w:hAnsi="Arial"/>
        </w:rPr>
        <w:t>Bench test</w:t>
      </w:r>
      <w:r w:rsidR="00FB3473">
        <w:rPr>
          <w:rFonts w:ascii="Arial" w:hAnsi="Arial"/>
        </w:rPr>
        <w:t xml:space="preserve"> …………………………………….</w:t>
      </w:r>
      <w:r w:rsidR="00FB3473">
        <w:rPr>
          <w:rFonts w:ascii="Arial" w:hAnsi="Arial"/>
        </w:rPr>
        <w:tab/>
        <w:t>6</w:t>
      </w:r>
    </w:p>
    <w:p w:rsidR="007B06A4" w:rsidRPr="007B06A4" w:rsidRDefault="007B06A4" w:rsidP="007B06A4">
      <w:pPr>
        <w:tabs>
          <w:tab w:val="left" w:pos="3690"/>
        </w:tabs>
        <w:spacing w:after="0"/>
        <w:ind w:right="720"/>
        <w:contextualSpacing/>
        <w:rPr>
          <w:rFonts w:ascii="Arial" w:hAnsi="Arial"/>
        </w:rPr>
      </w:pPr>
      <w:r w:rsidRPr="007B06A4">
        <w:rPr>
          <w:rFonts w:ascii="Arial" w:hAnsi="Arial"/>
        </w:rPr>
        <w:t>Setting calibration constants</w:t>
      </w:r>
      <w:r>
        <w:rPr>
          <w:rFonts w:ascii="Arial" w:hAnsi="Arial"/>
        </w:rPr>
        <w:t xml:space="preserve"> ……………….</w:t>
      </w:r>
      <w:r>
        <w:rPr>
          <w:rFonts w:ascii="Arial" w:hAnsi="Arial"/>
        </w:rPr>
        <w:tab/>
        <w:t>7</w:t>
      </w:r>
    </w:p>
    <w:p w:rsidR="00FB3473" w:rsidRDefault="00FB3473" w:rsidP="00105424">
      <w:pPr>
        <w:spacing w:after="0"/>
        <w:contextualSpacing/>
        <w:rPr>
          <w:rFonts w:ascii="Arial" w:hAnsi="Arial"/>
        </w:rPr>
      </w:pPr>
      <w:r w:rsidRPr="00FB3473">
        <w:rPr>
          <w:rFonts w:ascii="Arial" w:hAnsi="Arial"/>
        </w:rPr>
        <w:t xml:space="preserve">Serial communication </w:t>
      </w:r>
      <w:r>
        <w:rPr>
          <w:rFonts w:ascii="Arial" w:hAnsi="Arial"/>
        </w:rPr>
        <w:t>………………………</w:t>
      </w:r>
      <w:r>
        <w:rPr>
          <w:rFonts w:ascii="Arial" w:hAnsi="Arial"/>
        </w:rPr>
        <w:tab/>
        <w:t>8</w:t>
      </w:r>
    </w:p>
    <w:p w:rsidR="00277D89" w:rsidRPr="00FB3473" w:rsidRDefault="00105424" w:rsidP="00105424">
      <w:pPr>
        <w:spacing w:after="0"/>
        <w:contextualSpacing/>
        <w:rPr>
          <w:rFonts w:ascii="Arial" w:hAnsi="Arial"/>
        </w:rPr>
      </w:pPr>
      <w:r w:rsidRPr="00FB3473">
        <w:rPr>
          <w:rFonts w:ascii="Arial" w:hAnsi="Arial"/>
        </w:rPr>
        <w:br w:type="page"/>
      </w:r>
    </w:p>
    <w:p w:rsidR="00105424" w:rsidRPr="00105424" w:rsidRDefault="00105424" w:rsidP="00105424">
      <w:pPr>
        <w:spacing w:after="0"/>
        <w:contextualSpacing/>
        <w:rPr>
          <w:rFonts w:ascii="Arial" w:hAnsi="Arial"/>
          <w:sz w:val="28"/>
          <w:szCs w:val="28"/>
        </w:rPr>
      </w:pPr>
      <w:r w:rsidRPr="00105424">
        <w:rPr>
          <w:rFonts w:ascii="Arial" w:hAnsi="Arial"/>
          <w:sz w:val="28"/>
          <w:szCs w:val="28"/>
        </w:rPr>
        <w:lastRenderedPageBreak/>
        <w:t>Interface demo image</w:t>
      </w:r>
    </w:p>
    <w:p w:rsidR="007457D3" w:rsidRDefault="001A1286" w:rsidP="00E20EF0">
      <w:pPr>
        <w:spacing w:after="0"/>
        <w:contextualSpacing/>
        <w:jc w:val="center"/>
      </w:pPr>
      <w:r>
        <w:rPr>
          <w:noProof/>
          <w:lang w:bidi="he-IL"/>
        </w:rPr>
        <w:drawing>
          <wp:inline distT="0" distB="0" distL="0" distR="0">
            <wp:extent cx="5943600" cy="2971800"/>
            <wp:effectExtent l="19050" t="0" r="0" b="0"/>
            <wp:docPr id="1" name="Picture 0" descr="Interface V2.16.02 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 V2.16.02 demo.jpg"/>
                    <pic:cNvPicPr/>
                  </pic:nvPicPr>
                  <pic:blipFill>
                    <a:blip r:embed="rId7" cstate="print"/>
                    <a:stretch>
                      <a:fillRect/>
                    </a:stretch>
                  </pic:blipFill>
                  <pic:spPr>
                    <a:xfrm>
                      <a:off x="0" y="0"/>
                      <a:ext cx="5943600" cy="2971800"/>
                    </a:xfrm>
                    <a:prstGeom prst="rect">
                      <a:avLst/>
                    </a:prstGeom>
                  </pic:spPr>
                </pic:pic>
              </a:graphicData>
            </a:graphic>
          </wp:inline>
        </w:drawing>
      </w:r>
    </w:p>
    <w:p w:rsidR="001048AD" w:rsidRDefault="001048AD" w:rsidP="00E20EF0">
      <w:pPr>
        <w:spacing w:after="0"/>
        <w:contextualSpacing/>
        <w:jc w:val="center"/>
      </w:pPr>
    </w:p>
    <w:p w:rsidR="00A77F61" w:rsidRPr="00105424" w:rsidRDefault="00E9099F" w:rsidP="00105424">
      <w:pPr>
        <w:spacing w:after="0"/>
        <w:contextualSpacing/>
        <w:rPr>
          <w:rFonts w:ascii="Arial" w:hAnsi="Arial"/>
          <w:sz w:val="28"/>
          <w:szCs w:val="28"/>
        </w:rPr>
      </w:pPr>
      <w:r>
        <w:rPr>
          <w:rFonts w:ascii="Arial" w:hAnsi="Arial"/>
        </w:rPr>
        <w:br w:type="page"/>
      </w:r>
      <w:r w:rsidR="00105424" w:rsidRPr="00105424">
        <w:rPr>
          <w:rFonts w:ascii="Arial" w:hAnsi="Arial"/>
          <w:sz w:val="28"/>
          <w:szCs w:val="28"/>
        </w:rPr>
        <w:lastRenderedPageBreak/>
        <w:t>Register map</w:t>
      </w:r>
    </w:p>
    <w:tbl>
      <w:tblPr>
        <w:tblW w:w="113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90"/>
        <w:gridCol w:w="630"/>
        <w:gridCol w:w="720"/>
        <w:gridCol w:w="2340"/>
        <w:gridCol w:w="6660"/>
      </w:tblGrid>
      <w:tr w:rsidR="001F6390" w:rsidRPr="00255927" w:rsidTr="00277D89">
        <w:tc>
          <w:tcPr>
            <w:tcW w:w="11340" w:type="dxa"/>
            <w:gridSpan w:val="5"/>
            <w:shd w:val="clear" w:color="auto" w:fill="B8CCE4"/>
          </w:tcPr>
          <w:p w:rsidR="001F6390" w:rsidRPr="00255927" w:rsidRDefault="001F6390" w:rsidP="00255927">
            <w:pPr>
              <w:spacing w:after="0"/>
              <w:contextualSpacing/>
              <w:jc w:val="center"/>
              <w:rPr>
                <w:rFonts w:ascii="Arial" w:hAnsi="Arial"/>
                <w:b/>
                <w:bCs/>
              </w:rPr>
            </w:pPr>
            <w:r w:rsidRPr="00255927">
              <w:rPr>
                <w:rFonts w:ascii="Arial" w:hAnsi="Arial"/>
                <w:b/>
                <w:bCs/>
              </w:rPr>
              <w:t>Sensor</w:t>
            </w:r>
            <w:r w:rsidR="00277D89" w:rsidRPr="00255927">
              <w:rPr>
                <w:rFonts w:ascii="Arial" w:hAnsi="Arial"/>
                <w:b/>
                <w:bCs/>
              </w:rPr>
              <w:t xml:space="preserve"> tester</w:t>
            </w:r>
            <w:r w:rsidRPr="00255927">
              <w:rPr>
                <w:rFonts w:ascii="Arial" w:hAnsi="Arial"/>
                <w:b/>
                <w:bCs/>
              </w:rPr>
              <w:t xml:space="preserve"> MCU memory map</w:t>
            </w:r>
            <w:r w:rsidR="00A90D8E">
              <w:rPr>
                <w:rFonts w:ascii="Arial" w:hAnsi="Arial"/>
                <w:b/>
                <w:bCs/>
              </w:rPr>
              <w:t xml:space="preserve"> - Ram page</w:t>
            </w:r>
          </w:p>
        </w:tc>
      </w:tr>
      <w:tr w:rsidR="001F6390" w:rsidRPr="00255927" w:rsidTr="00820B52">
        <w:tc>
          <w:tcPr>
            <w:tcW w:w="990" w:type="dxa"/>
            <w:shd w:val="clear" w:color="auto" w:fill="B8CCE4"/>
          </w:tcPr>
          <w:p w:rsidR="001F6390" w:rsidRPr="001A1286" w:rsidRDefault="001F6390" w:rsidP="00255927">
            <w:pPr>
              <w:spacing w:after="0"/>
              <w:contextualSpacing/>
              <w:jc w:val="both"/>
              <w:rPr>
                <w:rFonts w:ascii="Arial" w:hAnsi="Arial"/>
                <w:sz w:val="20"/>
                <w:szCs w:val="20"/>
              </w:rPr>
            </w:pPr>
            <w:r w:rsidRPr="001A1286">
              <w:rPr>
                <w:rFonts w:ascii="Arial" w:hAnsi="Arial"/>
                <w:sz w:val="20"/>
                <w:szCs w:val="20"/>
              </w:rPr>
              <w:t>Address</w:t>
            </w:r>
          </w:p>
        </w:tc>
        <w:tc>
          <w:tcPr>
            <w:tcW w:w="630" w:type="dxa"/>
            <w:tcBorders>
              <w:bottom w:val="single" w:sz="4" w:space="0" w:color="auto"/>
            </w:tcBorders>
            <w:shd w:val="clear" w:color="auto" w:fill="B8CCE4"/>
          </w:tcPr>
          <w:p w:rsidR="001F6390" w:rsidRPr="00255927" w:rsidRDefault="001F6390" w:rsidP="00255927">
            <w:pPr>
              <w:spacing w:after="0"/>
              <w:contextualSpacing/>
              <w:jc w:val="both"/>
              <w:rPr>
                <w:rFonts w:ascii="Arial" w:hAnsi="Arial"/>
              </w:rPr>
            </w:pPr>
            <w:r w:rsidRPr="00255927">
              <w:rPr>
                <w:rFonts w:ascii="Arial" w:hAnsi="Arial"/>
              </w:rPr>
              <w:t>R/W</w:t>
            </w:r>
          </w:p>
        </w:tc>
        <w:tc>
          <w:tcPr>
            <w:tcW w:w="720" w:type="dxa"/>
            <w:tcBorders>
              <w:bottom w:val="single" w:sz="4" w:space="0" w:color="auto"/>
            </w:tcBorders>
            <w:shd w:val="clear" w:color="auto" w:fill="B8CCE4"/>
          </w:tcPr>
          <w:p w:rsidR="001F6390" w:rsidRPr="00255927" w:rsidRDefault="001F6390" w:rsidP="00255927">
            <w:pPr>
              <w:spacing w:after="0"/>
              <w:contextualSpacing/>
              <w:jc w:val="both"/>
              <w:rPr>
                <w:rFonts w:ascii="Arial" w:hAnsi="Arial"/>
                <w:sz w:val="20"/>
                <w:szCs w:val="20"/>
              </w:rPr>
            </w:pPr>
            <w:r w:rsidRPr="00255927">
              <w:rPr>
                <w:rFonts w:ascii="Arial" w:hAnsi="Arial"/>
                <w:sz w:val="20"/>
                <w:szCs w:val="20"/>
              </w:rPr>
              <w:t>Bytes</w:t>
            </w:r>
          </w:p>
        </w:tc>
        <w:tc>
          <w:tcPr>
            <w:tcW w:w="2340" w:type="dxa"/>
            <w:tcBorders>
              <w:bottom w:val="single" w:sz="4" w:space="0" w:color="auto"/>
            </w:tcBorders>
            <w:shd w:val="clear" w:color="auto" w:fill="B8CCE4"/>
          </w:tcPr>
          <w:p w:rsidR="001F6390" w:rsidRPr="00255927" w:rsidRDefault="001F6390" w:rsidP="00255927">
            <w:pPr>
              <w:spacing w:after="0"/>
              <w:contextualSpacing/>
              <w:jc w:val="both"/>
              <w:rPr>
                <w:rFonts w:ascii="Arial" w:hAnsi="Arial"/>
              </w:rPr>
            </w:pPr>
            <w:r w:rsidRPr="00255927">
              <w:rPr>
                <w:rFonts w:ascii="Arial" w:hAnsi="Arial"/>
              </w:rPr>
              <w:t>Function</w:t>
            </w:r>
          </w:p>
        </w:tc>
        <w:tc>
          <w:tcPr>
            <w:tcW w:w="6660" w:type="dxa"/>
            <w:shd w:val="clear" w:color="auto" w:fill="B8CCE4"/>
          </w:tcPr>
          <w:p w:rsidR="001F6390" w:rsidRPr="00255927" w:rsidRDefault="001F6390" w:rsidP="00255927">
            <w:pPr>
              <w:spacing w:after="0"/>
              <w:contextualSpacing/>
              <w:jc w:val="both"/>
              <w:rPr>
                <w:rFonts w:ascii="Arial" w:hAnsi="Arial"/>
              </w:rPr>
            </w:pPr>
            <w:r w:rsidRPr="00255927">
              <w:rPr>
                <w:rFonts w:ascii="Arial" w:hAnsi="Arial"/>
              </w:rPr>
              <w:t>Remarks</w:t>
            </w:r>
          </w:p>
        </w:tc>
      </w:tr>
      <w:tr w:rsidR="001F6390" w:rsidRPr="00255927" w:rsidTr="00820B52">
        <w:tc>
          <w:tcPr>
            <w:tcW w:w="990" w:type="dxa"/>
          </w:tcPr>
          <w:p w:rsidR="001F6390" w:rsidRPr="00255927" w:rsidRDefault="001F6390" w:rsidP="00255927">
            <w:pPr>
              <w:spacing w:after="0"/>
              <w:contextualSpacing/>
              <w:rPr>
                <w:rFonts w:ascii="Arial" w:hAnsi="Arial"/>
              </w:rPr>
            </w:pPr>
            <w:r w:rsidRPr="00255927">
              <w:rPr>
                <w:rFonts w:ascii="Arial" w:hAnsi="Arial"/>
              </w:rPr>
              <w:t>$2000</w:t>
            </w:r>
          </w:p>
        </w:tc>
        <w:tc>
          <w:tcPr>
            <w:tcW w:w="630" w:type="dxa"/>
            <w:shd w:val="clear" w:color="auto" w:fill="auto"/>
          </w:tcPr>
          <w:p w:rsidR="001F6390" w:rsidRPr="00255927" w:rsidRDefault="001F6390" w:rsidP="00255927">
            <w:pPr>
              <w:spacing w:after="0"/>
              <w:contextualSpacing/>
              <w:rPr>
                <w:rFonts w:ascii="Arial" w:hAnsi="Arial"/>
                <w:sz w:val="20"/>
                <w:szCs w:val="20"/>
              </w:rPr>
            </w:pPr>
            <w:r w:rsidRPr="00255927">
              <w:rPr>
                <w:rFonts w:ascii="Arial" w:hAnsi="Arial"/>
                <w:sz w:val="20"/>
                <w:szCs w:val="20"/>
              </w:rPr>
              <w:t>R</w:t>
            </w:r>
          </w:p>
        </w:tc>
        <w:tc>
          <w:tcPr>
            <w:tcW w:w="720" w:type="dxa"/>
            <w:shd w:val="clear" w:color="auto" w:fill="auto"/>
          </w:tcPr>
          <w:p w:rsidR="001F6390" w:rsidRPr="00255927" w:rsidRDefault="001F6390" w:rsidP="00255927">
            <w:pPr>
              <w:spacing w:after="0"/>
              <w:contextualSpacing/>
              <w:rPr>
                <w:rFonts w:ascii="Arial" w:hAnsi="Arial"/>
                <w:sz w:val="20"/>
                <w:szCs w:val="20"/>
              </w:rPr>
            </w:pPr>
            <w:r w:rsidRPr="00255927">
              <w:rPr>
                <w:rFonts w:ascii="Arial" w:hAnsi="Arial"/>
                <w:sz w:val="20"/>
                <w:szCs w:val="20"/>
              </w:rPr>
              <w:t>2</w:t>
            </w:r>
          </w:p>
        </w:tc>
        <w:tc>
          <w:tcPr>
            <w:tcW w:w="2340" w:type="dxa"/>
            <w:shd w:val="clear" w:color="auto" w:fill="auto"/>
          </w:tcPr>
          <w:p w:rsidR="001F6390" w:rsidRPr="00255927" w:rsidRDefault="001F6390" w:rsidP="00255927">
            <w:pPr>
              <w:spacing w:after="0"/>
              <w:contextualSpacing/>
              <w:rPr>
                <w:rFonts w:ascii="Arial" w:hAnsi="Arial"/>
              </w:rPr>
            </w:pPr>
            <w:r w:rsidRPr="00255927">
              <w:rPr>
                <w:rFonts w:ascii="Arial" w:hAnsi="Arial"/>
              </w:rPr>
              <w:t>Firmware number</w:t>
            </w:r>
          </w:p>
        </w:tc>
        <w:tc>
          <w:tcPr>
            <w:tcW w:w="6660" w:type="dxa"/>
          </w:tcPr>
          <w:p w:rsidR="001F6390" w:rsidRPr="00255927" w:rsidRDefault="001F6390" w:rsidP="00255927">
            <w:pPr>
              <w:spacing w:after="0"/>
              <w:contextualSpacing/>
              <w:rPr>
                <w:rFonts w:ascii="Arial" w:hAnsi="Arial"/>
              </w:rPr>
            </w:pPr>
            <w:r w:rsidRPr="00255927">
              <w:rPr>
                <w:rFonts w:ascii="Arial" w:hAnsi="Arial"/>
              </w:rPr>
              <w:t>16 bits. MSB first. Format is 0.00</w:t>
            </w:r>
          </w:p>
        </w:tc>
      </w:tr>
      <w:tr w:rsidR="00A6281D" w:rsidRPr="00255927" w:rsidTr="00820B52">
        <w:tc>
          <w:tcPr>
            <w:tcW w:w="990" w:type="dxa"/>
          </w:tcPr>
          <w:p w:rsidR="00A6281D" w:rsidRPr="00255927" w:rsidRDefault="00A6281D" w:rsidP="00255927">
            <w:pPr>
              <w:spacing w:after="0"/>
              <w:contextualSpacing/>
              <w:rPr>
                <w:rFonts w:ascii="Arial" w:hAnsi="Arial"/>
              </w:rPr>
            </w:pPr>
            <w:r w:rsidRPr="00255927">
              <w:rPr>
                <w:rFonts w:ascii="Arial" w:hAnsi="Arial"/>
              </w:rPr>
              <w:t>$2002</w:t>
            </w:r>
          </w:p>
        </w:tc>
        <w:tc>
          <w:tcPr>
            <w:tcW w:w="630" w:type="dxa"/>
            <w:shd w:val="clear" w:color="auto" w:fill="auto"/>
          </w:tcPr>
          <w:p w:rsidR="00A6281D" w:rsidRPr="00255927" w:rsidRDefault="00A6281D" w:rsidP="00255927">
            <w:pPr>
              <w:spacing w:after="0"/>
              <w:contextualSpacing/>
              <w:rPr>
                <w:rFonts w:ascii="Arial" w:hAnsi="Arial"/>
                <w:sz w:val="20"/>
                <w:szCs w:val="20"/>
              </w:rPr>
            </w:pPr>
            <w:r w:rsidRPr="00255927">
              <w:rPr>
                <w:rFonts w:ascii="Arial" w:hAnsi="Arial"/>
                <w:sz w:val="20"/>
                <w:szCs w:val="20"/>
              </w:rPr>
              <w:t>R</w:t>
            </w:r>
          </w:p>
        </w:tc>
        <w:tc>
          <w:tcPr>
            <w:tcW w:w="720" w:type="dxa"/>
            <w:shd w:val="clear" w:color="auto" w:fill="auto"/>
          </w:tcPr>
          <w:p w:rsidR="00A6281D" w:rsidRPr="00255927" w:rsidRDefault="00A6281D" w:rsidP="00255927">
            <w:pPr>
              <w:spacing w:after="0"/>
              <w:contextualSpacing/>
              <w:rPr>
                <w:rFonts w:ascii="Arial" w:hAnsi="Arial"/>
                <w:sz w:val="20"/>
                <w:szCs w:val="20"/>
              </w:rPr>
            </w:pPr>
            <w:r w:rsidRPr="00255927">
              <w:rPr>
                <w:rFonts w:ascii="Arial" w:hAnsi="Arial"/>
                <w:sz w:val="20"/>
                <w:szCs w:val="20"/>
              </w:rPr>
              <w:t>1</w:t>
            </w:r>
          </w:p>
        </w:tc>
        <w:tc>
          <w:tcPr>
            <w:tcW w:w="2340" w:type="dxa"/>
            <w:shd w:val="clear" w:color="auto" w:fill="auto"/>
          </w:tcPr>
          <w:p w:rsidR="00A6281D" w:rsidRPr="00255927" w:rsidRDefault="00A6281D" w:rsidP="00255927">
            <w:pPr>
              <w:spacing w:after="0"/>
              <w:contextualSpacing/>
              <w:rPr>
                <w:rFonts w:ascii="Arial" w:hAnsi="Arial"/>
              </w:rPr>
            </w:pPr>
            <w:r w:rsidRPr="00255927">
              <w:rPr>
                <w:rFonts w:ascii="Arial" w:hAnsi="Arial"/>
              </w:rPr>
              <w:t>Serial number</w:t>
            </w:r>
          </w:p>
        </w:tc>
        <w:tc>
          <w:tcPr>
            <w:tcW w:w="6660" w:type="dxa"/>
          </w:tcPr>
          <w:p w:rsidR="00A6281D" w:rsidRPr="00255927" w:rsidRDefault="00A6281D" w:rsidP="00255927">
            <w:pPr>
              <w:spacing w:after="0"/>
              <w:contextualSpacing/>
              <w:rPr>
                <w:rFonts w:ascii="Arial" w:hAnsi="Arial"/>
              </w:rPr>
            </w:pPr>
            <w:r w:rsidRPr="00255927">
              <w:rPr>
                <w:rFonts w:ascii="Arial" w:hAnsi="Arial"/>
              </w:rPr>
              <w:t>8 bits. Format 000</w:t>
            </w:r>
          </w:p>
        </w:tc>
      </w:tr>
      <w:tr w:rsidR="00A6281D" w:rsidRPr="00255927" w:rsidTr="00820B52">
        <w:tc>
          <w:tcPr>
            <w:tcW w:w="990" w:type="dxa"/>
          </w:tcPr>
          <w:p w:rsidR="00A6281D" w:rsidRPr="00255927" w:rsidRDefault="00A6281D" w:rsidP="00255927">
            <w:pPr>
              <w:spacing w:after="0"/>
              <w:contextualSpacing/>
              <w:rPr>
                <w:rFonts w:ascii="Arial" w:hAnsi="Arial"/>
              </w:rPr>
            </w:pPr>
            <w:r w:rsidRPr="00255927">
              <w:rPr>
                <w:rFonts w:ascii="Arial" w:hAnsi="Arial"/>
              </w:rPr>
              <w:t>$2003</w:t>
            </w:r>
          </w:p>
        </w:tc>
        <w:tc>
          <w:tcPr>
            <w:tcW w:w="630" w:type="dxa"/>
            <w:shd w:val="clear" w:color="auto" w:fill="auto"/>
          </w:tcPr>
          <w:p w:rsidR="00A6281D" w:rsidRPr="00255927" w:rsidRDefault="00A6281D" w:rsidP="00255927">
            <w:pPr>
              <w:spacing w:after="0"/>
              <w:contextualSpacing/>
              <w:rPr>
                <w:rFonts w:ascii="Arial" w:hAnsi="Arial"/>
                <w:sz w:val="20"/>
                <w:szCs w:val="20"/>
              </w:rPr>
            </w:pPr>
            <w:r w:rsidRPr="00255927">
              <w:rPr>
                <w:rFonts w:ascii="Arial" w:hAnsi="Arial"/>
                <w:sz w:val="20"/>
                <w:szCs w:val="20"/>
              </w:rPr>
              <w:t>R</w:t>
            </w:r>
          </w:p>
        </w:tc>
        <w:tc>
          <w:tcPr>
            <w:tcW w:w="720" w:type="dxa"/>
            <w:shd w:val="clear" w:color="auto" w:fill="auto"/>
          </w:tcPr>
          <w:p w:rsidR="00A6281D" w:rsidRPr="00255927" w:rsidRDefault="00A6281D" w:rsidP="00255927">
            <w:pPr>
              <w:spacing w:after="0"/>
              <w:contextualSpacing/>
              <w:rPr>
                <w:rFonts w:ascii="Arial" w:hAnsi="Arial"/>
                <w:sz w:val="20"/>
                <w:szCs w:val="20"/>
              </w:rPr>
            </w:pPr>
            <w:r w:rsidRPr="00255927">
              <w:rPr>
                <w:rFonts w:ascii="Arial" w:hAnsi="Arial"/>
                <w:sz w:val="20"/>
                <w:szCs w:val="20"/>
              </w:rPr>
              <w:t>2</w:t>
            </w:r>
          </w:p>
        </w:tc>
        <w:tc>
          <w:tcPr>
            <w:tcW w:w="2340" w:type="dxa"/>
            <w:shd w:val="clear" w:color="auto" w:fill="auto"/>
          </w:tcPr>
          <w:p w:rsidR="00A6281D" w:rsidRPr="00255927" w:rsidRDefault="00A6281D" w:rsidP="00255927">
            <w:pPr>
              <w:spacing w:after="0"/>
              <w:contextualSpacing/>
              <w:rPr>
                <w:rFonts w:ascii="Arial" w:hAnsi="Arial"/>
              </w:rPr>
            </w:pPr>
            <w:r w:rsidRPr="00255927">
              <w:rPr>
                <w:rFonts w:ascii="Arial" w:hAnsi="Arial"/>
              </w:rPr>
              <w:t>Sense</w:t>
            </w:r>
          </w:p>
        </w:tc>
        <w:tc>
          <w:tcPr>
            <w:tcW w:w="6660" w:type="dxa"/>
          </w:tcPr>
          <w:p w:rsidR="00A6281D" w:rsidRPr="00255927" w:rsidRDefault="00A6281D" w:rsidP="00255927">
            <w:pPr>
              <w:spacing w:after="0"/>
              <w:contextualSpacing/>
              <w:rPr>
                <w:rFonts w:ascii="Arial" w:hAnsi="Arial"/>
              </w:rPr>
            </w:pPr>
            <w:r w:rsidRPr="00255927">
              <w:rPr>
                <w:rFonts w:ascii="Arial" w:hAnsi="Arial"/>
              </w:rPr>
              <w:t>16 bits. Format “000.00g”</w:t>
            </w:r>
          </w:p>
        </w:tc>
      </w:tr>
      <w:tr w:rsidR="00A6281D" w:rsidRPr="00255927" w:rsidTr="00820B52">
        <w:tc>
          <w:tcPr>
            <w:tcW w:w="990" w:type="dxa"/>
          </w:tcPr>
          <w:p w:rsidR="00A6281D" w:rsidRPr="00255927" w:rsidRDefault="00A6281D" w:rsidP="00255927">
            <w:pPr>
              <w:spacing w:after="0"/>
              <w:contextualSpacing/>
              <w:rPr>
                <w:rFonts w:ascii="Arial" w:hAnsi="Arial"/>
              </w:rPr>
            </w:pPr>
            <w:r w:rsidRPr="00255927">
              <w:rPr>
                <w:rFonts w:ascii="Arial" w:hAnsi="Arial"/>
              </w:rPr>
              <w:t>$2005</w:t>
            </w:r>
          </w:p>
        </w:tc>
        <w:tc>
          <w:tcPr>
            <w:tcW w:w="630" w:type="dxa"/>
            <w:shd w:val="clear" w:color="auto" w:fill="auto"/>
          </w:tcPr>
          <w:p w:rsidR="00A6281D" w:rsidRPr="00255927" w:rsidRDefault="00A6281D" w:rsidP="00255927">
            <w:pPr>
              <w:spacing w:after="0"/>
              <w:contextualSpacing/>
              <w:rPr>
                <w:rFonts w:ascii="Arial" w:hAnsi="Arial"/>
                <w:sz w:val="20"/>
                <w:szCs w:val="20"/>
              </w:rPr>
            </w:pPr>
            <w:r w:rsidRPr="00255927">
              <w:rPr>
                <w:rFonts w:ascii="Arial" w:hAnsi="Arial"/>
                <w:sz w:val="20"/>
                <w:szCs w:val="20"/>
              </w:rPr>
              <w:t>R</w:t>
            </w:r>
          </w:p>
        </w:tc>
        <w:tc>
          <w:tcPr>
            <w:tcW w:w="720" w:type="dxa"/>
            <w:shd w:val="clear" w:color="auto" w:fill="auto"/>
          </w:tcPr>
          <w:p w:rsidR="00A6281D" w:rsidRPr="00255927" w:rsidRDefault="00A6281D" w:rsidP="00255927">
            <w:pPr>
              <w:spacing w:after="0"/>
              <w:contextualSpacing/>
              <w:rPr>
                <w:rFonts w:ascii="Arial" w:hAnsi="Arial"/>
                <w:sz w:val="20"/>
                <w:szCs w:val="20"/>
              </w:rPr>
            </w:pPr>
            <w:r w:rsidRPr="00255927">
              <w:rPr>
                <w:rFonts w:ascii="Arial" w:hAnsi="Arial"/>
                <w:sz w:val="20"/>
                <w:szCs w:val="20"/>
              </w:rPr>
              <w:t>1</w:t>
            </w:r>
          </w:p>
        </w:tc>
        <w:tc>
          <w:tcPr>
            <w:tcW w:w="2340" w:type="dxa"/>
            <w:shd w:val="clear" w:color="auto" w:fill="auto"/>
          </w:tcPr>
          <w:p w:rsidR="00A6281D" w:rsidRPr="00255927" w:rsidRDefault="00A6281D" w:rsidP="00255927">
            <w:pPr>
              <w:spacing w:after="0"/>
              <w:contextualSpacing/>
              <w:rPr>
                <w:rFonts w:ascii="Arial" w:hAnsi="Arial"/>
              </w:rPr>
            </w:pPr>
            <w:r w:rsidRPr="00255927">
              <w:rPr>
                <w:rFonts w:ascii="Arial" w:hAnsi="Arial"/>
              </w:rPr>
              <w:t>Automatic test bar</w:t>
            </w:r>
          </w:p>
        </w:tc>
        <w:tc>
          <w:tcPr>
            <w:tcW w:w="6660" w:type="dxa"/>
          </w:tcPr>
          <w:p w:rsidR="00A6281D" w:rsidRPr="00255927" w:rsidRDefault="00A6281D" w:rsidP="00255927">
            <w:pPr>
              <w:spacing w:after="0"/>
              <w:contextualSpacing/>
              <w:rPr>
                <w:rFonts w:ascii="Arial" w:hAnsi="Arial"/>
              </w:rPr>
            </w:pPr>
            <w:r w:rsidRPr="00255927">
              <w:rPr>
                <w:rFonts w:ascii="Arial" w:hAnsi="Arial"/>
              </w:rPr>
              <w:t>Graphic progress bar. 0=Empty  255=Full</w:t>
            </w:r>
          </w:p>
        </w:tc>
      </w:tr>
      <w:tr w:rsidR="00A6281D" w:rsidRPr="00255927" w:rsidTr="00820B52">
        <w:tc>
          <w:tcPr>
            <w:tcW w:w="990" w:type="dxa"/>
          </w:tcPr>
          <w:p w:rsidR="00A6281D" w:rsidRPr="00255927" w:rsidRDefault="00277D89" w:rsidP="00255927">
            <w:pPr>
              <w:spacing w:after="0"/>
              <w:contextualSpacing/>
              <w:rPr>
                <w:rFonts w:ascii="Arial" w:hAnsi="Arial"/>
              </w:rPr>
            </w:pPr>
            <w:r w:rsidRPr="00255927">
              <w:rPr>
                <w:rFonts w:ascii="Arial" w:hAnsi="Arial"/>
              </w:rPr>
              <w:t>$2006</w:t>
            </w:r>
          </w:p>
        </w:tc>
        <w:tc>
          <w:tcPr>
            <w:tcW w:w="630" w:type="dxa"/>
            <w:shd w:val="clear" w:color="auto" w:fill="auto"/>
          </w:tcPr>
          <w:p w:rsidR="00A6281D" w:rsidRPr="00255927" w:rsidRDefault="00277D89" w:rsidP="00255927">
            <w:pPr>
              <w:spacing w:after="0"/>
              <w:contextualSpacing/>
              <w:rPr>
                <w:rFonts w:ascii="Arial" w:hAnsi="Arial"/>
                <w:sz w:val="20"/>
                <w:szCs w:val="20"/>
              </w:rPr>
            </w:pPr>
            <w:r w:rsidRPr="00255927">
              <w:rPr>
                <w:rFonts w:ascii="Arial" w:hAnsi="Arial"/>
                <w:sz w:val="20"/>
                <w:szCs w:val="20"/>
              </w:rPr>
              <w:t>R</w:t>
            </w:r>
          </w:p>
        </w:tc>
        <w:tc>
          <w:tcPr>
            <w:tcW w:w="720" w:type="dxa"/>
            <w:shd w:val="clear" w:color="auto" w:fill="auto"/>
          </w:tcPr>
          <w:p w:rsidR="00A6281D" w:rsidRPr="00255927" w:rsidRDefault="00277D89" w:rsidP="00255927">
            <w:pPr>
              <w:spacing w:after="0"/>
              <w:contextualSpacing/>
              <w:rPr>
                <w:rFonts w:ascii="Arial" w:hAnsi="Arial"/>
                <w:sz w:val="20"/>
                <w:szCs w:val="20"/>
              </w:rPr>
            </w:pPr>
            <w:r w:rsidRPr="00255927">
              <w:rPr>
                <w:rFonts w:ascii="Arial" w:hAnsi="Arial"/>
                <w:sz w:val="20"/>
                <w:szCs w:val="20"/>
              </w:rPr>
              <w:t>1</w:t>
            </w:r>
          </w:p>
        </w:tc>
        <w:tc>
          <w:tcPr>
            <w:tcW w:w="2340" w:type="dxa"/>
            <w:shd w:val="clear" w:color="auto" w:fill="auto"/>
          </w:tcPr>
          <w:p w:rsidR="00A6281D" w:rsidRPr="00255927" w:rsidRDefault="00277D89" w:rsidP="00255927">
            <w:pPr>
              <w:spacing w:after="0"/>
              <w:contextualSpacing/>
              <w:rPr>
                <w:rFonts w:ascii="Arial" w:hAnsi="Arial"/>
              </w:rPr>
            </w:pPr>
            <w:r w:rsidRPr="00255927">
              <w:rPr>
                <w:rFonts w:ascii="Arial" w:hAnsi="Arial"/>
              </w:rPr>
              <w:t>Status string</w:t>
            </w:r>
          </w:p>
        </w:tc>
        <w:tc>
          <w:tcPr>
            <w:tcW w:w="6660" w:type="dxa"/>
          </w:tcPr>
          <w:p w:rsidR="00A6281D" w:rsidRPr="00255927" w:rsidRDefault="00277D89" w:rsidP="00255927">
            <w:pPr>
              <w:spacing w:after="0"/>
              <w:contextualSpacing/>
              <w:rPr>
                <w:rFonts w:ascii="Arial" w:hAnsi="Arial"/>
              </w:rPr>
            </w:pPr>
            <w:r w:rsidRPr="00255927">
              <w:rPr>
                <w:rFonts w:ascii="Arial" w:hAnsi="Arial"/>
              </w:rPr>
              <w:t>See table below</w:t>
            </w:r>
          </w:p>
        </w:tc>
      </w:tr>
      <w:tr w:rsidR="00277D89" w:rsidRPr="00255927" w:rsidTr="00820B52">
        <w:tc>
          <w:tcPr>
            <w:tcW w:w="990" w:type="dxa"/>
          </w:tcPr>
          <w:p w:rsidR="00277D89" w:rsidRPr="00255927" w:rsidRDefault="00277D89" w:rsidP="00255927">
            <w:pPr>
              <w:spacing w:after="0"/>
              <w:contextualSpacing/>
              <w:rPr>
                <w:rFonts w:ascii="Arial" w:hAnsi="Arial"/>
              </w:rPr>
            </w:pPr>
            <w:r w:rsidRPr="00255927">
              <w:rPr>
                <w:rFonts w:ascii="Arial" w:hAnsi="Arial"/>
              </w:rPr>
              <w:t>$2007</w:t>
            </w:r>
          </w:p>
        </w:tc>
        <w:tc>
          <w:tcPr>
            <w:tcW w:w="630" w:type="dxa"/>
            <w:shd w:val="clear" w:color="auto" w:fill="auto"/>
          </w:tcPr>
          <w:p w:rsidR="00277D89" w:rsidRPr="00255927" w:rsidRDefault="00277D89" w:rsidP="00255927">
            <w:pPr>
              <w:spacing w:after="0"/>
              <w:contextualSpacing/>
              <w:rPr>
                <w:rFonts w:ascii="Arial" w:hAnsi="Arial"/>
                <w:sz w:val="20"/>
                <w:szCs w:val="20"/>
              </w:rPr>
            </w:pPr>
            <w:r w:rsidRPr="00255927">
              <w:rPr>
                <w:rFonts w:ascii="Arial" w:hAnsi="Arial"/>
                <w:sz w:val="20"/>
                <w:szCs w:val="20"/>
              </w:rPr>
              <w:t>R/W</w:t>
            </w:r>
          </w:p>
        </w:tc>
        <w:tc>
          <w:tcPr>
            <w:tcW w:w="720" w:type="dxa"/>
            <w:shd w:val="clear" w:color="auto" w:fill="auto"/>
          </w:tcPr>
          <w:p w:rsidR="00277D89" w:rsidRPr="00255927" w:rsidRDefault="00277D89" w:rsidP="00255927">
            <w:pPr>
              <w:spacing w:after="0"/>
              <w:contextualSpacing/>
              <w:rPr>
                <w:rFonts w:ascii="Arial" w:hAnsi="Arial"/>
                <w:sz w:val="20"/>
                <w:szCs w:val="20"/>
              </w:rPr>
            </w:pPr>
            <w:r w:rsidRPr="00255927">
              <w:rPr>
                <w:rFonts w:ascii="Arial" w:hAnsi="Arial"/>
                <w:sz w:val="20"/>
                <w:szCs w:val="20"/>
              </w:rPr>
              <w:t>2</w:t>
            </w:r>
          </w:p>
        </w:tc>
        <w:tc>
          <w:tcPr>
            <w:tcW w:w="2340" w:type="dxa"/>
            <w:shd w:val="clear" w:color="auto" w:fill="auto"/>
          </w:tcPr>
          <w:p w:rsidR="00277D89" w:rsidRPr="00255927" w:rsidRDefault="00277D89" w:rsidP="00255927">
            <w:pPr>
              <w:spacing w:after="0"/>
              <w:contextualSpacing/>
              <w:rPr>
                <w:rFonts w:ascii="Arial" w:hAnsi="Arial"/>
              </w:rPr>
            </w:pPr>
            <w:r w:rsidRPr="00255927">
              <w:rPr>
                <w:rFonts w:ascii="Arial" w:hAnsi="Arial"/>
              </w:rPr>
              <w:t>Frequency</w:t>
            </w:r>
          </w:p>
        </w:tc>
        <w:tc>
          <w:tcPr>
            <w:tcW w:w="6660" w:type="dxa"/>
          </w:tcPr>
          <w:p w:rsidR="00277D89" w:rsidRPr="00255927" w:rsidRDefault="00277D89" w:rsidP="00255927">
            <w:pPr>
              <w:spacing w:after="0"/>
              <w:contextualSpacing/>
              <w:rPr>
                <w:rFonts w:ascii="Arial" w:hAnsi="Arial"/>
              </w:rPr>
            </w:pPr>
            <w:r w:rsidRPr="00255927">
              <w:rPr>
                <w:rFonts w:ascii="Arial" w:hAnsi="Arial"/>
              </w:rPr>
              <w:t>16 bits. Format “0.0Hz”</w:t>
            </w:r>
          </w:p>
        </w:tc>
      </w:tr>
      <w:tr w:rsidR="00277D89" w:rsidRPr="00255927" w:rsidTr="00820B52">
        <w:tc>
          <w:tcPr>
            <w:tcW w:w="990" w:type="dxa"/>
          </w:tcPr>
          <w:p w:rsidR="00277D89" w:rsidRPr="00255927" w:rsidRDefault="00277D89" w:rsidP="00255927">
            <w:pPr>
              <w:spacing w:after="0"/>
              <w:contextualSpacing/>
              <w:rPr>
                <w:rFonts w:ascii="Arial" w:hAnsi="Arial"/>
              </w:rPr>
            </w:pPr>
            <w:r w:rsidRPr="00255927">
              <w:rPr>
                <w:rFonts w:ascii="Arial" w:hAnsi="Arial"/>
              </w:rPr>
              <w:t>$2009</w:t>
            </w:r>
          </w:p>
        </w:tc>
        <w:tc>
          <w:tcPr>
            <w:tcW w:w="630" w:type="dxa"/>
            <w:shd w:val="clear" w:color="auto" w:fill="auto"/>
          </w:tcPr>
          <w:p w:rsidR="00277D89" w:rsidRPr="00255927" w:rsidRDefault="00277D89" w:rsidP="00255927">
            <w:pPr>
              <w:spacing w:after="0"/>
              <w:contextualSpacing/>
              <w:rPr>
                <w:rFonts w:ascii="Arial" w:hAnsi="Arial"/>
                <w:sz w:val="20"/>
                <w:szCs w:val="20"/>
              </w:rPr>
            </w:pPr>
            <w:r w:rsidRPr="00255927">
              <w:rPr>
                <w:rFonts w:ascii="Arial" w:hAnsi="Arial"/>
                <w:sz w:val="20"/>
                <w:szCs w:val="20"/>
              </w:rPr>
              <w:t>R/W</w:t>
            </w:r>
          </w:p>
        </w:tc>
        <w:tc>
          <w:tcPr>
            <w:tcW w:w="720" w:type="dxa"/>
            <w:shd w:val="clear" w:color="auto" w:fill="auto"/>
          </w:tcPr>
          <w:p w:rsidR="00277D89" w:rsidRPr="00255927" w:rsidRDefault="00277D89" w:rsidP="00255927">
            <w:pPr>
              <w:spacing w:after="0"/>
              <w:contextualSpacing/>
              <w:rPr>
                <w:rFonts w:ascii="Arial" w:hAnsi="Arial"/>
                <w:sz w:val="20"/>
                <w:szCs w:val="20"/>
              </w:rPr>
            </w:pPr>
            <w:r w:rsidRPr="00255927">
              <w:rPr>
                <w:rFonts w:ascii="Arial" w:hAnsi="Arial"/>
                <w:sz w:val="20"/>
                <w:szCs w:val="20"/>
              </w:rPr>
              <w:t>2</w:t>
            </w:r>
          </w:p>
        </w:tc>
        <w:tc>
          <w:tcPr>
            <w:tcW w:w="2340" w:type="dxa"/>
            <w:shd w:val="clear" w:color="auto" w:fill="auto"/>
          </w:tcPr>
          <w:p w:rsidR="00277D89" w:rsidRPr="00255927" w:rsidRDefault="00277D89" w:rsidP="00255927">
            <w:pPr>
              <w:spacing w:after="0"/>
              <w:contextualSpacing/>
              <w:rPr>
                <w:rFonts w:ascii="Arial" w:hAnsi="Arial"/>
              </w:rPr>
            </w:pPr>
            <w:r w:rsidRPr="00255927">
              <w:rPr>
                <w:rFonts w:ascii="Arial" w:hAnsi="Arial"/>
              </w:rPr>
              <w:t>Pressure</w:t>
            </w:r>
          </w:p>
        </w:tc>
        <w:tc>
          <w:tcPr>
            <w:tcW w:w="6660" w:type="dxa"/>
          </w:tcPr>
          <w:p w:rsidR="00277D89" w:rsidRPr="00255927" w:rsidRDefault="00277D89" w:rsidP="00255927">
            <w:pPr>
              <w:spacing w:after="0"/>
              <w:contextualSpacing/>
              <w:rPr>
                <w:rFonts w:ascii="Arial" w:hAnsi="Arial"/>
              </w:rPr>
            </w:pPr>
            <w:r w:rsidRPr="00255927">
              <w:rPr>
                <w:rFonts w:ascii="Arial" w:hAnsi="Arial"/>
              </w:rPr>
              <w:t>16 bits. Format “000.00g”</w:t>
            </w:r>
          </w:p>
        </w:tc>
      </w:tr>
      <w:tr w:rsidR="00277D89" w:rsidRPr="00255927" w:rsidTr="00820B52">
        <w:tc>
          <w:tcPr>
            <w:tcW w:w="990" w:type="dxa"/>
          </w:tcPr>
          <w:p w:rsidR="00277D89" w:rsidRPr="00736ED6" w:rsidRDefault="00277D89" w:rsidP="00255927">
            <w:pPr>
              <w:spacing w:after="0"/>
              <w:contextualSpacing/>
              <w:rPr>
                <w:rFonts w:ascii="Arial" w:hAnsi="Arial"/>
                <w:color w:val="000000" w:themeColor="text1"/>
              </w:rPr>
            </w:pPr>
            <w:r w:rsidRPr="00736ED6">
              <w:rPr>
                <w:rFonts w:ascii="Arial" w:hAnsi="Arial"/>
                <w:color w:val="000000" w:themeColor="text1"/>
              </w:rPr>
              <w:t>$200B</w:t>
            </w:r>
          </w:p>
        </w:tc>
        <w:tc>
          <w:tcPr>
            <w:tcW w:w="630" w:type="dxa"/>
            <w:shd w:val="clear" w:color="auto" w:fill="auto"/>
          </w:tcPr>
          <w:p w:rsidR="00277D89" w:rsidRPr="00736ED6" w:rsidRDefault="00277D89" w:rsidP="00255927">
            <w:pPr>
              <w:spacing w:after="0"/>
              <w:contextualSpacing/>
              <w:rPr>
                <w:rFonts w:ascii="Arial" w:hAnsi="Arial"/>
                <w:color w:val="000000" w:themeColor="text1"/>
                <w:sz w:val="20"/>
                <w:szCs w:val="20"/>
              </w:rPr>
            </w:pPr>
            <w:r w:rsidRPr="00736ED6">
              <w:rPr>
                <w:rFonts w:ascii="Arial" w:hAnsi="Arial"/>
                <w:color w:val="000000" w:themeColor="text1"/>
                <w:sz w:val="20"/>
                <w:szCs w:val="20"/>
              </w:rPr>
              <w:t>W</w:t>
            </w:r>
          </w:p>
        </w:tc>
        <w:tc>
          <w:tcPr>
            <w:tcW w:w="720" w:type="dxa"/>
            <w:shd w:val="clear" w:color="auto" w:fill="auto"/>
          </w:tcPr>
          <w:p w:rsidR="00277D89" w:rsidRPr="00736ED6" w:rsidRDefault="00277D89" w:rsidP="00255927">
            <w:pPr>
              <w:spacing w:after="0"/>
              <w:contextualSpacing/>
              <w:rPr>
                <w:rFonts w:ascii="Arial" w:hAnsi="Arial"/>
                <w:color w:val="000000" w:themeColor="text1"/>
                <w:sz w:val="20"/>
                <w:szCs w:val="20"/>
              </w:rPr>
            </w:pPr>
            <w:r w:rsidRPr="00736ED6">
              <w:rPr>
                <w:rFonts w:ascii="Arial" w:hAnsi="Arial"/>
                <w:color w:val="000000" w:themeColor="text1"/>
                <w:sz w:val="20"/>
                <w:szCs w:val="20"/>
              </w:rPr>
              <w:t>1</w:t>
            </w:r>
          </w:p>
        </w:tc>
        <w:tc>
          <w:tcPr>
            <w:tcW w:w="2340" w:type="dxa"/>
            <w:shd w:val="clear" w:color="auto" w:fill="auto"/>
          </w:tcPr>
          <w:p w:rsidR="00277D89" w:rsidRPr="00736ED6" w:rsidRDefault="00277D89" w:rsidP="00255927">
            <w:pPr>
              <w:spacing w:after="0"/>
              <w:contextualSpacing/>
              <w:rPr>
                <w:rFonts w:ascii="Arial" w:hAnsi="Arial"/>
                <w:color w:val="000000" w:themeColor="text1"/>
              </w:rPr>
            </w:pPr>
            <w:r w:rsidRPr="00736ED6">
              <w:rPr>
                <w:rFonts w:ascii="Arial" w:hAnsi="Arial"/>
                <w:color w:val="000000" w:themeColor="text1"/>
              </w:rPr>
              <w:t>Key press</w:t>
            </w:r>
          </w:p>
        </w:tc>
        <w:tc>
          <w:tcPr>
            <w:tcW w:w="6660" w:type="dxa"/>
          </w:tcPr>
          <w:p w:rsidR="00277D89" w:rsidRPr="00736ED6" w:rsidRDefault="00277D89" w:rsidP="00255927">
            <w:pPr>
              <w:spacing w:after="0"/>
              <w:contextualSpacing/>
              <w:rPr>
                <w:rFonts w:ascii="Arial" w:hAnsi="Arial"/>
                <w:color w:val="000000" w:themeColor="text1"/>
              </w:rPr>
            </w:pPr>
            <w:r w:rsidRPr="00736ED6">
              <w:rPr>
                <w:rFonts w:ascii="Arial" w:hAnsi="Arial"/>
                <w:color w:val="000000" w:themeColor="text1"/>
              </w:rPr>
              <w:t>Key code is set by the PC. Cleared by the sensor tester.</w:t>
            </w:r>
          </w:p>
          <w:p w:rsidR="00277D89" w:rsidRPr="00736ED6" w:rsidRDefault="00277D89" w:rsidP="00255927">
            <w:pPr>
              <w:spacing w:after="0"/>
              <w:contextualSpacing/>
              <w:rPr>
                <w:rFonts w:ascii="Arial" w:hAnsi="Arial"/>
                <w:color w:val="000000" w:themeColor="text1"/>
              </w:rPr>
            </w:pPr>
            <w:r w:rsidRPr="00736ED6">
              <w:rPr>
                <w:rFonts w:ascii="Arial" w:hAnsi="Arial"/>
                <w:color w:val="000000" w:themeColor="text1"/>
              </w:rPr>
              <w:t>Code 00 – No operation</w:t>
            </w:r>
          </w:p>
          <w:p w:rsidR="00277D89" w:rsidRPr="00736ED6" w:rsidRDefault="001A1286" w:rsidP="00255927">
            <w:pPr>
              <w:spacing w:after="0"/>
              <w:contextualSpacing/>
              <w:rPr>
                <w:rFonts w:ascii="Arial" w:hAnsi="Arial"/>
                <w:color w:val="000000" w:themeColor="text1"/>
              </w:rPr>
            </w:pPr>
            <w:r w:rsidRPr="00736ED6">
              <w:rPr>
                <w:rFonts w:ascii="Arial" w:hAnsi="Arial"/>
                <w:color w:val="000000" w:themeColor="text1"/>
              </w:rPr>
              <w:t>Code 01 – Automatic test “SIN</w:t>
            </w:r>
            <w:r w:rsidR="00277D89" w:rsidRPr="00736ED6">
              <w:rPr>
                <w:rFonts w:ascii="Arial" w:hAnsi="Arial"/>
                <w:color w:val="000000" w:themeColor="text1"/>
              </w:rPr>
              <w:t>” key</w:t>
            </w:r>
          </w:p>
          <w:p w:rsidR="00277D89" w:rsidRPr="00736ED6" w:rsidRDefault="00277D89" w:rsidP="001A1286">
            <w:pPr>
              <w:spacing w:after="0"/>
              <w:contextualSpacing/>
              <w:rPr>
                <w:rFonts w:ascii="Arial" w:hAnsi="Arial"/>
                <w:color w:val="000000" w:themeColor="text1"/>
              </w:rPr>
            </w:pPr>
            <w:r w:rsidRPr="00736ED6">
              <w:rPr>
                <w:rFonts w:ascii="Arial" w:hAnsi="Arial"/>
                <w:color w:val="000000" w:themeColor="text1"/>
              </w:rPr>
              <w:t>Code 02 – Automatic test “</w:t>
            </w:r>
            <w:r w:rsidR="001A1286" w:rsidRPr="00736ED6">
              <w:rPr>
                <w:rFonts w:ascii="Arial" w:hAnsi="Arial"/>
                <w:color w:val="000000" w:themeColor="text1"/>
              </w:rPr>
              <w:t>OFF</w:t>
            </w:r>
            <w:r w:rsidRPr="00736ED6">
              <w:rPr>
                <w:rFonts w:ascii="Arial" w:hAnsi="Arial"/>
                <w:color w:val="000000" w:themeColor="text1"/>
              </w:rPr>
              <w:t>” key</w:t>
            </w:r>
          </w:p>
          <w:p w:rsidR="00277D89" w:rsidRPr="00736ED6" w:rsidRDefault="00277D89" w:rsidP="00255927">
            <w:pPr>
              <w:spacing w:after="0"/>
              <w:contextualSpacing/>
              <w:rPr>
                <w:rFonts w:ascii="Arial" w:hAnsi="Arial"/>
                <w:color w:val="000000" w:themeColor="text1"/>
              </w:rPr>
            </w:pPr>
            <w:r w:rsidRPr="00736ED6">
              <w:rPr>
                <w:rFonts w:ascii="Arial" w:hAnsi="Arial"/>
                <w:color w:val="000000" w:themeColor="text1"/>
              </w:rPr>
              <w:t>Code 03 – Tester calibration “start” key</w:t>
            </w:r>
          </w:p>
          <w:p w:rsidR="00277D89" w:rsidRPr="00736ED6" w:rsidRDefault="00277D89" w:rsidP="00255927">
            <w:pPr>
              <w:spacing w:after="0"/>
              <w:contextualSpacing/>
              <w:rPr>
                <w:rFonts w:ascii="Arial" w:hAnsi="Arial"/>
                <w:color w:val="000000" w:themeColor="text1"/>
              </w:rPr>
            </w:pPr>
            <w:r w:rsidRPr="00736ED6">
              <w:rPr>
                <w:rFonts w:ascii="Arial" w:hAnsi="Arial"/>
                <w:color w:val="000000" w:themeColor="text1"/>
              </w:rPr>
              <w:t>Code 04 – Tester calibration “Cancel” key</w:t>
            </w:r>
          </w:p>
          <w:p w:rsidR="000A4FC9" w:rsidRPr="00736ED6" w:rsidRDefault="000A4FC9" w:rsidP="000A4FC9">
            <w:pPr>
              <w:spacing w:after="0"/>
              <w:contextualSpacing/>
              <w:rPr>
                <w:rFonts w:ascii="Arial" w:hAnsi="Arial"/>
                <w:color w:val="000000" w:themeColor="text1"/>
              </w:rPr>
            </w:pPr>
            <w:r w:rsidRPr="00736ED6">
              <w:rPr>
                <w:rFonts w:ascii="Arial" w:hAnsi="Arial"/>
                <w:color w:val="000000" w:themeColor="text1"/>
              </w:rPr>
              <w:t>Code 05  - Tester calibration “Continue” key</w:t>
            </w:r>
          </w:p>
          <w:p w:rsidR="001A1286" w:rsidRPr="00736ED6" w:rsidRDefault="001A1286" w:rsidP="000A4FC9">
            <w:pPr>
              <w:spacing w:after="0"/>
              <w:contextualSpacing/>
              <w:rPr>
                <w:rFonts w:ascii="Arial" w:hAnsi="Arial"/>
                <w:color w:val="000000" w:themeColor="text1"/>
              </w:rPr>
            </w:pPr>
            <w:r w:rsidRPr="00736ED6">
              <w:rPr>
                <w:rFonts w:ascii="Arial" w:hAnsi="Arial"/>
                <w:color w:val="000000" w:themeColor="text1"/>
              </w:rPr>
              <w:t>Code 06 - Automatic test "WF1" key</w:t>
            </w:r>
          </w:p>
          <w:p w:rsidR="001A1286" w:rsidRPr="00736ED6" w:rsidRDefault="001A1286" w:rsidP="001A1286">
            <w:pPr>
              <w:spacing w:after="0"/>
              <w:contextualSpacing/>
              <w:rPr>
                <w:rFonts w:ascii="Arial" w:hAnsi="Arial"/>
                <w:color w:val="000000" w:themeColor="text1"/>
              </w:rPr>
            </w:pPr>
            <w:r w:rsidRPr="00736ED6">
              <w:rPr>
                <w:rFonts w:ascii="Arial" w:hAnsi="Arial"/>
                <w:color w:val="000000" w:themeColor="text1"/>
              </w:rPr>
              <w:t>Code 07 - Automatic test "WF2" key</w:t>
            </w:r>
          </w:p>
          <w:p w:rsidR="001A1286" w:rsidRPr="00736ED6" w:rsidRDefault="001A1286" w:rsidP="001A1286">
            <w:pPr>
              <w:spacing w:after="0"/>
              <w:contextualSpacing/>
              <w:rPr>
                <w:rFonts w:ascii="Arial" w:hAnsi="Arial"/>
                <w:color w:val="000000" w:themeColor="text1"/>
              </w:rPr>
            </w:pPr>
            <w:r w:rsidRPr="00736ED6">
              <w:rPr>
                <w:rFonts w:ascii="Arial" w:hAnsi="Arial"/>
                <w:color w:val="000000" w:themeColor="text1"/>
              </w:rPr>
              <w:t>Code 08 - Automatic test "WF3" key</w:t>
            </w:r>
          </w:p>
        </w:tc>
      </w:tr>
      <w:tr w:rsidR="00277D89" w:rsidRPr="00255927" w:rsidTr="00820B52">
        <w:tc>
          <w:tcPr>
            <w:tcW w:w="990" w:type="dxa"/>
          </w:tcPr>
          <w:p w:rsidR="00277D89" w:rsidRPr="00255927" w:rsidRDefault="00277D89" w:rsidP="00255927">
            <w:pPr>
              <w:spacing w:after="0"/>
              <w:contextualSpacing/>
              <w:rPr>
                <w:rFonts w:ascii="Arial" w:hAnsi="Arial"/>
              </w:rPr>
            </w:pPr>
            <w:r w:rsidRPr="00255927">
              <w:rPr>
                <w:rFonts w:ascii="Arial" w:hAnsi="Arial"/>
              </w:rPr>
              <w:t>$200C</w:t>
            </w:r>
          </w:p>
        </w:tc>
        <w:tc>
          <w:tcPr>
            <w:tcW w:w="630" w:type="dxa"/>
            <w:shd w:val="clear" w:color="auto" w:fill="auto"/>
          </w:tcPr>
          <w:p w:rsidR="00277D89" w:rsidRPr="00255927" w:rsidRDefault="00277D89" w:rsidP="00255927">
            <w:pPr>
              <w:spacing w:after="0"/>
              <w:contextualSpacing/>
              <w:rPr>
                <w:rFonts w:ascii="Arial" w:hAnsi="Arial"/>
                <w:sz w:val="20"/>
                <w:szCs w:val="20"/>
              </w:rPr>
            </w:pPr>
            <w:r w:rsidRPr="00255927">
              <w:rPr>
                <w:rFonts w:ascii="Arial" w:hAnsi="Arial"/>
                <w:sz w:val="20"/>
                <w:szCs w:val="20"/>
              </w:rPr>
              <w:t>R/W</w:t>
            </w:r>
          </w:p>
        </w:tc>
        <w:tc>
          <w:tcPr>
            <w:tcW w:w="720" w:type="dxa"/>
            <w:shd w:val="clear" w:color="auto" w:fill="auto"/>
          </w:tcPr>
          <w:p w:rsidR="00277D89" w:rsidRPr="00255927" w:rsidRDefault="00277D89" w:rsidP="00255927">
            <w:pPr>
              <w:spacing w:after="0"/>
              <w:contextualSpacing/>
              <w:rPr>
                <w:rFonts w:ascii="Arial" w:hAnsi="Arial"/>
                <w:sz w:val="20"/>
                <w:szCs w:val="20"/>
              </w:rPr>
            </w:pPr>
            <w:r w:rsidRPr="00255927">
              <w:rPr>
                <w:rFonts w:ascii="Arial" w:hAnsi="Arial"/>
                <w:sz w:val="20"/>
                <w:szCs w:val="20"/>
              </w:rPr>
              <w:t>1</w:t>
            </w:r>
          </w:p>
        </w:tc>
        <w:tc>
          <w:tcPr>
            <w:tcW w:w="2340" w:type="dxa"/>
            <w:shd w:val="clear" w:color="auto" w:fill="auto"/>
          </w:tcPr>
          <w:p w:rsidR="00277D89" w:rsidRPr="00255927" w:rsidRDefault="00277D89" w:rsidP="00255927">
            <w:pPr>
              <w:spacing w:after="0"/>
              <w:contextualSpacing/>
              <w:rPr>
                <w:rFonts w:ascii="Arial" w:hAnsi="Arial"/>
              </w:rPr>
            </w:pPr>
            <w:r w:rsidRPr="00255927">
              <w:rPr>
                <w:rFonts w:ascii="Arial" w:hAnsi="Arial"/>
              </w:rPr>
              <w:t>Radio button</w:t>
            </w:r>
          </w:p>
          <w:p w:rsidR="00277D89" w:rsidRPr="00255927" w:rsidRDefault="00277D89" w:rsidP="00255927">
            <w:pPr>
              <w:spacing w:after="0"/>
              <w:contextualSpacing/>
              <w:rPr>
                <w:rFonts w:ascii="Arial" w:hAnsi="Arial"/>
              </w:rPr>
            </w:pPr>
            <w:r w:rsidRPr="00255927">
              <w:rPr>
                <w:rFonts w:ascii="Arial" w:hAnsi="Arial"/>
              </w:rPr>
              <w:t>Manual operation</w:t>
            </w:r>
          </w:p>
        </w:tc>
        <w:tc>
          <w:tcPr>
            <w:tcW w:w="6660" w:type="dxa"/>
          </w:tcPr>
          <w:p w:rsidR="00277D89" w:rsidRPr="00255927" w:rsidRDefault="00277D89" w:rsidP="00255927">
            <w:pPr>
              <w:spacing w:after="0"/>
              <w:contextualSpacing/>
              <w:rPr>
                <w:rFonts w:ascii="Arial" w:hAnsi="Arial"/>
              </w:rPr>
            </w:pPr>
            <w:r w:rsidRPr="00255927">
              <w:rPr>
                <w:rFonts w:ascii="Arial" w:hAnsi="Arial"/>
              </w:rPr>
              <w:t>Manual operation radio button.</w:t>
            </w:r>
          </w:p>
          <w:p w:rsidR="00277D89" w:rsidRPr="00255927" w:rsidRDefault="00277D89" w:rsidP="00255927">
            <w:pPr>
              <w:spacing w:after="0"/>
              <w:contextualSpacing/>
              <w:rPr>
                <w:rFonts w:ascii="Arial" w:hAnsi="Arial"/>
              </w:rPr>
            </w:pPr>
            <w:r w:rsidRPr="00255927">
              <w:rPr>
                <w:rFonts w:ascii="Arial" w:hAnsi="Arial"/>
              </w:rPr>
              <w:t>Status is always read from the sensor tester.</w:t>
            </w:r>
          </w:p>
          <w:p w:rsidR="00277D89" w:rsidRPr="00255927" w:rsidRDefault="00277D89" w:rsidP="00255927">
            <w:pPr>
              <w:spacing w:after="0"/>
              <w:contextualSpacing/>
              <w:rPr>
                <w:rFonts w:ascii="Arial" w:hAnsi="Arial"/>
              </w:rPr>
            </w:pPr>
            <w:r w:rsidRPr="00255927">
              <w:rPr>
                <w:rFonts w:ascii="Arial" w:hAnsi="Arial"/>
              </w:rPr>
              <w:t>Code 00 – Disabled</w:t>
            </w:r>
          </w:p>
          <w:p w:rsidR="00277D89" w:rsidRPr="00255927" w:rsidRDefault="00277D89" w:rsidP="00255927">
            <w:pPr>
              <w:spacing w:after="0"/>
              <w:contextualSpacing/>
              <w:rPr>
                <w:rFonts w:ascii="Arial" w:hAnsi="Arial"/>
              </w:rPr>
            </w:pPr>
            <w:r w:rsidRPr="00255927">
              <w:rPr>
                <w:rFonts w:ascii="Arial" w:hAnsi="Arial"/>
              </w:rPr>
              <w:t>Code 01 – Enabled</w:t>
            </w:r>
          </w:p>
        </w:tc>
      </w:tr>
      <w:tr w:rsidR="00852121" w:rsidRPr="00255927" w:rsidTr="00820B52">
        <w:tc>
          <w:tcPr>
            <w:tcW w:w="990" w:type="dxa"/>
          </w:tcPr>
          <w:p w:rsidR="00852121" w:rsidRPr="00255927" w:rsidRDefault="00852121" w:rsidP="00255927">
            <w:pPr>
              <w:spacing w:after="0"/>
              <w:contextualSpacing/>
              <w:rPr>
                <w:rFonts w:ascii="Arial" w:hAnsi="Arial"/>
              </w:rPr>
            </w:pPr>
            <w:r>
              <w:rPr>
                <w:rFonts w:ascii="Arial" w:hAnsi="Arial"/>
              </w:rPr>
              <w:t>$200D</w:t>
            </w:r>
          </w:p>
        </w:tc>
        <w:tc>
          <w:tcPr>
            <w:tcW w:w="630" w:type="dxa"/>
            <w:shd w:val="clear" w:color="auto" w:fill="auto"/>
          </w:tcPr>
          <w:p w:rsidR="00852121" w:rsidRPr="00255927" w:rsidRDefault="00852121" w:rsidP="004E4BB4">
            <w:pPr>
              <w:spacing w:after="0"/>
              <w:contextualSpacing/>
              <w:rPr>
                <w:rFonts w:ascii="Arial" w:hAnsi="Arial"/>
                <w:sz w:val="20"/>
                <w:szCs w:val="20"/>
              </w:rPr>
            </w:pPr>
            <w:r w:rsidRPr="00255927">
              <w:rPr>
                <w:rFonts w:ascii="Arial" w:hAnsi="Arial"/>
                <w:sz w:val="20"/>
                <w:szCs w:val="20"/>
              </w:rPr>
              <w:t>R/W</w:t>
            </w:r>
          </w:p>
        </w:tc>
        <w:tc>
          <w:tcPr>
            <w:tcW w:w="720" w:type="dxa"/>
            <w:shd w:val="clear" w:color="auto" w:fill="auto"/>
          </w:tcPr>
          <w:p w:rsidR="00852121" w:rsidRPr="00255927" w:rsidRDefault="00852121" w:rsidP="004E4BB4">
            <w:pPr>
              <w:spacing w:after="0"/>
              <w:contextualSpacing/>
              <w:rPr>
                <w:rFonts w:ascii="Arial" w:hAnsi="Arial"/>
                <w:sz w:val="20"/>
                <w:szCs w:val="20"/>
              </w:rPr>
            </w:pPr>
            <w:r w:rsidRPr="00255927">
              <w:rPr>
                <w:rFonts w:ascii="Arial" w:hAnsi="Arial"/>
                <w:sz w:val="20"/>
                <w:szCs w:val="20"/>
              </w:rPr>
              <w:t>1</w:t>
            </w:r>
          </w:p>
        </w:tc>
        <w:tc>
          <w:tcPr>
            <w:tcW w:w="2340" w:type="dxa"/>
            <w:shd w:val="clear" w:color="auto" w:fill="auto"/>
          </w:tcPr>
          <w:p w:rsidR="00852121" w:rsidRPr="00255927" w:rsidRDefault="00852121" w:rsidP="004E4BB4">
            <w:pPr>
              <w:spacing w:after="0"/>
              <w:contextualSpacing/>
              <w:rPr>
                <w:rFonts w:ascii="Arial" w:hAnsi="Arial"/>
              </w:rPr>
            </w:pPr>
            <w:r w:rsidRPr="00255927">
              <w:rPr>
                <w:rFonts w:ascii="Arial" w:hAnsi="Arial"/>
              </w:rPr>
              <w:t>Radio button</w:t>
            </w:r>
          </w:p>
          <w:p w:rsidR="00852121" w:rsidRPr="00255927" w:rsidRDefault="00852121" w:rsidP="004E4BB4">
            <w:pPr>
              <w:spacing w:after="0"/>
              <w:contextualSpacing/>
              <w:rPr>
                <w:rFonts w:ascii="Arial" w:hAnsi="Arial"/>
              </w:rPr>
            </w:pPr>
            <w:r>
              <w:rPr>
                <w:rFonts w:ascii="Arial" w:hAnsi="Arial"/>
              </w:rPr>
              <w:t>Bench test</w:t>
            </w:r>
          </w:p>
        </w:tc>
        <w:tc>
          <w:tcPr>
            <w:tcW w:w="6660" w:type="dxa"/>
          </w:tcPr>
          <w:p w:rsidR="00852121" w:rsidRPr="00255927" w:rsidRDefault="00852121" w:rsidP="004E4BB4">
            <w:pPr>
              <w:spacing w:after="0"/>
              <w:contextualSpacing/>
              <w:rPr>
                <w:rFonts w:ascii="Arial" w:hAnsi="Arial"/>
              </w:rPr>
            </w:pPr>
            <w:r w:rsidRPr="00255927">
              <w:rPr>
                <w:rFonts w:ascii="Arial" w:hAnsi="Arial"/>
              </w:rPr>
              <w:t>Manual operation radio button.</w:t>
            </w:r>
          </w:p>
          <w:p w:rsidR="00852121" w:rsidRPr="00255927" w:rsidRDefault="00852121" w:rsidP="004E4BB4">
            <w:pPr>
              <w:spacing w:after="0"/>
              <w:contextualSpacing/>
              <w:rPr>
                <w:rFonts w:ascii="Arial" w:hAnsi="Arial"/>
              </w:rPr>
            </w:pPr>
            <w:r w:rsidRPr="00255927">
              <w:rPr>
                <w:rFonts w:ascii="Arial" w:hAnsi="Arial"/>
              </w:rPr>
              <w:t>Status is always read from the sensor tester.</w:t>
            </w:r>
          </w:p>
          <w:p w:rsidR="00852121" w:rsidRPr="00255927" w:rsidRDefault="00852121" w:rsidP="004E4BB4">
            <w:pPr>
              <w:spacing w:after="0"/>
              <w:contextualSpacing/>
              <w:rPr>
                <w:rFonts w:ascii="Arial" w:hAnsi="Arial"/>
              </w:rPr>
            </w:pPr>
            <w:r w:rsidRPr="00255927">
              <w:rPr>
                <w:rFonts w:ascii="Arial" w:hAnsi="Arial"/>
              </w:rPr>
              <w:t>Code 00 – Disabled</w:t>
            </w:r>
          </w:p>
          <w:p w:rsidR="00852121" w:rsidRPr="00255927" w:rsidRDefault="00852121" w:rsidP="004E4BB4">
            <w:pPr>
              <w:spacing w:after="0"/>
              <w:contextualSpacing/>
              <w:rPr>
                <w:rFonts w:ascii="Arial" w:hAnsi="Arial"/>
              </w:rPr>
            </w:pPr>
            <w:r w:rsidRPr="00255927">
              <w:rPr>
                <w:rFonts w:ascii="Arial" w:hAnsi="Arial"/>
              </w:rPr>
              <w:t>Code 01 – Enabled</w:t>
            </w:r>
          </w:p>
        </w:tc>
      </w:tr>
      <w:tr w:rsidR="00E9099F" w:rsidRPr="00255927" w:rsidTr="00820B52">
        <w:tc>
          <w:tcPr>
            <w:tcW w:w="990" w:type="dxa"/>
          </w:tcPr>
          <w:p w:rsidR="00E9099F" w:rsidRPr="001231DE" w:rsidRDefault="00E9099F" w:rsidP="00255927">
            <w:pPr>
              <w:spacing w:after="0"/>
              <w:contextualSpacing/>
              <w:rPr>
                <w:rFonts w:ascii="Arial" w:hAnsi="Arial"/>
                <w:color w:val="000000"/>
              </w:rPr>
            </w:pPr>
            <w:r w:rsidRPr="001231DE">
              <w:rPr>
                <w:rFonts w:ascii="Arial" w:hAnsi="Arial"/>
                <w:color w:val="000000"/>
              </w:rPr>
              <w:t>$200E</w:t>
            </w:r>
          </w:p>
        </w:tc>
        <w:tc>
          <w:tcPr>
            <w:tcW w:w="630" w:type="dxa"/>
            <w:shd w:val="clear" w:color="auto" w:fill="auto"/>
          </w:tcPr>
          <w:p w:rsidR="00E9099F" w:rsidRPr="001231DE" w:rsidRDefault="00E9099F" w:rsidP="004E4BB4">
            <w:pPr>
              <w:spacing w:after="0"/>
              <w:contextualSpacing/>
              <w:rPr>
                <w:rFonts w:ascii="Arial" w:hAnsi="Arial"/>
                <w:color w:val="000000"/>
                <w:sz w:val="20"/>
                <w:szCs w:val="20"/>
              </w:rPr>
            </w:pPr>
            <w:r w:rsidRPr="001231DE">
              <w:rPr>
                <w:rFonts w:ascii="Arial" w:hAnsi="Arial"/>
                <w:color w:val="000000"/>
                <w:sz w:val="20"/>
                <w:szCs w:val="20"/>
              </w:rPr>
              <w:t>R</w:t>
            </w:r>
          </w:p>
        </w:tc>
        <w:tc>
          <w:tcPr>
            <w:tcW w:w="720" w:type="dxa"/>
            <w:shd w:val="clear" w:color="auto" w:fill="auto"/>
          </w:tcPr>
          <w:p w:rsidR="00E9099F" w:rsidRPr="001231DE" w:rsidRDefault="00E9099F" w:rsidP="004E4BB4">
            <w:pPr>
              <w:spacing w:after="0"/>
              <w:contextualSpacing/>
              <w:rPr>
                <w:rFonts w:ascii="Arial" w:hAnsi="Arial"/>
                <w:color w:val="000000"/>
                <w:sz w:val="20"/>
                <w:szCs w:val="20"/>
              </w:rPr>
            </w:pPr>
            <w:r w:rsidRPr="001231DE">
              <w:rPr>
                <w:rFonts w:ascii="Arial" w:hAnsi="Arial"/>
                <w:color w:val="000000"/>
                <w:sz w:val="20"/>
                <w:szCs w:val="20"/>
              </w:rPr>
              <w:t>1</w:t>
            </w:r>
          </w:p>
        </w:tc>
        <w:tc>
          <w:tcPr>
            <w:tcW w:w="2340" w:type="dxa"/>
            <w:shd w:val="clear" w:color="auto" w:fill="auto"/>
          </w:tcPr>
          <w:p w:rsidR="00E9099F" w:rsidRPr="001231DE" w:rsidRDefault="00E9099F" w:rsidP="00952F20">
            <w:pPr>
              <w:spacing w:after="0"/>
              <w:contextualSpacing/>
              <w:rPr>
                <w:rFonts w:ascii="Arial" w:hAnsi="Arial"/>
                <w:color w:val="000000"/>
              </w:rPr>
            </w:pPr>
            <w:r w:rsidRPr="001231DE">
              <w:rPr>
                <w:rFonts w:ascii="Arial" w:hAnsi="Arial"/>
                <w:color w:val="000000"/>
              </w:rPr>
              <w:t xml:space="preserve">Buffer </w:t>
            </w:r>
            <w:r w:rsidR="00952F20" w:rsidRPr="001231DE">
              <w:rPr>
                <w:rFonts w:ascii="Arial" w:hAnsi="Arial"/>
                <w:color w:val="000000"/>
              </w:rPr>
              <w:t>busy</w:t>
            </w:r>
          </w:p>
        </w:tc>
        <w:tc>
          <w:tcPr>
            <w:tcW w:w="6660" w:type="dxa"/>
          </w:tcPr>
          <w:p w:rsidR="00E9099F" w:rsidRPr="001231DE" w:rsidRDefault="00E9099F" w:rsidP="00952F20">
            <w:pPr>
              <w:spacing w:after="0"/>
              <w:contextualSpacing/>
              <w:rPr>
                <w:rFonts w:ascii="Arial" w:hAnsi="Arial"/>
                <w:color w:val="000000"/>
              </w:rPr>
            </w:pPr>
            <w:r w:rsidRPr="001231DE">
              <w:rPr>
                <w:rFonts w:ascii="Arial" w:hAnsi="Arial"/>
                <w:color w:val="000000"/>
              </w:rPr>
              <w:t xml:space="preserve">Streaming data buffer </w:t>
            </w:r>
            <w:r w:rsidR="00952F20" w:rsidRPr="001231DE">
              <w:rPr>
                <w:rFonts w:ascii="Arial" w:hAnsi="Arial"/>
                <w:color w:val="000000"/>
              </w:rPr>
              <w:t>busy / ready</w:t>
            </w:r>
            <w:r w:rsidRPr="001231DE">
              <w:rPr>
                <w:rFonts w:ascii="Arial" w:hAnsi="Arial"/>
                <w:color w:val="000000"/>
              </w:rPr>
              <w:t xml:space="preserve"> indication</w:t>
            </w:r>
          </w:p>
          <w:p w:rsidR="00E9099F" w:rsidRPr="001231DE" w:rsidRDefault="00952F20" w:rsidP="00952F20">
            <w:pPr>
              <w:spacing w:after="0"/>
              <w:contextualSpacing/>
              <w:rPr>
                <w:rFonts w:ascii="Arial" w:hAnsi="Arial"/>
                <w:color w:val="000000"/>
              </w:rPr>
            </w:pPr>
            <w:r w:rsidRPr="001231DE">
              <w:rPr>
                <w:rFonts w:ascii="Arial" w:hAnsi="Arial"/>
                <w:color w:val="000000"/>
              </w:rPr>
              <w:t>0 = Ready 1 = Busy</w:t>
            </w:r>
          </w:p>
        </w:tc>
      </w:tr>
      <w:tr w:rsidR="00E9099F" w:rsidRPr="00255927" w:rsidTr="00820B52">
        <w:tc>
          <w:tcPr>
            <w:tcW w:w="990" w:type="dxa"/>
          </w:tcPr>
          <w:p w:rsidR="00E9099F" w:rsidRPr="00C01433" w:rsidRDefault="00C01433" w:rsidP="00255927">
            <w:pPr>
              <w:spacing w:after="0"/>
              <w:contextualSpacing/>
              <w:rPr>
                <w:rFonts w:ascii="Arial" w:hAnsi="Arial"/>
                <w:color w:val="000000"/>
              </w:rPr>
            </w:pPr>
            <w:r w:rsidRPr="00C01433">
              <w:rPr>
                <w:rFonts w:ascii="Arial" w:hAnsi="Arial"/>
                <w:color w:val="000000"/>
              </w:rPr>
              <w:t>$200F</w:t>
            </w:r>
          </w:p>
        </w:tc>
        <w:tc>
          <w:tcPr>
            <w:tcW w:w="630" w:type="dxa"/>
            <w:shd w:val="clear" w:color="auto" w:fill="auto"/>
          </w:tcPr>
          <w:p w:rsidR="00E9099F" w:rsidRPr="00C01433" w:rsidRDefault="00C01433" w:rsidP="004E4BB4">
            <w:pPr>
              <w:spacing w:after="0"/>
              <w:contextualSpacing/>
              <w:rPr>
                <w:rFonts w:ascii="Arial" w:hAnsi="Arial"/>
                <w:color w:val="000000"/>
                <w:sz w:val="20"/>
                <w:szCs w:val="20"/>
              </w:rPr>
            </w:pPr>
            <w:r w:rsidRPr="00C01433">
              <w:rPr>
                <w:rFonts w:ascii="Arial" w:hAnsi="Arial"/>
                <w:color w:val="000000"/>
                <w:sz w:val="20"/>
                <w:szCs w:val="20"/>
              </w:rPr>
              <w:t>R</w:t>
            </w:r>
          </w:p>
        </w:tc>
        <w:tc>
          <w:tcPr>
            <w:tcW w:w="720" w:type="dxa"/>
            <w:shd w:val="clear" w:color="auto" w:fill="auto"/>
          </w:tcPr>
          <w:p w:rsidR="00E9099F" w:rsidRPr="00C01433" w:rsidRDefault="00C01433" w:rsidP="004E4BB4">
            <w:pPr>
              <w:spacing w:after="0"/>
              <w:contextualSpacing/>
              <w:rPr>
                <w:rFonts w:ascii="Arial" w:hAnsi="Arial"/>
                <w:color w:val="000000"/>
                <w:sz w:val="20"/>
                <w:szCs w:val="20"/>
              </w:rPr>
            </w:pPr>
            <w:r w:rsidRPr="00C01433">
              <w:rPr>
                <w:rFonts w:ascii="Arial" w:hAnsi="Arial"/>
                <w:color w:val="000000"/>
                <w:sz w:val="20"/>
                <w:szCs w:val="20"/>
              </w:rPr>
              <w:t>1</w:t>
            </w:r>
          </w:p>
        </w:tc>
        <w:tc>
          <w:tcPr>
            <w:tcW w:w="2340" w:type="dxa"/>
            <w:shd w:val="clear" w:color="auto" w:fill="auto"/>
          </w:tcPr>
          <w:p w:rsidR="00E9099F" w:rsidRPr="00C01433" w:rsidRDefault="00C01433" w:rsidP="004E4BB4">
            <w:pPr>
              <w:spacing w:after="0"/>
              <w:contextualSpacing/>
              <w:rPr>
                <w:rFonts w:ascii="Arial" w:hAnsi="Arial"/>
                <w:color w:val="000000"/>
              </w:rPr>
            </w:pPr>
            <w:r w:rsidRPr="00C01433">
              <w:rPr>
                <w:rFonts w:ascii="Arial" w:hAnsi="Arial"/>
                <w:color w:val="000000"/>
              </w:rPr>
              <w:t>Register corruption</w:t>
            </w:r>
          </w:p>
        </w:tc>
        <w:tc>
          <w:tcPr>
            <w:tcW w:w="6660" w:type="dxa"/>
          </w:tcPr>
          <w:p w:rsidR="00E27649" w:rsidRPr="00C01433" w:rsidRDefault="00C01433" w:rsidP="005D2402">
            <w:pPr>
              <w:spacing w:after="0"/>
              <w:contextualSpacing/>
              <w:rPr>
                <w:rFonts w:ascii="Arial" w:hAnsi="Arial"/>
                <w:color w:val="000000"/>
              </w:rPr>
            </w:pPr>
            <w:r w:rsidRPr="00C01433">
              <w:rPr>
                <w:rFonts w:ascii="Arial" w:hAnsi="Arial"/>
                <w:color w:val="000000"/>
              </w:rPr>
              <w:t>32=OK</w:t>
            </w:r>
          </w:p>
        </w:tc>
      </w:tr>
      <w:tr w:rsidR="00820B52" w:rsidRPr="00255927" w:rsidTr="00820B52">
        <w:tc>
          <w:tcPr>
            <w:tcW w:w="990" w:type="dxa"/>
          </w:tcPr>
          <w:p w:rsidR="00820B52" w:rsidRPr="00C01433" w:rsidRDefault="00C01433" w:rsidP="00255927">
            <w:pPr>
              <w:spacing w:after="0"/>
              <w:contextualSpacing/>
              <w:rPr>
                <w:rFonts w:ascii="Arial" w:hAnsi="Arial"/>
                <w:color w:val="000000"/>
              </w:rPr>
            </w:pPr>
            <w:r w:rsidRPr="00C01433">
              <w:rPr>
                <w:rFonts w:ascii="Arial" w:hAnsi="Arial"/>
                <w:color w:val="000000"/>
              </w:rPr>
              <w:t>$2010</w:t>
            </w:r>
          </w:p>
        </w:tc>
        <w:tc>
          <w:tcPr>
            <w:tcW w:w="630" w:type="dxa"/>
            <w:shd w:val="clear" w:color="auto" w:fill="auto"/>
          </w:tcPr>
          <w:p w:rsidR="00820B52" w:rsidRPr="00C01433" w:rsidRDefault="00C01433" w:rsidP="004E4BB4">
            <w:pPr>
              <w:spacing w:after="0"/>
              <w:contextualSpacing/>
              <w:rPr>
                <w:rFonts w:ascii="Arial" w:hAnsi="Arial"/>
                <w:color w:val="000000"/>
                <w:sz w:val="20"/>
                <w:szCs w:val="20"/>
              </w:rPr>
            </w:pPr>
            <w:r w:rsidRPr="00C01433">
              <w:rPr>
                <w:rFonts w:ascii="Arial" w:hAnsi="Arial"/>
                <w:color w:val="000000"/>
                <w:sz w:val="20"/>
                <w:szCs w:val="20"/>
              </w:rPr>
              <w:t>R</w:t>
            </w:r>
          </w:p>
        </w:tc>
        <w:tc>
          <w:tcPr>
            <w:tcW w:w="720" w:type="dxa"/>
            <w:shd w:val="clear" w:color="auto" w:fill="auto"/>
          </w:tcPr>
          <w:p w:rsidR="00820B52" w:rsidRPr="00C01433" w:rsidRDefault="00C01433" w:rsidP="004E4BB4">
            <w:pPr>
              <w:spacing w:after="0"/>
              <w:contextualSpacing/>
              <w:rPr>
                <w:rFonts w:ascii="Arial" w:hAnsi="Arial"/>
                <w:color w:val="000000"/>
                <w:sz w:val="20"/>
                <w:szCs w:val="20"/>
              </w:rPr>
            </w:pPr>
            <w:r w:rsidRPr="00C01433">
              <w:rPr>
                <w:rFonts w:ascii="Arial" w:hAnsi="Arial"/>
                <w:color w:val="000000"/>
                <w:sz w:val="20"/>
                <w:szCs w:val="20"/>
              </w:rPr>
              <w:t>1</w:t>
            </w:r>
          </w:p>
        </w:tc>
        <w:tc>
          <w:tcPr>
            <w:tcW w:w="2340" w:type="dxa"/>
            <w:shd w:val="clear" w:color="auto" w:fill="auto"/>
          </w:tcPr>
          <w:p w:rsidR="00820B52" w:rsidRPr="00C01433" w:rsidRDefault="00C01433" w:rsidP="004E4BB4">
            <w:pPr>
              <w:spacing w:after="0"/>
              <w:contextualSpacing/>
              <w:rPr>
                <w:rFonts w:ascii="Arial" w:hAnsi="Arial"/>
                <w:color w:val="000000"/>
              </w:rPr>
            </w:pPr>
            <w:r w:rsidRPr="00C01433">
              <w:rPr>
                <w:rFonts w:ascii="Arial" w:hAnsi="Arial"/>
                <w:color w:val="000000"/>
              </w:rPr>
              <w:t>Software checksum</w:t>
            </w:r>
          </w:p>
        </w:tc>
        <w:tc>
          <w:tcPr>
            <w:tcW w:w="6660" w:type="dxa"/>
          </w:tcPr>
          <w:p w:rsidR="00820B52" w:rsidRPr="00C01433" w:rsidRDefault="00C01433" w:rsidP="005D2402">
            <w:pPr>
              <w:spacing w:after="0"/>
              <w:contextualSpacing/>
              <w:rPr>
                <w:rFonts w:ascii="Arial" w:hAnsi="Arial"/>
                <w:color w:val="000000"/>
              </w:rPr>
            </w:pPr>
            <w:r w:rsidRPr="00C01433">
              <w:rPr>
                <w:rFonts w:ascii="Arial" w:hAnsi="Arial"/>
                <w:color w:val="000000"/>
              </w:rPr>
              <w:t>Not in use</w:t>
            </w:r>
          </w:p>
        </w:tc>
      </w:tr>
      <w:tr w:rsidR="006D5DFD" w:rsidRPr="00255927" w:rsidTr="00820B52">
        <w:tc>
          <w:tcPr>
            <w:tcW w:w="990" w:type="dxa"/>
          </w:tcPr>
          <w:p w:rsidR="006D5DFD" w:rsidRPr="00C82BB2" w:rsidRDefault="006D5DFD" w:rsidP="00127DAB">
            <w:pPr>
              <w:spacing w:after="0"/>
              <w:contextualSpacing/>
              <w:rPr>
                <w:rFonts w:ascii="Arial" w:hAnsi="Arial"/>
                <w:color w:val="FF0000"/>
              </w:rPr>
            </w:pPr>
          </w:p>
        </w:tc>
        <w:tc>
          <w:tcPr>
            <w:tcW w:w="630" w:type="dxa"/>
            <w:shd w:val="clear" w:color="auto" w:fill="auto"/>
          </w:tcPr>
          <w:p w:rsidR="006D5DFD" w:rsidRPr="00C82BB2" w:rsidRDefault="006D5DFD" w:rsidP="00127DAB">
            <w:pPr>
              <w:spacing w:after="0"/>
              <w:contextualSpacing/>
              <w:rPr>
                <w:rFonts w:ascii="Arial" w:hAnsi="Arial"/>
                <w:color w:val="FF0000"/>
                <w:sz w:val="20"/>
                <w:szCs w:val="20"/>
              </w:rPr>
            </w:pPr>
          </w:p>
        </w:tc>
        <w:tc>
          <w:tcPr>
            <w:tcW w:w="720" w:type="dxa"/>
            <w:shd w:val="clear" w:color="auto" w:fill="auto"/>
          </w:tcPr>
          <w:p w:rsidR="006D5DFD" w:rsidRPr="00C82BB2" w:rsidRDefault="006D5DFD" w:rsidP="00127DAB">
            <w:pPr>
              <w:spacing w:after="0"/>
              <w:contextualSpacing/>
              <w:rPr>
                <w:rFonts w:ascii="Arial" w:hAnsi="Arial"/>
                <w:color w:val="FF0000"/>
                <w:sz w:val="20"/>
                <w:szCs w:val="20"/>
              </w:rPr>
            </w:pPr>
          </w:p>
        </w:tc>
        <w:tc>
          <w:tcPr>
            <w:tcW w:w="2340" w:type="dxa"/>
            <w:shd w:val="clear" w:color="auto" w:fill="auto"/>
          </w:tcPr>
          <w:p w:rsidR="006D5DFD" w:rsidRPr="00C82BB2" w:rsidRDefault="006D5DFD" w:rsidP="00127DAB">
            <w:pPr>
              <w:spacing w:after="0"/>
              <w:contextualSpacing/>
              <w:rPr>
                <w:rFonts w:ascii="Arial" w:hAnsi="Arial"/>
                <w:color w:val="FF0000"/>
              </w:rPr>
            </w:pPr>
          </w:p>
        </w:tc>
        <w:tc>
          <w:tcPr>
            <w:tcW w:w="6660" w:type="dxa"/>
          </w:tcPr>
          <w:p w:rsidR="006D5DFD" w:rsidRPr="00C82BB2" w:rsidRDefault="006D5DFD" w:rsidP="00127DAB">
            <w:pPr>
              <w:spacing w:after="0"/>
              <w:contextualSpacing/>
              <w:rPr>
                <w:rFonts w:ascii="Arial" w:hAnsi="Arial"/>
                <w:color w:val="FF0000"/>
              </w:rPr>
            </w:pPr>
          </w:p>
        </w:tc>
      </w:tr>
      <w:tr w:rsidR="006D5DFD" w:rsidRPr="00255927" w:rsidTr="00820B52">
        <w:tc>
          <w:tcPr>
            <w:tcW w:w="990" w:type="dxa"/>
          </w:tcPr>
          <w:p w:rsidR="006D5DFD" w:rsidRPr="00C82BB2" w:rsidRDefault="006D5DFD" w:rsidP="00127DAB">
            <w:pPr>
              <w:spacing w:after="0"/>
              <w:contextualSpacing/>
              <w:rPr>
                <w:rFonts w:ascii="Arial" w:hAnsi="Arial"/>
                <w:color w:val="FF0000"/>
              </w:rPr>
            </w:pPr>
          </w:p>
        </w:tc>
        <w:tc>
          <w:tcPr>
            <w:tcW w:w="630" w:type="dxa"/>
            <w:shd w:val="clear" w:color="auto" w:fill="auto"/>
          </w:tcPr>
          <w:p w:rsidR="006D5DFD" w:rsidRPr="00C82BB2" w:rsidRDefault="006D5DFD" w:rsidP="00127DAB">
            <w:pPr>
              <w:spacing w:after="0"/>
              <w:contextualSpacing/>
              <w:rPr>
                <w:rFonts w:ascii="Arial" w:hAnsi="Arial"/>
                <w:color w:val="FF0000"/>
                <w:sz w:val="20"/>
                <w:szCs w:val="20"/>
              </w:rPr>
            </w:pPr>
          </w:p>
        </w:tc>
        <w:tc>
          <w:tcPr>
            <w:tcW w:w="720" w:type="dxa"/>
            <w:shd w:val="clear" w:color="auto" w:fill="auto"/>
          </w:tcPr>
          <w:p w:rsidR="006D5DFD" w:rsidRPr="00C82BB2" w:rsidRDefault="006D5DFD" w:rsidP="00127DAB">
            <w:pPr>
              <w:spacing w:after="0"/>
              <w:contextualSpacing/>
              <w:rPr>
                <w:rFonts w:ascii="Arial" w:hAnsi="Arial"/>
                <w:color w:val="FF0000"/>
                <w:sz w:val="20"/>
                <w:szCs w:val="20"/>
              </w:rPr>
            </w:pPr>
          </w:p>
        </w:tc>
        <w:tc>
          <w:tcPr>
            <w:tcW w:w="2340" w:type="dxa"/>
            <w:shd w:val="clear" w:color="auto" w:fill="auto"/>
          </w:tcPr>
          <w:p w:rsidR="006D5DFD" w:rsidRPr="00C82BB2" w:rsidRDefault="006D5DFD" w:rsidP="00127DAB">
            <w:pPr>
              <w:spacing w:after="0"/>
              <w:contextualSpacing/>
              <w:rPr>
                <w:rFonts w:ascii="Arial" w:hAnsi="Arial"/>
                <w:color w:val="FF0000"/>
              </w:rPr>
            </w:pPr>
          </w:p>
        </w:tc>
        <w:tc>
          <w:tcPr>
            <w:tcW w:w="6660" w:type="dxa"/>
          </w:tcPr>
          <w:p w:rsidR="006D5DFD" w:rsidRPr="00C82BB2" w:rsidRDefault="006D5DFD" w:rsidP="00127DAB">
            <w:pPr>
              <w:spacing w:after="0"/>
              <w:contextualSpacing/>
              <w:rPr>
                <w:rFonts w:ascii="Arial" w:hAnsi="Arial"/>
                <w:color w:val="FF0000"/>
              </w:rPr>
            </w:pPr>
          </w:p>
        </w:tc>
      </w:tr>
      <w:tr w:rsidR="006D5DFD" w:rsidRPr="00255927" w:rsidTr="00820B52">
        <w:tc>
          <w:tcPr>
            <w:tcW w:w="990" w:type="dxa"/>
          </w:tcPr>
          <w:p w:rsidR="006D5DFD" w:rsidRPr="001231DE" w:rsidRDefault="006D5DFD" w:rsidP="00612BC1">
            <w:pPr>
              <w:spacing w:after="0"/>
              <w:contextualSpacing/>
              <w:rPr>
                <w:rFonts w:ascii="Arial" w:hAnsi="Arial"/>
                <w:color w:val="000000"/>
              </w:rPr>
            </w:pPr>
          </w:p>
        </w:tc>
        <w:tc>
          <w:tcPr>
            <w:tcW w:w="630" w:type="dxa"/>
            <w:shd w:val="clear" w:color="auto" w:fill="auto"/>
          </w:tcPr>
          <w:p w:rsidR="006D5DFD" w:rsidRPr="001231DE" w:rsidRDefault="006D5DFD" w:rsidP="00612BC1">
            <w:pPr>
              <w:spacing w:after="0"/>
              <w:contextualSpacing/>
              <w:rPr>
                <w:rFonts w:ascii="Arial" w:hAnsi="Arial"/>
                <w:color w:val="000000"/>
                <w:sz w:val="20"/>
                <w:szCs w:val="20"/>
              </w:rPr>
            </w:pPr>
          </w:p>
        </w:tc>
        <w:tc>
          <w:tcPr>
            <w:tcW w:w="720" w:type="dxa"/>
            <w:shd w:val="clear" w:color="auto" w:fill="auto"/>
          </w:tcPr>
          <w:p w:rsidR="006D5DFD" w:rsidRPr="001231DE" w:rsidRDefault="006D5DFD" w:rsidP="00612BC1">
            <w:pPr>
              <w:spacing w:after="0"/>
              <w:contextualSpacing/>
              <w:rPr>
                <w:rFonts w:ascii="Arial" w:hAnsi="Arial"/>
                <w:color w:val="000000"/>
                <w:sz w:val="20"/>
                <w:szCs w:val="20"/>
              </w:rPr>
            </w:pPr>
          </w:p>
        </w:tc>
        <w:tc>
          <w:tcPr>
            <w:tcW w:w="2340" w:type="dxa"/>
            <w:shd w:val="clear" w:color="auto" w:fill="auto"/>
          </w:tcPr>
          <w:p w:rsidR="006D5DFD" w:rsidRPr="001231DE" w:rsidRDefault="006D5DFD" w:rsidP="00612BC1">
            <w:pPr>
              <w:spacing w:after="0"/>
              <w:contextualSpacing/>
              <w:rPr>
                <w:rFonts w:ascii="Arial" w:hAnsi="Arial"/>
                <w:color w:val="000000"/>
              </w:rPr>
            </w:pPr>
          </w:p>
        </w:tc>
        <w:tc>
          <w:tcPr>
            <w:tcW w:w="6660" w:type="dxa"/>
          </w:tcPr>
          <w:p w:rsidR="006D5DFD" w:rsidRDefault="006D5DFD" w:rsidP="00612BC1">
            <w:pPr>
              <w:spacing w:after="0"/>
              <w:contextualSpacing/>
              <w:rPr>
                <w:rFonts w:ascii="Arial" w:hAnsi="Arial"/>
                <w:color w:val="000000"/>
              </w:rPr>
            </w:pPr>
          </w:p>
        </w:tc>
      </w:tr>
      <w:tr w:rsidR="006D5DFD" w:rsidRPr="00255927" w:rsidTr="00820B52">
        <w:tc>
          <w:tcPr>
            <w:tcW w:w="990" w:type="dxa"/>
          </w:tcPr>
          <w:p w:rsidR="006D5DFD" w:rsidRPr="001231DE" w:rsidRDefault="006D5DFD" w:rsidP="000B0871">
            <w:pPr>
              <w:spacing w:after="0"/>
              <w:contextualSpacing/>
              <w:rPr>
                <w:rFonts w:ascii="Arial" w:hAnsi="Arial"/>
                <w:color w:val="000000"/>
              </w:rPr>
            </w:pPr>
            <w:r w:rsidRPr="001231DE">
              <w:rPr>
                <w:rFonts w:ascii="Arial" w:hAnsi="Arial"/>
                <w:color w:val="000000"/>
              </w:rPr>
              <w:t>$2500</w:t>
            </w:r>
          </w:p>
        </w:tc>
        <w:tc>
          <w:tcPr>
            <w:tcW w:w="630" w:type="dxa"/>
            <w:shd w:val="clear" w:color="auto" w:fill="auto"/>
          </w:tcPr>
          <w:p w:rsidR="006D5DFD" w:rsidRPr="001231DE" w:rsidRDefault="006D5DFD" w:rsidP="000B0871">
            <w:pPr>
              <w:spacing w:after="0"/>
              <w:contextualSpacing/>
              <w:rPr>
                <w:rFonts w:ascii="Arial" w:hAnsi="Arial"/>
                <w:color w:val="000000"/>
                <w:sz w:val="20"/>
                <w:szCs w:val="20"/>
              </w:rPr>
            </w:pPr>
            <w:r w:rsidRPr="001231DE">
              <w:rPr>
                <w:rFonts w:ascii="Arial" w:hAnsi="Arial"/>
                <w:color w:val="000000"/>
                <w:sz w:val="20"/>
                <w:szCs w:val="20"/>
              </w:rPr>
              <w:t>W</w:t>
            </w:r>
          </w:p>
        </w:tc>
        <w:tc>
          <w:tcPr>
            <w:tcW w:w="720" w:type="dxa"/>
            <w:shd w:val="clear" w:color="auto" w:fill="auto"/>
          </w:tcPr>
          <w:p w:rsidR="006D5DFD" w:rsidRPr="001231DE" w:rsidRDefault="006D5DFD" w:rsidP="000B0871">
            <w:pPr>
              <w:spacing w:after="0"/>
              <w:contextualSpacing/>
              <w:rPr>
                <w:rFonts w:ascii="Arial" w:hAnsi="Arial"/>
                <w:color w:val="000000"/>
                <w:sz w:val="20"/>
                <w:szCs w:val="20"/>
              </w:rPr>
            </w:pPr>
            <w:r w:rsidRPr="001231DE">
              <w:rPr>
                <w:rFonts w:ascii="Arial" w:hAnsi="Arial"/>
                <w:color w:val="000000"/>
                <w:sz w:val="20"/>
                <w:szCs w:val="20"/>
              </w:rPr>
              <w:t>2</w:t>
            </w:r>
            <w:r>
              <w:rPr>
                <w:rFonts w:ascii="Arial" w:hAnsi="Arial"/>
                <w:color w:val="000000"/>
                <w:sz w:val="20"/>
                <w:szCs w:val="20"/>
              </w:rPr>
              <w:t>49</w:t>
            </w:r>
          </w:p>
        </w:tc>
        <w:tc>
          <w:tcPr>
            <w:tcW w:w="2340" w:type="dxa"/>
            <w:shd w:val="clear" w:color="auto" w:fill="auto"/>
          </w:tcPr>
          <w:p w:rsidR="006D5DFD" w:rsidRPr="001231DE" w:rsidRDefault="006D5DFD" w:rsidP="000B0871">
            <w:pPr>
              <w:spacing w:after="0"/>
              <w:contextualSpacing/>
              <w:rPr>
                <w:rFonts w:ascii="Arial" w:hAnsi="Arial"/>
                <w:color w:val="000000"/>
              </w:rPr>
            </w:pPr>
            <w:r w:rsidRPr="001231DE">
              <w:rPr>
                <w:rFonts w:ascii="Arial" w:hAnsi="Arial"/>
                <w:color w:val="000000"/>
              </w:rPr>
              <w:t>Buffer 0</w:t>
            </w:r>
          </w:p>
        </w:tc>
        <w:tc>
          <w:tcPr>
            <w:tcW w:w="6660" w:type="dxa"/>
          </w:tcPr>
          <w:p w:rsidR="006D5DFD" w:rsidRPr="001231DE" w:rsidRDefault="006D5DFD" w:rsidP="000B0871">
            <w:pPr>
              <w:spacing w:after="0"/>
              <w:contextualSpacing/>
              <w:rPr>
                <w:rFonts w:ascii="Arial" w:hAnsi="Arial"/>
                <w:color w:val="000000"/>
              </w:rPr>
            </w:pPr>
            <w:r>
              <w:rPr>
                <w:rFonts w:ascii="Arial" w:hAnsi="Arial"/>
                <w:color w:val="000000"/>
              </w:rPr>
              <w:t>Up to 124</w:t>
            </w:r>
            <w:r w:rsidRPr="001231DE">
              <w:rPr>
                <w:rFonts w:ascii="Arial" w:hAnsi="Arial"/>
                <w:color w:val="000000"/>
              </w:rPr>
              <w:t xml:space="preserve"> samples can be written into this buffer.</w:t>
            </w:r>
          </w:p>
          <w:p w:rsidR="006D5DFD" w:rsidRPr="001231DE" w:rsidRDefault="006D5DFD" w:rsidP="000B0871">
            <w:pPr>
              <w:spacing w:after="0"/>
              <w:contextualSpacing/>
              <w:rPr>
                <w:rFonts w:ascii="Arial" w:hAnsi="Arial"/>
                <w:color w:val="000000"/>
              </w:rPr>
            </w:pPr>
            <w:r w:rsidRPr="001231DE">
              <w:rPr>
                <w:rFonts w:ascii="Arial" w:hAnsi="Arial"/>
                <w:color w:val="000000"/>
              </w:rPr>
              <w:t>Byte 0,1 – Sample 0 (MSB,LSB)</w:t>
            </w:r>
          </w:p>
          <w:p w:rsidR="006D5DFD" w:rsidRPr="001231DE" w:rsidRDefault="006D5DFD" w:rsidP="000B0871">
            <w:pPr>
              <w:spacing w:after="0"/>
              <w:contextualSpacing/>
              <w:rPr>
                <w:rFonts w:ascii="Arial" w:hAnsi="Arial"/>
                <w:color w:val="000000"/>
              </w:rPr>
            </w:pPr>
            <w:r w:rsidRPr="001231DE">
              <w:rPr>
                <w:rFonts w:ascii="Arial" w:hAnsi="Arial"/>
                <w:color w:val="000000"/>
              </w:rPr>
              <w:t>Byte 2,3 – Sample 1 (MSB,LSB)</w:t>
            </w:r>
          </w:p>
          <w:p w:rsidR="006D5DFD" w:rsidRPr="001231DE" w:rsidRDefault="006D5DFD" w:rsidP="000B0871">
            <w:pPr>
              <w:spacing w:after="0"/>
              <w:contextualSpacing/>
              <w:rPr>
                <w:rFonts w:ascii="Arial" w:hAnsi="Arial"/>
                <w:color w:val="000000"/>
              </w:rPr>
            </w:pPr>
            <w:r w:rsidRPr="001231DE">
              <w:rPr>
                <w:rFonts w:ascii="Arial" w:hAnsi="Arial"/>
                <w:color w:val="000000"/>
              </w:rPr>
              <w:t>…</w:t>
            </w:r>
          </w:p>
          <w:p w:rsidR="006D5DFD" w:rsidRPr="001231DE" w:rsidRDefault="006D5DFD" w:rsidP="000B0871">
            <w:pPr>
              <w:spacing w:after="0"/>
              <w:contextualSpacing/>
              <w:rPr>
                <w:rFonts w:ascii="Arial" w:hAnsi="Arial"/>
                <w:color w:val="000000"/>
              </w:rPr>
            </w:pPr>
            <w:r>
              <w:rPr>
                <w:rFonts w:ascii="Arial" w:hAnsi="Arial"/>
                <w:color w:val="000000"/>
              </w:rPr>
              <w:t>Byte 246,247 – Sample 123</w:t>
            </w:r>
            <w:r w:rsidRPr="001231DE">
              <w:rPr>
                <w:rFonts w:ascii="Arial" w:hAnsi="Arial"/>
                <w:color w:val="000000"/>
              </w:rPr>
              <w:t xml:space="preserve"> (MSB,LSB)</w:t>
            </w:r>
          </w:p>
          <w:p w:rsidR="006D5DFD" w:rsidRPr="000A4FC9" w:rsidRDefault="006D5DFD" w:rsidP="000B0871">
            <w:pPr>
              <w:spacing w:after="0"/>
              <w:contextualSpacing/>
              <w:rPr>
                <w:rFonts w:ascii="Arial" w:hAnsi="Arial"/>
                <w:color w:val="000000"/>
              </w:rPr>
            </w:pPr>
            <w:r w:rsidRPr="000A4FC9">
              <w:rPr>
                <w:rFonts w:ascii="Arial" w:hAnsi="Arial"/>
                <w:color w:val="000000"/>
              </w:rPr>
              <w:t>Byte 248 – Packet ID – 8 bits. Begin with 1. Modulo 255.</w:t>
            </w:r>
          </w:p>
        </w:tc>
      </w:tr>
    </w:tbl>
    <w:p w:rsidR="001F6390" w:rsidRPr="00255927" w:rsidRDefault="001F6390" w:rsidP="00255927">
      <w:pPr>
        <w:spacing w:after="0"/>
        <w:contextualSpacing/>
        <w:rPr>
          <w:rFonts w:ascii="Arial" w:hAnsi="Arial"/>
        </w:rPr>
      </w:pPr>
    </w:p>
    <w:p w:rsidR="00A90D8E" w:rsidRDefault="00277D89">
      <w:pPr>
        <w:spacing w:after="0" w:line="240" w:lineRule="auto"/>
        <w:rPr>
          <w:rFonts w:ascii="Arial" w:hAnsi="Arial"/>
        </w:rPr>
      </w:pPr>
      <w:r w:rsidRPr="00255927">
        <w:rPr>
          <w:rFonts w:ascii="Arial" w:hAnsi="Arial"/>
        </w:rPr>
        <w:br w:type="page"/>
      </w:r>
    </w:p>
    <w:p w:rsidR="00A90D8E" w:rsidRPr="00105424" w:rsidRDefault="00A90D8E" w:rsidP="00A90D8E">
      <w:pPr>
        <w:spacing w:after="0"/>
        <w:contextualSpacing/>
        <w:rPr>
          <w:rFonts w:ascii="Arial" w:hAnsi="Arial"/>
          <w:sz w:val="28"/>
          <w:szCs w:val="28"/>
        </w:rPr>
      </w:pPr>
      <w:r w:rsidRPr="00105424">
        <w:rPr>
          <w:rFonts w:ascii="Arial" w:hAnsi="Arial"/>
          <w:sz w:val="28"/>
          <w:szCs w:val="28"/>
        </w:rPr>
        <w:lastRenderedPageBreak/>
        <w:t>Register map</w:t>
      </w:r>
    </w:p>
    <w:tbl>
      <w:tblPr>
        <w:tblW w:w="113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90"/>
        <w:gridCol w:w="630"/>
        <w:gridCol w:w="720"/>
        <w:gridCol w:w="2520"/>
        <w:gridCol w:w="6480"/>
      </w:tblGrid>
      <w:tr w:rsidR="00A90D8E" w:rsidRPr="00255927" w:rsidTr="00127DAB">
        <w:tc>
          <w:tcPr>
            <w:tcW w:w="11340" w:type="dxa"/>
            <w:gridSpan w:val="5"/>
            <w:shd w:val="clear" w:color="auto" w:fill="B8CCE4"/>
          </w:tcPr>
          <w:p w:rsidR="00A90D8E" w:rsidRPr="00255927" w:rsidRDefault="00A90D8E" w:rsidP="00127DAB">
            <w:pPr>
              <w:spacing w:after="0"/>
              <w:contextualSpacing/>
              <w:jc w:val="center"/>
              <w:rPr>
                <w:rFonts w:ascii="Arial" w:hAnsi="Arial"/>
                <w:b/>
                <w:bCs/>
              </w:rPr>
            </w:pPr>
            <w:r w:rsidRPr="00255927">
              <w:rPr>
                <w:rFonts w:ascii="Arial" w:hAnsi="Arial"/>
                <w:b/>
                <w:bCs/>
              </w:rPr>
              <w:t>Sensor tester MCU memory map</w:t>
            </w:r>
            <w:r>
              <w:rPr>
                <w:rFonts w:ascii="Arial" w:hAnsi="Arial"/>
                <w:b/>
                <w:bCs/>
              </w:rPr>
              <w:t xml:space="preserve"> - </w:t>
            </w:r>
            <w:proofErr w:type="spellStart"/>
            <w:r>
              <w:rPr>
                <w:rFonts w:ascii="Arial" w:hAnsi="Arial"/>
                <w:b/>
                <w:bCs/>
              </w:rPr>
              <w:t>EEprom</w:t>
            </w:r>
            <w:proofErr w:type="spellEnd"/>
            <w:r>
              <w:rPr>
                <w:rFonts w:ascii="Arial" w:hAnsi="Arial"/>
                <w:b/>
                <w:bCs/>
              </w:rPr>
              <w:t xml:space="preserve"> page</w:t>
            </w:r>
          </w:p>
        </w:tc>
      </w:tr>
      <w:tr w:rsidR="00A90D8E" w:rsidRPr="00255927" w:rsidTr="00A90D8E">
        <w:tc>
          <w:tcPr>
            <w:tcW w:w="990" w:type="dxa"/>
            <w:shd w:val="clear" w:color="auto" w:fill="B8CCE4"/>
          </w:tcPr>
          <w:p w:rsidR="00A90D8E" w:rsidRPr="00255927" w:rsidRDefault="00A90D8E" w:rsidP="00127DAB">
            <w:pPr>
              <w:spacing w:after="0"/>
              <w:contextualSpacing/>
              <w:jc w:val="both"/>
              <w:rPr>
                <w:rFonts w:ascii="Arial" w:hAnsi="Arial"/>
              </w:rPr>
            </w:pPr>
            <w:r w:rsidRPr="00255927">
              <w:rPr>
                <w:rFonts w:ascii="Arial" w:hAnsi="Arial"/>
              </w:rPr>
              <w:t>Address</w:t>
            </w:r>
          </w:p>
        </w:tc>
        <w:tc>
          <w:tcPr>
            <w:tcW w:w="630" w:type="dxa"/>
            <w:tcBorders>
              <w:bottom w:val="single" w:sz="4" w:space="0" w:color="auto"/>
            </w:tcBorders>
            <w:shd w:val="clear" w:color="auto" w:fill="B8CCE4"/>
          </w:tcPr>
          <w:p w:rsidR="00A90D8E" w:rsidRPr="00255927" w:rsidRDefault="00A90D8E" w:rsidP="00127DAB">
            <w:pPr>
              <w:spacing w:after="0"/>
              <w:contextualSpacing/>
              <w:jc w:val="both"/>
              <w:rPr>
                <w:rFonts w:ascii="Arial" w:hAnsi="Arial"/>
              </w:rPr>
            </w:pPr>
            <w:r w:rsidRPr="00255927">
              <w:rPr>
                <w:rFonts w:ascii="Arial" w:hAnsi="Arial"/>
              </w:rPr>
              <w:t>R/W</w:t>
            </w:r>
          </w:p>
        </w:tc>
        <w:tc>
          <w:tcPr>
            <w:tcW w:w="720" w:type="dxa"/>
            <w:tcBorders>
              <w:bottom w:val="single" w:sz="4" w:space="0" w:color="auto"/>
            </w:tcBorders>
            <w:shd w:val="clear" w:color="auto" w:fill="B8CCE4"/>
          </w:tcPr>
          <w:p w:rsidR="00A90D8E" w:rsidRPr="00255927" w:rsidRDefault="00A90D8E" w:rsidP="00127DAB">
            <w:pPr>
              <w:spacing w:after="0"/>
              <w:contextualSpacing/>
              <w:jc w:val="both"/>
              <w:rPr>
                <w:rFonts w:ascii="Arial" w:hAnsi="Arial"/>
                <w:sz w:val="20"/>
                <w:szCs w:val="20"/>
              </w:rPr>
            </w:pPr>
            <w:r w:rsidRPr="00255927">
              <w:rPr>
                <w:rFonts w:ascii="Arial" w:hAnsi="Arial"/>
                <w:sz w:val="20"/>
                <w:szCs w:val="20"/>
              </w:rPr>
              <w:t>Bytes</w:t>
            </w:r>
          </w:p>
        </w:tc>
        <w:tc>
          <w:tcPr>
            <w:tcW w:w="2520" w:type="dxa"/>
            <w:tcBorders>
              <w:bottom w:val="single" w:sz="4" w:space="0" w:color="auto"/>
            </w:tcBorders>
            <w:shd w:val="clear" w:color="auto" w:fill="B8CCE4"/>
          </w:tcPr>
          <w:p w:rsidR="00A90D8E" w:rsidRPr="00255927" w:rsidRDefault="00A90D8E" w:rsidP="00127DAB">
            <w:pPr>
              <w:spacing w:after="0"/>
              <w:contextualSpacing/>
              <w:jc w:val="both"/>
              <w:rPr>
                <w:rFonts w:ascii="Arial" w:hAnsi="Arial"/>
              </w:rPr>
            </w:pPr>
            <w:r w:rsidRPr="00255927">
              <w:rPr>
                <w:rFonts w:ascii="Arial" w:hAnsi="Arial"/>
              </w:rPr>
              <w:t>Function</w:t>
            </w:r>
          </w:p>
        </w:tc>
        <w:tc>
          <w:tcPr>
            <w:tcW w:w="6480" w:type="dxa"/>
            <w:shd w:val="clear" w:color="auto" w:fill="B8CCE4"/>
          </w:tcPr>
          <w:p w:rsidR="00A90D8E" w:rsidRPr="00255927" w:rsidRDefault="00A90D8E" w:rsidP="00127DAB">
            <w:pPr>
              <w:spacing w:after="0"/>
              <w:contextualSpacing/>
              <w:jc w:val="both"/>
              <w:rPr>
                <w:rFonts w:ascii="Arial" w:hAnsi="Arial"/>
              </w:rPr>
            </w:pPr>
            <w:r w:rsidRPr="00255927">
              <w:rPr>
                <w:rFonts w:ascii="Arial" w:hAnsi="Arial"/>
              </w:rPr>
              <w:t>Remarks</w:t>
            </w:r>
          </w:p>
        </w:tc>
      </w:tr>
      <w:tr w:rsidR="00A90D8E" w:rsidRPr="00255927" w:rsidTr="00A90D8E">
        <w:tc>
          <w:tcPr>
            <w:tcW w:w="990" w:type="dxa"/>
          </w:tcPr>
          <w:p w:rsidR="00A90D8E" w:rsidRPr="00255927" w:rsidRDefault="00845998" w:rsidP="00127DAB">
            <w:pPr>
              <w:spacing w:after="0"/>
              <w:contextualSpacing/>
              <w:rPr>
                <w:rFonts w:ascii="Arial" w:hAnsi="Arial"/>
              </w:rPr>
            </w:pPr>
            <w:r>
              <w:rPr>
                <w:rFonts w:ascii="Arial" w:hAnsi="Arial"/>
              </w:rPr>
              <w:t>$1</w:t>
            </w:r>
            <w:r w:rsidR="00A90D8E">
              <w:rPr>
                <w:rFonts w:ascii="Arial" w:hAnsi="Arial"/>
              </w:rPr>
              <w:t>000</w:t>
            </w:r>
          </w:p>
        </w:tc>
        <w:tc>
          <w:tcPr>
            <w:tcW w:w="630" w:type="dxa"/>
            <w:shd w:val="clear" w:color="auto" w:fill="auto"/>
          </w:tcPr>
          <w:p w:rsidR="00A90D8E" w:rsidRPr="00255927" w:rsidRDefault="00A90D8E" w:rsidP="00127DAB">
            <w:pPr>
              <w:spacing w:after="0"/>
              <w:contextualSpacing/>
              <w:rPr>
                <w:rFonts w:ascii="Arial" w:hAnsi="Arial"/>
                <w:sz w:val="20"/>
                <w:szCs w:val="20"/>
              </w:rPr>
            </w:pPr>
            <w:r>
              <w:rPr>
                <w:rFonts w:ascii="Arial" w:hAnsi="Arial"/>
                <w:sz w:val="20"/>
                <w:szCs w:val="20"/>
              </w:rPr>
              <w:t>R</w:t>
            </w:r>
          </w:p>
        </w:tc>
        <w:tc>
          <w:tcPr>
            <w:tcW w:w="720" w:type="dxa"/>
            <w:shd w:val="clear" w:color="auto" w:fill="auto"/>
          </w:tcPr>
          <w:p w:rsidR="00A90D8E" w:rsidRPr="00255927" w:rsidRDefault="00A90D8E" w:rsidP="00127DAB">
            <w:pPr>
              <w:spacing w:after="0"/>
              <w:contextualSpacing/>
              <w:rPr>
                <w:rFonts w:ascii="Arial" w:hAnsi="Arial"/>
                <w:sz w:val="20"/>
                <w:szCs w:val="20"/>
              </w:rPr>
            </w:pPr>
            <w:r>
              <w:rPr>
                <w:rFonts w:ascii="Arial" w:hAnsi="Arial"/>
                <w:sz w:val="20"/>
                <w:szCs w:val="20"/>
              </w:rPr>
              <w:t>1</w:t>
            </w:r>
          </w:p>
        </w:tc>
        <w:tc>
          <w:tcPr>
            <w:tcW w:w="2520" w:type="dxa"/>
            <w:shd w:val="clear" w:color="auto" w:fill="auto"/>
          </w:tcPr>
          <w:p w:rsidR="00A90D8E" w:rsidRPr="00255927" w:rsidRDefault="00A90D8E" w:rsidP="00127DAB">
            <w:pPr>
              <w:spacing w:after="0"/>
              <w:contextualSpacing/>
              <w:rPr>
                <w:rFonts w:ascii="Arial" w:hAnsi="Arial"/>
              </w:rPr>
            </w:pPr>
            <w:proofErr w:type="spellStart"/>
            <w:r w:rsidRPr="00A90D8E">
              <w:rPr>
                <w:rFonts w:ascii="Arial" w:hAnsi="Arial"/>
              </w:rPr>
              <w:t>EE_serial_number</w:t>
            </w:r>
            <w:proofErr w:type="spellEnd"/>
          </w:p>
        </w:tc>
        <w:tc>
          <w:tcPr>
            <w:tcW w:w="6480" w:type="dxa"/>
          </w:tcPr>
          <w:p w:rsidR="00A90D8E" w:rsidRPr="00255927" w:rsidRDefault="00A90D8E" w:rsidP="00127DAB">
            <w:pPr>
              <w:spacing w:after="0"/>
              <w:contextualSpacing/>
              <w:rPr>
                <w:rFonts w:ascii="Arial" w:hAnsi="Arial"/>
              </w:rPr>
            </w:pPr>
          </w:p>
        </w:tc>
      </w:tr>
      <w:tr w:rsidR="00A90D8E" w:rsidRPr="00255927" w:rsidTr="00A90D8E">
        <w:tc>
          <w:tcPr>
            <w:tcW w:w="990" w:type="dxa"/>
          </w:tcPr>
          <w:p w:rsidR="00A90D8E" w:rsidRPr="00255927" w:rsidRDefault="00845998" w:rsidP="00127DAB">
            <w:pPr>
              <w:spacing w:after="0"/>
              <w:contextualSpacing/>
              <w:rPr>
                <w:rFonts w:ascii="Arial" w:hAnsi="Arial"/>
              </w:rPr>
            </w:pPr>
            <w:r>
              <w:rPr>
                <w:rFonts w:ascii="Arial" w:hAnsi="Arial"/>
              </w:rPr>
              <w:t>$1</w:t>
            </w:r>
            <w:r w:rsidR="00A90D8E">
              <w:rPr>
                <w:rFonts w:ascii="Arial" w:hAnsi="Arial"/>
              </w:rPr>
              <w:t>001</w:t>
            </w:r>
          </w:p>
        </w:tc>
        <w:tc>
          <w:tcPr>
            <w:tcW w:w="630" w:type="dxa"/>
            <w:shd w:val="clear" w:color="auto" w:fill="auto"/>
          </w:tcPr>
          <w:p w:rsidR="00A90D8E" w:rsidRPr="00255927" w:rsidRDefault="00A90D8E" w:rsidP="00127DAB">
            <w:pPr>
              <w:spacing w:after="0"/>
              <w:contextualSpacing/>
              <w:rPr>
                <w:rFonts w:ascii="Arial" w:hAnsi="Arial"/>
                <w:sz w:val="20"/>
                <w:szCs w:val="20"/>
              </w:rPr>
            </w:pPr>
            <w:r>
              <w:rPr>
                <w:rFonts w:ascii="Arial" w:hAnsi="Arial"/>
                <w:sz w:val="20"/>
                <w:szCs w:val="20"/>
              </w:rPr>
              <w:t>R</w:t>
            </w:r>
          </w:p>
        </w:tc>
        <w:tc>
          <w:tcPr>
            <w:tcW w:w="720" w:type="dxa"/>
            <w:shd w:val="clear" w:color="auto" w:fill="auto"/>
          </w:tcPr>
          <w:p w:rsidR="00A90D8E" w:rsidRPr="00255927" w:rsidRDefault="00A90D8E" w:rsidP="00127DAB">
            <w:pPr>
              <w:spacing w:after="0"/>
              <w:contextualSpacing/>
              <w:rPr>
                <w:rFonts w:ascii="Arial" w:hAnsi="Arial"/>
                <w:sz w:val="20"/>
                <w:szCs w:val="20"/>
              </w:rPr>
            </w:pPr>
            <w:r>
              <w:rPr>
                <w:rFonts w:ascii="Arial" w:hAnsi="Arial"/>
                <w:sz w:val="20"/>
                <w:szCs w:val="20"/>
              </w:rPr>
              <w:t>2</w:t>
            </w:r>
          </w:p>
        </w:tc>
        <w:tc>
          <w:tcPr>
            <w:tcW w:w="2520" w:type="dxa"/>
            <w:shd w:val="clear" w:color="auto" w:fill="auto"/>
          </w:tcPr>
          <w:p w:rsidR="00A90D8E" w:rsidRPr="00255927" w:rsidRDefault="00A90D8E" w:rsidP="00127DAB">
            <w:pPr>
              <w:spacing w:after="0"/>
              <w:contextualSpacing/>
              <w:rPr>
                <w:rFonts w:ascii="Arial" w:hAnsi="Arial"/>
              </w:rPr>
            </w:pPr>
            <w:proofErr w:type="spellStart"/>
            <w:r>
              <w:rPr>
                <w:rFonts w:ascii="Arial" w:hAnsi="Arial"/>
              </w:rPr>
              <w:t>EE_</w:t>
            </w:r>
            <w:r w:rsidRPr="00A90D8E">
              <w:rPr>
                <w:rFonts w:ascii="Arial" w:hAnsi="Arial"/>
              </w:rPr>
              <w:t>cal_weight_factor</w:t>
            </w:r>
            <w:proofErr w:type="spellEnd"/>
          </w:p>
        </w:tc>
        <w:tc>
          <w:tcPr>
            <w:tcW w:w="6480" w:type="dxa"/>
          </w:tcPr>
          <w:p w:rsidR="00A90D8E" w:rsidRPr="00255927" w:rsidRDefault="00A90D8E" w:rsidP="00127DAB">
            <w:pPr>
              <w:spacing w:after="0"/>
              <w:contextualSpacing/>
              <w:rPr>
                <w:rFonts w:ascii="Arial" w:hAnsi="Arial"/>
              </w:rPr>
            </w:pPr>
          </w:p>
        </w:tc>
      </w:tr>
      <w:tr w:rsidR="00A90D8E" w:rsidRPr="00255927" w:rsidTr="00A90D8E">
        <w:tc>
          <w:tcPr>
            <w:tcW w:w="990" w:type="dxa"/>
          </w:tcPr>
          <w:p w:rsidR="00A90D8E" w:rsidRPr="00255927" w:rsidRDefault="00845998" w:rsidP="00127DAB">
            <w:pPr>
              <w:spacing w:after="0"/>
              <w:contextualSpacing/>
              <w:rPr>
                <w:rFonts w:ascii="Arial" w:hAnsi="Arial"/>
              </w:rPr>
            </w:pPr>
            <w:r>
              <w:rPr>
                <w:rFonts w:ascii="Arial" w:hAnsi="Arial"/>
              </w:rPr>
              <w:t>$1</w:t>
            </w:r>
            <w:r w:rsidR="00A90D8E">
              <w:rPr>
                <w:rFonts w:ascii="Arial" w:hAnsi="Arial"/>
              </w:rPr>
              <w:t>003</w:t>
            </w:r>
          </w:p>
        </w:tc>
        <w:tc>
          <w:tcPr>
            <w:tcW w:w="630" w:type="dxa"/>
            <w:shd w:val="clear" w:color="auto" w:fill="auto"/>
          </w:tcPr>
          <w:p w:rsidR="00A90D8E" w:rsidRPr="00255927" w:rsidRDefault="00A90D8E" w:rsidP="00127DAB">
            <w:pPr>
              <w:spacing w:after="0"/>
              <w:contextualSpacing/>
              <w:rPr>
                <w:rFonts w:ascii="Arial" w:hAnsi="Arial"/>
                <w:sz w:val="20"/>
                <w:szCs w:val="20"/>
              </w:rPr>
            </w:pPr>
            <w:r>
              <w:rPr>
                <w:rFonts w:ascii="Arial" w:hAnsi="Arial"/>
                <w:sz w:val="20"/>
                <w:szCs w:val="20"/>
              </w:rPr>
              <w:t>R</w:t>
            </w:r>
          </w:p>
        </w:tc>
        <w:tc>
          <w:tcPr>
            <w:tcW w:w="720" w:type="dxa"/>
            <w:shd w:val="clear" w:color="auto" w:fill="auto"/>
          </w:tcPr>
          <w:p w:rsidR="00A90D8E" w:rsidRPr="00255927" w:rsidRDefault="00A90D8E" w:rsidP="00127DAB">
            <w:pPr>
              <w:spacing w:after="0"/>
              <w:contextualSpacing/>
              <w:rPr>
                <w:rFonts w:ascii="Arial" w:hAnsi="Arial"/>
                <w:sz w:val="20"/>
                <w:szCs w:val="20"/>
              </w:rPr>
            </w:pPr>
            <w:r>
              <w:rPr>
                <w:rFonts w:ascii="Arial" w:hAnsi="Arial"/>
                <w:sz w:val="20"/>
                <w:szCs w:val="20"/>
              </w:rPr>
              <w:t>2</w:t>
            </w:r>
          </w:p>
        </w:tc>
        <w:tc>
          <w:tcPr>
            <w:tcW w:w="2520" w:type="dxa"/>
            <w:shd w:val="clear" w:color="auto" w:fill="auto"/>
          </w:tcPr>
          <w:p w:rsidR="00A90D8E" w:rsidRPr="00255927" w:rsidRDefault="00A90D8E" w:rsidP="00127DAB">
            <w:pPr>
              <w:spacing w:after="0"/>
              <w:contextualSpacing/>
              <w:rPr>
                <w:rFonts w:ascii="Arial" w:hAnsi="Arial"/>
              </w:rPr>
            </w:pPr>
            <w:proofErr w:type="spellStart"/>
            <w:r w:rsidRPr="00A90D8E">
              <w:rPr>
                <w:rFonts w:ascii="Arial" w:hAnsi="Arial"/>
              </w:rPr>
              <w:t>EE_cal_zero_weight</w:t>
            </w:r>
            <w:proofErr w:type="spellEnd"/>
          </w:p>
        </w:tc>
        <w:tc>
          <w:tcPr>
            <w:tcW w:w="6480" w:type="dxa"/>
          </w:tcPr>
          <w:p w:rsidR="00A90D8E" w:rsidRPr="00255927" w:rsidRDefault="00A90D8E" w:rsidP="00127DAB">
            <w:pPr>
              <w:spacing w:after="0"/>
              <w:contextualSpacing/>
              <w:rPr>
                <w:rFonts w:ascii="Arial" w:hAnsi="Arial"/>
              </w:rPr>
            </w:pPr>
          </w:p>
        </w:tc>
      </w:tr>
      <w:tr w:rsidR="00A90D8E" w:rsidRPr="00255927" w:rsidTr="00A90D8E">
        <w:tc>
          <w:tcPr>
            <w:tcW w:w="990" w:type="dxa"/>
          </w:tcPr>
          <w:p w:rsidR="00A90D8E" w:rsidRPr="00736ED6" w:rsidRDefault="00845998" w:rsidP="00127DAB">
            <w:pPr>
              <w:spacing w:after="0"/>
              <w:contextualSpacing/>
              <w:rPr>
                <w:rFonts w:ascii="Arial" w:hAnsi="Arial"/>
                <w:color w:val="000000" w:themeColor="text1"/>
              </w:rPr>
            </w:pPr>
            <w:r w:rsidRPr="00736ED6">
              <w:rPr>
                <w:rFonts w:ascii="Arial" w:hAnsi="Arial"/>
                <w:color w:val="000000" w:themeColor="text1"/>
              </w:rPr>
              <w:t>$1</w:t>
            </w:r>
            <w:r w:rsidR="00A90D8E" w:rsidRPr="00736ED6">
              <w:rPr>
                <w:rFonts w:ascii="Arial" w:hAnsi="Arial"/>
                <w:color w:val="000000" w:themeColor="text1"/>
              </w:rPr>
              <w:t>005</w:t>
            </w:r>
          </w:p>
        </w:tc>
        <w:tc>
          <w:tcPr>
            <w:tcW w:w="630" w:type="dxa"/>
            <w:shd w:val="clear" w:color="auto" w:fill="auto"/>
          </w:tcPr>
          <w:p w:rsidR="00A90D8E" w:rsidRPr="00736ED6" w:rsidRDefault="00A90D8E" w:rsidP="00127DAB">
            <w:pPr>
              <w:spacing w:after="0"/>
              <w:contextualSpacing/>
              <w:rPr>
                <w:rFonts w:ascii="Arial" w:hAnsi="Arial"/>
                <w:color w:val="000000" w:themeColor="text1"/>
                <w:sz w:val="20"/>
                <w:szCs w:val="20"/>
              </w:rPr>
            </w:pPr>
            <w:r w:rsidRPr="00736ED6">
              <w:rPr>
                <w:rFonts w:ascii="Arial" w:hAnsi="Arial"/>
                <w:color w:val="000000" w:themeColor="text1"/>
                <w:sz w:val="20"/>
                <w:szCs w:val="20"/>
              </w:rPr>
              <w:t>R</w:t>
            </w:r>
          </w:p>
        </w:tc>
        <w:tc>
          <w:tcPr>
            <w:tcW w:w="720" w:type="dxa"/>
            <w:shd w:val="clear" w:color="auto" w:fill="auto"/>
          </w:tcPr>
          <w:p w:rsidR="00A90D8E" w:rsidRPr="00736ED6" w:rsidRDefault="00A90D8E" w:rsidP="00127DAB">
            <w:pPr>
              <w:spacing w:after="0"/>
              <w:contextualSpacing/>
              <w:rPr>
                <w:rFonts w:ascii="Arial" w:hAnsi="Arial"/>
                <w:color w:val="000000" w:themeColor="text1"/>
                <w:sz w:val="20"/>
                <w:szCs w:val="20"/>
              </w:rPr>
            </w:pPr>
            <w:r w:rsidRPr="00736ED6">
              <w:rPr>
                <w:rFonts w:ascii="Arial" w:hAnsi="Arial"/>
                <w:color w:val="000000" w:themeColor="text1"/>
                <w:sz w:val="20"/>
                <w:szCs w:val="20"/>
              </w:rPr>
              <w:t>2</w:t>
            </w:r>
          </w:p>
        </w:tc>
        <w:tc>
          <w:tcPr>
            <w:tcW w:w="2520" w:type="dxa"/>
            <w:shd w:val="clear" w:color="auto" w:fill="auto"/>
          </w:tcPr>
          <w:p w:rsidR="00A90D8E" w:rsidRPr="00736ED6" w:rsidRDefault="00A90D8E" w:rsidP="00127DAB">
            <w:pPr>
              <w:spacing w:after="0"/>
              <w:contextualSpacing/>
              <w:rPr>
                <w:rFonts w:ascii="Arial" w:hAnsi="Arial"/>
                <w:color w:val="000000" w:themeColor="text1"/>
              </w:rPr>
            </w:pPr>
            <w:proofErr w:type="spellStart"/>
            <w:r w:rsidRPr="00736ED6">
              <w:rPr>
                <w:rFonts w:ascii="Arial" w:hAnsi="Arial"/>
                <w:color w:val="000000" w:themeColor="text1"/>
              </w:rPr>
              <w:t>EE_pressure</w:t>
            </w:r>
            <w:proofErr w:type="spellEnd"/>
          </w:p>
        </w:tc>
        <w:tc>
          <w:tcPr>
            <w:tcW w:w="6480" w:type="dxa"/>
          </w:tcPr>
          <w:p w:rsidR="00A90D8E" w:rsidRPr="00736ED6" w:rsidRDefault="00A90D8E" w:rsidP="00127DAB">
            <w:pPr>
              <w:spacing w:after="0"/>
              <w:contextualSpacing/>
              <w:rPr>
                <w:rFonts w:ascii="Arial" w:hAnsi="Arial"/>
                <w:color w:val="000000" w:themeColor="text1"/>
              </w:rPr>
            </w:pPr>
          </w:p>
        </w:tc>
      </w:tr>
      <w:tr w:rsidR="00A90D8E" w:rsidRPr="00255927" w:rsidTr="00A90D8E">
        <w:tc>
          <w:tcPr>
            <w:tcW w:w="990" w:type="dxa"/>
          </w:tcPr>
          <w:p w:rsidR="00A90D8E" w:rsidRPr="00736ED6" w:rsidRDefault="00845998" w:rsidP="00127DAB">
            <w:pPr>
              <w:spacing w:after="0"/>
              <w:contextualSpacing/>
              <w:rPr>
                <w:rFonts w:ascii="Arial" w:hAnsi="Arial"/>
                <w:color w:val="000000" w:themeColor="text1"/>
              </w:rPr>
            </w:pPr>
            <w:r w:rsidRPr="00736ED6">
              <w:rPr>
                <w:rFonts w:ascii="Arial" w:hAnsi="Arial"/>
                <w:color w:val="000000" w:themeColor="text1"/>
              </w:rPr>
              <w:t>$1</w:t>
            </w:r>
            <w:r w:rsidR="00A90D8E" w:rsidRPr="00736ED6">
              <w:rPr>
                <w:rFonts w:ascii="Arial" w:hAnsi="Arial"/>
                <w:color w:val="000000" w:themeColor="text1"/>
              </w:rPr>
              <w:t>007</w:t>
            </w:r>
          </w:p>
        </w:tc>
        <w:tc>
          <w:tcPr>
            <w:tcW w:w="630" w:type="dxa"/>
            <w:shd w:val="clear" w:color="auto" w:fill="auto"/>
          </w:tcPr>
          <w:p w:rsidR="00A90D8E" w:rsidRPr="00736ED6" w:rsidRDefault="00A90D8E" w:rsidP="00127DAB">
            <w:pPr>
              <w:spacing w:after="0"/>
              <w:contextualSpacing/>
              <w:rPr>
                <w:rFonts w:ascii="Arial" w:hAnsi="Arial"/>
                <w:color w:val="000000" w:themeColor="text1"/>
                <w:sz w:val="20"/>
                <w:szCs w:val="20"/>
              </w:rPr>
            </w:pPr>
            <w:r w:rsidRPr="00736ED6">
              <w:rPr>
                <w:rFonts w:ascii="Arial" w:hAnsi="Arial"/>
                <w:color w:val="000000" w:themeColor="text1"/>
                <w:sz w:val="20"/>
                <w:szCs w:val="20"/>
              </w:rPr>
              <w:t>R/W</w:t>
            </w:r>
          </w:p>
        </w:tc>
        <w:tc>
          <w:tcPr>
            <w:tcW w:w="720" w:type="dxa"/>
            <w:shd w:val="clear" w:color="auto" w:fill="auto"/>
          </w:tcPr>
          <w:p w:rsidR="00A90D8E" w:rsidRPr="00736ED6" w:rsidRDefault="00A90D8E" w:rsidP="00127DAB">
            <w:pPr>
              <w:spacing w:after="0"/>
              <w:contextualSpacing/>
              <w:rPr>
                <w:rFonts w:ascii="Arial" w:hAnsi="Arial"/>
                <w:color w:val="000000" w:themeColor="text1"/>
                <w:sz w:val="20"/>
                <w:szCs w:val="20"/>
              </w:rPr>
            </w:pPr>
            <w:r w:rsidRPr="00736ED6">
              <w:rPr>
                <w:rFonts w:ascii="Arial" w:hAnsi="Arial"/>
                <w:color w:val="000000" w:themeColor="text1"/>
                <w:sz w:val="20"/>
                <w:szCs w:val="20"/>
              </w:rPr>
              <w:t>1</w:t>
            </w:r>
          </w:p>
        </w:tc>
        <w:tc>
          <w:tcPr>
            <w:tcW w:w="2520" w:type="dxa"/>
            <w:shd w:val="clear" w:color="auto" w:fill="auto"/>
          </w:tcPr>
          <w:p w:rsidR="00A90D8E" w:rsidRPr="00736ED6" w:rsidRDefault="00A90D8E" w:rsidP="00127DAB">
            <w:pPr>
              <w:spacing w:after="0"/>
              <w:contextualSpacing/>
              <w:rPr>
                <w:rFonts w:ascii="Arial" w:hAnsi="Arial"/>
                <w:color w:val="000000" w:themeColor="text1"/>
              </w:rPr>
            </w:pPr>
            <w:proofErr w:type="spellStart"/>
            <w:r w:rsidRPr="00736ED6">
              <w:rPr>
                <w:rFonts w:ascii="Arial" w:hAnsi="Arial"/>
                <w:color w:val="000000" w:themeColor="text1"/>
              </w:rPr>
              <w:t>EE_</w:t>
            </w:r>
            <w:r w:rsidR="00D65F6E" w:rsidRPr="00736ED6">
              <w:rPr>
                <w:rFonts w:ascii="Arial" w:hAnsi="Arial"/>
                <w:color w:val="000000" w:themeColor="text1"/>
              </w:rPr>
              <w:t>General_gain</w:t>
            </w:r>
            <w:proofErr w:type="spellEnd"/>
          </w:p>
        </w:tc>
        <w:tc>
          <w:tcPr>
            <w:tcW w:w="6480" w:type="dxa"/>
          </w:tcPr>
          <w:p w:rsidR="00A90D8E" w:rsidRPr="00736ED6" w:rsidRDefault="00D65F6E" w:rsidP="00127DAB">
            <w:pPr>
              <w:spacing w:after="0"/>
              <w:contextualSpacing/>
              <w:rPr>
                <w:rFonts w:ascii="Arial" w:hAnsi="Arial"/>
                <w:color w:val="000000" w:themeColor="text1"/>
              </w:rPr>
            </w:pPr>
            <w:r w:rsidRPr="00736ED6">
              <w:rPr>
                <w:rFonts w:ascii="Arial" w:hAnsi="Arial"/>
                <w:color w:val="000000" w:themeColor="text1"/>
              </w:rPr>
              <w:t>1% per unit. Range 20% to 250% (20 to 25</w:t>
            </w:r>
            <w:r w:rsidR="00A90D8E" w:rsidRPr="00736ED6">
              <w:rPr>
                <w:rFonts w:ascii="Arial" w:hAnsi="Arial"/>
                <w:color w:val="000000" w:themeColor="text1"/>
              </w:rPr>
              <w:t>0)</w:t>
            </w:r>
          </w:p>
        </w:tc>
      </w:tr>
      <w:tr w:rsidR="00A90D8E" w:rsidRPr="00255927" w:rsidTr="00A90D8E">
        <w:tc>
          <w:tcPr>
            <w:tcW w:w="990" w:type="dxa"/>
          </w:tcPr>
          <w:p w:rsidR="00A90D8E" w:rsidRPr="00736ED6" w:rsidRDefault="00845998" w:rsidP="00127DAB">
            <w:pPr>
              <w:spacing w:after="0"/>
              <w:contextualSpacing/>
              <w:rPr>
                <w:rFonts w:ascii="Arial" w:hAnsi="Arial"/>
                <w:color w:val="000000" w:themeColor="text1"/>
              </w:rPr>
            </w:pPr>
            <w:r w:rsidRPr="00736ED6">
              <w:rPr>
                <w:rFonts w:ascii="Arial" w:hAnsi="Arial"/>
                <w:color w:val="000000" w:themeColor="text1"/>
              </w:rPr>
              <w:t>$1</w:t>
            </w:r>
            <w:r w:rsidR="00A90D8E" w:rsidRPr="00736ED6">
              <w:rPr>
                <w:rFonts w:ascii="Arial" w:hAnsi="Arial"/>
                <w:color w:val="000000" w:themeColor="text1"/>
              </w:rPr>
              <w:t>008</w:t>
            </w:r>
          </w:p>
        </w:tc>
        <w:tc>
          <w:tcPr>
            <w:tcW w:w="630" w:type="dxa"/>
            <w:shd w:val="clear" w:color="auto" w:fill="auto"/>
          </w:tcPr>
          <w:p w:rsidR="00A90D8E" w:rsidRPr="00736ED6" w:rsidRDefault="00A90D8E" w:rsidP="00127DAB">
            <w:pPr>
              <w:spacing w:after="0"/>
              <w:contextualSpacing/>
              <w:rPr>
                <w:rFonts w:ascii="Arial" w:hAnsi="Arial"/>
                <w:color w:val="000000" w:themeColor="text1"/>
                <w:sz w:val="20"/>
                <w:szCs w:val="20"/>
              </w:rPr>
            </w:pPr>
            <w:r w:rsidRPr="00736ED6">
              <w:rPr>
                <w:rFonts w:ascii="Arial" w:hAnsi="Arial"/>
                <w:color w:val="000000" w:themeColor="text1"/>
                <w:sz w:val="20"/>
                <w:szCs w:val="20"/>
              </w:rPr>
              <w:t>R/W</w:t>
            </w:r>
          </w:p>
        </w:tc>
        <w:tc>
          <w:tcPr>
            <w:tcW w:w="720" w:type="dxa"/>
            <w:shd w:val="clear" w:color="auto" w:fill="auto"/>
          </w:tcPr>
          <w:p w:rsidR="00A90D8E" w:rsidRPr="00736ED6" w:rsidRDefault="00A90D8E" w:rsidP="00127DAB">
            <w:pPr>
              <w:spacing w:after="0"/>
              <w:contextualSpacing/>
              <w:rPr>
                <w:rFonts w:ascii="Arial" w:hAnsi="Arial"/>
                <w:color w:val="000000" w:themeColor="text1"/>
                <w:sz w:val="20"/>
                <w:szCs w:val="20"/>
              </w:rPr>
            </w:pPr>
            <w:r w:rsidRPr="00736ED6">
              <w:rPr>
                <w:rFonts w:ascii="Arial" w:hAnsi="Arial"/>
                <w:color w:val="000000" w:themeColor="text1"/>
                <w:sz w:val="20"/>
                <w:szCs w:val="20"/>
              </w:rPr>
              <w:t>1</w:t>
            </w:r>
          </w:p>
        </w:tc>
        <w:tc>
          <w:tcPr>
            <w:tcW w:w="2520" w:type="dxa"/>
            <w:shd w:val="clear" w:color="auto" w:fill="auto"/>
          </w:tcPr>
          <w:p w:rsidR="00A90D8E" w:rsidRPr="00736ED6" w:rsidRDefault="00A90D8E" w:rsidP="00496164">
            <w:pPr>
              <w:spacing w:after="0"/>
              <w:contextualSpacing/>
              <w:rPr>
                <w:rFonts w:ascii="Arial" w:hAnsi="Arial"/>
                <w:color w:val="000000" w:themeColor="text1"/>
              </w:rPr>
            </w:pPr>
            <w:r w:rsidRPr="00736ED6">
              <w:rPr>
                <w:rFonts w:ascii="Arial" w:hAnsi="Arial"/>
                <w:color w:val="000000" w:themeColor="text1"/>
              </w:rPr>
              <w:t>EE_</w:t>
            </w:r>
            <w:r w:rsidR="00D65F6E" w:rsidRPr="00736ED6">
              <w:rPr>
                <w:rFonts w:ascii="Arial" w:hAnsi="Arial"/>
                <w:color w:val="000000" w:themeColor="text1"/>
              </w:rPr>
              <w:t>16_vs_1_gain</w:t>
            </w:r>
          </w:p>
        </w:tc>
        <w:tc>
          <w:tcPr>
            <w:tcW w:w="6480" w:type="dxa"/>
          </w:tcPr>
          <w:p w:rsidR="00A90D8E" w:rsidRPr="00736ED6" w:rsidRDefault="00D65F6E" w:rsidP="00127DAB">
            <w:pPr>
              <w:spacing w:after="0"/>
              <w:contextualSpacing/>
              <w:rPr>
                <w:rFonts w:ascii="Arial" w:hAnsi="Arial"/>
                <w:color w:val="000000" w:themeColor="text1"/>
              </w:rPr>
            </w:pPr>
            <w:r w:rsidRPr="00736ED6">
              <w:rPr>
                <w:rFonts w:ascii="Arial" w:hAnsi="Arial"/>
                <w:color w:val="000000" w:themeColor="text1"/>
              </w:rPr>
              <w:t>1% per unit. Range 20% to 250% (20 to 25</w:t>
            </w:r>
            <w:r w:rsidR="00A90D8E" w:rsidRPr="00736ED6">
              <w:rPr>
                <w:rFonts w:ascii="Arial" w:hAnsi="Arial"/>
                <w:color w:val="000000" w:themeColor="text1"/>
              </w:rPr>
              <w:t>0)</w:t>
            </w:r>
          </w:p>
        </w:tc>
      </w:tr>
    </w:tbl>
    <w:p w:rsidR="00A90D8E" w:rsidRDefault="00A90D8E" w:rsidP="00A90D8E">
      <w:pPr>
        <w:spacing w:after="0" w:line="240" w:lineRule="auto"/>
        <w:rPr>
          <w:rFonts w:ascii="Arial" w:hAnsi="Arial"/>
        </w:rPr>
      </w:pPr>
      <w:r>
        <w:rPr>
          <w:rFonts w:ascii="Arial" w:hAnsi="Arial"/>
        </w:rPr>
        <w:br w:type="page"/>
      </w:r>
    </w:p>
    <w:p w:rsidR="00105424" w:rsidRPr="00105424" w:rsidRDefault="00A90D8E" w:rsidP="00C01433">
      <w:pPr>
        <w:spacing w:after="0"/>
        <w:contextualSpacing/>
        <w:rPr>
          <w:rFonts w:ascii="Arial" w:hAnsi="Arial"/>
          <w:sz w:val="28"/>
          <w:szCs w:val="28"/>
        </w:rPr>
      </w:pPr>
      <w:r>
        <w:rPr>
          <w:rFonts w:ascii="Arial" w:hAnsi="Arial"/>
          <w:sz w:val="28"/>
          <w:szCs w:val="28"/>
        </w:rPr>
        <w:lastRenderedPageBreak/>
        <w:t>Tex</w:t>
      </w:r>
      <w:r w:rsidR="00105424" w:rsidRPr="00105424">
        <w:rPr>
          <w:rFonts w:ascii="Arial" w:hAnsi="Arial"/>
          <w:sz w:val="28"/>
          <w:szCs w:val="28"/>
        </w:rPr>
        <w:t>t string on status window</w:t>
      </w:r>
    </w:p>
    <w:p w:rsidR="00105424" w:rsidRDefault="00105424" w:rsidP="00255927">
      <w:pPr>
        <w:spacing w:after="0"/>
        <w:contextualSpacing/>
        <w:rPr>
          <w:rFonts w:ascii="Arial" w:hAnsi="Arial"/>
        </w:rPr>
      </w:pPr>
    </w:p>
    <w:p w:rsidR="00277D89" w:rsidRPr="00255927" w:rsidRDefault="00277D89" w:rsidP="00255927">
      <w:pPr>
        <w:spacing w:after="0"/>
        <w:contextualSpacing/>
        <w:rPr>
          <w:rFonts w:ascii="Arial" w:hAnsi="Arial"/>
        </w:rPr>
      </w:pPr>
      <w:r w:rsidRPr="00255927">
        <w:rPr>
          <w:rFonts w:ascii="Arial" w:hAnsi="Arial"/>
        </w:rPr>
        <w:t xml:space="preserve">The MSB (bit 7) </w:t>
      </w:r>
      <w:r w:rsidR="00140366" w:rsidRPr="00255927">
        <w:rPr>
          <w:rFonts w:ascii="Arial" w:hAnsi="Arial"/>
        </w:rPr>
        <w:t>defines</w:t>
      </w:r>
      <w:r w:rsidRPr="00255927">
        <w:rPr>
          <w:rFonts w:ascii="Arial" w:hAnsi="Arial"/>
        </w:rPr>
        <w:t xml:space="preserve"> the font color.</w:t>
      </w:r>
    </w:p>
    <w:p w:rsidR="00277D89" w:rsidRPr="00255927" w:rsidRDefault="00277D89" w:rsidP="00255927">
      <w:pPr>
        <w:spacing w:after="0"/>
        <w:contextualSpacing/>
        <w:rPr>
          <w:rFonts w:ascii="Arial" w:hAnsi="Arial"/>
        </w:rPr>
      </w:pPr>
      <w:r w:rsidRPr="00255927">
        <w:rPr>
          <w:rFonts w:ascii="Arial" w:hAnsi="Arial"/>
        </w:rPr>
        <w:t>Bit 7 = 0 / Font color Black</w:t>
      </w:r>
    </w:p>
    <w:p w:rsidR="00277D89" w:rsidRPr="00255927" w:rsidRDefault="00277D89" w:rsidP="00255927">
      <w:pPr>
        <w:spacing w:after="0"/>
        <w:contextualSpacing/>
        <w:rPr>
          <w:rFonts w:ascii="Arial" w:hAnsi="Arial"/>
        </w:rPr>
      </w:pPr>
      <w:r w:rsidRPr="00255927">
        <w:rPr>
          <w:rFonts w:ascii="Arial" w:hAnsi="Arial"/>
        </w:rPr>
        <w:t>Bit 7 = 1 / Font color Red</w:t>
      </w:r>
    </w:p>
    <w:p w:rsidR="00277D89" w:rsidRPr="00255927" w:rsidRDefault="00277D89" w:rsidP="00255927">
      <w:pPr>
        <w:spacing w:after="0"/>
        <w:contextualSpacing/>
        <w:rPr>
          <w:rFonts w:ascii="Arial" w:hAnsi="Arial"/>
        </w:rPr>
      </w:pPr>
    </w:p>
    <w:p w:rsidR="00277D89" w:rsidRPr="00255927" w:rsidRDefault="00277D89" w:rsidP="00255927">
      <w:pPr>
        <w:spacing w:after="0"/>
        <w:contextualSpacing/>
        <w:rPr>
          <w:rFonts w:ascii="Arial" w:hAnsi="Arial"/>
        </w:rPr>
      </w:pPr>
      <w:r w:rsidRPr="00255927">
        <w:rPr>
          <w:rFonts w:ascii="Arial" w:hAnsi="Arial"/>
        </w:rPr>
        <w:t>Text string is centered on the status window.</w:t>
      </w:r>
    </w:p>
    <w:p w:rsidR="00277D89" w:rsidRPr="00255927" w:rsidRDefault="00277D89" w:rsidP="00255927">
      <w:pPr>
        <w:spacing w:after="0"/>
        <w:contextualSpacing/>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9"/>
        <w:gridCol w:w="4156"/>
        <w:gridCol w:w="3120"/>
      </w:tblGrid>
      <w:tr w:rsidR="002A46C2" w:rsidRPr="00255927" w:rsidTr="002A46C2">
        <w:tc>
          <w:tcPr>
            <w:tcW w:w="1339" w:type="dxa"/>
            <w:shd w:val="clear" w:color="auto" w:fill="B8CCE4"/>
          </w:tcPr>
          <w:p w:rsidR="002A46C2" w:rsidRPr="00255927" w:rsidRDefault="002A46C2" w:rsidP="00255927">
            <w:pPr>
              <w:spacing w:after="0" w:line="240" w:lineRule="auto"/>
              <w:contextualSpacing/>
              <w:rPr>
                <w:rFonts w:ascii="Arial" w:hAnsi="Arial"/>
              </w:rPr>
            </w:pPr>
            <w:r w:rsidRPr="00255927">
              <w:rPr>
                <w:rFonts w:ascii="Arial" w:hAnsi="Arial"/>
              </w:rPr>
              <w:t>Code</w:t>
            </w:r>
          </w:p>
        </w:tc>
        <w:tc>
          <w:tcPr>
            <w:tcW w:w="4156" w:type="dxa"/>
            <w:shd w:val="clear" w:color="auto" w:fill="B8CCE4"/>
          </w:tcPr>
          <w:p w:rsidR="002A46C2" w:rsidRPr="00255927" w:rsidRDefault="002A46C2" w:rsidP="00255927">
            <w:pPr>
              <w:spacing w:after="0" w:line="240" w:lineRule="auto"/>
              <w:contextualSpacing/>
              <w:rPr>
                <w:rFonts w:ascii="Arial" w:hAnsi="Arial"/>
              </w:rPr>
            </w:pPr>
            <w:r w:rsidRPr="00255927">
              <w:rPr>
                <w:rFonts w:ascii="Arial" w:hAnsi="Arial"/>
              </w:rPr>
              <w:t>Status text string</w:t>
            </w:r>
          </w:p>
        </w:tc>
        <w:tc>
          <w:tcPr>
            <w:tcW w:w="1993" w:type="dxa"/>
            <w:shd w:val="clear" w:color="auto" w:fill="B8CCE4"/>
          </w:tcPr>
          <w:p w:rsidR="002A46C2" w:rsidRPr="00255927" w:rsidRDefault="002A46C2" w:rsidP="00255927">
            <w:pPr>
              <w:spacing w:after="0" w:line="240" w:lineRule="auto"/>
              <w:contextualSpacing/>
              <w:rPr>
                <w:rFonts w:ascii="Arial" w:hAnsi="Arial"/>
              </w:rPr>
            </w:pPr>
            <w:r>
              <w:rPr>
                <w:rFonts w:ascii="Arial" w:hAnsi="Arial"/>
              </w:rPr>
              <w:t>Demo image</w: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sidRPr="00255927">
              <w:rPr>
                <w:rFonts w:ascii="Arial" w:hAnsi="Arial"/>
              </w:rPr>
              <w:t>From PC</w:t>
            </w:r>
          </w:p>
        </w:tc>
        <w:tc>
          <w:tcPr>
            <w:tcW w:w="4156" w:type="dxa"/>
          </w:tcPr>
          <w:p w:rsidR="002A46C2" w:rsidRPr="00255927" w:rsidRDefault="002A46C2" w:rsidP="00255927">
            <w:pPr>
              <w:autoSpaceDE w:val="0"/>
              <w:autoSpaceDN w:val="0"/>
              <w:adjustRightInd w:val="0"/>
              <w:spacing w:after="0" w:line="288" w:lineRule="auto"/>
              <w:contextualSpacing/>
              <w:jc w:val="center"/>
              <w:rPr>
                <w:rFonts w:ascii="Arial" w:hAnsi="Arial"/>
                <w:color w:val="FF0000"/>
                <w:sz w:val="24"/>
                <w:szCs w:val="24"/>
                <w:lang w:bidi="he-IL"/>
              </w:rPr>
            </w:pPr>
            <w:r w:rsidRPr="00255927">
              <w:rPr>
                <w:rFonts w:ascii="Arial" w:hAnsi="Arial"/>
                <w:color w:val="FF0000"/>
                <w:sz w:val="24"/>
                <w:szCs w:val="24"/>
                <w:lang w:bidi="he-IL"/>
              </w:rPr>
              <w:t>Sensor tester</w:t>
            </w:r>
          </w:p>
          <w:p w:rsidR="002A46C2" w:rsidRPr="00255927" w:rsidRDefault="002A46C2" w:rsidP="00255927">
            <w:pPr>
              <w:autoSpaceDE w:val="0"/>
              <w:autoSpaceDN w:val="0"/>
              <w:adjustRightInd w:val="0"/>
              <w:spacing w:after="0" w:line="288" w:lineRule="auto"/>
              <w:contextualSpacing/>
              <w:jc w:val="center"/>
              <w:rPr>
                <w:rFonts w:ascii="Arial" w:hAnsi="Arial"/>
                <w:color w:val="FF0000"/>
                <w:sz w:val="24"/>
                <w:szCs w:val="24"/>
                <w:lang w:bidi="he-IL"/>
              </w:rPr>
            </w:pPr>
            <w:r w:rsidRPr="00255927">
              <w:rPr>
                <w:rFonts w:ascii="Arial" w:hAnsi="Arial"/>
                <w:color w:val="FF0000"/>
                <w:sz w:val="24"/>
                <w:szCs w:val="24"/>
                <w:lang w:bidi="he-IL"/>
              </w:rPr>
              <w:t xml:space="preserve"> not found.</w:t>
            </w:r>
          </w:p>
        </w:tc>
        <w:tc>
          <w:tcPr>
            <w:tcW w:w="1993" w:type="dxa"/>
          </w:tcPr>
          <w:p w:rsidR="002A46C2" w:rsidRPr="00255927" w:rsidRDefault="00DA136F" w:rsidP="00255927">
            <w:pPr>
              <w:autoSpaceDE w:val="0"/>
              <w:autoSpaceDN w:val="0"/>
              <w:adjustRightInd w:val="0"/>
              <w:spacing w:after="0" w:line="288" w:lineRule="auto"/>
              <w:contextualSpacing/>
              <w:jc w:val="center"/>
              <w:rPr>
                <w:rFonts w:ascii="Arial" w:hAnsi="Arial"/>
                <w:color w:val="FF0000"/>
                <w:sz w:val="24"/>
                <w:szCs w:val="24"/>
                <w:lang w:bidi="he-IL"/>
              </w:rPr>
            </w:pPr>
            <w:r>
              <w:object w:dxaOrig="2739" w:dyaOrig="1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82.95pt" o:ole="">
                  <v:imagedata r:id="rId8" o:title=""/>
                </v:shape>
                <o:OLEObject Type="Embed" ProgID="Visio.Drawing.11" ShapeID="_x0000_i1025" DrawAspect="Content" ObjectID="_1640591538" r:id="rId9"/>
              </w:objec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sidRPr="00255927">
              <w:rPr>
                <w:rFonts w:ascii="Arial" w:hAnsi="Arial"/>
              </w:rPr>
              <w:t>0</w:t>
            </w:r>
          </w:p>
        </w:tc>
        <w:tc>
          <w:tcPr>
            <w:tcW w:w="4156" w:type="dxa"/>
          </w:tcPr>
          <w:p w:rsidR="002A46C2" w:rsidRPr="00255927" w:rsidRDefault="002A46C2" w:rsidP="00255927">
            <w:pPr>
              <w:spacing w:after="0" w:line="240" w:lineRule="auto"/>
              <w:contextualSpacing/>
              <w:jc w:val="center"/>
              <w:rPr>
                <w:rFonts w:ascii="Arial" w:hAnsi="Arial"/>
              </w:rPr>
            </w:pPr>
            <w:r w:rsidRPr="00255927">
              <w:rPr>
                <w:rFonts w:ascii="Arial" w:hAnsi="Arial"/>
              </w:rPr>
              <w:t>Blank – No text</w:t>
            </w:r>
          </w:p>
        </w:tc>
        <w:tc>
          <w:tcPr>
            <w:tcW w:w="1993" w:type="dxa"/>
          </w:tcPr>
          <w:p w:rsidR="002A46C2" w:rsidRPr="00255927" w:rsidRDefault="00DA136F" w:rsidP="00255927">
            <w:pPr>
              <w:spacing w:after="0" w:line="240" w:lineRule="auto"/>
              <w:contextualSpacing/>
              <w:jc w:val="center"/>
              <w:rPr>
                <w:rFonts w:ascii="Arial" w:hAnsi="Arial"/>
              </w:rPr>
            </w:pPr>
            <w:r>
              <w:object w:dxaOrig="2739" w:dyaOrig="1655">
                <v:shape id="_x0000_i1026" type="#_x0000_t75" style="width:137.1pt;height:82.95pt" o:ole="">
                  <v:imagedata r:id="rId10" o:title=""/>
                </v:shape>
                <o:OLEObject Type="Embed" ProgID="Visio.Drawing.11" ShapeID="_x0000_i1026" DrawAspect="Content" ObjectID="_1640591539" r:id="rId11"/>
              </w:objec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sidRPr="00255927">
              <w:rPr>
                <w:rFonts w:ascii="Arial" w:hAnsi="Arial"/>
              </w:rPr>
              <w:t>1</w:t>
            </w:r>
          </w:p>
        </w:tc>
        <w:tc>
          <w:tcPr>
            <w:tcW w:w="4156" w:type="dxa"/>
          </w:tcPr>
          <w:p w:rsidR="002A46C2" w:rsidRPr="00D33C44" w:rsidRDefault="00D33C44" w:rsidP="00A4450E">
            <w:pPr>
              <w:autoSpaceDE w:val="0"/>
              <w:autoSpaceDN w:val="0"/>
              <w:adjustRightInd w:val="0"/>
              <w:spacing w:after="0" w:line="288" w:lineRule="auto"/>
              <w:contextualSpacing/>
              <w:jc w:val="center"/>
              <w:rPr>
                <w:rFonts w:ascii="Arial" w:hAnsi="Arial"/>
                <w:color w:val="000000"/>
                <w:sz w:val="24"/>
                <w:szCs w:val="24"/>
                <w:lang w:bidi="he-IL"/>
              </w:rPr>
            </w:pPr>
            <w:r w:rsidRPr="00D33C44">
              <w:rPr>
                <w:rFonts w:ascii="Arial" w:hAnsi="Arial"/>
                <w:color w:val="000000"/>
                <w:sz w:val="24"/>
                <w:szCs w:val="24"/>
                <w:lang w:bidi="he-IL"/>
              </w:rPr>
              <w:t>Sine sequence</w:t>
            </w:r>
          </w:p>
          <w:p w:rsidR="002A46C2" w:rsidRPr="00255927"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sidRPr="00D33C44">
              <w:rPr>
                <w:rFonts w:ascii="Arial" w:hAnsi="Arial"/>
                <w:color w:val="000000"/>
                <w:sz w:val="24"/>
                <w:szCs w:val="24"/>
                <w:lang w:bidi="he-IL"/>
              </w:rPr>
              <w:t xml:space="preserve"> in progress.</w:t>
            </w:r>
          </w:p>
        </w:tc>
        <w:tc>
          <w:tcPr>
            <w:tcW w:w="1993" w:type="dxa"/>
          </w:tcPr>
          <w:p w:rsidR="002A46C2" w:rsidRPr="00255927"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r>
              <w:object w:dxaOrig="2739" w:dyaOrig="1655">
                <v:shape id="_x0000_i1027" type="#_x0000_t75" style="width:137.1pt;height:82.95pt" o:ole="">
                  <v:imagedata r:id="rId12" o:title=""/>
                </v:shape>
                <o:OLEObject Type="Embed" ProgID="Visio.Drawing.11" ShapeID="_x0000_i1027" DrawAspect="Content" ObjectID="_1640591540" r:id="rId13"/>
              </w:objec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sidRPr="00255927">
              <w:rPr>
                <w:rFonts w:ascii="Arial" w:hAnsi="Arial"/>
              </w:rPr>
              <w:t>2</w:t>
            </w:r>
          </w:p>
        </w:tc>
        <w:tc>
          <w:tcPr>
            <w:tcW w:w="4156" w:type="dxa"/>
          </w:tcPr>
          <w:p w:rsidR="002A46C2" w:rsidRPr="00255927"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sidRPr="00255927">
              <w:rPr>
                <w:rFonts w:ascii="Arial" w:hAnsi="Arial"/>
                <w:color w:val="000000"/>
                <w:sz w:val="24"/>
                <w:szCs w:val="24"/>
                <w:lang w:bidi="he-IL"/>
              </w:rPr>
              <w:t>Automatic test</w:t>
            </w:r>
          </w:p>
          <w:p w:rsidR="002A46C2" w:rsidRPr="00255927"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sidRPr="00255927">
              <w:rPr>
                <w:rFonts w:ascii="Arial" w:hAnsi="Arial"/>
                <w:color w:val="000000"/>
                <w:sz w:val="24"/>
                <w:szCs w:val="24"/>
                <w:lang w:bidi="he-IL"/>
              </w:rPr>
              <w:t xml:space="preserve"> completed.</w:t>
            </w:r>
          </w:p>
        </w:tc>
        <w:tc>
          <w:tcPr>
            <w:tcW w:w="1993" w:type="dxa"/>
          </w:tcPr>
          <w:p w:rsidR="002A46C2" w:rsidRPr="00255927"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r>
              <w:object w:dxaOrig="2739" w:dyaOrig="1655">
                <v:shape id="_x0000_i1028" type="#_x0000_t75" style="width:137.1pt;height:82.95pt" o:ole="">
                  <v:imagedata r:id="rId14" o:title=""/>
                </v:shape>
                <o:OLEObject Type="Embed" ProgID="Visio.Drawing.11" ShapeID="_x0000_i1028" DrawAspect="Content" ObjectID="_1640591541" r:id="rId15"/>
              </w:objec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sidRPr="00255927">
              <w:rPr>
                <w:rFonts w:ascii="Arial" w:hAnsi="Arial"/>
              </w:rPr>
              <w:t>3</w:t>
            </w:r>
          </w:p>
        </w:tc>
        <w:tc>
          <w:tcPr>
            <w:tcW w:w="4156" w:type="dxa"/>
          </w:tcPr>
          <w:p w:rsidR="00DA136F"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Sine wave signal</w:t>
            </w:r>
          </w:p>
          <w:p w:rsidR="002A46C2" w:rsidRPr="00255927" w:rsidRDefault="00DA136F" w:rsidP="00DA136F">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is active.</w:t>
            </w:r>
          </w:p>
        </w:tc>
        <w:tc>
          <w:tcPr>
            <w:tcW w:w="1993" w:type="dxa"/>
          </w:tcPr>
          <w:p w:rsidR="002A46C2" w:rsidRPr="00255927"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r>
              <w:object w:dxaOrig="2739" w:dyaOrig="1655">
                <v:shape id="_x0000_i1029" type="#_x0000_t75" style="width:137.1pt;height:82.95pt" o:ole="">
                  <v:imagedata r:id="rId16" o:title=""/>
                </v:shape>
                <o:OLEObject Type="Embed" ProgID="Visio.Drawing.11" ShapeID="_x0000_i1029" DrawAspect="Content" ObjectID="_1640591542" r:id="rId17"/>
              </w:objec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sidRPr="00255927">
              <w:rPr>
                <w:rFonts w:ascii="Arial" w:hAnsi="Arial"/>
              </w:rPr>
              <w:t>4 (+128)</w:t>
            </w:r>
          </w:p>
        </w:tc>
        <w:tc>
          <w:tcPr>
            <w:tcW w:w="4156" w:type="dxa"/>
          </w:tcPr>
          <w:p w:rsidR="002A46C2" w:rsidRPr="00255927" w:rsidRDefault="002A46C2" w:rsidP="00255927">
            <w:pPr>
              <w:autoSpaceDE w:val="0"/>
              <w:autoSpaceDN w:val="0"/>
              <w:adjustRightInd w:val="0"/>
              <w:spacing w:after="0" w:line="288" w:lineRule="auto"/>
              <w:contextualSpacing/>
              <w:jc w:val="center"/>
              <w:rPr>
                <w:rFonts w:ascii="Arial" w:hAnsi="Arial"/>
                <w:color w:val="FF0000"/>
                <w:sz w:val="24"/>
                <w:szCs w:val="24"/>
                <w:lang w:bidi="he-IL"/>
              </w:rPr>
            </w:pPr>
            <w:r w:rsidRPr="00255927">
              <w:rPr>
                <w:rFonts w:ascii="Arial" w:hAnsi="Arial"/>
                <w:color w:val="FF0000"/>
                <w:sz w:val="24"/>
                <w:szCs w:val="24"/>
                <w:lang w:bidi="he-IL"/>
              </w:rPr>
              <w:t>Error on test!</w:t>
            </w:r>
          </w:p>
          <w:p w:rsidR="002A46C2" w:rsidRPr="00255927" w:rsidRDefault="002A46C2" w:rsidP="00255927">
            <w:pPr>
              <w:autoSpaceDE w:val="0"/>
              <w:autoSpaceDN w:val="0"/>
              <w:adjustRightInd w:val="0"/>
              <w:spacing w:after="0" w:line="288" w:lineRule="auto"/>
              <w:contextualSpacing/>
              <w:jc w:val="center"/>
              <w:rPr>
                <w:rFonts w:ascii="Arial" w:hAnsi="Arial"/>
                <w:color w:val="FF0000"/>
                <w:sz w:val="24"/>
                <w:szCs w:val="24"/>
                <w:lang w:bidi="he-IL"/>
              </w:rPr>
            </w:pPr>
            <w:r w:rsidRPr="00255927">
              <w:rPr>
                <w:rFonts w:ascii="Arial" w:hAnsi="Arial"/>
                <w:color w:val="FF0000"/>
                <w:sz w:val="24"/>
                <w:szCs w:val="24"/>
                <w:lang w:bidi="he-IL"/>
              </w:rPr>
              <w:t>Check sensor position,</w:t>
            </w:r>
          </w:p>
          <w:p w:rsidR="002A46C2" w:rsidRPr="00255927" w:rsidRDefault="002A46C2" w:rsidP="00255927">
            <w:pPr>
              <w:autoSpaceDE w:val="0"/>
              <w:autoSpaceDN w:val="0"/>
              <w:adjustRightInd w:val="0"/>
              <w:spacing w:after="0" w:line="288" w:lineRule="auto"/>
              <w:contextualSpacing/>
              <w:jc w:val="center"/>
              <w:rPr>
                <w:rFonts w:ascii="Arial" w:hAnsi="Arial"/>
                <w:color w:val="FF0000"/>
                <w:sz w:val="24"/>
                <w:szCs w:val="24"/>
                <w:lang w:bidi="he-IL"/>
              </w:rPr>
            </w:pPr>
            <w:r w:rsidRPr="00255927">
              <w:rPr>
                <w:rFonts w:ascii="Arial" w:hAnsi="Arial"/>
                <w:color w:val="FF0000"/>
                <w:sz w:val="24"/>
                <w:szCs w:val="24"/>
                <w:lang w:bidi="he-IL"/>
              </w:rPr>
              <w:t>and Re-start test</w:t>
            </w:r>
          </w:p>
        </w:tc>
        <w:tc>
          <w:tcPr>
            <w:tcW w:w="1993" w:type="dxa"/>
          </w:tcPr>
          <w:p w:rsidR="002A46C2" w:rsidRPr="00255927" w:rsidRDefault="00DA136F" w:rsidP="00255927">
            <w:pPr>
              <w:autoSpaceDE w:val="0"/>
              <w:autoSpaceDN w:val="0"/>
              <w:adjustRightInd w:val="0"/>
              <w:spacing w:after="0" w:line="288" w:lineRule="auto"/>
              <w:contextualSpacing/>
              <w:jc w:val="center"/>
              <w:rPr>
                <w:rFonts w:ascii="Arial" w:hAnsi="Arial"/>
                <w:color w:val="FF0000"/>
                <w:sz w:val="24"/>
                <w:szCs w:val="24"/>
                <w:lang w:bidi="he-IL"/>
              </w:rPr>
            </w:pPr>
            <w:r>
              <w:object w:dxaOrig="2909" w:dyaOrig="1655">
                <v:shape id="_x0000_i1030" type="#_x0000_t75" style="width:145.15pt;height:82.95pt" o:ole="">
                  <v:imagedata r:id="rId18" o:title=""/>
                </v:shape>
                <o:OLEObject Type="Embed" ProgID="Visio.Drawing.11" ShapeID="_x0000_i1030" DrawAspect="Content" ObjectID="_1640591543" r:id="rId19"/>
              </w:objec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sidRPr="00255927">
              <w:rPr>
                <w:rFonts w:ascii="Arial" w:hAnsi="Arial"/>
              </w:rPr>
              <w:lastRenderedPageBreak/>
              <w:t>5</w:t>
            </w:r>
          </w:p>
        </w:tc>
        <w:tc>
          <w:tcPr>
            <w:tcW w:w="4156" w:type="dxa"/>
          </w:tcPr>
          <w:p w:rsidR="002A46C2" w:rsidRPr="00255927"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sidRPr="00255927">
              <w:rPr>
                <w:rFonts w:ascii="Arial" w:hAnsi="Arial"/>
                <w:color w:val="000000"/>
                <w:sz w:val="24"/>
                <w:szCs w:val="24"/>
                <w:lang w:bidi="he-IL"/>
              </w:rPr>
              <w:t>Calibration step 1:</w:t>
            </w:r>
          </w:p>
          <w:p w:rsidR="002A46C2" w:rsidRPr="00255927"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Place 4</w:t>
            </w:r>
            <w:r w:rsidRPr="00255927">
              <w:rPr>
                <w:rFonts w:ascii="Arial" w:hAnsi="Arial"/>
                <w:color w:val="000000"/>
                <w:sz w:val="24"/>
                <w:szCs w:val="24"/>
                <w:lang w:bidi="he-IL"/>
              </w:rPr>
              <w:t>0g</w:t>
            </w:r>
          </w:p>
          <w:p w:rsidR="002A46C2"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sidRPr="00255927">
              <w:rPr>
                <w:rFonts w:ascii="Arial" w:hAnsi="Arial"/>
                <w:color w:val="000000"/>
                <w:sz w:val="24"/>
                <w:szCs w:val="24"/>
                <w:lang w:bidi="he-IL"/>
              </w:rPr>
              <w:t>on sensing area</w:t>
            </w:r>
          </w:p>
          <w:p w:rsidR="00E07220" w:rsidRPr="00255927" w:rsidRDefault="00E07220" w:rsidP="00255927">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and press “continue”</w:t>
            </w:r>
          </w:p>
        </w:tc>
        <w:tc>
          <w:tcPr>
            <w:tcW w:w="1993" w:type="dxa"/>
          </w:tcPr>
          <w:p w:rsidR="002A46C2" w:rsidRPr="00255927" w:rsidRDefault="00E07220" w:rsidP="00255927">
            <w:pPr>
              <w:autoSpaceDE w:val="0"/>
              <w:autoSpaceDN w:val="0"/>
              <w:adjustRightInd w:val="0"/>
              <w:spacing w:after="0" w:line="288" w:lineRule="auto"/>
              <w:contextualSpacing/>
              <w:jc w:val="center"/>
              <w:rPr>
                <w:rFonts w:ascii="Arial" w:hAnsi="Arial"/>
                <w:color w:val="000000"/>
                <w:sz w:val="24"/>
                <w:szCs w:val="24"/>
                <w:lang w:bidi="he-IL"/>
              </w:rPr>
            </w:pPr>
            <w:r>
              <w:object w:dxaOrig="2739" w:dyaOrig="1655">
                <v:shape id="_x0000_i1031" type="#_x0000_t75" style="width:137.1pt;height:82.95pt" o:ole="">
                  <v:imagedata r:id="rId20" o:title=""/>
                </v:shape>
                <o:OLEObject Type="Embed" ProgID="Visio.Drawing.11" ShapeID="_x0000_i1031" DrawAspect="Content" ObjectID="_1640591544" r:id="rId21"/>
              </w:objec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sidRPr="00255927">
              <w:rPr>
                <w:rFonts w:ascii="Arial" w:hAnsi="Arial"/>
              </w:rPr>
              <w:t>6</w:t>
            </w:r>
          </w:p>
        </w:tc>
        <w:tc>
          <w:tcPr>
            <w:tcW w:w="4156" w:type="dxa"/>
          </w:tcPr>
          <w:p w:rsidR="002A46C2" w:rsidRPr="00255927"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sidRPr="00255927">
              <w:rPr>
                <w:rFonts w:ascii="Arial" w:hAnsi="Arial"/>
                <w:color w:val="000000"/>
                <w:sz w:val="24"/>
                <w:szCs w:val="24"/>
                <w:lang w:bidi="he-IL"/>
              </w:rPr>
              <w:t>Calibration step 2:</w:t>
            </w:r>
          </w:p>
          <w:p w:rsidR="002A46C2" w:rsidRPr="00255927"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Place 40g+4</w:t>
            </w:r>
            <w:r w:rsidRPr="00255927">
              <w:rPr>
                <w:rFonts w:ascii="Arial" w:hAnsi="Arial"/>
                <w:color w:val="000000"/>
                <w:sz w:val="24"/>
                <w:szCs w:val="24"/>
                <w:lang w:bidi="he-IL"/>
              </w:rPr>
              <w:t>0g</w:t>
            </w:r>
          </w:p>
          <w:p w:rsidR="002A46C2"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sidRPr="00255927">
              <w:rPr>
                <w:rFonts w:ascii="Arial" w:hAnsi="Arial"/>
                <w:color w:val="000000"/>
                <w:sz w:val="24"/>
                <w:szCs w:val="24"/>
                <w:lang w:bidi="he-IL"/>
              </w:rPr>
              <w:t>on sensing area</w:t>
            </w:r>
          </w:p>
          <w:p w:rsidR="00E07220" w:rsidRPr="00255927" w:rsidRDefault="00E07220" w:rsidP="00255927">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and press “continue”</w:t>
            </w:r>
          </w:p>
          <w:p w:rsidR="002A46C2" w:rsidRPr="00255927" w:rsidRDefault="002A46C2" w:rsidP="00255927">
            <w:pPr>
              <w:tabs>
                <w:tab w:val="left" w:pos="611"/>
              </w:tabs>
              <w:autoSpaceDE w:val="0"/>
              <w:autoSpaceDN w:val="0"/>
              <w:adjustRightInd w:val="0"/>
              <w:spacing w:after="0" w:line="288" w:lineRule="auto"/>
              <w:contextualSpacing/>
              <w:rPr>
                <w:rFonts w:ascii="Arial" w:hAnsi="Arial"/>
                <w:color w:val="FF0000"/>
                <w:sz w:val="24"/>
                <w:szCs w:val="24"/>
                <w:lang w:bidi="he-IL"/>
              </w:rPr>
            </w:pPr>
          </w:p>
        </w:tc>
        <w:tc>
          <w:tcPr>
            <w:tcW w:w="1993" w:type="dxa"/>
          </w:tcPr>
          <w:p w:rsidR="002A46C2" w:rsidRPr="00255927" w:rsidRDefault="00E07220" w:rsidP="00255927">
            <w:pPr>
              <w:autoSpaceDE w:val="0"/>
              <w:autoSpaceDN w:val="0"/>
              <w:adjustRightInd w:val="0"/>
              <w:spacing w:after="0" w:line="288" w:lineRule="auto"/>
              <w:contextualSpacing/>
              <w:jc w:val="center"/>
              <w:rPr>
                <w:rFonts w:ascii="Arial" w:hAnsi="Arial"/>
                <w:color w:val="000000"/>
                <w:sz w:val="24"/>
                <w:szCs w:val="24"/>
                <w:lang w:bidi="he-IL"/>
              </w:rPr>
            </w:pPr>
            <w:r>
              <w:object w:dxaOrig="2739" w:dyaOrig="1655">
                <v:shape id="_x0000_i1032" type="#_x0000_t75" style="width:137.1pt;height:82.95pt" o:ole="">
                  <v:imagedata r:id="rId22" o:title=""/>
                </v:shape>
                <o:OLEObject Type="Embed" ProgID="Visio.Drawing.11" ShapeID="_x0000_i1032" DrawAspect="Content" ObjectID="_1640591545" r:id="rId23"/>
              </w:objec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sidRPr="00255927">
              <w:rPr>
                <w:rFonts w:ascii="Arial" w:hAnsi="Arial"/>
              </w:rPr>
              <w:t>7</w:t>
            </w:r>
            <w:r>
              <w:rPr>
                <w:rFonts w:ascii="Arial" w:hAnsi="Arial"/>
              </w:rPr>
              <w:t xml:space="preserve"> (+128)</w:t>
            </w:r>
          </w:p>
        </w:tc>
        <w:tc>
          <w:tcPr>
            <w:tcW w:w="4156" w:type="dxa"/>
          </w:tcPr>
          <w:p w:rsidR="002A46C2" w:rsidRPr="00255927" w:rsidRDefault="002A46C2" w:rsidP="00255927">
            <w:pPr>
              <w:autoSpaceDE w:val="0"/>
              <w:autoSpaceDN w:val="0"/>
              <w:adjustRightInd w:val="0"/>
              <w:spacing w:after="0" w:line="288" w:lineRule="auto"/>
              <w:contextualSpacing/>
              <w:jc w:val="center"/>
              <w:rPr>
                <w:rFonts w:ascii="Arial" w:hAnsi="Arial"/>
                <w:color w:val="FF0000"/>
                <w:sz w:val="24"/>
                <w:szCs w:val="24"/>
                <w:lang w:bidi="he-IL"/>
              </w:rPr>
            </w:pPr>
            <w:r w:rsidRPr="00255927">
              <w:rPr>
                <w:rFonts w:ascii="Arial" w:hAnsi="Arial"/>
                <w:color w:val="FF0000"/>
                <w:sz w:val="24"/>
                <w:szCs w:val="24"/>
                <w:lang w:bidi="he-IL"/>
              </w:rPr>
              <w:t>Calibration not valid.</w:t>
            </w:r>
          </w:p>
          <w:p w:rsidR="002A46C2" w:rsidRPr="00255927" w:rsidRDefault="002A46C2" w:rsidP="00255927">
            <w:pPr>
              <w:autoSpaceDE w:val="0"/>
              <w:autoSpaceDN w:val="0"/>
              <w:adjustRightInd w:val="0"/>
              <w:spacing w:after="0" w:line="288" w:lineRule="auto"/>
              <w:contextualSpacing/>
              <w:jc w:val="center"/>
              <w:rPr>
                <w:rFonts w:ascii="Arial" w:hAnsi="Arial"/>
                <w:color w:val="FF0000"/>
                <w:sz w:val="24"/>
                <w:szCs w:val="24"/>
                <w:lang w:bidi="he-IL"/>
              </w:rPr>
            </w:pPr>
            <w:r w:rsidRPr="00255927">
              <w:rPr>
                <w:rFonts w:ascii="Arial" w:hAnsi="Arial"/>
                <w:color w:val="FF0000"/>
                <w:sz w:val="24"/>
                <w:szCs w:val="24"/>
                <w:lang w:bidi="he-IL"/>
              </w:rPr>
              <w:t>Process is canceled</w:t>
            </w:r>
          </w:p>
          <w:p w:rsidR="002A46C2" w:rsidRPr="00255927" w:rsidRDefault="002A46C2" w:rsidP="00255927">
            <w:pPr>
              <w:autoSpaceDE w:val="0"/>
              <w:autoSpaceDN w:val="0"/>
              <w:adjustRightInd w:val="0"/>
              <w:spacing w:after="0" w:line="288" w:lineRule="auto"/>
              <w:contextualSpacing/>
              <w:jc w:val="center"/>
              <w:rPr>
                <w:rFonts w:ascii="Arial" w:hAnsi="Arial"/>
                <w:color w:val="FF0000"/>
                <w:sz w:val="24"/>
                <w:szCs w:val="24"/>
                <w:lang w:bidi="he-IL"/>
              </w:rPr>
            </w:pPr>
          </w:p>
        </w:tc>
        <w:tc>
          <w:tcPr>
            <w:tcW w:w="1993" w:type="dxa"/>
          </w:tcPr>
          <w:p w:rsidR="002A46C2" w:rsidRPr="00255927" w:rsidRDefault="00DA136F" w:rsidP="00255927">
            <w:pPr>
              <w:autoSpaceDE w:val="0"/>
              <w:autoSpaceDN w:val="0"/>
              <w:adjustRightInd w:val="0"/>
              <w:spacing w:after="0" w:line="288" w:lineRule="auto"/>
              <w:contextualSpacing/>
              <w:jc w:val="center"/>
              <w:rPr>
                <w:rFonts w:ascii="Arial" w:hAnsi="Arial"/>
                <w:color w:val="FF0000"/>
                <w:sz w:val="24"/>
                <w:szCs w:val="24"/>
                <w:lang w:bidi="he-IL"/>
              </w:rPr>
            </w:pPr>
            <w:r>
              <w:object w:dxaOrig="2739" w:dyaOrig="1655">
                <v:shape id="_x0000_i1033" type="#_x0000_t75" style="width:137.1pt;height:82.95pt" o:ole="">
                  <v:imagedata r:id="rId24" o:title=""/>
                </v:shape>
                <o:OLEObject Type="Embed" ProgID="Visio.Drawing.11" ShapeID="_x0000_i1033" DrawAspect="Content" ObjectID="_1640591546" r:id="rId25"/>
              </w:object>
            </w:r>
          </w:p>
        </w:tc>
      </w:tr>
      <w:tr w:rsidR="002A46C2" w:rsidRPr="00255927" w:rsidTr="002A46C2">
        <w:tc>
          <w:tcPr>
            <w:tcW w:w="1339" w:type="dxa"/>
          </w:tcPr>
          <w:p w:rsidR="002A46C2" w:rsidRPr="00255927" w:rsidRDefault="002A46C2" w:rsidP="00255927">
            <w:pPr>
              <w:spacing w:after="0" w:line="240" w:lineRule="auto"/>
              <w:contextualSpacing/>
              <w:rPr>
                <w:rFonts w:ascii="Arial" w:hAnsi="Arial"/>
              </w:rPr>
            </w:pPr>
            <w:r>
              <w:rPr>
                <w:rFonts w:ascii="Arial" w:hAnsi="Arial"/>
              </w:rPr>
              <w:t>8</w:t>
            </w:r>
          </w:p>
        </w:tc>
        <w:tc>
          <w:tcPr>
            <w:tcW w:w="4156" w:type="dxa"/>
          </w:tcPr>
          <w:p w:rsidR="002A46C2" w:rsidRPr="00255927" w:rsidRDefault="002A46C2" w:rsidP="00255927">
            <w:pPr>
              <w:autoSpaceDE w:val="0"/>
              <w:autoSpaceDN w:val="0"/>
              <w:adjustRightInd w:val="0"/>
              <w:spacing w:after="0" w:line="288" w:lineRule="auto"/>
              <w:contextualSpacing/>
              <w:jc w:val="center"/>
              <w:rPr>
                <w:rFonts w:ascii="Arial" w:hAnsi="Arial"/>
                <w:color w:val="000000"/>
                <w:sz w:val="24"/>
                <w:szCs w:val="24"/>
                <w:lang w:bidi="he-IL"/>
              </w:rPr>
            </w:pPr>
            <w:r w:rsidRPr="00255927">
              <w:rPr>
                <w:rFonts w:ascii="Arial" w:hAnsi="Arial"/>
                <w:color w:val="000000"/>
                <w:sz w:val="24"/>
                <w:szCs w:val="24"/>
                <w:lang w:bidi="he-IL"/>
              </w:rPr>
              <w:t>Calibration completed successfully</w:t>
            </w:r>
          </w:p>
          <w:p w:rsidR="002A46C2" w:rsidRPr="00255927" w:rsidRDefault="002A46C2" w:rsidP="00255927">
            <w:pPr>
              <w:autoSpaceDE w:val="0"/>
              <w:autoSpaceDN w:val="0"/>
              <w:adjustRightInd w:val="0"/>
              <w:spacing w:after="0" w:line="288" w:lineRule="auto"/>
              <w:contextualSpacing/>
              <w:jc w:val="center"/>
              <w:rPr>
                <w:rFonts w:ascii="Arial" w:hAnsi="Arial"/>
                <w:color w:val="FF0000"/>
                <w:sz w:val="24"/>
                <w:szCs w:val="24"/>
                <w:lang w:bidi="he-IL"/>
              </w:rPr>
            </w:pPr>
          </w:p>
        </w:tc>
        <w:tc>
          <w:tcPr>
            <w:tcW w:w="1993" w:type="dxa"/>
          </w:tcPr>
          <w:p w:rsidR="002A46C2" w:rsidRPr="00255927"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r>
              <w:object w:dxaOrig="2739" w:dyaOrig="1655">
                <v:shape id="_x0000_i1034" type="#_x0000_t75" style="width:137.1pt;height:82.95pt" o:ole="">
                  <v:imagedata r:id="rId26" o:title=""/>
                </v:shape>
                <o:OLEObject Type="Embed" ProgID="Visio.Drawing.11" ShapeID="_x0000_i1034" DrawAspect="Content" ObjectID="_1640591547" r:id="rId27"/>
              </w:object>
            </w:r>
          </w:p>
        </w:tc>
      </w:tr>
      <w:tr w:rsidR="00DA136F" w:rsidRPr="00255927" w:rsidTr="002A46C2">
        <w:tc>
          <w:tcPr>
            <w:tcW w:w="1339" w:type="dxa"/>
          </w:tcPr>
          <w:p w:rsidR="00DA136F" w:rsidRDefault="00DA136F" w:rsidP="00255927">
            <w:pPr>
              <w:spacing w:after="0" w:line="240" w:lineRule="auto"/>
              <w:contextualSpacing/>
              <w:rPr>
                <w:rFonts w:ascii="Arial" w:hAnsi="Arial"/>
              </w:rPr>
            </w:pPr>
            <w:r>
              <w:rPr>
                <w:rFonts w:ascii="Arial" w:hAnsi="Arial"/>
              </w:rPr>
              <w:t>9</w:t>
            </w:r>
          </w:p>
        </w:tc>
        <w:tc>
          <w:tcPr>
            <w:tcW w:w="4156" w:type="dxa"/>
          </w:tcPr>
          <w:p w:rsidR="00DA136F"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Bench test in progress</w:t>
            </w:r>
          </w:p>
          <w:p w:rsidR="00DA136F"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p>
          <w:p w:rsidR="00DA136F"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[File name]</w:t>
            </w:r>
          </w:p>
          <w:p w:rsidR="00DA136F"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p>
          <w:p w:rsidR="00DA136F" w:rsidRPr="00255927" w:rsidRDefault="00DA136F" w:rsidP="00255927">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[File number / Total no. of files]</w:t>
            </w:r>
          </w:p>
        </w:tc>
        <w:tc>
          <w:tcPr>
            <w:tcW w:w="1993" w:type="dxa"/>
          </w:tcPr>
          <w:p w:rsidR="00DA136F" w:rsidRDefault="00DA136F" w:rsidP="00255927">
            <w:pPr>
              <w:autoSpaceDE w:val="0"/>
              <w:autoSpaceDN w:val="0"/>
              <w:adjustRightInd w:val="0"/>
              <w:spacing w:after="0" w:line="288" w:lineRule="auto"/>
              <w:contextualSpacing/>
              <w:jc w:val="center"/>
            </w:pPr>
            <w:r>
              <w:object w:dxaOrig="2739" w:dyaOrig="1655">
                <v:shape id="_x0000_i1035" type="#_x0000_t75" style="width:137.1pt;height:82.95pt" o:ole="">
                  <v:imagedata r:id="rId28" o:title=""/>
                </v:shape>
                <o:OLEObject Type="Embed" ProgID="Visio.Drawing.11" ShapeID="_x0000_i1035" DrawAspect="Content" ObjectID="_1640591548" r:id="rId29"/>
              </w:object>
            </w:r>
          </w:p>
        </w:tc>
      </w:tr>
      <w:tr w:rsidR="00C8147D" w:rsidRPr="00255927" w:rsidTr="002A46C2">
        <w:tc>
          <w:tcPr>
            <w:tcW w:w="1339" w:type="dxa"/>
          </w:tcPr>
          <w:p w:rsidR="00C8147D" w:rsidRDefault="00C8147D" w:rsidP="00255927">
            <w:pPr>
              <w:spacing w:after="0" w:line="240" w:lineRule="auto"/>
              <w:contextualSpacing/>
              <w:rPr>
                <w:rFonts w:ascii="Arial" w:hAnsi="Arial"/>
              </w:rPr>
            </w:pPr>
            <w:r>
              <w:rPr>
                <w:rFonts w:ascii="Arial" w:hAnsi="Arial"/>
              </w:rPr>
              <w:t>10</w:t>
            </w:r>
          </w:p>
        </w:tc>
        <w:tc>
          <w:tcPr>
            <w:tcW w:w="4156" w:type="dxa"/>
          </w:tcPr>
          <w:p w:rsidR="00C8147D" w:rsidRDefault="00C8147D" w:rsidP="00255927">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 xml:space="preserve">Bench test </w:t>
            </w:r>
            <w:r w:rsidRPr="00C8147D">
              <w:rPr>
                <w:rFonts w:ascii="Arial" w:hAnsi="Arial"/>
                <w:color w:val="000000"/>
                <w:sz w:val="24"/>
                <w:szCs w:val="24"/>
                <w:lang w:bidi="he-IL"/>
              </w:rPr>
              <w:t>completed</w:t>
            </w:r>
          </w:p>
        </w:tc>
        <w:tc>
          <w:tcPr>
            <w:tcW w:w="1993" w:type="dxa"/>
          </w:tcPr>
          <w:p w:rsidR="00C8147D" w:rsidRPr="004F5592" w:rsidRDefault="004F5592" w:rsidP="00255927">
            <w:pPr>
              <w:autoSpaceDE w:val="0"/>
              <w:autoSpaceDN w:val="0"/>
              <w:adjustRightInd w:val="0"/>
              <w:spacing w:after="0" w:line="288" w:lineRule="auto"/>
              <w:contextualSpacing/>
              <w:jc w:val="center"/>
              <w:rPr>
                <w:rFonts w:ascii="Arial" w:hAnsi="Arial"/>
                <w:b/>
                <w:bCs/>
                <w:u w:val="single"/>
              </w:rPr>
            </w:pPr>
            <w:r w:rsidRPr="004F5592">
              <w:rPr>
                <w:rFonts w:ascii="Arial" w:hAnsi="Arial"/>
                <w:b/>
                <w:bCs/>
                <w:u w:val="single"/>
              </w:rPr>
              <w:t>Status</w:t>
            </w:r>
          </w:p>
          <w:p w:rsidR="004F5592" w:rsidRDefault="004F5592" w:rsidP="00255927">
            <w:pPr>
              <w:autoSpaceDE w:val="0"/>
              <w:autoSpaceDN w:val="0"/>
              <w:adjustRightInd w:val="0"/>
              <w:spacing w:after="0" w:line="288" w:lineRule="auto"/>
              <w:contextualSpacing/>
              <w:jc w:val="center"/>
            </w:pPr>
            <w:r w:rsidRPr="004F5592">
              <w:rPr>
                <w:rFonts w:ascii="Arial" w:hAnsi="Arial"/>
                <w:color w:val="000000"/>
                <w:lang w:bidi="he-IL"/>
              </w:rPr>
              <w:t>Bench test completed</w:t>
            </w:r>
          </w:p>
        </w:tc>
      </w:tr>
      <w:tr w:rsidR="00A4450E" w:rsidRPr="00255927" w:rsidTr="002A46C2">
        <w:tc>
          <w:tcPr>
            <w:tcW w:w="1339" w:type="dxa"/>
          </w:tcPr>
          <w:p w:rsidR="00A4450E" w:rsidRDefault="00A4450E" w:rsidP="00255927">
            <w:pPr>
              <w:spacing w:after="0" w:line="240" w:lineRule="auto"/>
              <w:contextualSpacing/>
              <w:rPr>
                <w:rFonts w:ascii="Arial" w:hAnsi="Arial"/>
              </w:rPr>
            </w:pPr>
            <w:r>
              <w:rPr>
                <w:rFonts w:ascii="Arial" w:hAnsi="Arial"/>
              </w:rPr>
              <w:t>11</w:t>
            </w:r>
          </w:p>
        </w:tc>
        <w:tc>
          <w:tcPr>
            <w:tcW w:w="4156" w:type="dxa"/>
          </w:tcPr>
          <w:p w:rsidR="00A4450E" w:rsidRPr="00D33C44" w:rsidRDefault="008B2EF1" w:rsidP="00A4450E">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From CSV file</w:t>
            </w:r>
          </w:p>
        </w:tc>
        <w:tc>
          <w:tcPr>
            <w:tcW w:w="1993" w:type="dxa"/>
          </w:tcPr>
          <w:p w:rsidR="00A4450E" w:rsidRPr="004F5592" w:rsidRDefault="00A4450E" w:rsidP="00255927">
            <w:pPr>
              <w:autoSpaceDE w:val="0"/>
              <w:autoSpaceDN w:val="0"/>
              <w:adjustRightInd w:val="0"/>
              <w:spacing w:after="0" w:line="288" w:lineRule="auto"/>
              <w:contextualSpacing/>
              <w:jc w:val="center"/>
              <w:rPr>
                <w:rFonts w:ascii="Arial" w:hAnsi="Arial"/>
                <w:b/>
                <w:bCs/>
                <w:u w:val="single"/>
              </w:rPr>
            </w:pPr>
          </w:p>
        </w:tc>
      </w:tr>
      <w:tr w:rsidR="00A4450E" w:rsidRPr="00255927" w:rsidTr="002A46C2">
        <w:tc>
          <w:tcPr>
            <w:tcW w:w="1339" w:type="dxa"/>
          </w:tcPr>
          <w:p w:rsidR="00A4450E" w:rsidRDefault="00A4450E" w:rsidP="00255927">
            <w:pPr>
              <w:spacing w:after="0" w:line="240" w:lineRule="auto"/>
              <w:contextualSpacing/>
              <w:rPr>
                <w:rFonts w:ascii="Arial" w:hAnsi="Arial"/>
              </w:rPr>
            </w:pPr>
            <w:r>
              <w:rPr>
                <w:rFonts w:ascii="Arial" w:hAnsi="Arial"/>
              </w:rPr>
              <w:t>12</w:t>
            </w:r>
          </w:p>
        </w:tc>
        <w:tc>
          <w:tcPr>
            <w:tcW w:w="4156" w:type="dxa"/>
          </w:tcPr>
          <w:p w:rsidR="00A4450E" w:rsidRPr="00D33C44" w:rsidRDefault="008B2EF1" w:rsidP="00A4450E">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From CSV file</w:t>
            </w:r>
          </w:p>
        </w:tc>
        <w:tc>
          <w:tcPr>
            <w:tcW w:w="1993" w:type="dxa"/>
          </w:tcPr>
          <w:p w:rsidR="00A4450E" w:rsidRPr="004F5592" w:rsidRDefault="00A4450E" w:rsidP="00255927">
            <w:pPr>
              <w:autoSpaceDE w:val="0"/>
              <w:autoSpaceDN w:val="0"/>
              <w:adjustRightInd w:val="0"/>
              <w:spacing w:after="0" w:line="288" w:lineRule="auto"/>
              <w:contextualSpacing/>
              <w:jc w:val="center"/>
              <w:rPr>
                <w:rFonts w:ascii="Arial" w:hAnsi="Arial"/>
                <w:b/>
                <w:bCs/>
                <w:u w:val="single"/>
              </w:rPr>
            </w:pPr>
          </w:p>
        </w:tc>
      </w:tr>
      <w:tr w:rsidR="00A4450E" w:rsidRPr="00255927" w:rsidTr="002A46C2">
        <w:tc>
          <w:tcPr>
            <w:tcW w:w="1339" w:type="dxa"/>
          </w:tcPr>
          <w:p w:rsidR="00A4450E" w:rsidRDefault="00A4450E" w:rsidP="00255927">
            <w:pPr>
              <w:spacing w:after="0" w:line="240" w:lineRule="auto"/>
              <w:contextualSpacing/>
              <w:rPr>
                <w:rFonts w:ascii="Arial" w:hAnsi="Arial"/>
              </w:rPr>
            </w:pPr>
            <w:r>
              <w:rPr>
                <w:rFonts w:ascii="Arial" w:hAnsi="Arial"/>
              </w:rPr>
              <w:t>13</w:t>
            </w:r>
          </w:p>
        </w:tc>
        <w:tc>
          <w:tcPr>
            <w:tcW w:w="4156" w:type="dxa"/>
          </w:tcPr>
          <w:p w:rsidR="00A4450E" w:rsidRPr="00D33C44" w:rsidRDefault="008B2EF1" w:rsidP="00A4450E">
            <w:pPr>
              <w:autoSpaceDE w:val="0"/>
              <w:autoSpaceDN w:val="0"/>
              <w:adjustRightInd w:val="0"/>
              <w:spacing w:after="0" w:line="288" w:lineRule="auto"/>
              <w:contextualSpacing/>
              <w:jc w:val="center"/>
              <w:rPr>
                <w:rFonts w:ascii="Arial" w:hAnsi="Arial"/>
                <w:color w:val="000000"/>
                <w:sz w:val="24"/>
                <w:szCs w:val="24"/>
                <w:lang w:bidi="he-IL"/>
              </w:rPr>
            </w:pPr>
            <w:r>
              <w:rPr>
                <w:rFonts w:ascii="Arial" w:hAnsi="Arial"/>
                <w:color w:val="000000"/>
                <w:sz w:val="24"/>
                <w:szCs w:val="24"/>
                <w:lang w:bidi="he-IL"/>
              </w:rPr>
              <w:t>From CSV file</w:t>
            </w:r>
          </w:p>
        </w:tc>
        <w:tc>
          <w:tcPr>
            <w:tcW w:w="1993" w:type="dxa"/>
          </w:tcPr>
          <w:p w:rsidR="00A4450E" w:rsidRPr="004F5592" w:rsidRDefault="00A4450E" w:rsidP="00255927">
            <w:pPr>
              <w:autoSpaceDE w:val="0"/>
              <w:autoSpaceDN w:val="0"/>
              <w:adjustRightInd w:val="0"/>
              <w:spacing w:after="0" w:line="288" w:lineRule="auto"/>
              <w:contextualSpacing/>
              <w:jc w:val="center"/>
              <w:rPr>
                <w:rFonts w:ascii="Arial" w:hAnsi="Arial"/>
                <w:b/>
                <w:bCs/>
                <w:u w:val="single"/>
              </w:rPr>
            </w:pPr>
          </w:p>
        </w:tc>
      </w:tr>
    </w:tbl>
    <w:p w:rsidR="00277D89" w:rsidRPr="00255927" w:rsidRDefault="00277D89" w:rsidP="00255927">
      <w:pPr>
        <w:spacing w:after="0"/>
        <w:contextualSpacing/>
        <w:rPr>
          <w:rFonts w:ascii="Arial" w:hAnsi="Arial"/>
        </w:rPr>
      </w:pPr>
    </w:p>
    <w:p w:rsidR="00FA5371" w:rsidRPr="00105424" w:rsidRDefault="00FA5371" w:rsidP="00FA5371">
      <w:pPr>
        <w:tabs>
          <w:tab w:val="left" w:pos="3690"/>
        </w:tabs>
        <w:spacing w:after="0"/>
        <w:ind w:right="720"/>
        <w:contextualSpacing/>
        <w:rPr>
          <w:rFonts w:ascii="Arial" w:hAnsi="Arial"/>
          <w:sz w:val="28"/>
          <w:szCs w:val="28"/>
        </w:rPr>
      </w:pPr>
      <w:r>
        <w:rPr>
          <w:rFonts w:ascii="Arial" w:hAnsi="Arial"/>
        </w:rPr>
        <w:br w:type="page"/>
      </w:r>
      <w:r w:rsidRPr="00105424">
        <w:rPr>
          <w:rFonts w:ascii="Arial" w:hAnsi="Arial"/>
          <w:sz w:val="28"/>
          <w:szCs w:val="28"/>
        </w:rPr>
        <w:lastRenderedPageBreak/>
        <w:t>Bench test</w:t>
      </w:r>
    </w:p>
    <w:p w:rsidR="00FA5371" w:rsidRDefault="00FA5371" w:rsidP="00FA5371">
      <w:pPr>
        <w:tabs>
          <w:tab w:val="left" w:pos="3690"/>
        </w:tabs>
        <w:spacing w:after="0"/>
        <w:ind w:right="720"/>
        <w:contextualSpacing/>
        <w:rPr>
          <w:rFonts w:ascii="Arial" w:hAnsi="Arial"/>
        </w:rPr>
      </w:pPr>
      <w:r>
        <w:rPr>
          <w:rFonts w:ascii="Arial" w:hAnsi="Arial"/>
        </w:rPr>
        <w:t>Pressing the bench-test radio button will active the bench-test process.</w:t>
      </w:r>
    </w:p>
    <w:p w:rsidR="00FA5371" w:rsidRDefault="00105424" w:rsidP="003F5C84">
      <w:pPr>
        <w:tabs>
          <w:tab w:val="left" w:pos="3690"/>
        </w:tabs>
        <w:spacing w:after="0"/>
        <w:ind w:right="720"/>
        <w:contextualSpacing/>
        <w:rPr>
          <w:rFonts w:ascii="Arial" w:hAnsi="Arial"/>
        </w:rPr>
      </w:pPr>
      <w:r>
        <w:rPr>
          <w:rFonts w:ascii="Arial" w:hAnsi="Arial"/>
        </w:rPr>
        <w:t xml:space="preserve">The PC will stream sample data files, given at </w:t>
      </w:r>
      <w:r w:rsidR="003F5C84">
        <w:rPr>
          <w:rFonts w:ascii="Arial" w:hAnsi="Arial"/>
        </w:rPr>
        <w:t>“F</w:t>
      </w:r>
      <w:r>
        <w:rPr>
          <w:rFonts w:ascii="Arial" w:hAnsi="Arial"/>
        </w:rPr>
        <w:t>older</w:t>
      </w:r>
      <w:r w:rsidR="003F5C84">
        <w:rPr>
          <w:rFonts w:ascii="Arial" w:hAnsi="Arial"/>
        </w:rPr>
        <w:t xml:space="preserve">” </w:t>
      </w:r>
      <w:r>
        <w:rPr>
          <w:rFonts w:ascii="Arial" w:hAnsi="Arial"/>
        </w:rPr>
        <w:t>box, into the sensor tester.</w:t>
      </w:r>
    </w:p>
    <w:p w:rsidR="00105424" w:rsidRDefault="00105424" w:rsidP="00FA5371">
      <w:pPr>
        <w:tabs>
          <w:tab w:val="left" w:pos="3690"/>
        </w:tabs>
        <w:spacing w:after="0"/>
        <w:ind w:right="720"/>
        <w:contextualSpacing/>
        <w:rPr>
          <w:rFonts w:ascii="Arial" w:hAnsi="Arial"/>
        </w:rPr>
      </w:pPr>
      <w:r>
        <w:rPr>
          <w:rFonts w:ascii="Arial" w:hAnsi="Arial"/>
        </w:rPr>
        <w:t>The file or</w:t>
      </w:r>
      <w:r w:rsidR="003F5C84">
        <w:rPr>
          <w:rFonts w:ascii="Arial" w:hAnsi="Arial"/>
        </w:rPr>
        <w:t>der is according to AB</w:t>
      </w:r>
      <w:r>
        <w:rPr>
          <w:rFonts w:ascii="Arial" w:hAnsi="Arial"/>
        </w:rPr>
        <w:t>C order.</w:t>
      </w:r>
    </w:p>
    <w:p w:rsidR="0040316C" w:rsidRDefault="0040316C" w:rsidP="00FA5371">
      <w:pPr>
        <w:tabs>
          <w:tab w:val="left" w:pos="3690"/>
        </w:tabs>
        <w:spacing w:after="0"/>
        <w:ind w:right="720"/>
        <w:contextualSpacing/>
        <w:rPr>
          <w:rFonts w:ascii="Arial" w:hAnsi="Arial"/>
        </w:rPr>
      </w:pPr>
    </w:p>
    <w:p w:rsidR="0040316C" w:rsidRDefault="0040316C" w:rsidP="00FA5371">
      <w:pPr>
        <w:tabs>
          <w:tab w:val="left" w:pos="3690"/>
        </w:tabs>
        <w:spacing w:after="0"/>
        <w:ind w:right="720"/>
        <w:contextualSpacing/>
        <w:rPr>
          <w:rFonts w:ascii="Arial" w:hAnsi="Arial"/>
        </w:rPr>
      </w:pPr>
      <w:r>
        <w:rPr>
          <w:rFonts w:ascii="Arial" w:hAnsi="Arial"/>
        </w:rPr>
        <w:t>Data pre-streaming processing</w:t>
      </w:r>
    </w:p>
    <w:p w:rsidR="0040316C" w:rsidRDefault="0040316C" w:rsidP="00FA5371">
      <w:pPr>
        <w:tabs>
          <w:tab w:val="left" w:pos="3690"/>
        </w:tabs>
        <w:spacing w:after="0"/>
        <w:ind w:right="720"/>
        <w:contextualSpacing/>
        <w:rPr>
          <w:rFonts w:ascii="Arial" w:hAnsi="Arial"/>
        </w:rPr>
      </w:pPr>
      <w:r>
        <w:rPr>
          <w:rFonts w:ascii="Arial" w:hAnsi="Arial"/>
        </w:rPr>
        <w:t>The data in the signal file will be processed as following:</w:t>
      </w:r>
    </w:p>
    <w:p w:rsidR="0040316C" w:rsidRDefault="00FB3473" w:rsidP="0040316C">
      <w:pPr>
        <w:numPr>
          <w:ilvl w:val="0"/>
          <w:numId w:val="4"/>
        </w:numPr>
        <w:tabs>
          <w:tab w:val="left" w:pos="450"/>
        </w:tabs>
        <w:spacing w:after="0"/>
        <w:ind w:left="0" w:right="720" w:firstLine="0"/>
        <w:contextualSpacing/>
        <w:rPr>
          <w:rFonts w:ascii="Arial" w:hAnsi="Arial"/>
        </w:rPr>
      </w:pPr>
      <w:r>
        <w:rPr>
          <w:rFonts w:ascii="Arial" w:hAnsi="Arial"/>
        </w:rPr>
        <w:t>The data value is divided by 10</w:t>
      </w:r>
    </w:p>
    <w:p w:rsidR="00FB3473" w:rsidRDefault="00FB3473" w:rsidP="0040316C">
      <w:pPr>
        <w:numPr>
          <w:ilvl w:val="0"/>
          <w:numId w:val="4"/>
        </w:numPr>
        <w:tabs>
          <w:tab w:val="left" w:pos="450"/>
        </w:tabs>
        <w:spacing w:after="0"/>
        <w:ind w:left="0" w:right="720" w:firstLine="0"/>
        <w:contextualSpacing/>
        <w:rPr>
          <w:rFonts w:ascii="Arial" w:hAnsi="Arial"/>
        </w:rPr>
      </w:pPr>
      <w:r>
        <w:rPr>
          <w:rFonts w:ascii="Arial" w:hAnsi="Arial"/>
        </w:rPr>
        <w:t>The average of the signal is subtracted from each value (Removing DC level)</w:t>
      </w:r>
    </w:p>
    <w:p w:rsidR="00FB3473" w:rsidRDefault="00FB3473" w:rsidP="00FB3473">
      <w:pPr>
        <w:numPr>
          <w:ilvl w:val="0"/>
          <w:numId w:val="4"/>
        </w:numPr>
        <w:tabs>
          <w:tab w:val="left" w:pos="450"/>
        </w:tabs>
        <w:spacing w:after="0"/>
        <w:ind w:left="450" w:right="720" w:hanging="450"/>
        <w:contextualSpacing/>
        <w:rPr>
          <w:rFonts w:ascii="Arial" w:hAnsi="Arial"/>
        </w:rPr>
      </w:pPr>
      <w:r>
        <w:rPr>
          <w:rFonts w:ascii="Arial" w:hAnsi="Arial"/>
        </w:rPr>
        <w:t>If the final value exceeds the range of -22500 to +22500 then an error message will pop-up “Signal amplitude is too high. Bench test stopped”</w:t>
      </w:r>
    </w:p>
    <w:p w:rsidR="00FB3473" w:rsidRDefault="00FB3473" w:rsidP="00FB3473">
      <w:pPr>
        <w:numPr>
          <w:ilvl w:val="0"/>
          <w:numId w:val="4"/>
        </w:numPr>
        <w:tabs>
          <w:tab w:val="left" w:pos="450"/>
        </w:tabs>
        <w:spacing w:after="0"/>
        <w:ind w:left="450" w:right="720" w:hanging="450"/>
        <w:contextualSpacing/>
        <w:rPr>
          <w:rFonts w:ascii="Arial" w:hAnsi="Arial"/>
        </w:rPr>
      </w:pPr>
      <w:r>
        <w:rPr>
          <w:rFonts w:ascii="Arial" w:hAnsi="Arial"/>
        </w:rPr>
        <w:t>The final result is streamed as a 16 bit integer, 2’th compliment value.</w:t>
      </w:r>
    </w:p>
    <w:p w:rsidR="00FB3473" w:rsidRDefault="00FB3473" w:rsidP="00FB3473">
      <w:pPr>
        <w:tabs>
          <w:tab w:val="left" w:pos="450"/>
        </w:tabs>
        <w:spacing w:after="0"/>
        <w:ind w:left="450" w:right="720"/>
        <w:contextualSpacing/>
        <w:rPr>
          <w:rFonts w:ascii="Arial" w:hAnsi="Arial"/>
        </w:rPr>
      </w:pPr>
      <w:r>
        <w:rPr>
          <w:rFonts w:ascii="Arial" w:hAnsi="Arial"/>
        </w:rPr>
        <w:t xml:space="preserve"> </w:t>
      </w:r>
    </w:p>
    <w:p w:rsidR="00105424" w:rsidRDefault="00105424" w:rsidP="00FA5371">
      <w:pPr>
        <w:tabs>
          <w:tab w:val="left" w:pos="3690"/>
        </w:tabs>
        <w:spacing w:after="0"/>
        <w:ind w:right="720"/>
        <w:contextualSpacing/>
        <w:rPr>
          <w:rFonts w:ascii="Arial" w:hAnsi="Arial"/>
        </w:rPr>
      </w:pPr>
      <w:r>
        <w:rPr>
          <w:rFonts w:ascii="Arial" w:hAnsi="Arial"/>
        </w:rPr>
        <w:t>The samples will be grouped into 125 s</w:t>
      </w:r>
      <w:r w:rsidR="003F5C84">
        <w:rPr>
          <w:rFonts w:ascii="Arial" w:hAnsi="Arial"/>
        </w:rPr>
        <w:t>amples per packet, and sent</w:t>
      </w:r>
      <w:r>
        <w:rPr>
          <w:rFonts w:ascii="Arial" w:hAnsi="Arial"/>
        </w:rPr>
        <w:t xml:space="preserve"> to the sensor tester, via “Write block packet” (See communication on page 7)</w:t>
      </w:r>
    </w:p>
    <w:p w:rsidR="00FA5371" w:rsidRDefault="00105424" w:rsidP="00FB3473">
      <w:pPr>
        <w:tabs>
          <w:tab w:val="left" w:pos="3690"/>
        </w:tabs>
        <w:spacing w:after="0"/>
        <w:ind w:right="720"/>
        <w:contextualSpacing/>
        <w:rPr>
          <w:rFonts w:ascii="Arial" w:hAnsi="Arial"/>
        </w:rPr>
      </w:pPr>
      <w:r>
        <w:rPr>
          <w:rFonts w:ascii="Arial" w:hAnsi="Arial"/>
        </w:rPr>
        <w:t xml:space="preserve">The PC software </w:t>
      </w:r>
      <w:r w:rsidR="00FB3473">
        <w:rPr>
          <w:rFonts w:ascii="Arial" w:hAnsi="Arial"/>
        </w:rPr>
        <w:t>pulls register “Buffer empty”, and sends the data packet whenever this register indicates “Ready” (zero).</w:t>
      </w:r>
    </w:p>
    <w:p w:rsidR="00105424" w:rsidRDefault="00105424" w:rsidP="00105424">
      <w:pPr>
        <w:tabs>
          <w:tab w:val="left" w:pos="3690"/>
        </w:tabs>
        <w:spacing w:after="0"/>
        <w:ind w:right="720"/>
        <w:contextualSpacing/>
        <w:rPr>
          <w:rFonts w:ascii="Arial" w:hAnsi="Arial"/>
        </w:rPr>
      </w:pPr>
      <w:r>
        <w:rPr>
          <w:rFonts w:ascii="Arial" w:hAnsi="Arial"/>
        </w:rPr>
        <w:t>Usually, the “Data length” parameter in the write block message (page 7) will be set to 125. However, if less than 125 samples remains to the end of the data file, then the “Data length” parameter will be set to the relevant value.</w:t>
      </w:r>
    </w:p>
    <w:p w:rsidR="001A0F9A" w:rsidRDefault="001A0F9A" w:rsidP="00105424">
      <w:pPr>
        <w:tabs>
          <w:tab w:val="left" w:pos="3690"/>
        </w:tabs>
        <w:spacing w:after="0"/>
        <w:ind w:right="720"/>
        <w:contextualSpacing/>
        <w:rPr>
          <w:rFonts w:ascii="Arial" w:hAnsi="Arial"/>
        </w:rPr>
      </w:pPr>
    </w:p>
    <w:p w:rsidR="003F5C84" w:rsidRDefault="003F5C84" w:rsidP="00105424">
      <w:pPr>
        <w:tabs>
          <w:tab w:val="left" w:pos="3690"/>
        </w:tabs>
        <w:spacing w:after="0"/>
        <w:ind w:right="720"/>
        <w:contextualSpacing/>
        <w:rPr>
          <w:rFonts w:ascii="Arial" w:hAnsi="Arial"/>
        </w:rPr>
      </w:pPr>
    </w:p>
    <w:p w:rsidR="001A0F9A" w:rsidRPr="001A0F9A" w:rsidRDefault="001A0F9A" w:rsidP="00105424">
      <w:pPr>
        <w:tabs>
          <w:tab w:val="left" w:pos="3690"/>
        </w:tabs>
        <w:spacing w:after="0"/>
        <w:ind w:right="720"/>
        <w:contextualSpacing/>
        <w:rPr>
          <w:rFonts w:ascii="Arial" w:hAnsi="Arial"/>
          <w:u w:val="single"/>
        </w:rPr>
      </w:pPr>
      <w:r w:rsidRPr="001A0F9A">
        <w:rPr>
          <w:rFonts w:ascii="Arial" w:hAnsi="Arial"/>
          <w:u w:val="single"/>
        </w:rPr>
        <w:t>Streaming the next file</w:t>
      </w:r>
    </w:p>
    <w:p w:rsidR="001A0F9A" w:rsidRDefault="00FB3473" w:rsidP="00105424">
      <w:pPr>
        <w:tabs>
          <w:tab w:val="left" w:pos="3690"/>
        </w:tabs>
        <w:spacing w:after="0"/>
        <w:ind w:right="720"/>
        <w:contextualSpacing/>
        <w:rPr>
          <w:rFonts w:ascii="Arial" w:hAnsi="Arial"/>
        </w:rPr>
      </w:pPr>
      <w:r>
        <w:rPr>
          <w:rFonts w:ascii="Arial" w:hAnsi="Arial"/>
        </w:rPr>
        <w:t>A 1.04</w:t>
      </w:r>
      <w:r w:rsidR="001A0F9A">
        <w:rPr>
          <w:rFonts w:ascii="Arial" w:hAnsi="Arial"/>
        </w:rPr>
        <w:t xml:space="preserve"> second delay will be initiated after streaming of a data file is completed.</w:t>
      </w:r>
      <w:r w:rsidR="003F5C84">
        <w:rPr>
          <w:rFonts w:ascii="Arial" w:hAnsi="Arial"/>
        </w:rPr>
        <w:t xml:space="preserve"> The next file will be streamed afterwards.</w:t>
      </w:r>
      <w:r>
        <w:rPr>
          <w:rFonts w:ascii="Arial" w:hAnsi="Arial"/>
        </w:rPr>
        <w:t xml:space="preserve"> The delay is implemented by streaming of silent data for approximately 1.04 second.</w:t>
      </w:r>
    </w:p>
    <w:p w:rsidR="003F5C84" w:rsidRDefault="003F5C84" w:rsidP="00105424">
      <w:pPr>
        <w:tabs>
          <w:tab w:val="left" w:pos="3690"/>
        </w:tabs>
        <w:spacing w:after="0"/>
        <w:ind w:right="720"/>
        <w:contextualSpacing/>
        <w:rPr>
          <w:rFonts w:ascii="Arial" w:hAnsi="Arial"/>
        </w:rPr>
      </w:pPr>
    </w:p>
    <w:p w:rsidR="003F5C84" w:rsidRDefault="003F5C84" w:rsidP="00105424">
      <w:pPr>
        <w:tabs>
          <w:tab w:val="left" w:pos="3690"/>
        </w:tabs>
        <w:spacing w:after="0"/>
        <w:ind w:right="720"/>
        <w:contextualSpacing/>
        <w:rPr>
          <w:rFonts w:ascii="Arial" w:hAnsi="Arial"/>
        </w:rPr>
      </w:pPr>
    </w:p>
    <w:p w:rsidR="003F5C84" w:rsidRPr="003F5C84" w:rsidRDefault="003F5C84" w:rsidP="00105424">
      <w:pPr>
        <w:tabs>
          <w:tab w:val="left" w:pos="3690"/>
        </w:tabs>
        <w:spacing w:after="0"/>
        <w:ind w:right="720"/>
        <w:contextualSpacing/>
        <w:rPr>
          <w:rFonts w:ascii="Arial" w:hAnsi="Arial"/>
          <w:u w:val="single"/>
        </w:rPr>
      </w:pPr>
      <w:r w:rsidRPr="003F5C84">
        <w:rPr>
          <w:rFonts w:ascii="Arial" w:hAnsi="Arial"/>
          <w:u w:val="single"/>
        </w:rPr>
        <w:t>Status window during bench test</w:t>
      </w:r>
    </w:p>
    <w:p w:rsidR="003F5C84" w:rsidRDefault="003F5C84" w:rsidP="00105424">
      <w:pPr>
        <w:tabs>
          <w:tab w:val="left" w:pos="3690"/>
        </w:tabs>
        <w:spacing w:after="0"/>
        <w:ind w:right="720"/>
        <w:contextualSpacing/>
      </w:pPr>
      <w:r>
        <w:object w:dxaOrig="2739" w:dyaOrig="1655">
          <v:shape id="_x0000_i1036" type="#_x0000_t75" style="width:137.1pt;height:82.95pt" o:ole="">
            <v:imagedata r:id="rId28" o:title=""/>
          </v:shape>
          <o:OLEObject Type="Embed" ProgID="Visio.Drawing.11" ShapeID="_x0000_i1036" DrawAspect="Content" ObjectID="_1640591549" r:id="rId30"/>
        </w:object>
      </w:r>
    </w:p>
    <w:p w:rsidR="003F5C84" w:rsidRDefault="003F5C84" w:rsidP="00105424">
      <w:pPr>
        <w:tabs>
          <w:tab w:val="left" w:pos="3690"/>
        </w:tabs>
        <w:spacing w:after="0"/>
        <w:ind w:right="720"/>
        <w:contextualSpacing/>
        <w:rPr>
          <w:rFonts w:ascii="Arial" w:hAnsi="Arial"/>
        </w:rPr>
      </w:pPr>
      <w:r w:rsidRPr="003F5C84">
        <w:rPr>
          <w:rFonts w:ascii="Arial" w:hAnsi="Arial"/>
        </w:rPr>
        <w:t xml:space="preserve">The status window will display the </w:t>
      </w:r>
      <w:r>
        <w:rPr>
          <w:rFonts w:ascii="Arial" w:hAnsi="Arial"/>
        </w:rPr>
        <w:t>followings:</w:t>
      </w:r>
    </w:p>
    <w:p w:rsidR="003F5C84" w:rsidRDefault="003F5C84" w:rsidP="003F5C84">
      <w:pPr>
        <w:numPr>
          <w:ilvl w:val="0"/>
          <w:numId w:val="2"/>
        </w:numPr>
        <w:tabs>
          <w:tab w:val="left" w:pos="270"/>
        </w:tabs>
        <w:spacing w:after="0"/>
        <w:ind w:left="0" w:right="720" w:firstLine="0"/>
        <w:contextualSpacing/>
        <w:rPr>
          <w:rFonts w:ascii="Arial" w:hAnsi="Arial"/>
        </w:rPr>
      </w:pPr>
      <w:r>
        <w:rPr>
          <w:rFonts w:ascii="Arial" w:hAnsi="Arial"/>
        </w:rPr>
        <w:t>C</w:t>
      </w:r>
      <w:r w:rsidRPr="003F5C84">
        <w:rPr>
          <w:rFonts w:ascii="Arial" w:hAnsi="Arial"/>
        </w:rPr>
        <w:t>urrent</w:t>
      </w:r>
      <w:r>
        <w:rPr>
          <w:rFonts w:ascii="Arial" w:hAnsi="Arial"/>
        </w:rPr>
        <w:t xml:space="preserve"> file name being streamed</w:t>
      </w:r>
    </w:p>
    <w:p w:rsidR="003F5C84" w:rsidRDefault="003F5C84" w:rsidP="003F5C84">
      <w:pPr>
        <w:numPr>
          <w:ilvl w:val="0"/>
          <w:numId w:val="2"/>
        </w:numPr>
        <w:tabs>
          <w:tab w:val="left" w:pos="270"/>
        </w:tabs>
        <w:spacing w:after="0"/>
        <w:ind w:left="0" w:right="720" w:firstLine="0"/>
        <w:contextualSpacing/>
        <w:rPr>
          <w:rFonts w:ascii="Arial" w:hAnsi="Arial"/>
        </w:rPr>
      </w:pPr>
      <w:r>
        <w:rPr>
          <w:rFonts w:ascii="Arial" w:hAnsi="Arial"/>
        </w:rPr>
        <w:t>Progress bar, indicating the streamed bytes relative to the file size</w:t>
      </w:r>
    </w:p>
    <w:p w:rsidR="003F5C84" w:rsidRDefault="003F5C84" w:rsidP="003F5C84">
      <w:pPr>
        <w:numPr>
          <w:ilvl w:val="0"/>
          <w:numId w:val="2"/>
        </w:numPr>
        <w:tabs>
          <w:tab w:val="left" w:pos="270"/>
        </w:tabs>
        <w:spacing w:after="0"/>
        <w:ind w:left="0" w:right="720" w:firstLine="0"/>
        <w:contextualSpacing/>
        <w:rPr>
          <w:rFonts w:ascii="Arial" w:hAnsi="Arial"/>
        </w:rPr>
      </w:pPr>
      <w:r>
        <w:rPr>
          <w:rFonts w:ascii="Arial" w:hAnsi="Arial"/>
        </w:rPr>
        <w:t>Number of file being streamed and the total number of data files in the selected folder</w:t>
      </w:r>
    </w:p>
    <w:p w:rsidR="003F5C84" w:rsidRDefault="003F5C84" w:rsidP="003F5C84">
      <w:pPr>
        <w:numPr>
          <w:ilvl w:val="0"/>
          <w:numId w:val="2"/>
        </w:numPr>
        <w:tabs>
          <w:tab w:val="left" w:pos="270"/>
        </w:tabs>
        <w:spacing w:after="0"/>
        <w:ind w:left="270" w:hanging="270"/>
        <w:contextualSpacing/>
        <w:rPr>
          <w:rFonts w:ascii="Arial" w:hAnsi="Arial"/>
        </w:rPr>
      </w:pPr>
      <w:r>
        <w:rPr>
          <w:rFonts w:ascii="Arial" w:hAnsi="Arial"/>
        </w:rPr>
        <w:t>Progress bar, indicating the Number of file being streamed relative to the total number of data files in the selected folder.</w:t>
      </w:r>
    </w:p>
    <w:p w:rsidR="00460578" w:rsidRDefault="00460578" w:rsidP="00460578">
      <w:pPr>
        <w:tabs>
          <w:tab w:val="left" w:pos="270"/>
        </w:tabs>
        <w:spacing w:after="0"/>
        <w:contextualSpacing/>
        <w:rPr>
          <w:rFonts w:ascii="Arial" w:hAnsi="Arial"/>
        </w:rPr>
      </w:pPr>
    </w:p>
    <w:p w:rsidR="00460578" w:rsidRPr="00460578" w:rsidRDefault="00AB28F3" w:rsidP="00460578">
      <w:pPr>
        <w:tabs>
          <w:tab w:val="left" w:pos="270"/>
        </w:tabs>
        <w:spacing w:after="0"/>
        <w:contextualSpacing/>
        <w:rPr>
          <w:rFonts w:ascii="Arial" w:hAnsi="Arial"/>
          <w:u w:val="single"/>
        </w:rPr>
      </w:pPr>
      <w:r>
        <w:rPr>
          <w:rFonts w:ascii="Arial" w:hAnsi="Arial"/>
          <w:u w:val="single"/>
        </w:rPr>
        <w:br w:type="page"/>
      </w:r>
      <w:r w:rsidR="00460578" w:rsidRPr="00460578">
        <w:rPr>
          <w:rFonts w:ascii="Arial" w:hAnsi="Arial"/>
          <w:u w:val="single"/>
        </w:rPr>
        <w:lastRenderedPageBreak/>
        <w:t>Bench test termination</w:t>
      </w:r>
    </w:p>
    <w:p w:rsidR="00460578" w:rsidRDefault="00460578" w:rsidP="00460578">
      <w:pPr>
        <w:tabs>
          <w:tab w:val="left" w:pos="270"/>
        </w:tabs>
        <w:spacing w:after="0"/>
        <w:contextualSpacing/>
        <w:rPr>
          <w:rFonts w:ascii="Arial" w:hAnsi="Arial"/>
        </w:rPr>
      </w:pPr>
      <w:r>
        <w:rPr>
          <w:rFonts w:ascii="Arial" w:hAnsi="Arial"/>
        </w:rPr>
        <w:t>Bench test can be terminated by 2 scenarios:</w:t>
      </w:r>
    </w:p>
    <w:p w:rsidR="00460578" w:rsidRDefault="00460578" w:rsidP="00460578">
      <w:pPr>
        <w:numPr>
          <w:ilvl w:val="0"/>
          <w:numId w:val="3"/>
        </w:numPr>
        <w:tabs>
          <w:tab w:val="left" w:pos="270"/>
        </w:tabs>
        <w:spacing w:after="0"/>
        <w:contextualSpacing/>
        <w:rPr>
          <w:rFonts w:ascii="Arial" w:hAnsi="Arial"/>
        </w:rPr>
      </w:pPr>
      <w:r>
        <w:rPr>
          <w:rFonts w:ascii="Arial" w:hAnsi="Arial"/>
        </w:rPr>
        <w:t>Pressing the relevant radio button.</w:t>
      </w:r>
    </w:p>
    <w:p w:rsidR="00460578" w:rsidRDefault="00460578" w:rsidP="00460578">
      <w:pPr>
        <w:numPr>
          <w:ilvl w:val="0"/>
          <w:numId w:val="3"/>
        </w:numPr>
        <w:tabs>
          <w:tab w:val="left" w:pos="270"/>
        </w:tabs>
        <w:spacing w:after="0"/>
        <w:contextualSpacing/>
        <w:rPr>
          <w:rFonts w:ascii="Arial" w:hAnsi="Arial"/>
        </w:rPr>
      </w:pPr>
      <w:r>
        <w:rPr>
          <w:rFonts w:ascii="Arial" w:hAnsi="Arial"/>
        </w:rPr>
        <w:t>The last file in the folder has completed its streaming to the sensor tester. In this case, the sensor tester will turn the “Bench test” radio button automatically, and the PC software do</w:t>
      </w:r>
      <w:r w:rsidR="00FB3473">
        <w:rPr>
          <w:rFonts w:ascii="Arial" w:hAnsi="Arial"/>
        </w:rPr>
        <w:t>es</w:t>
      </w:r>
      <w:r>
        <w:rPr>
          <w:rFonts w:ascii="Arial" w:hAnsi="Arial"/>
        </w:rPr>
        <w:t xml:space="preserve"> </w:t>
      </w:r>
      <w:r w:rsidR="00FB3473">
        <w:rPr>
          <w:rFonts w:ascii="Arial" w:hAnsi="Arial"/>
        </w:rPr>
        <w:t xml:space="preserve">not </w:t>
      </w:r>
      <w:r>
        <w:rPr>
          <w:rFonts w:ascii="Arial" w:hAnsi="Arial"/>
        </w:rPr>
        <w:t>need to care for that.</w:t>
      </w:r>
    </w:p>
    <w:p w:rsidR="003F5C84" w:rsidRPr="003F5C84" w:rsidRDefault="003F5C84" w:rsidP="003F5C84">
      <w:pPr>
        <w:tabs>
          <w:tab w:val="left" w:pos="270"/>
        </w:tabs>
        <w:spacing w:after="0"/>
        <w:contextualSpacing/>
        <w:rPr>
          <w:rFonts w:ascii="Arial" w:hAnsi="Arial"/>
        </w:rPr>
      </w:pPr>
    </w:p>
    <w:p w:rsidR="00FA5371" w:rsidRDefault="00FA5371" w:rsidP="00FA5371">
      <w:pPr>
        <w:tabs>
          <w:tab w:val="left" w:pos="3690"/>
        </w:tabs>
        <w:spacing w:after="0"/>
        <w:ind w:right="720"/>
        <w:contextualSpacing/>
        <w:rPr>
          <w:rFonts w:ascii="Arial" w:hAnsi="Arial"/>
        </w:rPr>
      </w:pPr>
    </w:p>
    <w:p w:rsidR="00820B52" w:rsidRDefault="00820B52" w:rsidP="00FB3473">
      <w:pPr>
        <w:tabs>
          <w:tab w:val="left" w:pos="3690"/>
        </w:tabs>
        <w:spacing w:after="0"/>
        <w:ind w:right="720"/>
        <w:contextualSpacing/>
        <w:rPr>
          <w:rFonts w:ascii="Arial" w:hAnsi="Arial"/>
        </w:rPr>
      </w:pPr>
    </w:p>
    <w:p w:rsidR="00C82BB2" w:rsidRDefault="00C82BB2">
      <w:pPr>
        <w:spacing w:after="0" w:line="240" w:lineRule="auto"/>
        <w:rPr>
          <w:rFonts w:ascii="Arial" w:hAnsi="Arial"/>
          <w:sz w:val="28"/>
          <w:szCs w:val="28"/>
        </w:rPr>
      </w:pPr>
      <w:r>
        <w:rPr>
          <w:rFonts w:ascii="Arial" w:hAnsi="Arial"/>
          <w:sz w:val="28"/>
          <w:szCs w:val="28"/>
        </w:rPr>
        <w:br w:type="page"/>
      </w:r>
    </w:p>
    <w:p w:rsidR="00C82BB2" w:rsidRDefault="0002398A" w:rsidP="00EA7640">
      <w:pPr>
        <w:tabs>
          <w:tab w:val="left" w:pos="3690"/>
        </w:tabs>
        <w:spacing w:after="0"/>
        <w:ind w:right="720"/>
        <w:contextualSpacing/>
        <w:rPr>
          <w:rFonts w:ascii="Arial" w:hAnsi="Arial"/>
          <w:sz w:val="28"/>
          <w:szCs w:val="28"/>
        </w:rPr>
      </w:pPr>
      <w:r>
        <w:rPr>
          <w:rFonts w:ascii="Arial" w:hAnsi="Arial"/>
          <w:sz w:val="28"/>
          <w:szCs w:val="28"/>
        </w:rPr>
        <w:lastRenderedPageBreak/>
        <w:t>Changes for V2.13</w:t>
      </w:r>
      <w:r w:rsidR="00C82BB2">
        <w:rPr>
          <w:rFonts w:ascii="Arial" w:hAnsi="Arial"/>
          <w:sz w:val="28"/>
          <w:szCs w:val="28"/>
        </w:rPr>
        <w:t xml:space="preserve"> </w:t>
      </w:r>
      <w:r w:rsidR="00C82BB2">
        <w:rPr>
          <w:rFonts w:ascii="Arial" w:hAnsi="Arial"/>
          <w:sz w:val="28"/>
          <w:szCs w:val="28"/>
        </w:rPr>
        <w:tab/>
      </w:r>
      <w:r w:rsidR="00C82BB2">
        <w:rPr>
          <w:rFonts w:ascii="Arial" w:hAnsi="Arial"/>
          <w:sz w:val="28"/>
          <w:szCs w:val="28"/>
        </w:rPr>
        <w:tab/>
      </w:r>
      <w:r w:rsidR="00C82BB2">
        <w:rPr>
          <w:rFonts w:ascii="Arial" w:hAnsi="Arial"/>
          <w:sz w:val="28"/>
          <w:szCs w:val="28"/>
        </w:rPr>
        <w:tab/>
      </w:r>
      <w:r w:rsidR="00C82BB2">
        <w:rPr>
          <w:rFonts w:ascii="Arial" w:hAnsi="Arial"/>
          <w:sz w:val="28"/>
          <w:szCs w:val="28"/>
        </w:rPr>
        <w:tab/>
      </w:r>
      <w:r w:rsidR="00C82BB2">
        <w:rPr>
          <w:rFonts w:ascii="Arial" w:hAnsi="Arial"/>
          <w:sz w:val="28"/>
          <w:szCs w:val="28"/>
        </w:rPr>
        <w:tab/>
      </w:r>
      <w:r w:rsidR="00C82BB2">
        <w:rPr>
          <w:rFonts w:ascii="Arial" w:hAnsi="Arial"/>
          <w:sz w:val="28"/>
          <w:szCs w:val="28"/>
        </w:rPr>
        <w:tab/>
      </w:r>
      <w:r w:rsidR="00EA7640">
        <w:rPr>
          <w:rFonts w:ascii="Arial" w:hAnsi="Arial"/>
          <w:sz w:val="28"/>
          <w:szCs w:val="28"/>
        </w:rPr>
        <w:t>10</w:t>
      </w:r>
      <w:r w:rsidR="00C82BB2">
        <w:rPr>
          <w:rFonts w:ascii="Arial" w:hAnsi="Arial"/>
          <w:sz w:val="28"/>
          <w:szCs w:val="28"/>
        </w:rPr>
        <w:t>.9.2017</w:t>
      </w:r>
    </w:p>
    <w:p w:rsidR="00C82BB2" w:rsidRDefault="00C82BB2" w:rsidP="00FB3473">
      <w:pPr>
        <w:tabs>
          <w:tab w:val="left" w:pos="3690"/>
        </w:tabs>
        <w:spacing w:after="0"/>
        <w:ind w:right="720"/>
        <w:contextualSpacing/>
        <w:rPr>
          <w:rFonts w:ascii="Arial" w:hAnsi="Arial"/>
          <w:sz w:val="28"/>
          <w:szCs w:val="28"/>
        </w:rPr>
      </w:pPr>
    </w:p>
    <w:p w:rsidR="00820B52" w:rsidRPr="0002398A" w:rsidRDefault="00DA3271" w:rsidP="00DA3271">
      <w:pPr>
        <w:tabs>
          <w:tab w:val="left" w:pos="3690"/>
        </w:tabs>
        <w:spacing w:after="0"/>
        <w:ind w:right="720"/>
        <w:contextualSpacing/>
        <w:rPr>
          <w:rFonts w:ascii="Arial" w:hAnsi="Arial"/>
          <w:u w:val="single"/>
        </w:rPr>
      </w:pPr>
      <w:r>
        <w:rPr>
          <w:rFonts w:ascii="Arial" w:hAnsi="Arial"/>
          <w:u w:val="single"/>
        </w:rPr>
        <w:t xml:space="preserve">Sensor </w:t>
      </w:r>
      <w:r w:rsidR="00C82BB2" w:rsidRPr="0002398A">
        <w:rPr>
          <w:rFonts w:ascii="Arial" w:hAnsi="Arial"/>
          <w:u w:val="single"/>
        </w:rPr>
        <w:t>calibration menu</w:t>
      </w:r>
    </w:p>
    <w:p w:rsidR="00DA3271" w:rsidRDefault="00EA7640" w:rsidP="00DA3271">
      <w:pPr>
        <w:tabs>
          <w:tab w:val="left" w:pos="3690"/>
        </w:tabs>
        <w:spacing w:after="0"/>
        <w:ind w:right="720"/>
        <w:contextualSpacing/>
        <w:jc w:val="center"/>
        <w:rPr>
          <w:rFonts w:ascii="Arial" w:hAnsi="Arial"/>
        </w:rPr>
      </w:pPr>
      <w:r>
        <w:object w:dxaOrig="3194" w:dyaOrig="2400">
          <v:shape id="_x0000_i1037" type="#_x0000_t75" style="width:159.55pt;height:119.8pt" o:ole="">
            <v:imagedata r:id="rId31" o:title=""/>
          </v:shape>
          <o:OLEObject Type="Embed" ProgID="Visio.Drawing.11" ShapeID="_x0000_i1037" DrawAspect="Content" ObjectID="_1640591550" r:id="rId32"/>
        </w:object>
      </w:r>
    </w:p>
    <w:p w:rsidR="0002398A" w:rsidRPr="00DA3271" w:rsidRDefault="0002398A" w:rsidP="00DA3271">
      <w:pPr>
        <w:pStyle w:val="ListParagraph"/>
        <w:numPr>
          <w:ilvl w:val="0"/>
          <w:numId w:val="6"/>
        </w:numPr>
        <w:tabs>
          <w:tab w:val="left" w:pos="3690"/>
        </w:tabs>
        <w:spacing w:after="0"/>
        <w:ind w:right="720"/>
        <w:rPr>
          <w:rFonts w:ascii="Arial" w:hAnsi="Arial"/>
        </w:rPr>
      </w:pPr>
      <w:r w:rsidRPr="00DA3271">
        <w:rPr>
          <w:rFonts w:ascii="Arial" w:hAnsi="Arial"/>
        </w:rPr>
        <w:t>Enter this</w:t>
      </w:r>
      <w:r w:rsidR="00D65F6E">
        <w:rPr>
          <w:rFonts w:ascii="Arial" w:hAnsi="Arial"/>
        </w:rPr>
        <w:t xml:space="preserve"> window by pressing CTRL+SHIFT+E</w:t>
      </w:r>
    </w:p>
    <w:p w:rsidR="0002398A" w:rsidRPr="00DA3271" w:rsidRDefault="0002398A" w:rsidP="00DA3271">
      <w:pPr>
        <w:pStyle w:val="ListParagraph"/>
        <w:numPr>
          <w:ilvl w:val="0"/>
          <w:numId w:val="6"/>
        </w:numPr>
        <w:tabs>
          <w:tab w:val="left" w:pos="3690"/>
        </w:tabs>
        <w:spacing w:after="0"/>
        <w:ind w:right="720"/>
        <w:rPr>
          <w:rFonts w:ascii="Arial" w:hAnsi="Arial"/>
          <w:noProof/>
          <w:lang w:bidi="he-IL"/>
        </w:rPr>
      </w:pPr>
      <w:r w:rsidRPr="00DA3271">
        <w:rPr>
          <w:rFonts w:ascii="Arial" w:hAnsi="Arial"/>
          <w:noProof/>
          <w:lang w:bidi="he-IL"/>
        </w:rPr>
        <w:t>This window shuold be located at the center of the waveform window.</w:t>
      </w:r>
    </w:p>
    <w:p w:rsidR="0002398A" w:rsidRPr="00DA3271" w:rsidRDefault="00DA3271" w:rsidP="00DA3271">
      <w:pPr>
        <w:pStyle w:val="ListParagraph"/>
        <w:numPr>
          <w:ilvl w:val="0"/>
          <w:numId w:val="6"/>
        </w:numPr>
        <w:tabs>
          <w:tab w:val="left" w:pos="3690"/>
        </w:tabs>
        <w:spacing w:after="0"/>
        <w:ind w:right="720"/>
        <w:rPr>
          <w:rFonts w:ascii="Arial" w:hAnsi="Arial"/>
          <w:noProof/>
          <w:lang w:bidi="he-IL"/>
        </w:rPr>
      </w:pPr>
      <w:r w:rsidRPr="00DA3271">
        <w:rPr>
          <w:rFonts w:ascii="Arial" w:hAnsi="Arial"/>
          <w:noProof/>
          <w:lang w:bidi="he-IL"/>
        </w:rPr>
        <w:t>The value of the parameters are</w:t>
      </w:r>
      <w:r w:rsidR="00845998">
        <w:rPr>
          <w:rFonts w:ascii="Arial" w:hAnsi="Arial"/>
          <w:noProof/>
          <w:lang w:bidi="he-IL"/>
        </w:rPr>
        <w:t xml:space="preserve"> taken from address $1007, $1</w:t>
      </w:r>
      <w:r w:rsidR="0002398A" w:rsidRPr="00DA3271">
        <w:rPr>
          <w:rFonts w:ascii="Arial" w:hAnsi="Arial"/>
          <w:noProof/>
          <w:lang w:bidi="he-IL"/>
        </w:rPr>
        <w:t>008. See page 4 for more details.</w:t>
      </w:r>
    </w:p>
    <w:p w:rsidR="00DA3271" w:rsidRPr="00DA3271" w:rsidRDefault="00DA3271" w:rsidP="00DA3271">
      <w:pPr>
        <w:pStyle w:val="ListParagraph"/>
        <w:numPr>
          <w:ilvl w:val="0"/>
          <w:numId w:val="6"/>
        </w:numPr>
        <w:tabs>
          <w:tab w:val="left" w:pos="3690"/>
        </w:tabs>
        <w:spacing w:after="0"/>
        <w:ind w:right="720"/>
        <w:rPr>
          <w:rFonts w:ascii="Arial" w:hAnsi="Arial"/>
          <w:noProof/>
          <w:lang w:bidi="he-IL"/>
        </w:rPr>
      </w:pPr>
      <w:r w:rsidRPr="00DA3271">
        <w:rPr>
          <w:rFonts w:ascii="Arial" w:hAnsi="Arial"/>
          <w:noProof/>
          <w:lang w:bidi="he-IL"/>
        </w:rPr>
        <w:t>If parameter editing is desired, then when clicking the relevant text-box - a password window will pop-up under the tester calibration window. (Same window as for the tester calibration).</w:t>
      </w:r>
    </w:p>
    <w:p w:rsidR="00DA3271" w:rsidRPr="00DA3271" w:rsidRDefault="00DA3271" w:rsidP="00DA3271">
      <w:pPr>
        <w:pStyle w:val="ListParagraph"/>
        <w:numPr>
          <w:ilvl w:val="0"/>
          <w:numId w:val="6"/>
        </w:numPr>
        <w:tabs>
          <w:tab w:val="left" w:pos="3690"/>
        </w:tabs>
        <w:spacing w:after="0"/>
        <w:ind w:right="720"/>
        <w:rPr>
          <w:rFonts w:ascii="Arial" w:hAnsi="Arial"/>
          <w:noProof/>
          <w:lang w:bidi="he-IL"/>
        </w:rPr>
      </w:pPr>
      <w:r w:rsidRPr="00DA3271">
        <w:rPr>
          <w:rFonts w:ascii="Arial" w:hAnsi="Arial"/>
          <w:noProof/>
          <w:lang w:bidi="he-IL"/>
        </w:rPr>
        <w:t>The password is 2984</w:t>
      </w:r>
    </w:p>
    <w:p w:rsidR="00DA3271" w:rsidRPr="00DA3271" w:rsidRDefault="00DA3271" w:rsidP="00DA3271">
      <w:pPr>
        <w:pStyle w:val="ListParagraph"/>
        <w:numPr>
          <w:ilvl w:val="0"/>
          <w:numId w:val="6"/>
        </w:numPr>
        <w:tabs>
          <w:tab w:val="left" w:pos="3690"/>
        </w:tabs>
        <w:spacing w:after="0"/>
        <w:ind w:right="720"/>
        <w:rPr>
          <w:rFonts w:ascii="Arial" w:hAnsi="Arial"/>
          <w:noProof/>
          <w:lang w:bidi="he-IL"/>
        </w:rPr>
      </w:pPr>
      <w:r w:rsidRPr="00DA3271">
        <w:rPr>
          <w:rFonts w:ascii="Arial" w:hAnsi="Arial"/>
          <w:noProof/>
          <w:lang w:bidi="he-IL"/>
        </w:rPr>
        <w:t>After entering the password, the use</w:t>
      </w:r>
      <w:r w:rsidR="002503DB">
        <w:rPr>
          <w:rFonts w:ascii="Arial" w:hAnsi="Arial"/>
          <w:noProof/>
          <w:lang w:bidi="he-IL"/>
        </w:rPr>
        <w:t>r</w:t>
      </w:r>
      <w:r w:rsidRPr="00DA3271">
        <w:rPr>
          <w:rFonts w:ascii="Arial" w:hAnsi="Arial"/>
          <w:noProof/>
          <w:lang w:bidi="he-IL"/>
        </w:rPr>
        <w:t xml:space="preserve"> can continue to edit the parameter. After hiti</w:t>
      </w:r>
      <w:r w:rsidR="002503DB">
        <w:rPr>
          <w:rFonts w:ascii="Arial" w:hAnsi="Arial"/>
          <w:noProof/>
          <w:lang w:bidi="he-IL"/>
        </w:rPr>
        <w:t xml:space="preserve">ng "ENTER" the password will </w:t>
      </w:r>
      <w:r w:rsidRPr="00DA3271">
        <w:rPr>
          <w:rFonts w:ascii="Arial" w:hAnsi="Arial"/>
          <w:noProof/>
          <w:lang w:bidi="he-IL"/>
        </w:rPr>
        <w:t xml:space="preserve">no longer </w:t>
      </w:r>
      <w:r w:rsidR="002503DB">
        <w:rPr>
          <w:rFonts w:ascii="Arial" w:hAnsi="Arial"/>
          <w:noProof/>
          <w:lang w:bidi="he-IL"/>
        </w:rPr>
        <w:t xml:space="preserve">be </w:t>
      </w:r>
      <w:r w:rsidRPr="00DA3271">
        <w:rPr>
          <w:rFonts w:ascii="Arial" w:hAnsi="Arial"/>
          <w:noProof/>
          <w:lang w:bidi="he-IL"/>
        </w:rPr>
        <w:t>valid.</w:t>
      </w:r>
    </w:p>
    <w:p w:rsidR="00DA3271" w:rsidRPr="00DA3271" w:rsidRDefault="00DA3271" w:rsidP="00DA3271">
      <w:pPr>
        <w:pStyle w:val="ListParagraph"/>
        <w:numPr>
          <w:ilvl w:val="0"/>
          <w:numId w:val="6"/>
        </w:numPr>
        <w:tabs>
          <w:tab w:val="left" w:pos="3690"/>
        </w:tabs>
        <w:spacing w:after="0"/>
        <w:ind w:right="720"/>
        <w:rPr>
          <w:rFonts w:ascii="Arial" w:hAnsi="Arial"/>
          <w:noProof/>
          <w:lang w:bidi="he-IL"/>
        </w:rPr>
      </w:pPr>
      <w:r w:rsidRPr="00DA3271">
        <w:rPr>
          <w:rFonts w:ascii="Arial" w:hAnsi="Arial"/>
          <w:noProof/>
          <w:lang w:bidi="he-IL"/>
        </w:rPr>
        <w:t>The sensor calibration window s</w:t>
      </w:r>
      <w:r w:rsidR="00D65F6E">
        <w:rPr>
          <w:rFonts w:ascii="Arial" w:hAnsi="Arial"/>
          <w:noProof/>
          <w:lang w:bidi="he-IL"/>
        </w:rPr>
        <w:t>hould be closed automatically, 6</w:t>
      </w:r>
      <w:r w:rsidRPr="00DA3271">
        <w:rPr>
          <w:rFonts w:ascii="Arial" w:hAnsi="Arial"/>
          <w:noProof/>
          <w:lang w:bidi="he-IL"/>
        </w:rPr>
        <w:t>0 seconds after the last activity on it. This is regadless of password window open or not. Closing this window will also reset the password entry, if there was any.</w:t>
      </w:r>
    </w:p>
    <w:p w:rsidR="001A1286" w:rsidRDefault="001A1286">
      <w:pPr>
        <w:spacing w:after="0" w:line="240" w:lineRule="auto"/>
        <w:rPr>
          <w:rFonts w:ascii="Arial" w:hAnsi="Arial"/>
        </w:rPr>
      </w:pPr>
      <w:r>
        <w:rPr>
          <w:rFonts w:ascii="Arial" w:hAnsi="Arial"/>
        </w:rPr>
        <w:br w:type="page"/>
      </w:r>
    </w:p>
    <w:p w:rsidR="001A1286" w:rsidRPr="00C9152D" w:rsidRDefault="001A1286" w:rsidP="00252704">
      <w:pPr>
        <w:tabs>
          <w:tab w:val="left" w:pos="3690"/>
        </w:tabs>
        <w:spacing w:after="0"/>
        <w:ind w:right="720"/>
        <w:contextualSpacing/>
        <w:rPr>
          <w:rFonts w:ascii="Arial" w:hAnsi="Arial"/>
          <w:sz w:val="28"/>
          <w:szCs w:val="28"/>
        </w:rPr>
      </w:pPr>
      <w:r w:rsidRPr="00C9152D">
        <w:rPr>
          <w:rFonts w:ascii="Arial" w:hAnsi="Arial"/>
          <w:sz w:val="28"/>
          <w:szCs w:val="28"/>
        </w:rPr>
        <w:lastRenderedPageBreak/>
        <w:t>Changes for V2.16.02</w:t>
      </w:r>
      <w:r w:rsidR="00C9152D">
        <w:rPr>
          <w:rFonts w:ascii="Arial" w:hAnsi="Arial"/>
          <w:sz w:val="28"/>
          <w:szCs w:val="28"/>
        </w:rPr>
        <w:tab/>
      </w:r>
      <w:r w:rsidR="00C9152D">
        <w:rPr>
          <w:rFonts w:ascii="Arial" w:hAnsi="Arial"/>
          <w:sz w:val="28"/>
          <w:szCs w:val="28"/>
        </w:rPr>
        <w:tab/>
      </w:r>
      <w:r w:rsidR="00C9152D">
        <w:rPr>
          <w:rFonts w:ascii="Arial" w:hAnsi="Arial"/>
          <w:sz w:val="28"/>
          <w:szCs w:val="28"/>
        </w:rPr>
        <w:tab/>
      </w:r>
      <w:r w:rsidR="00C9152D">
        <w:rPr>
          <w:rFonts w:ascii="Arial" w:hAnsi="Arial"/>
          <w:sz w:val="28"/>
          <w:szCs w:val="28"/>
        </w:rPr>
        <w:tab/>
      </w:r>
      <w:r w:rsidR="00C9152D">
        <w:rPr>
          <w:rFonts w:ascii="Arial" w:hAnsi="Arial"/>
          <w:sz w:val="28"/>
          <w:szCs w:val="28"/>
        </w:rPr>
        <w:tab/>
      </w:r>
      <w:r w:rsidR="00C9152D">
        <w:rPr>
          <w:rFonts w:ascii="Arial" w:hAnsi="Arial"/>
          <w:sz w:val="28"/>
          <w:szCs w:val="28"/>
        </w:rPr>
        <w:tab/>
      </w:r>
      <w:r w:rsidR="00252704">
        <w:rPr>
          <w:rFonts w:ascii="Arial" w:hAnsi="Arial"/>
          <w:sz w:val="28"/>
          <w:szCs w:val="28"/>
        </w:rPr>
        <w:t>1</w:t>
      </w:r>
      <w:r w:rsidR="00C9152D">
        <w:rPr>
          <w:rFonts w:ascii="Arial" w:hAnsi="Arial"/>
          <w:sz w:val="28"/>
          <w:szCs w:val="28"/>
        </w:rPr>
        <w:t>.</w:t>
      </w:r>
      <w:r w:rsidR="00252704">
        <w:rPr>
          <w:rFonts w:ascii="Arial" w:hAnsi="Arial"/>
          <w:sz w:val="28"/>
          <w:szCs w:val="28"/>
        </w:rPr>
        <w:t>1</w:t>
      </w:r>
      <w:r w:rsidR="00C9152D">
        <w:rPr>
          <w:rFonts w:ascii="Arial" w:hAnsi="Arial"/>
          <w:sz w:val="28"/>
          <w:szCs w:val="28"/>
        </w:rPr>
        <w:t>.201</w:t>
      </w:r>
      <w:r w:rsidR="00252704">
        <w:rPr>
          <w:rFonts w:ascii="Arial" w:hAnsi="Arial"/>
          <w:sz w:val="28"/>
          <w:szCs w:val="28"/>
        </w:rPr>
        <w:t>9</w:t>
      </w:r>
    </w:p>
    <w:p w:rsidR="001A1286" w:rsidRDefault="001A1286" w:rsidP="00D76252">
      <w:pPr>
        <w:tabs>
          <w:tab w:val="left" w:pos="3690"/>
        </w:tabs>
        <w:spacing w:after="0"/>
        <w:ind w:right="720"/>
        <w:contextualSpacing/>
      </w:pPr>
    </w:p>
    <w:p w:rsidR="001A1286" w:rsidRDefault="007C3BB1" w:rsidP="00D76252">
      <w:pPr>
        <w:tabs>
          <w:tab w:val="left" w:pos="3690"/>
        </w:tabs>
        <w:spacing w:after="0"/>
        <w:ind w:right="720"/>
        <w:contextualSpacing/>
        <w:rPr>
          <w:rFonts w:ascii="Arial" w:hAnsi="Arial"/>
        </w:rPr>
      </w:pPr>
      <w:r w:rsidRPr="007C3BB1">
        <w:rPr>
          <w:noProof/>
          <w:sz w:val="28"/>
          <w:szCs w:val="28"/>
        </w:rPr>
        <w:pict>
          <v:shape id="_x0000_s1040" type="#_x0000_t75" style="position:absolute;margin-left:391.7pt;margin-top:13.6pt;width:113.45pt;height:4in;z-index:-251658752" wrapcoords="715 112 572 21431 21457 21431 21314 112 715 112">
            <v:imagedata r:id="rId33" o:title=""/>
            <w10:wrap type="tight"/>
          </v:shape>
          <o:OLEObject Type="Embed" ProgID="Visio.Drawing.11" ShapeID="_x0000_s1040" DrawAspect="Content" ObjectID="_1640591551" r:id="rId34"/>
        </w:pict>
      </w:r>
    </w:p>
    <w:p w:rsidR="00923D5D" w:rsidRDefault="00923D5D" w:rsidP="00923D5D">
      <w:pPr>
        <w:pStyle w:val="ListParagraph"/>
        <w:numPr>
          <w:ilvl w:val="0"/>
          <w:numId w:val="8"/>
        </w:numPr>
        <w:tabs>
          <w:tab w:val="left" w:pos="3690"/>
        </w:tabs>
        <w:spacing w:after="0"/>
        <w:ind w:right="720"/>
        <w:rPr>
          <w:rFonts w:ascii="Arial" w:hAnsi="Arial"/>
        </w:rPr>
      </w:pPr>
      <w:r>
        <w:rPr>
          <w:rFonts w:ascii="Arial" w:hAnsi="Arial"/>
        </w:rPr>
        <w:t>Change the revision number in the window title to V2.16.02</w:t>
      </w:r>
    </w:p>
    <w:p w:rsidR="001A1286" w:rsidRPr="00FF620B" w:rsidRDefault="001A1286" w:rsidP="00FF620B">
      <w:pPr>
        <w:pStyle w:val="ListParagraph"/>
        <w:numPr>
          <w:ilvl w:val="0"/>
          <w:numId w:val="8"/>
        </w:numPr>
        <w:tabs>
          <w:tab w:val="left" w:pos="3690"/>
        </w:tabs>
        <w:spacing w:after="0"/>
        <w:ind w:right="720"/>
        <w:rPr>
          <w:rFonts w:ascii="Arial" w:hAnsi="Arial"/>
        </w:rPr>
      </w:pPr>
      <w:r w:rsidRPr="00FF620B">
        <w:rPr>
          <w:rFonts w:ascii="Arial" w:hAnsi="Arial"/>
        </w:rPr>
        <w:t>Replace bitmaps "Enabled" and "Disabled" with new ones.</w:t>
      </w:r>
    </w:p>
    <w:p w:rsidR="001A1286" w:rsidRPr="00FF620B" w:rsidRDefault="001A1286" w:rsidP="00FF620B">
      <w:pPr>
        <w:pStyle w:val="ListParagraph"/>
        <w:numPr>
          <w:ilvl w:val="0"/>
          <w:numId w:val="8"/>
        </w:numPr>
        <w:tabs>
          <w:tab w:val="left" w:pos="3690"/>
        </w:tabs>
        <w:spacing w:after="0"/>
        <w:ind w:right="720"/>
        <w:rPr>
          <w:rFonts w:ascii="Arial" w:hAnsi="Arial"/>
        </w:rPr>
      </w:pPr>
      <w:r w:rsidRPr="00FF620B">
        <w:rPr>
          <w:rFonts w:ascii="Arial" w:hAnsi="Arial"/>
        </w:rPr>
        <w:t>Added 3 buttons under the automatic test block.</w:t>
      </w:r>
    </w:p>
    <w:p w:rsidR="001A1286" w:rsidRPr="00FF620B" w:rsidRDefault="001A1286" w:rsidP="00FF620B">
      <w:pPr>
        <w:pStyle w:val="ListParagraph"/>
        <w:numPr>
          <w:ilvl w:val="0"/>
          <w:numId w:val="8"/>
        </w:numPr>
        <w:tabs>
          <w:tab w:val="left" w:pos="3690"/>
        </w:tabs>
        <w:spacing w:after="0"/>
        <w:ind w:right="720"/>
        <w:rPr>
          <w:rFonts w:ascii="Arial" w:hAnsi="Arial"/>
        </w:rPr>
      </w:pPr>
      <w:r w:rsidRPr="00FF620B">
        <w:rPr>
          <w:rFonts w:ascii="Arial" w:hAnsi="Arial"/>
        </w:rPr>
        <w:t>Name change for Key code 01 - Changed from "Active" to "SIN"</w:t>
      </w:r>
    </w:p>
    <w:p w:rsidR="001A1286" w:rsidRPr="00FF620B" w:rsidRDefault="001A1286" w:rsidP="00FF620B">
      <w:pPr>
        <w:pStyle w:val="ListParagraph"/>
        <w:numPr>
          <w:ilvl w:val="0"/>
          <w:numId w:val="8"/>
        </w:numPr>
        <w:tabs>
          <w:tab w:val="left" w:pos="3690"/>
        </w:tabs>
        <w:spacing w:after="0"/>
        <w:ind w:right="720"/>
        <w:rPr>
          <w:rFonts w:ascii="Arial" w:hAnsi="Arial"/>
        </w:rPr>
      </w:pPr>
      <w:r w:rsidRPr="00FF620B">
        <w:rPr>
          <w:rFonts w:ascii="Arial" w:hAnsi="Arial"/>
        </w:rPr>
        <w:t>Name change for Key code 02 - Changed from "Cancel" to "OFF"</w:t>
      </w:r>
    </w:p>
    <w:p w:rsidR="00FF620B" w:rsidRDefault="001A1286" w:rsidP="00FF620B">
      <w:pPr>
        <w:pStyle w:val="ListParagraph"/>
        <w:numPr>
          <w:ilvl w:val="0"/>
          <w:numId w:val="8"/>
        </w:numPr>
        <w:tabs>
          <w:tab w:val="left" w:pos="3690"/>
        </w:tabs>
        <w:spacing w:after="0"/>
        <w:ind w:right="720"/>
        <w:rPr>
          <w:rFonts w:ascii="Arial" w:hAnsi="Arial"/>
        </w:rPr>
      </w:pPr>
      <w:r w:rsidRPr="00FF620B">
        <w:rPr>
          <w:rFonts w:ascii="Arial" w:hAnsi="Arial"/>
        </w:rPr>
        <w:t xml:space="preserve">Added 3 more key codes 06,07,08 - </w:t>
      </w:r>
      <w:r w:rsidR="003329D1" w:rsidRPr="00FF620B">
        <w:rPr>
          <w:rFonts w:ascii="Arial" w:hAnsi="Arial"/>
        </w:rPr>
        <w:t>for</w:t>
      </w:r>
      <w:r w:rsidRPr="00FF620B">
        <w:rPr>
          <w:rFonts w:ascii="Arial" w:hAnsi="Arial"/>
        </w:rPr>
        <w:t xml:space="preserve"> </w:t>
      </w:r>
      <w:r w:rsidR="003329D1" w:rsidRPr="00FF620B">
        <w:rPr>
          <w:rFonts w:ascii="Arial" w:hAnsi="Arial"/>
        </w:rPr>
        <w:t>buttons WF1,WF2,WF3 respectively.</w:t>
      </w:r>
    </w:p>
    <w:p w:rsidR="001A1286" w:rsidRDefault="00FF620B" w:rsidP="00D33C44">
      <w:pPr>
        <w:pStyle w:val="ListParagraph"/>
        <w:numPr>
          <w:ilvl w:val="0"/>
          <w:numId w:val="8"/>
        </w:numPr>
        <w:tabs>
          <w:tab w:val="left" w:pos="3690"/>
        </w:tabs>
        <w:spacing w:after="0"/>
        <w:ind w:right="720"/>
        <w:rPr>
          <w:rFonts w:ascii="Arial" w:hAnsi="Arial"/>
        </w:rPr>
      </w:pPr>
      <w:r w:rsidRPr="00FF620B">
        <w:rPr>
          <w:rFonts w:ascii="Arial" w:hAnsi="Arial"/>
        </w:rPr>
        <w:t xml:space="preserve">Change the </w:t>
      </w:r>
      <w:r w:rsidR="00D33C44">
        <w:rPr>
          <w:rFonts w:ascii="Arial" w:hAnsi="Arial"/>
        </w:rPr>
        <w:t>"</w:t>
      </w:r>
      <w:r w:rsidRPr="00FF620B">
        <w:rPr>
          <w:rFonts w:ascii="Arial" w:hAnsi="Arial"/>
        </w:rPr>
        <w:t>pressure sense</w:t>
      </w:r>
      <w:r w:rsidR="00D33C44">
        <w:rPr>
          <w:rFonts w:ascii="Arial" w:hAnsi="Arial"/>
        </w:rPr>
        <w:t>"</w:t>
      </w:r>
      <w:r w:rsidRPr="00FF620B">
        <w:rPr>
          <w:rFonts w:ascii="Arial" w:hAnsi="Arial"/>
        </w:rPr>
        <w:t xml:space="preserve"> </w:t>
      </w:r>
      <w:r w:rsidR="00D33C44">
        <w:rPr>
          <w:rFonts w:ascii="Arial" w:hAnsi="Arial"/>
        </w:rPr>
        <w:t>result digits</w:t>
      </w:r>
      <w:r w:rsidRPr="00FF620B">
        <w:rPr>
          <w:rFonts w:ascii="Arial" w:hAnsi="Arial"/>
        </w:rPr>
        <w:t xml:space="preserve"> color by the following conditions:</w:t>
      </w:r>
      <w:r w:rsidRPr="00FF620B">
        <w:rPr>
          <w:rFonts w:ascii="Arial" w:hAnsi="Arial"/>
        </w:rPr>
        <w:br/>
        <w:t xml:space="preserve">If Status string (Address $2006) = </w:t>
      </w:r>
      <w:r w:rsidR="00C12DFE">
        <w:rPr>
          <w:rFonts w:ascii="Arial" w:hAnsi="Arial"/>
        </w:rPr>
        <w:t>0</w:t>
      </w:r>
      <w:r w:rsidRPr="00FF620B">
        <w:rPr>
          <w:rFonts w:ascii="Arial" w:hAnsi="Arial"/>
        </w:rPr>
        <w:t xml:space="preserve"> or 2 or </w:t>
      </w:r>
      <w:r w:rsidR="00C12DFE">
        <w:rPr>
          <w:rFonts w:ascii="Arial" w:hAnsi="Arial"/>
        </w:rPr>
        <w:t>8 or 10</w:t>
      </w:r>
      <w:r w:rsidRPr="00FF620B">
        <w:rPr>
          <w:rFonts w:ascii="Arial" w:hAnsi="Arial"/>
        </w:rPr>
        <w:t xml:space="preserve"> then</w:t>
      </w:r>
      <w:r w:rsidRPr="00FF620B">
        <w:rPr>
          <w:rFonts w:ascii="Arial" w:hAnsi="Arial"/>
        </w:rPr>
        <w:br/>
        <w:t xml:space="preserve">     If sense register (Address $2003) is above 47.5g and below 52.5g then</w:t>
      </w:r>
      <w:r w:rsidRPr="00FF620B">
        <w:rPr>
          <w:rFonts w:ascii="Arial" w:hAnsi="Arial"/>
        </w:rPr>
        <w:br/>
      </w:r>
      <w:r>
        <w:rPr>
          <w:rFonts w:ascii="Arial" w:hAnsi="Arial"/>
        </w:rPr>
        <w:t xml:space="preserve">          Text is </w:t>
      </w:r>
      <w:r w:rsidRPr="00FF620B">
        <w:rPr>
          <w:rFonts w:ascii="Arial" w:hAnsi="Arial"/>
          <w:color w:val="66FF66"/>
        </w:rPr>
        <w:t>Light Green</w:t>
      </w:r>
      <w:r>
        <w:rPr>
          <w:rFonts w:ascii="Arial" w:hAnsi="Arial"/>
          <w:color w:val="66FF66"/>
        </w:rPr>
        <w:t xml:space="preserve"> (0,255,0)</w:t>
      </w:r>
      <w:r w:rsidRPr="00FF620B">
        <w:rPr>
          <w:rFonts w:ascii="Arial" w:hAnsi="Arial"/>
        </w:rPr>
        <w:br/>
        <w:t xml:space="preserve">     Else</w:t>
      </w:r>
      <w:r w:rsidRPr="00FF620B">
        <w:rPr>
          <w:rFonts w:ascii="Arial" w:hAnsi="Arial"/>
        </w:rPr>
        <w:br/>
        <w:t xml:space="preserve">          Text is </w:t>
      </w:r>
      <w:r w:rsidRPr="00FF620B">
        <w:rPr>
          <w:rFonts w:ascii="Arial" w:hAnsi="Arial"/>
          <w:color w:val="FF0000"/>
        </w:rPr>
        <w:t>Red</w:t>
      </w:r>
      <w:r>
        <w:rPr>
          <w:rFonts w:ascii="Arial" w:hAnsi="Arial"/>
          <w:color w:val="FF0000"/>
        </w:rPr>
        <w:t xml:space="preserve"> (255,0,0)</w:t>
      </w:r>
      <w:r w:rsidRPr="00FF620B">
        <w:rPr>
          <w:rFonts w:ascii="Arial" w:hAnsi="Arial"/>
        </w:rPr>
        <w:br/>
        <w:t xml:space="preserve">     </w:t>
      </w:r>
      <w:proofErr w:type="spellStart"/>
      <w:r w:rsidRPr="00FF620B">
        <w:rPr>
          <w:rFonts w:ascii="Arial" w:hAnsi="Arial"/>
        </w:rPr>
        <w:t>Endif</w:t>
      </w:r>
      <w:proofErr w:type="spellEnd"/>
      <w:r w:rsidRPr="00FF620B">
        <w:rPr>
          <w:rFonts w:ascii="Arial" w:hAnsi="Arial"/>
        </w:rPr>
        <w:br/>
        <w:t>Else</w:t>
      </w:r>
      <w:r w:rsidRPr="00FF620B">
        <w:rPr>
          <w:rFonts w:ascii="Arial" w:hAnsi="Arial"/>
        </w:rPr>
        <w:br/>
      </w:r>
      <w:r>
        <w:rPr>
          <w:rFonts w:ascii="Arial" w:hAnsi="Arial"/>
        </w:rPr>
        <w:t xml:space="preserve">     Text is B</w:t>
      </w:r>
      <w:r w:rsidRPr="00FF620B">
        <w:rPr>
          <w:rFonts w:ascii="Arial" w:hAnsi="Arial"/>
        </w:rPr>
        <w:t>lack</w:t>
      </w:r>
      <w:r>
        <w:rPr>
          <w:rFonts w:ascii="Arial" w:hAnsi="Arial"/>
        </w:rPr>
        <w:t xml:space="preserve"> (0,0,0)</w:t>
      </w:r>
      <w:r w:rsidRPr="00FF620B">
        <w:rPr>
          <w:rFonts w:ascii="Arial" w:hAnsi="Arial"/>
        </w:rPr>
        <w:br/>
      </w:r>
      <w:proofErr w:type="spellStart"/>
      <w:r w:rsidRPr="00FF620B">
        <w:rPr>
          <w:rFonts w:ascii="Arial" w:hAnsi="Arial"/>
        </w:rPr>
        <w:t>Endif</w:t>
      </w:r>
      <w:proofErr w:type="spellEnd"/>
    </w:p>
    <w:p w:rsidR="00C9152D" w:rsidRDefault="00C9152D" w:rsidP="00C9152D">
      <w:pPr>
        <w:tabs>
          <w:tab w:val="left" w:pos="3690"/>
        </w:tabs>
        <w:spacing w:after="0"/>
        <w:ind w:right="720"/>
        <w:rPr>
          <w:rFonts w:ascii="Arial" w:hAnsi="Arial"/>
        </w:rPr>
      </w:pPr>
    </w:p>
    <w:p w:rsidR="00C9152D" w:rsidRDefault="00C9152D" w:rsidP="00C9152D">
      <w:pPr>
        <w:tabs>
          <w:tab w:val="left" w:pos="3690"/>
        </w:tabs>
        <w:spacing w:after="0"/>
        <w:ind w:right="720"/>
        <w:rPr>
          <w:rFonts w:ascii="Arial" w:hAnsi="Arial"/>
        </w:rPr>
      </w:pPr>
    </w:p>
    <w:p w:rsidR="00C9152D" w:rsidRDefault="00C9152D" w:rsidP="00C9152D">
      <w:pPr>
        <w:tabs>
          <w:tab w:val="left" w:pos="3690"/>
        </w:tabs>
        <w:spacing w:after="0"/>
        <w:ind w:right="720"/>
        <w:rPr>
          <w:rFonts w:ascii="Arial" w:hAnsi="Arial"/>
        </w:rPr>
      </w:pPr>
    </w:p>
    <w:p w:rsidR="00C9152D" w:rsidRPr="00C9152D" w:rsidRDefault="00C9152D" w:rsidP="00C9152D">
      <w:pPr>
        <w:tabs>
          <w:tab w:val="left" w:pos="3690"/>
        </w:tabs>
        <w:spacing w:after="0"/>
        <w:ind w:right="720"/>
        <w:rPr>
          <w:rFonts w:ascii="Arial" w:hAnsi="Arial"/>
        </w:rPr>
      </w:pPr>
    </w:p>
    <w:tbl>
      <w:tblPr>
        <w:tblW w:w="113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90"/>
        <w:gridCol w:w="630"/>
        <w:gridCol w:w="720"/>
        <w:gridCol w:w="2340"/>
        <w:gridCol w:w="6660"/>
      </w:tblGrid>
      <w:tr w:rsidR="001A1286" w:rsidRPr="00255927" w:rsidTr="002326EF">
        <w:tc>
          <w:tcPr>
            <w:tcW w:w="990" w:type="dxa"/>
            <w:shd w:val="clear" w:color="auto" w:fill="B8CCE4"/>
          </w:tcPr>
          <w:p w:rsidR="001A1286" w:rsidRPr="001A1286" w:rsidRDefault="001A1286" w:rsidP="002326EF">
            <w:pPr>
              <w:spacing w:after="0"/>
              <w:contextualSpacing/>
              <w:jc w:val="both"/>
              <w:rPr>
                <w:rFonts w:ascii="Arial" w:hAnsi="Arial"/>
                <w:sz w:val="20"/>
                <w:szCs w:val="20"/>
              </w:rPr>
            </w:pPr>
            <w:r w:rsidRPr="001A1286">
              <w:rPr>
                <w:rFonts w:ascii="Arial" w:hAnsi="Arial"/>
                <w:sz w:val="20"/>
                <w:szCs w:val="20"/>
              </w:rPr>
              <w:t>Address</w:t>
            </w:r>
          </w:p>
        </w:tc>
        <w:tc>
          <w:tcPr>
            <w:tcW w:w="630" w:type="dxa"/>
            <w:tcBorders>
              <w:bottom w:val="single" w:sz="4" w:space="0" w:color="auto"/>
            </w:tcBorders>
            <w:shd w:val="clear" w:color="auto" w:fill="B8CCE4"/>
          </w:tcPr>
          <w:p w:rsidR="001A1286" w:rsidRPr="00255927" w:rsidRDefault="001A1286" w:rsidP="002326EF">
            <w:pPr>
              <w:spacing w:after="0"/>
              <w:contextualSpacing/>
              <w:jc w:val="both"/>
              <w:rPr>
                <w:rFonts w:ascii="Arial" w:hAnsi="Arial"/>
              </w:rPr>
            </w:pPr>
            <w:r w:rsidRPr="00255927">
              <w:rPr>
                <w:rFonts w:ascii="Arial" w:hAnsi="Arial"/>
              </w:rPr>
              <w:t>R/W</w:t>
            </w:r>
          </w:p>
        </w:tc>
        <w:tc>
          <w:tcPr>
            <w:tcW w:w="720" w:type="dxa"/>
            <w:tcBorders>
              <w:bottom w:val="single" w:sz="4" w:space="0" w:color="auto"/>
            </w:tcBorders>
            <w:shd w:val="clear" w:color="auto" w:fill="B8CCE4"/>
          </w:tcPr>
          <w:p w:rsidR="001A1286" w:rsidRPr="00255927" w:rsidRDefault="001A1286" w:rsidP="002326EF">
            <w:pPr>
              <w:spacing w:after="0"/>
              <w:contextualSpacing/>
              <w:jc w:val="both"/>
              <w:rPr>
                <w:rFonts w:ascii="Arial" w:hAnsi="Arial"/>
                <w:sz w:val="20"/>
                <w:szCs w:val="20"/>
              </w:rPr>
            </w:pPr>
            <w:r w:rsidRPr="00255927">
              <w:rPr>
                <w:rFonts w:ascii="Arial" w:hAnsi="Arial"/>
                <w:sz w:val="20"/>
                <w:szCs w:val="20"/>
              </w:rPr>
              <w:t>Bytes</w:t>
            </w:r>
          </w:p>
        </w:tc>
        <w:tc>
          <w:tcPr>
            <w:tcW w:w="2340" w:type="dxa"/>
            <w:tcBorders>
              <w:bottom w:val="single" w:sz="4" w:space="0" w:color="auto"/>
            </w:tcBorders>
            <w:shd w:val="clear" w:color="auto" w:fill="B8CCE4"/>
          </w:tcPr>
          <w:p w:rsidR="001A1286" w:rsidRPr="00255927" w:rsidRDefault="001A1286" w:rsidP="002326EF">
            <w:pPr>
              <w:spacing w:after="0"/>
              <w:contextualSpacing/>
              <w:jc w:val="both"/>
              <w:rPr>
                <w:rFonts w:ascii="Arial" w:hAnsi="Arial"/>
              </w:rPr>
            </w:pPr>
            <w:r w:rsidRPr="00255927">
              <w:rPr>
                <w:rFonts w:ascii="Arial" w:hAnsi="Arial"/>
              </w:rPr>
              <w:t>Function</w:t>
            </w:r>
          </w:p>
        </w:tc>
        <w:tc>
          <w:tcPr>
            <w:tcW w:w="6660" w:type="dxa"/>
            <w:shd w:val="clear" w:color="auto" w:fill="B8CCE4"/>
          </w:tcPr>
          <w:p w:rsidR="001A1286" w:rsidRPr="00255927" w:rsidRDefault="001A1286" w:rsidP="002326EF">
            <w:pPr>
              <w:spacing w:after="0"/>
              <w:contextualSpacing/>
              <w:jc w:val="both"/>
              <w:rPr>
                <w:rFonts w:ascii="Arial" w:hAnsi="Arial"/>
              </w:rPr>
            </w:pPr>
            <w:r w:rsidRPr="00255927">
              <w:rPr>
                <w:rFonts w:ascii="Arial" w:hAnsi="Arial"/>
              </w:rPr>
              <w:t>Remarks</w:t>
            </w:r>
          </w:p>
        </w:tc>
      </w:tr>
      <w:tr w:rsidR="001A1286" w:rsidRPr="00820B52" w:rsidTr="002326EF">
        <w:tc>
          <w:tcPr>
            <w:tcW w:w="990" w:type="dxa"/>
          </w:tcPr>
          <w:p w:rsidR="001A1286" w:rsidRPr="00255927" w:rsidRDefault="001A1286" w:rsidP="002326EF">
            <w:pPr>
              <w:spacing w:after="0"/>
              <w:contextualSpacing/>
              <w:rPr>
                <w:rFonts w:ascii="Arial" w:hAnsi="Arial"/>
              </w:rPr>
            </w:pPr>
            <w:r w:rsidRPr="00255927">
              <w:rPr>
                <w:rFonts w:ascii="Arial" w:hAnsi="Arial"/>
              </w:rPr>
              <w:t>$200B</w:t>
            </w:r>
          </w:p>
        </w:tc>
        <w:tc>
          <w:tcPr>
            <w:tcW w:w="630" w:type="dxa"/>
            <w:shd w:val="clear" w:color="auto" w:fill="auto"/>
          </w:tcPr>
          <w:p w:rsidR="001A1286" w:rsidRPr="00255927" w:rsidRDefault="001A1286" w:rsidP="002326EF">
            <w:pPr>
              <w:spacing w:after="0"/>
              <w:contextualSpacing/>
              <w:rPr>
                <w:rFonts w:ascii="Arial" w:hAnsi="Arial"/>
                <w:sz w:val="20"/>
                <w:szCs w:val="20"/>
              </w:rPr>
            </w:pPr>
            <w:r w:rsidRPr="00255927">
              <w:rPr>
                <w:rFonts w:ascii="Arial" w:hAnsi="Arial"/>
                <w:sz w:val="20"/>
                <w:szCs w:val="20"/>
              </w:rPr>
              <w:t>W</w:t>
            </w:r>
          </w:p>
        </w:tc>
        <w:tc>
          <w:tcPr>
            <w:tcW w:w="720" w:type="dxa"/>
            <w:shd w:val="clear" w:color="auto" w:fill="auto"/>
          </w:tcPr>
          <w:p w:rsidR="001A1286" w:rsidRPr="00255927" w:rsidRDefault="001A1286" w:rsidP="002326EF">
            <w:pPr>
              <w:spacing w:after="0"/>
              <w:contextualSpacing/>
              <w:rPr>
                <w:rFonts w:ascii="Arial" w:hAnsi="Arial"/>
                <w:sz w:val="20"/>
                <w:szCs w:val="20"/>
              </w:rPr>
            </w:pPr>
            <w:r w:rsidRPr="00255927">
              <w:rPr>
                <w:rFonts w:ascii="Arial" w:hAnsi="Arial"/>
                <w:sz w:val="20"/>
                <w:szCs w:val="20"/>
              </w:rPr>
              <w:t>1</w:t>
            </w:r>
          </w:p>
        </w:tc>
        <w:tc>
          <w:tcPr>
            <w:tcW w:w="2340" w:type="dxa"/>
            <w:shd w:val="clear" w:color="auto" w:fill="auto"/>
          </w:tcPr>
          <w:p w:rsidR="001A1286" w:rsidRPr="00255927" w:rsidRDefault="001A1286" w:rsidP="002326EF">
            <w:pPr>
              <w:spacing w:after="0"/>
              <w:contextualSpacing/>
              <w:rPr>
                <w:rFonts w:ascii="Arial" w:hAnsi="Arial"/>
              </w:rPr>
            </w:pPr>
            <w:r w:rsidRPr="00255927">
              <w:rPr>
                <w:rFonts w:ascii="Arial" w:hAnsi="Arial"/>
              </w:rPr>
              <w:t>Key press</w:t>
            </w:r>
          </w:p>
        </w:tc>
        <w:tc>
          <w:tcPr>
            <w:tcW w:w="6660" w:type="dxa"/>
          </w:tcPr>
          <w:p w:rsidR="001A1286" w:rsidRPr="00736ED6" w:rsidRDefault="001A1286" w:rsidP="002326EF">
            <w:pPr>
              <w:spacing w:after="0"/>
              <w:contextualSpacing/>
              <w:rPr>
                <w:rFonts w:ascii="Arial" w:hAnsi="Arial"/>
                <w:color w:val="000000" w:themeColor="text1"/>
              </w:rPr>
            </w:pPr>
            <w:r w:rsidRPr="00736ED6">
              <w:rPr>
                <w:rFonts w:ascii="Arial" w:hAnsi="Arial"/>
                <w:color w:val="000000" w:themeColor="text1"/>
              </w:rPr>
              <w:t>Key code is set by the PC. Cleared by the sensor tester.</w:t>
            </w:r>
          </w:p>
          <w:p w:rsidR="001A1286" w:rsidRPr="00736ED6" w:rsidRDefault="001A1286" w:rsidP="002326EF">
            <w:pPr>
              <w:spacing w:after="0"/>
              <w:contextualSpacing/>
              <w:rPr>
                <w:rFonts w:ascii="Arial" w:hAnsi="Arial"/>
                <w:color w:val="000000" w:themeColor="text1"/>
              </w:rPr>
            </w:pPr>
            <w:r w:rsidRPr="00736ED6">
              <w:rPr>
                <w:rFonts w:ascii="Arial" w:hAnsi="Arial"/>
                <w:color w:val="000000" w:themeColor="text1"/>
              </w:rPr>
              <w:t>Code 00 – No operation</w:t>
            </w:r>
          </w:p>
          <w:p w:rsidR="001A1286" w:rsidRPr="00736ED6" w:rsidRDefault="001A1286" w:rsidP="002326EF">
            <w:pPr>
              <w:spacing w:after="0"/>
              <w:contextualSpacing/>
              <w:rPr>
                <w:rFonts w:ascii="Arial" w:hAnsi="Arial"/>
                <w:color w:val="000000" w:themeColor="text1"/>
              </w:rPr>
            </w:pPr>
            <w:r w:rsidRPr="00736ED6">
              <w:rPr>
                <w:rFonts w:ascii="Arial" w:hAnsi="Arial"/>
                <w:color w:val="000000" w:themeColor="text1"/>
              </w:rPr>
              <w:t>Code 01 – Automatic test “SIN” key</w:t>
            </w:r>
          </w:p>
          <w:p w:rsidR="001A1286" w:rsidRPr="00736ED6" w:rsidRDefault="001A1286" w:rsidP="002326EF">
            <w:pPr>
              <w:spacing w:after="0"/>
              <w:contextualSpacing/>
              <w:rPr>
                <w:rFonts w:ascii="Arial" w:hAnsi="Arial"/>
                <w:color w:val="000000" w:themeColor="text1"/>
              </w:rPr>
            </w:pPr>
            <w:r w:rsidRPr="00736ED6">
              <w:rPr>
                <w:rFonts w:ascii="Arial" w:hAnsi="Arial"/>
                <w:color w:val="000000" w:themeColor="text1"/>
              </w:rPr>
              <w:t>Code 02 – Automatic test “OFF” key</w:t>
            </w:r>
          </w:p>
          <w:p w:rsidR="001A1286" w:rsidRPr="00736ED6" w:rsidRDefault="001A1286" w:rsidP="002326EF">
            <w:pPr>
              <w:spacing w:after="0"/>
              <w:contextualSpacing/>
              <w:rPr>
                <w:rFonts w:ascii="Arial" w:hAnsi="Arial"/>
                <w:color w:val="000000" w:themeColor="text1"/>
              </w:rPr>
            </w:pPr>
            <w:r w:rsidRPr="00736ED6">
              <w:rPr>
                <w:rFonts w:ascii="Arial" w:hAnsi="Arial"/>
                <w:color w:val="000000" w:themeColor="text1"/>
              </w:rPr>
              <w:t>Code 03 – Tester calibration “start” key</w:t>
            </w:r>
          </w:p>
          <w:p w:rsidR="001A1286" w:rsidRPr="00736ED6" w:rsidRDefault="001A1286" w:rsidP="002326EF">
            <w:pPr>
              <w:spacing w:after="0"/>
              <w:contextualSpacing/>
              <w:rPr>
                <w:rFonts w:ascii="Arial" w:hAnsi="Arial"/>
                <w:color w:val="000000" w:themeColor="text1"/>
              </w:rPr>
            </w:pPr>
            <w:r w:rsidRPr="00736ED6">
              <w:rPr>
                <w:rFonts w:ascii="Arial" w:hAnsi="Arial"/>
                <w:color w:val="000000" w:themeColor="text1"/>
              </w:rPr>
              <w:t>Code 04 – Tester calibration “Cancel” key</w:t>
            </w:r>
          </w:p>
          <w:p w:rsidR="001A1286" w:rsidRPr="00736ED6" w:rsidRDefault="001A1286" w:rsidP="002326EF">
            <w:pPr>
              <w:spacing w:after="0"/>
              <w:contextualSpacing/>
              <w:rPr>
                <w:rFonts w:ascii="Arial" w:hAnsi="Arial"/>
                <w:color w:val="000000" w:themeColor="text1"/>
              </w:rPr>
            </w:pPr>
            <w:r w:rsidRPr="00736ED6">
              <w:rPr>
                <w:rFonts w:ascii="Arial" w:hAnsi="Arial"/>
                <w:color w:val="000000" w:themeColor="text1"/>
              </w:rPr>
              <w:t>Code 05  - Tester calibration “Continue” key</w:t>
            </w:r>
          </w:p>
          <w:p w:rsidR="001A1286" w:rsidRPr="00736ED6" w:rsidRDefault="001A1286" w:rsidP="002326EF">
            <w:pPr>
              <w:spacing w:after="0"/>
              <w:contextualSpacing/>
              <w:rPr>
                <w:rFonts w:ascii="Arial" w:hAnsi="Arial"/>
                <w:color w:val="000000" w:themeColor="text1"/>
              </w:rPr>
            </w:pPr>
            <w:r w:rsidRPr="00736ED6">
              <w:rPr>
                <w:rFonts w:ascii="Arial" w:hAnsi="Arial"/>
                <w:color w:val="000000" w:themeColor="text1"/>
              </w:rPr>
              <w:t>Code 06 - Automatic test "WF1" key</w:t>
            </w:r>
          </w:p>
          <w:p w:rsidR="001A1286" w:rsidRPr="00736ED6" w:rsidRDefault="001A1286" w:rsidP="002326EF">
            <w:pPr>
              <w:spacing w:after="0"/>
              <w:contextualSpacing/>
              <w:rPr>
                <w:rFonts w:ascii="Arial" w:hAnsi="Arial"/>
                <w:color w:val="000000" w:themeColor="text1"/>
              </w:rPr>
            </w:pPr>
            <w:r w:rsidRPr="00736ED6">
              <w:rPr>
                <w:rFonts w:ascii="Arial" w:hAnsi="Arial"/>
                <w:color w:val="000000" w:themeColor="text1"/>
              </w:rPr>
              <w:t>Code 07 - Automatic test "WF2" key</w:t>
            </w:r>
          </w:p>
          <w:p w:rsidR="001A1286" w:rsidRPr="00820B52" w:rsidRDefault="001A1286" w:rsidP="002326EF">
            <w:pPr>
              <w:spacing w:after="0"/>
              <w:contextualSpacing/>
              <w:rPr>
                <w:rFonts w:ascii="Arial" w:hAnsi="Arial"/>
                <w:color w:val="000000"/>
              </w:rPr>
            </w:pPr>
            <w:r w:rsidRPr="00736ED6">
              <w:rPr>
                <w:rFonts w:ascii="Arial" w:hAnsi="Arial"/>
                <w:color w:val="000000" w:themeColor="text1"/>
              </w:rPr>
              <w:t>Code 08 - Automatic test "WF3" key</w:t>
            </w:r>
          </w:p>
        </w:tc>
      </w:tr>
    </w:tbl>
    <w:p w:rsidR="00D33C44" w:rsidRDefault="00D33C44" w:rsidP="00D76252">
      <w:pPr>
        <w:tabs>
          <w:tab w:val="left" w:pos="3690"/>
        </w:tabs>
        <w:spacing w:after="0"/>
        <w:ind w:right="720"/>
        <w:contextualSpacing/>
        <w:rPr>
          <w:rFonts w:ascii="Arial" w:hAnsi="Arial"/>
        </w:rPr>
      </w:pPr>
    </w:p>
    <w:p w:rsidR="006733FE" w:rsidRDefault="00D33C44" w:rsidP="006733FE">
      <w:pPr>
        <w:pStyle w:val="ListParagraph"/>
        <w:numPr>
          <w:ilvl w:val="0"/>
          <w:numId w:val="8"/>
        </w:numPr>
        <w:tabs>
          <w:tab w:val="left" w:pos="3690"/>
        </w:tabs>
        <w:spacing w:after="0"/>
        <w:ind w:right="720"/>
        <w:rPr>
          <w:rFonts w:ascii="Arial" w:hAnsi="Arial"/>
        </w:rPr>
      </w:pPr>
      <w:r w:rsidRPr="006733FE">
        <w:rPr>
          <w:rFonts w:ascii="Arial" w:hAnsi="Arial"/>
        </w:rPr>
        <w:t xml:space="preserve">Change text string </w:t>
      </w:r>
      <w:r w:rsidR="00F067E4" w:rsidRPr="006733FE">
        <w:rPr>
          <w:rFonts w:ascii="Arial" w:hAnsi="Arial"/>
        </w:rPr>
        <w:t>#1 to "Sine sequence in progress" - see page 5 for the layout.</w:t>
      </w:r>
    </w:p>
    <w:p w:rsidR="008B2EF1" w:rsidRDefault="00F067E4" w:rsidP="008B2EF1">
      <w:pPr>
        <w:tabs>
          <w:tab w:val="left" w:pos="3690"/>
        </w:tabs>
        <w:spacing w:after="0"/>
        <w:ind w:right="720"/>
        <w:contextualSpacing/>
        <w:rPr>
          <w:rFonts w:ascii="Arial" w:hAnsi="Arial"/>
          <w:sz w:val="28"/>
          <w:szCs w:val="28"/>
        </w:rPr>
      </w:pPr>
      <w:r w:rsidRPr="006733FE">
        <w:rPr>
          <w:rFonts w:ascii="Arial" w:hAnsi="Arial"/>
        </w:rPr>
        <w:t>Add test strings 11,12,13 - see page 6</w:t>
      </w:r>
      <w:r w:rsidR="00255927" w:rsidRPr="006733FE">
        <w:rPr>
          <w:rFonts w:ascii="Arial" w:hAnsi="Arial"/>
        </w:rPr>
        <w:br w:type="page"/>
      </w:r>
      <w:r w:rsidR="008B2EF1" w:rsidRPr="00C9152D">
        <w:rPr>
          <w:rFonts w:ascii="Arial" w:hAnsi="Arial"/>
          <w:sz w:val="28"/>
          <w:szCs w:val="28"/>
        </w:rPr>
        <w:lastRenderedPageBreak/>
        <w:t>Changes for V2.16.0</w:t>
      </w:r>
      <w:r w:rsidR="008B2EF1">
        <w:rPr>
          <w:rFonts w:ascii="Arial" w:hAnsi="Arial"/>
          <w:sz w:val="28"/>
          <w:szCs w:val="28"/>
        </w:rPr>
        <w:t>3</w:t>
      </w:r>
      <w:r w:rsidR="008B2EF1">
        <w:rPr>
          <w:rFonts w:ascii="Arial" w:hAnsi="Arial"/>
          <w:sz w:val="28"/>
          <w:szCs w:val="28"/>
        </w:rPr>
        <w:tab/>
      </w:r>
      <w:r w:rsidR="008B2EF1">
        <w:rPr>
          <w:rFonts w:ascii="Arial" w:hAnsi="Arial"/>
          <w:sz w:val="28"/>
          <w:szCs w:val="28"/>
        </w:rPr>
        <w:tab/>
      </w:r>
      <w:r w:rsidR="008B2EF1">
        <w:rPr>
          <w:rFonts w:ascii="Arial" w:hAnsi="Arial"/>
          <w:sz w:val="28"/>
          <w:szCs w:val="28"/>
        </w:rPr>
        <w:tab/>
      </w:r>
      <w:r w:rsidR="008B2EF1">
        <w:rPr>
          <w:rFonts w:ascii="Arial" w:hAnsi="Arial"/>
          <w:sz w:val="28"/>
          <w:szCs w:val="28"/>
        </w:rPr>
        <w:tab/>
      </w:r>
      <w:r w:rsidR="008B2EF1">
        <w:rPr>
          <w:rFonts w:ascii="Arial" w:hAnsi="Arial"/>
          <w:sz w:val="28"/>
          <w:szCs w:val="28"/>
        </w:rPr>
        <w:tab/>
      </w:r>
      <w:r w:rsidR="008B2EF1">
        <w:rPr>
          <w:rFonts w:ascii="Arial" w:hAnsi="Arial"/>
          <w:sz w:val="28"/>
          <w:szCs w:val="28"/>
        </w:rPr>
        <w:tab/>
        <w:t>3.1.2019</w:t>
      </w:r>
    </w:p>
    <w:p w:rsidR="008B2EF1" w:rsidRDefault="008B2EF1" w:rsidP="008B2EF1">
      <w:pPr>
        <w:tabs>
          <w:tab w:val="left" w:pos="3690"/>
        </w:tabs>
        <w:spacing w:after="0"/>
        <w:ind w:right="720"/>
        <w:contextualSpacing/>
        <w:rPr>
          <w:rFonts w:ascii="Arial" w:hAnsi="Arial"/>
          <w:sz w:val="28"/>
          <w:szCs w:val="28"/>
        </w:rPr>
      </w:pPr>
    </w:p>
    <w:p w:rsidR="00231C22" w:rsidRDefault="00231C22" w:rsidP="00231C22">
      <w:pPr>
        <w:tabs>
          <w:tab w:val="left" w:pos="3690"/>
        </w:tabs>
        <w:spacing w:after="0"/>
        <w:ind w:right="720"/>
        <w:contextualSpacing/>
        <w:rPr>
          <w:rFonts w:ascii="Arial" w:hAnsi="Arial"/>
        </w:rPr>
      </w:pPr>
      <w:r>
        <w:rPr>
          <w:rFonts w:ascii="Arial" w:hAnsi="Arial"/>
        </w:rPr>
        <w:t>1) Replace the bitmaps</w:t>
      </w:r>
    </w:p>
    <w:p w:rsidR="00231C22" w:rsidRDefault="00231C22" w:rsidP="008B2EF1">
      <w:pPr>
        <w:tabs>
          <w:tab w:val="left" w:pos="3690"/>
        </w:tabs>
        <w:spacing w:after="0"/>
        <w:ind w:right="720"/>
        <w:contextualSpacing/>
        <w:rPr>
          <w:rFonts w:ascii="Arial" w:hAnsi="Arial"/>
        </w:rPr>
      </w:pPr>
    </w:p>
    <w:p w:rsidR="008B2EF1" w:rsidRPr="008B2EF1" w:rsidRDefault="00231C22" w:rsidP="008B2EF1">
      <w:pPr>
        <w:tabs>
          <w:tab w:val="left" w:pos="3690"/>
        </w:tabs>
        <w:spacing w:after="0"/>
        <w:ind w:right="720"/>
        <w:contextualSpacing/>
        <w:rPr>
          <w:rFonts w:ascii="Arial" w:hAnsi="Arial"/>
        </w:rPr>
      </w:pPr>
      <w:r>
        <w:rPr>
          <w:rFonts w:ascii="Arial" w:hAnsi="Arial"/>
        </w:rPr>
        <w:t xml:space="preserve">2) </w:t>
      </w:r>
      <w:r w:rsidR="008B2EF1" w:rsidRPr="008B2EF1">
        <w:rPr>
          <w:rFonts w:ascii="Arial" w:hAnsi="Arial"/>
        </w:rPr>
        <w:t>Use CSV file to print text on the 3 waveform buttons. See CSV file example below.</w:t>
      </w:r>
    </w:p>
    <w:p w:rsidR="008B2EF1" w:rsidRPr="008B2EF1" w:rsidRDefault="008B2EF1" w:rsidP="008B2EF1">
      <w:pPr>
        <w:tabs>
          <w:tab w:val="left" w:pos="3690"/>
        </w:tabs>
        <w:spacing w:after="0"/>
        <w:ind w:right="720"/>
        <w:contextualSpacing/>
        <w:rPr>
          <w:rFonts w:ascii="Arial" w:hAnsi="Arial"/>
        </w:rPr>
      </w:pPr>
      <w:r w:rsidRPr="008B2EF1">
        <w:rPr>
          <w:rFonts w:ascii="Arial" w:hAnsi="Arial"/>
          <w:noProof/>
          <w:lang w:bidi="he-IL"/>
        </w:rPr>
        <w:drawing>
          <wp:inline distT="0" distB="0" distL="0" distR="0">
            <wp:extent cx="4562475" cy="1066800"/>
            <wp:effectExtent l="19050" t="0" r="9525" b="0"/>
            <wp:docPr id="2" name="Picture 1" descr="CSV 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V file.jpg"/>
                    <pic:cNvPicPr/>
                  </pic:nvPicPr>
                  <pic:blipFill>
                    <a:blip r:embed="rId35" cstate="print"/>
                    <a:stretch>
                      <a:fillRect/>
                    </a:stretch>
                  </pic:blipFill>
                  <pic:spPr>
                    <a:xfrm>
                      <a:off x="0" y="0"/>
                      <a:ext cx="4562475" cy="1066800"/>
                    </a:xfrm>
                    <a:prstGeom prst="rect">
                      <a:avLst/>
                    </a:prstGeom>
                  </pic:spPr>
                </pic:pic>
              </a:graphicData>
            </a:graphic>
          </wp:inline>
        </w:drawing>
      </w:r>
    </w:p>
    <w:p w:rsidR="008B2EF1" w:rsidRPr="008B2EF1" w:rsidRDefault="008B2EF1" w:rsidP="008B2EF1">
      <w:pPr>
        <w:tabs>
          <w:tab w:val="left" w:pos="3690"/>
        </w:tabs>
        <w:spacing w:after="0"/>
        <w:ind w:right="720"/>
        <w:contextualSpacing/>
        <w:rPr>
          <w:rFonts w:ascii="Arial" w:hAnsi="Arial"/>
        </w:rPr>
      </w:pPr>
    </w:p>
    <w:p w:rsidR="008B2EF1" w:rsidRPr="008B2EF1" w:rsidRDefault="00231C22" w:rsidP="008B2EF1">
      <w:pPr>
        <w:tabs>
          <w:tab w:val="left" w:pos="3690"/>
        </w:tabs>
        <w:spacing w:after="0"/>
        <w:ind w:right="720"/>
        <w:contextualSpacing/>
        <w:rPr>
          <w:rFonts w:ascii="Arial" w:hAnsi="Arial"/>
        </w:rPr>
      </w:pPr>
      <w:r>
        <w:rPr>
          <w:rFonts w:ascii="Arial" w:hAnsi="Arial"/>
        </w:rPr>
        <w:t xml:space="preserve">3) </w:t>
      </w:r>
      <w:r w:rsidR="008B2EF1" w:rsidRPr="008B2EF1">
        <w:rPr>
          <w:rFonts w:ascii="Arial" w:hAnsi="Arial"/>
        </w:rPr>
        <w:t>The text on the buttons should be very small, as seen on the example below.</w:t>
      </w:r>
    </w:p>
    <w:p w:rsidR="008B2EF1" w:rsidRPr="008B2EF1" w:rsidRDefault="008B2EF1" w:rsidP="008B2EF1">
      <w:pPr>
        <w:tabs>
          <w:tab w:val="left" w:pos="3690"/>
        </w:tabs>
        <w:spacing w:after="0"/>
        <w:ind w:right="720"/>
        <w:contextualSpacing/>
        <w:rPr>
          <w:rFonts w:ascii="Arial" w:hAnsi="Arial"/>
        </w:rPr>
      </w:pPr>
      <w:r w:rsidRPr="008B2EF1">
        <w:rPr>
          <w:rFonts w:ascii="Arial" w:hAnsi="Arial"/>
          <w:noProof/>
          <w:lang w:bidi="he-IL"/>
        </w:rPr>
        <w:drawing>
          <wp:inline distT="0" distB="0" distL="0" distR="0">
            <wp:extent cx="2295846" cy="657317"/>
            <wp:effectExtent l="19050" t="0" r="9204" b="0"/>
            <wp:docPr id="3" name="Picture 2" descr="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png"/>
                    <pic:cNvPicPr/>
                  </pic:nvPicPr>
                  <pic:blipFill>
                    <a:blip r:embed="rId36" cstate="print"/>
                    <a:stretch>
                      <a:fillRect/>
                    </a:stretch>
                  </pic:blipFill>
                  <pic:spPr>
                    <a:xfrm>
                      <a:off x="0" y="0"/>
                      <a:ext cx="2295846" cy="657317"/>
                    </a:xfrm>
                    <a:prstGeom prst="rect">
                      <a:avLst/>
                    </a:prstGeom>
                  </pic:spPr>
                </pic:pic>
              </a:graphicData>
            </a:graphic>
          </wp:inline>
        </w:drawing>
      </w:r>
    </w:p>
    <w:p w:rsidR="008B2EF1" w:rsidRDefault="008B2EF1" w:rsidP="008B2EF1">
      <w:pPr>
        <w:tabs>
          <w:tab w:val="left" w:pos="3690"/>
        </w:tabs>
        <w:spacing w:after="0"/>
        <w:ind w:right="720"/>
        <w:contextualSpacing/>
        <w:rPr>
          <w:rFonts w:ascii="Arial" w:hAnsi="Arial"/>
          <w:sz w:val="28"/>
          <w:szCs w:val="28"/>
        </w:rPr>
      </w:pPr>
    </w:p>
    <w:p w:rsidR="008B2EF1" w:rsidRDefault="00231C22" w:rsidP="008B2EF1">
      <w:pPr>
        <w:tabs>
          <w:tab w:val="left" w:pos="3690"/>
        </w:tabs>
        <w:spacing w:after="0"/>
        <w:ind w:right="720"/>
        <w:contextualSpacing/>
        <w:rPr>
          <w:rFonts w:ascii="Arial" w:hAnsi="Arial"/>
        </w:rPr>
      </w:pPr>
      <w:r>
        <w:rPr>
          <w:rFonts w:ascii="Arial" w:hAnsi="Arial"/>
        </w:rPr>
        <w:t xml:space="preserve">4) </w:t>
      </w:r>
      <w:r w:rsidR="008B2EF1" w:rsidRPr="008B2EF1">
        <w:rPr>
          <w:rFonts w:ascii="Arial" w:hAnsi="Arial"/>
        </w:rPr>
        <w:t>Use the CSV table to replace text strings from register $2006, name " Status string"</w:t>
      </w:r>
      <w:r w:rsidR="008B2EF1">
        <w:rPr>
          <w:rFonts w:ascii="Arial" w:hAnsi="Arial"/>
        </w:rPr>
        <w:t>, for text string 11,12 and 13. See table on page 6</w:t>
      </w:r>
    </w:p>
    <w:p w:rsidR="00231C22" w:rsidRDefault="00231C22" w:rsidP="008B2EF1">
      <w:pPr>
        <w:tabs>
          <w:tab w:val="left" w:pos="3690"/>
        </w:tabs>
        <w:spacing w:after="0"/>
        <w:ind w:right="720"/>
        <w:contextualSpacing/>
        <w:rPr>
          <w:rFonts w:ascii="Arial" w:hAnsi="Arial"/>
        </w:rPr>
      </w:pPr>
    </w:p>
    <w:p w:rsidR="00231C22" w:rsidRDefault="00231C22" w:rsidP="008B2EF1">
      <w:pPr>
        <w:tabs>
          <w:tab w:val="left" w:pos="3690"/>
        </w:tabs>
        <w:spacing w:after="0"/>
        <w:ind w:right="720"/>
        <w:contextualSpacing/>
        <w:rPr>
          <w:rFonts w:ascii="Arial" w:hAnsi="Arial"/>
        </w:rPr>
      </w:pPr>
      <w:r>
        <w:rPr>
          <w:rFonts w:ascii="Arial" w:hAnsi="Arial"/>
        </w:rPr>
        <w:t>5) Add button tool tip according to the CSV file.</w:t>
      </w:r>
    </w:p>
    <w:p w:rsidR="00600084" w:rsidRPr="008B2EF1" w:rsidRDefault="00600084" w:rsidP="008B2EF1">
      <w:pPr>
        <w:tabs>
          <w:tab w:val="left" w:pos="3690"/>
        </w:tabs>
        <w:spacing w:after="0"/>
        <w:ind w:right="720"/>
        <w:contextualSpacing/>
        <w:rPr>
          <w:rFonts w:ascii="Arial" w:hAnsi="Arial"/>
        </w:rPr>
      </w:pPr>
      <w:r>
        <w:rPr>
          <w:rFonts w:ascii="Arial" w:hAnsi="Arial"/>
        </w:rPr>
        <w:t>6) Change revision number to 2.16.03</w:t>
      </w:r>
    </w:p>
    <w:p w:rsidR="008B2EF1" w:rsidRPr="008B2EF1" w:rsidRDefault="008B2EF1">
      <w:pPr>
        <w:spacing w:after="0" w:line="240" w:lineRule="auto"/>
        <w:rPr>
          <w:rFonts w:ascii="Arial" w:hAnsi="Arial"/>
        </w:rPr>
      </w:pPr>
      <w:r w:rsidRPr="008B2EF1">
        <w:rPr>
          <w:rFonts w:ascii="Arial" w:hAnsi="Arial"/>
        </w:rPr>
        <w:br w:type="page"/>
      </w:r>
    </w:p>
    <w:p w:rsidR="00255927" w:rsidRPr="006733FE" w:rsidRDefault="00255927" w:rsidP="006733FE">
      <w:pPr>
        <w:pStyle w:val="ListParagraph"/>
        <w:numPr>
          <w:ilvl w:val="0"/>
          <w:numId w:val="8"/>
        </w:numPr>
        <w:tabs>
          <w:tab w:val="left" w:pos="3690"/>
        </w:tabs>
        <w:spacing w:after="0"/>
        <w:ind w:right="720"/>
        <w:rPr>
          <w:rFonts w:ascii="Arial" w:hAnsi="Arial"/>
        </w:rPr>
      </w:pPr>
      <w:r w:rsidRPr="006733FE">
        <w:rPr>
          <w:rFonts w:ascii="Arial" w:hAnsi="Arial"/>
          <w:sz w:val="28"/>
          <w:szCs w:val="28"/>
        </w:rPr>
        <w:lastRenderedPageBreak/>
        <w:t>S</w:t>
      </w:r>
      <w:r w:rsidR="00FB3473" w:rsidRPr="006733FE">
        <w:rPr>
          <w:rFonts w:ascii="Arial" w:hAnsi="Arial"/>
          <w:sz w:val="28"/>
          <w:szCs w:val="28"/>
        </w:rPr>
        <w:t>erial communication</w:t>
      </w:r>
    </w:p>
    <w:p w:rsidR="00255927" w:rsidRDefault="00255927" w:rsidP="00255927">
      <w:pPr>
        <w:pStyle w:val="Heading3"/>
        <w:spacing w:before="0" w:after="0"/>
        <w:contextualSpacing/>
        <w:rPr>
          <w:rFonts w:ascii="Arial" w:hAnsi="Arial" w:cs="Arial"/>
          <w:b w:val="0"/>
          <w:bCs w:val="0"/>
          <w:u w:val="single"/>
        </w:rPr>
      </w:pPr>
    </w:p>
    <w:p w:rsidR="00255927" w:rsidRPr="00140366" w:rsidRDefault="00255927" w:rsidP="00255927">
      <w:pPr>
        <w:pStyle w:val="Heading3"/>
        <w:spacing w:before="0" w:after="0"/>
        <w:contextualSpacing/>
        <w:rPr>
          <w:rFonts w:ascii="Arial" w:hAnsi="Arial" w:cs="Arial"/>
          <w:b w:val="0"/>
          <w:bCs w:val="0"/>
          <w:sz w:val="22"/>
          <w:szCs w:val="22"/>
          <w:u w:val="single"/>
        </w:rPr>
      </w:pPr>
      <w:r w:rsidRPr="00140366">
        <w:rPr>
          <w:rFonts w:ascii="Arial" w:hAnsi="Arial" w:cs="Arial"/>
          <w:b w:val="0"/>
          <w:bCs w:val="0"/>
          <w:sz w:val="22"/>
          <w:szCs w:val="22"/>
          <w:u w:val="single"/>
        </w:rPr>
        <w:t>General</w:t>
      </w:r>
    </w:p>
    <w:p w:rsidR="00255927" w:rsidRPr="00140366" w:rsidRDefault="00255927" w:rsidP="00255927">
      <w:pPr>
        <w:pStyle w:val="BodyText"/>
        <w:contextualSpacing/>
        <w:rPr>
          <w:sz w:val="22"/>
          <w:szCs w:val="22"/>
        </w:rPr>
      </w:pPr>
      <w:r w:rsidRPr="00140366">
        <w:rPr>
          <w:sz w:val="22"/>
          <w:szCs w:val="22"/>
        </w:rPr>
        <w:t>The External system (such as PC terminal) master, and the micro-controller (known as target) will only “answer” to the master demands. In general, the control of the external devices (PC or hand-held) over the system is implemented by reading or writing strings, targeting addresses in the micro-controller memory map. Each address has a different functionality, like range setting, configuration, voltage monitoring, and others.</w:t>
      </w:r>
    </w:p>
    <w:p w:rsidR="00255927" w:rsidRPr="00140366" w:rsidRDefault="00255927" w:rsidP="00255927">
      <w:pPr>
        <w:pStyle w:val="BodyText"/>
        <w:contextualSpacing/>
        <w:rPr>
          <w:sz w:val="22"/>
          <w:szCs w:val="22"/>
        </w:rPr>
      </w:pPr>
    </w:p>
    <w:p w:rsidR="00255927" w:rsidRPr="00140366" w:rsidRDefault="00255927" w:rsidP="00255927">
      <w:pPr>
        <w:pStyle w:val="BodyText"/>
        <w:contextualSpacing/>
        <w:rPr>
          <w:sz w:val="22"/>
          <w:szCs w:val="22"/>
        </w:rPr>
      </w:pPr>
    </w:p>
    <w:p w:rsidR="00255927" w:rsidRPr="00140366" w:rsidRDefault="00255927" w:rsidP="00255927">
      <w:pPr>
        <w:pStyle w:val="Heading1"/>
        <w:ind w:right="900" w:firstLine="900"/>
        <w:contextualSpacing/>
        <w:jc w:val="both"/>
        <w:rPr>
          <w:rFonts w:ascii="Arial" w:hAnsi="Arial" w:cs="Arial"/>
          <w:sz w:val="22"/>
          <w:szCs w:val="22"/>
        </w:rPr>
      </w:pPr>
      <w:r w:rsidRPr="00140366">
        <w:rPr>
          <w:rFonts w:ascii="Arial" w:hAnsi="Arial" w:cs="Arial"/>
          <w:sz w:val="22"/>
          <w:szCs w:val="22"/>
        </w:rPr>
        <w:t>Communication specifications</w:t>
      </w:r>
    </w:p>
    <w:p w:rsidR="00255927" w:rsidRPr="00255927" w:rsidRDefault="00255927" w:rsidP="00255927">
      <w:pPr>
        <w:spacing w:after="0"/>
        <w:contextualSpacing/>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68"/>
        <w:gridCol w:w="6408"/>
      </w:tblGrid>
      <w:tr w:rsidR="00255927" w:rsidRPr="00255927" w:rsidTr="00255927">
        <w:tc>
          <w:tcPr>
            <w:tcW w:w="3168" w:type="dxa"/>
          </w:tcPr>
          <w:p w:rsidR="00255927" w:rsidRPr="00255927" w:rsidRDefault="00255927" w:rsidP="00255927">
            <w:pPr>
              <w:spacing w:after="0"/>
              <w:contextualSpacing/>
              <w:rPr>
                <w:rFonts w:ascii="Arial" w:hAnsi="Arial"/>
              </w:rPr>
            </w:pPr>
            <w:r w:rsidRPr="00255927">
              <w:rPr>
                <w:rFonts w:ascii="Arial" w:hAnsi="Arial"/>
              </w:rPr>
              <w:t>Parameter</w:t>
            </w:r>
          </w:p>
        </w:tc>
        <w:tc>
          <w:tcPr>
            <w:tcW w:w="6408" w:type="dxa"/>
          </w:tcPr>
          <w:p w:rsidR="00255927" w:rsidRPr="00255927" w:rsidRDefault="00255927" w:rsidP="00255927">
            <w:pPr>
              <w:spacing w:after="0"/>
              <w:contextualSpacing/>
              <w:rPr>
                <w:rFonts w:ascii="Arial" w:hAnsi="Arial"/>
              </w:rPr>
            </w:pPr>
            <w:r w:rsidRPr="00255927">
              <w:rPr>
                <w:rFonts w:ascii="Arial" w:hAnsi="Arial"/>
              </w:rPr>
              <w:t>Value</w:t>
            </w:r>
          </w:p>
        </w:tc>
      </w:tr>
      <w:tr w:rsidR="00255927" w:rsidRPr="00255927" w:rsidTr="00255927">
        <w:tc>
          <w:tcPr>
            <w:tcW w:w="3168" w:type="dxa"/>
          </w:tcPr>
          <w:p w:rsidR="00255927" w:rsidRPr="00255927" w:rsidRDefault="00255927" w:rsidP="00255927">
            <w:pPr>
              <w:spacing w:after="0"/>
              <w:contextualSpacing/>
              <w:rPr>
                <w:rFonts w:ascii="Arial" w:hAnsi="Arial"/>
              </w:rPr>
            </w:pPr>
            <w:r w:rsidRPr="00255927">
              <w:rPr>
                <w:rFonts w:ascii="Arial" w:hAnsi="Arial"/>
              </w:rPr>
              <w:t>Port</w:t>
            </w:r>
          </w:p>
        </w:tc>
        <w:tc>
          <w:tcPr>
            <w:tcW w:w="6408" w:type="dxa"/>
          </w:tcPr>
          <w:p w:rsidR="00255927" w:rsidRPr="00255927" w:rsidRDefault="00255927" w:rsidP="00255927">
            <w:pPr>
              <w:spacing w:after="0"/>
              <w:contextualSpacing/>
              <w:rPr>
                <w:rFonts w:ascii="Arial" w:hAnsi="Arial"/>
              </w:rPr>
            </w:pPr>
            <w:r w:rsidRPr="00255927">
              <w:rPr>
                <w:rFonts w:ascii="Arial" w:hAnsi="Arial"/>
              </w:rPr>
              <w:t>Serial COM port implemented by USB Bridge CP2102</w:t>
            </w:r>
          </w:p>
        </w:tc>
      </w:tr>
      <w:tr w:rsidR="00255927" w:rsidRPr="00255927" w:rsidTr="00255927">
        <w:tc>
          <w:tcPr>
            <w:tcW w:w="3168" w:type="dxa"/>
          </w:tcPr>
          <w:p w:rsidR="00255927" w:rsidRPr="00255927" w:rsidRDefault="00255927" w:rsidP="00255927">
            <w:pPr>
              <w:spacing w:after="0"/>
              <w:contextualSpacing/>
              <w:rPr>
                <w:rFonts w:ascii="Arial" w:hAnsi="Arial"/>
              </w:rPr>
            </w:pPr>
            <w:r w:rsidRPr="00255927">
              <w:rPr>
                <w:rFonts w:ascii="Arial" w:hAnsi="Arial"/>
              </w:rPr>
              <w:t>USB identification</w:t>
            </w:r>
          </w:p>
        </w:tc>
        <w:tc>
          <w:tcPr>
            <w:tcW w:w="6408" w:type="dxa"/>
          </w:tcPr>
          <w:p w:rsidR="00291614" w:rsidRDefault="00291614" w:rsidP="00255927">
            <w:pPr>
              <w:spacing w:after="0"/>
              <w:contextualSpacing/>
              <w:rPr>
                <w:rFonts w:ascii="Arial" w:hAnsi="Arial"/>
              </w:rPr>
            </w:pPr>
            <w:r>
              <w:rPr>
                <w:rFonts w:ascii="Arial" w:hAnsi="Arial"/>
              </w:rPr>
              <w:t>Serial number: 0002</w:t>
            </w:r>
          </w:p>
          <w:p w:rsidR="00255927" w:rsidRPr="00255927" w:rsidRDefault="00291614" w:rsidP="00291614">
            <w:pPr>
              <w:spacing w:after="0"/>
              <w:contextualSpacing/>
              <w:rPr>
                <w:rFonts w:ascii="Arial" w:hAnsi="Arial"/>
              </w:rPr>
            </w:pPr>
            <w:r>
              <w:rPr>
                <w:rFonts w:ascii="Arial" w:hAnsi="Arial"/>
              </w:rPr>
              <w:t xml:space="preserve">Product string: </w:t>
            </w:r>
            <w:r w:rsidR="004F559C">
              <w:rPr>
                <w:rFonts w:ascii="Arial" w:hAnsi="Arial"/>
              </w:rPr>
              <w:t>EarlySense Sensor T</w:t>
            </w:r>
            <w:r w:rsidR="00255927" w:rsidRPr="00255927">
              <w:rPr>
                <w:rFonts w:ascii="Arial" w:hAnsi="Arial"/>
              </w:rPr>
              <w:t>ester</w:t>
            </w:r>
          </w:p>
        </w:tc>
      </w:tr>
      <w:tr w:rsidR="00255927" w:rsidRPr="00255927" w:rsidTr="00255927">
        <w:tc>
          <w:tcPr>
            <w:tcW w:w="3168" w:type="dxa"/>
          </w:tcPr>
          <w:p w:rsidR="00255927" w:rsidRPr="00255927" w:rsidRDefault="00255927" w:rsidP="00255927">
            <w:pPr>
              <w:spacing w:after="0"/>
              <w:contextualSpacing/>
              <w:rPr>
                <w:rFonts w:ascii="Arial" w:hAnsi="Arial"/>
              </w:rPr>
            </w:pPr>
            <w:r w:rsidRPr="00255927">
              <w:rPr>
                <w:rFonts w:ascii="Arial" w:hAnsi="Arial"/>
              </w:rPr>
              <w:t>Protocol</w:t>
            </w:r>
          </w:p>
        </w:tc>
        <w:tc>
          <w:tcPr>
            <w:tcW w:w="6408" w:type="dxa"/>
          </w:tcPr>
          <w:p w:rsidR="00255927" w:rsidRPr="00255927" w:rsidRDefault="00255927" w:rsidP="00255927">
            <w:pPr>
              <w:spacing w:after="0"/>
              <w:contextualSpacing/>
              <w:rPr>
                <w:rFonts w:ascii="Arial" w:hAnsi="Arial"/>
              </w:rPr>
            </w:pPr>
            <w:r w:rsidRPr="00255927">
              <w:rPr>
                <w:rFonts w:ascii="Arial" w:hAnsi="Arial"/>
              </w:rPr>
              <w:t>RS232</w:t>
            </w:r>
          </w:p>
        </w:tc>
      </w:tr>
      <w:tr w:rsidR="00255927" w:rsidRPr="00255927" w:rsidTr="00255927">
        <w:tc>
          <w:tcPr>
            <w:tcW w:w="3168" w:type="dxa"/>
          </w:tcPr>
          <w:p w:rsidR="00255927" w:rsidRPr="00255927" w:rsidRDefault="00255927" w:rsidP="00255927">
            <w:pPr>
              <w:spacing w:after="0"/>
              <w:contextualSpacing/>
              <w:rPr>
                <w:rFonts w:ascii="Arial" w:hAnsi="Arial"/>
              </w:rPr>
            </w:pPr>
            <w:r w:rsidRPr="00255927">
              <w:rPr>
                <w:rFonts w:ascii="Arial" w:hAnsi="Arial"/>
              </w:rPr>
              <w:t>Baud rate</w:t>
            </w:r>
          </w:p>
        </w:tc>
        <w:tc>
          <w:tcPr>
            <w:tcW w:w="6408" w:type="dxa"/>
          </w:tcPr>
          <w:p w:rsidR="00255927" w:rsidRPr="00255927" w:rsidRDefault="00FB3473" w:rsidP="00255927">
            <w:pPr>
              <w:spacing w:after="0"/>
              <w:contextualSpacing/>
              <w:rPr>
                <w:rFonts w:ascii="Arial" w:hAnsi="Arial"/>
              </w:rPr>
            </w:pPr>
            <w:r>
              <w:rPr>
                <w:rFonts w:ascii="Arial" w:hAnsi="Arial"/>
              </w:rPr>
              <w:t>2560</w:t>
            </w:r>
            <w:r w:rsidR="00075A2D">
              <w:rPr>
                <w:rFonts w:ascii="Arial" w:hAnsi="Arial"/>
              </w:rPr>
              <w:t>00</w:t>
            </w:r>
            <w:r w:rsidR="00255927" w:rsidRPr="00255927">
              <w:rPr>
                <w:rFonts w:ascii="Arial" w:hAnsi="Arial"/>
              </w:rPr>
              <w:t xml:space="preserve">bps, </w:t>
            </w:r>
            <w:r w:rsidR="00255927" w:rsidRPr="00255927">
              <w:rPr>
                <w:rFonts w:ascii="Arial" w:hAnsi="Arial"/>
                <w:color w:val="000000"/>
              </w:rPr>
              <w:t>1 start bit, 1 stop bit</w:t>
            </w:r>
          </w:p>
        </w:tc>
      </w:tr>
      <w:tr w:rsidR="00255927" w:rsidRPr="00255927" w:rsidTr="00255927">
        <w:tc>
          <w:tcPr>
            <w:tcW w:w="3168" w:type="dxa"/>
          </w:tcPr>
          <w:p w:rsidR="00255927" w:rsidRPr="00255927" w:rsidRDefault="00255927" w:rsidP="00255927">
            <w:pPr>
              <w:spacing w:after="0"/>
              <w:contextualSpacing/>
              <w:rPr>
                <w:rFonts w:ascii="Arial" w:hAnsi="Arial"/>
              </w:rPr>
            </w:pPr>
            <w:r w:rsidRPr="00255927">
              <w:rPr>
                <w:rFonts w:ascii="Arial" w:hAnsi="Arial"/>
              </w:rPr>
              <w:t>Packet</w:t>
            </w:r>
          </w:p>
        </w:tc>
        <w:tc>
          <w:tcPr>
            <w:tcW w:w="6408" w:type="dxa"/>
          </w:tcPr>
          <w:p w:rsidR="00255927" w:rsidRPr="00255927" w:rsidRDefault="00105424" w:rsidP="00255927">
            <w:pPr>
              <w:spacing w:after="0"/>
              <w:contextualSpacing/>
              <w:rPr>
                <w:rFonts w:ascii="Arial" w:hAnsi="Arial"/>
              </w:rPr>
            </w:pPr>
            <w:r>
              <w:rPr>
                <w:rFonts w:ascii="Arial" w:hAnsi="Arial"/>
              </w:rPr>
              <w:t>15 bytes on packet. Read every 1</w:t>
            </w:r>
            <w:r w:rsidR="00255927" w:rsidRPr="00255927">
              <w:rPr>
                <w:rFonts w:ascii="Arial" w:hAnsi="Arial"/>
              </w:rPr>
              <w:t>00ms.</w:t>
            </w:r>
          </w:p>
        </w:tc>
      </w:tr>
      <w:tr w:rsidR="00255927" w:rsidRPr="00255927" w:rsidTr="00255927">
        <w:tc>
          <w:tcPr>
            <w:tcW w:w="3168" w:type="dxa"/>
          </w:tcPr>
          <w:p w:rsidR="00255927" w:rsidRPr="00255927" w:rsidRDefault="00255927" w:rsidP="00255927">
            <w:pPr>
              <w:spacing w:after="0"/>
              <w:contextualSpacing/>
              <w:rPr>
                <w:rFonts w:ascii="Arial" w:hAnsi="Arial"/>
                <w:color w:val="000000"/>
              </w:rPr>
            </w:pPr>
            <w:r>
              <w:rPr>
                <w:rFonts w:ascii="Arial" w:hAnsi="Arial"/>
                <w:color w:val="000000"/>
              </w:rPr>
              <w:t>Max.</w:t>
            </w:r>
            <w:r w:rsidRPr="00255927">
              <w:rPr>
                <w:rFonts w:ascii="Arial" w:hAnsi="Arial"/>
                <w:color w:val="000000"/>
              </w:rPr>
              <w:t xml:space="preserve"> byte-to-byte interval</w:t>
            </w:r>
            <w:r>
              <w:rPr>
                <w:rFonts w:ascii="Arial" w:hAnsi="Arial"/>
                <w:color w:val="000000"/>
              </w:rPr>
              <w:t xml:space="preserve"> </w:t>
            </w:r>
            <w:r>
              <w:rPr>
                <w:rFonts w:ascii="Arial" w:hAnsi="Arial"/>
              </w:rPr>
              <w:t>from PC to Tester</w:t>
            </w:r>
          </w:p>
        </w:tc>
        <w:tc>
          <w:tcPr>
            <w:tcW w:w="6408" w:type="dxa"/>
          </w:tcPr>
          <w:p w:rsidR="00255927" w:rsidRDefault="00255927" w:rsidP="00255927">
            <w:pPr>
              <w:spacing w:after="0"/>
              <w:contextualSpacing/>
              <w:rPr>
                <w:rFonts w:ascii="Arial" w:hAnsi="Arial"/>
              </w:rPr>
            </w:pPr>
            <w:r>
              <w:rPr>
                <w:rFonts w:ascii="Arial" w:hAnsi="Arial"/>
              </w:rPr>
              <w:t xml:space="preserve">200ms. </w:t>
            </w:r>
          </w:p>
          <w:p w:rsidR="00255927" w:rsidRPr="00255927" w:rsidRDefault="00255927" w:rsidP="00255927">
            <w:pPr>
              <w:spacing w:after="0"/>
              <w:contextualSpacing/>
              <w:rPr>
                <w:rFonts w:ascii="Arial" w:hAnsi="Arial"/>
              </w:rPr>
            </w:pPr>
            <w:r w:rsidRPr="00255927">
              <w:rPr>
                <w:rFonts w:ascii="Arial" w:hAnsi="Arial"/>
                <w:color w:val="000000"/>
              </w:rPr>
              <w:t>A longer interval will be interpreted as a new command.</w:t>
            </w:r>
          </w:p>
        </w:tc>
      </w:tr>
      <w:tr w:rsidR="00255927" w:rsidRPr="00255927" w:rsidTr="00255927">
        <w:tc>
          <w:tcPr>
            <w:tcW w:w="3168" w:type="dxa"/>
          </w:tcPr>
          <w:p w:rsidR="00255927" w:rsidRDefault="00255927" w:rsidP="00255927">
            <w:pPr>
              <w:spacing w:after="0"/>
              <w:contextualSpacing/>
              <w:rPr>
                <w:rFonts w:ascii="Arial" w:hAnsi="Arial"/>
                <w:color w:val="000000"/>
              </w:rPr>
            </w:pPr>
            <w:r>
              <w:rPr>
                <w:rFonts w:ascii="Arial" w:hAnsi="Arial"/>
                <w:color w:val="000000"/>
              </w:rPr>
              <w:t>Tester reply delay</w:t>
            </w:r>
          </w:p>
        </w:tc>
        <w:tc>
          <w:tcPr>
            <w:tcW w:w="6408" w:type="dxa"/>
          </w:tcPr>
          <w:p w:rsidR="00255927" w:rsidRDefault="00255927" w:rsidP="00255927">
            <w:pPr>
              <w:spacing w:after="0"/>
              <w:contextualSpacing/>
              <w:rPr>
                <w:rFonts w:ascii="Arial" w:hAnsi="Arial"/>
              </w:rPr>
            </w:pPr>
            <w:r>
              <w:rPr>
                <w:rFonts w:ascii="Arial" w:hAnsi="Arial"/>
                <w:color w:val="000000"/>
              </w:rPr>
              <w:t>30mSEC M</w:t>
            </w:r>
            <w:r w:rsidRPr="00255927">
              <w:rPr>
                <w:rFonts w:ascii="Arial" w:hAnsi="Arial"/>
                <w:color w:val="000000"/>
              </w:rPr>
              <w:t>ax</w:t>
            </w:r>
            <w:r>
              <w:rPr>
                <w:rFonts w:ascii="Arial" w:hAnsi="Arial"/>
                <w:color w:val="000000"/>
              </w:rPr>
              <w:t>.</w:t>
            </w:r>
          </w:p>
        </w:tc>
      </w:tr>
      <w:tr w:rsidR="00255927" w:rsidRPr="00255927" w:rsidTr="00255927">
        <w:tc>
          <w:tcPr>
            <w:tcW w:w="3168" w:type="dxa"/>
          </w:tcPr>
          <w:p w:rsidR="00255927" w:rsidRDefault="00255927" w:rsidP="00255927">
            <w:pPr>
              <w:spacing w:after="0"/>
              <w:contextualSpacing/>
              <w:rPr>
                <w:rFonts w:ascii="Arial" w:hAnsi="Arial"/>
                <w:color w:val="000000"/>
              </w:rPr>
            </w:pPr>
            <w:r>
              <w:rPr>
                <w:rFonts w:ascii="Arial" w:hAnsi="Arial"/>
                <w:color w:val="000000"/>
              </w:rPr>
              <w:t>Max.</w:t>
            </w:r>
            <w:r w:rsidRPr="00255927">
              <w:rPr>
                <w:rFonts w:ascii="Arial" w:hAnsi="Arial"/>
                <w:color w:val="000000"/>
              </w:rPr>
              <w:t xml:space="preserve"> byte-to-byte interval</w:t>
            </w:r>
            <w:r>
              <w:rPr>
                <w:rFonts w:ascii="Arial" w:hAnsi="Arial"/>
                <w:color w:val="000000"/>
              </w:rPr>
              <w:t xml:space="preserve"> </w:t>
            </w:r>
            <w:r>
              <w:rPr>
                <w:rFonts w:ascii="Arial" w:hAnsi="Arial"/>
              </w:rPr>
              <w:t>from Tester to PC</w:t>
            </w:r>
          </w:p>
        </w:tc>
        <w:tc>
          <w:tcPr>
            <w:tcW w:w="6408" w:type="dxa"/>
          </w:tcPr>
          <w:p w:rsidR="00255927" w:rsidRPr="00255927" w:rsidRDefault="00255927" w:rsidP="00255927">
            <w:pPr>
              <w:spacing w:after="0"/>
              <w:contextualSpacing/>
              <w:rPr>
                <w:rFonts w:ascii="Arial" w:hAnsi="Arial"/>
                <w:color w:val="000000"/>
              </w:rPr>
            </w:pPr>
            <w:r w:rsidRPr="00255927">
              <w:rPr>
                <w:rFonts w:ascii="Arial" w:hAnsi="Arial"/>
                <w:color w:val="000000"/>
              </w:rPr>
              <w:t>0.1mSEC</w:t>
            </w:r>
            <w:r>
              <w:rPr>
                <w:rFonts w:ascii="Arial" w:hAnsi="Arial"/>
                <w:color w:val="000000"/>
              </w:rPr>
              <w:t xml:space="preserve"> Max.</w:t>
            </w:r>
          </w:p>
        </w:tc>
      </w:tr>
    </w:tbl>
    <w:p w:rsidR="00255927" w:rsidRPr="00255927" w:rsidRDefault="00255927" w:rsidP="00255927">
      <w:pPr>
        <w:spacing w:after="0"/>
        <w:ind w:right="900"/>
        <w:contextualSpacing/>
        <w:jc w:val="both"/>
        <w:rPr>
          <w:rFonts w:ascii="Arial" w:hAnsi="Arial"/>
          <w:color w:val="808080"/>
        </w:rPr>
      </w:pPr>
    </w:p>
    <w:p w:rsidR="00255927" w:rsidRPr="00255927" w:rsidRDefault="00255927" w:rsidP="00255927">
      <w:pPr>
        <w:spacing w:after="0"/>
        <w:ind w:right="900"/>
        <w:contextualSpacing/>
        <w:jc w:val="both"/>
        <w:rPr>
          <w:rFonts w:ascii="Arial" w:hAnsi="Arial"/>
          <w:color w:val="000000"/>
          <w:rtl/>
        </w:rPr>
      </w:pP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tl/>
        </w:rPr>
        <w:br w:type="page"/>
      </w:r>
    </w:p>
    <w:p w:rsidR="00255927" w:rsidRPr="00255927" w:rsidRDefault="00255927" w:rsidP="00255927">
      <w:pPr>
        <w:pStyle w:val="Caption"/>
        <w:contextualSpacing/>
        <w:rPr>
          <w:b w:val="0"/>
          <w:bCs w:val="0"/>
        </w:rPr>
      </w:pPr>
      <w:r w:rsidRPr="00255927">
        <w:rPr>
          <w:b w:val="0"/>
          <w:bCs w:val="0"/>
        </w:rPr>
        <w:lastRenderedPageBreak/>
        <w:t>Reading parameter</w:t>
      </w:r>
    </w:p>
    <w:p w:rsidR="00255927" w:rsidRPr="00255927" w:rsidRDefault="00255927" w:rsidP="00255927">
      <w:pPr>
        <w:pStyle w:val="Caption"/>
        <w:contextualSpacing/>
        <w:rPr>
          <w:b w:val="0"/>
          <w:bCs w:val="0"/>
          <w:u w:val="single"/>
        </w:rPr>
      </w:pPr>
      <w:r w:rsidRPr="00255927">
        <w:rPr>
          <w:b w:val="0"/>
          <w:bCs w:val="0"/>
          <w:u w:val="single"/>
        </w:rPr>
        <w:t>Read string request packet</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Byte 1: start byte code, with the value of ‘R’ (82)</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Byte 2,3: 16bit address (</w:t>
      </w:r>
      <w:proofErr w:type="spellStart"/>
      <w:r w:rsidRPr="00255927">
        <w:rPr>
          <w:rFonts w:ascii="Arial" w:hAnsi="Arial"/>
          <w:color w:val="000000"/>
        </w:rPr>
        <w:t>msb</w:t>
      </w:r>
      <w:proofErr w:type="spellEnd"/>
      <w:r w:rsidRPr="00255927">
        <w:rPr>
          <w:rFonts w:ascii="Arial" w:hAnsi="Arial"/>
          <w:color w:val="000000"/>
        </w:rPr>
        <w:t xml:space="preserve"> first)</w:t>
      </w:r>
    </w:p>
    <w:p w:rsidR="00255927" w:rsidRPr="00255927" w:rsidRDefault="00255927" w:rsidP="00B372E6">
      <w:pPr>
        <w:spacing w:after="0"/>
        <w:ind w:right="900"/>
        <w:contextualSpacing/>
        <w:jc w:val="both"/>
        <w:rPr>
          <w:rFonts w:ascii="Arial" w:hAnsi="Arial"/>
          <w:color w:val="000000"/>
        </w:rPr>
      </w:pPr>
      <w:r w:rsidRPr="00255927">
        <w:rPr>
          <w:rFonts w:ascii="Arial" w:hAnsi="Arial"/>
          <w:color w:val="000000"/>
        </w:rPr>
        <w:t xml:space="preserve">Byte 4: </w:t>
      </w:r>
      <w:r w:rsidR="00B372E6">
        <w:rPr>
          <w:rFonts w:ascii="Arial" w:hAnsi="Arial"/>
          <w:color w:val="000000"/>
        </w:rPr>
        <w:t>D</w:t>
      </w:r>
      <w:r w:rsidRPr="00255927">
        <w:rPr>
          <w:rFonts w:ascii="Arial" w:hAnsi="Arial"/>
          <w:color w:val="000000"/>
        </w:rPr>
        <w:t xml:space="preserve">ata length (n = 1-255) </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 xml:space="preserve">Byte 5: </w:t>
      </w:r>
      <w:smartTag w:uri="urn:schemas-microsoft-com:office:smarttags" w:element="place">
        <w:r w:rsidRPr="00255927">
          <w:rPr>
            <w:rFonts w:ascii="Arial" w:hAnsi="Arial"/>
            <w:color w:val="000000"/>
          </w:rPr>
          <w:t>Normal</w:t>
        </w:r>
      </w:smartTag>
      <w:r w:rsidRPr="00255927">
        <w:rPr>
          <w:rFonts w:ascii="Arial" w:hAnsi="Arial"/>
          <w:color w:val="000000"/>
        </w:rPr>
        <w:t xml:space="preserve"> 8 bit check sum (8 </w:t>
      </w:r>
      <w:proofErr w:type="spellStart"/>
      <w:r w:rsidRPr="00255927">
        <w:rPr>
          <w:rFonts w:ascii="Arial" w:hAnsi="Arial"/>
          <w:color w:val="000000"/>
        </w:rPr>
        <w:t>lsb</w:t>
      </w:r>
      <w:proofErr w:type="spellEnd"/>
      <w:r w:rsidRPr="00255927">
        <w:rPr>
          <w:rFonts w:ascii="Arial" w:hAnsi="Arial"/>
          <w:color w:val="000000"/>
        </w:rPr>
        <w:t>)</w:t>
      </w:r>
    </w:p>
    <w:p w:rsidR="00255927" w:rsidRPr="00255927" w:rsidRDefault="00255927" w:rsidP="00255927">
      <w:pPr>
        <w:spacing w:after="0"/>
        <w:ind w:right="900"/>
        <w:contextualSpacing/>
        <w:jc w:val="both"/>
        <w:rPr>
          <w:rFonts w:ascii="Arial" w:hAnsi="Arial"/>
          <w:color w:val="000000"/>
        </w:rPr>
      </w:pPr>
    </w:p>
    <w:p w:rsidR="00255927" w:rsidRPr="00255927" w:rsidRDefault="00255927" w:rsidP="00255927">
      <w:pPr>
        <w:spacing w:after="0"/>
        <w:contextualSpacing/>
        <w:rPr>
          <w:rFonts w:ascii="Arial" w:hAnsi="Arial"/>
          <w:u w:val="single"/>
        </w:rPr>
      </w:pPr>
      <w:r w:rsidRPr="00255927">
        <w:rPr>
          <w:rFonts w:ascii="Arial" w:hAnsi="Arial"/>
          <w:u w:val="single"/>
        </w:rPr>
        <w:t>Read string respond packet</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Byte 1: start byte code, with the value of ‘R’ (82)</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Byte 2…2+n: data bytes, according to the data length</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 xml:space="preserve">Byte 3+n: </w:t>
      </w:r>
      <w:smartTag w:uri="urn:schemas-microsoft-com:office:smarttags" w:element="place">
        <w:r w:rsidRPr="00255927">
          <w:rPr>
            <w:rFonts w:ascii="Arial" w:hAnsi="Arial"/>
            <w:color w:val="000000"/>
          </w:rPr>
          <w:t>Normal</w:t>
        </w:r>
      </w:smartTag>
      <w:r w:rsidRPr="00255927">
        <w:rPr>
          <w:rFonts w:ascii="Arial" w:hAnsi="Arial"/>
          <w:color w:val="000000"/>
        </w:rPr>
        <w:t xml:space="preserve"> 8 bit check sum (8 </w:t>
      </w:r>
      <w:proofErr w:type="spellStart"/>
      <w:r w:rsidRPr="00255927">
        <w:rPr>
          <w:rFonts w:ascii="Arial" w:hAnsi="Arial"/>
          <w:color w:val="000000"/>
        </w:rPr>
        <w:t>lsb</w:t>
      </w:r>
      <w:proofErr w:type="spellEnd"/>
      <w:r w:rsidRPr="00255927">
        <w:rPr>
          <w:rFonts w:ascii="Arial" w:hAnsi="Arial"/>
          <w:color w:val="000000"/>
        </w:rPr>
        <w:t>)</w:t>
      </w:r>
    </w:p>
    <w:p w:rsidR="00255927" w:rsidRPr="00255927" w:rsidRDefault="00255927" w:rsidP="00255927">
      <w:pPr>
        <w:spacing w:after="0"/>
        <w:ind w:right="900"/>
        <w:contextualSpacing/>
        <w:jc w:val="both"/>
        <w:rPr>
          <w:rFonts w:ascii="Arial" w:hAnsi="Arial"/>
          <w:color w:val="000000"/>
        </w:rPr>
      </w:pPr>
    </w:p>
    <w:p w:rsidR="00255927" w:rsidRPr="00255927" w:rsidRDefault="00255927" w:rsidP="00255927">
      <w:pPr>
        <w:spacing w:after="0"/>
        <w:ind w:right="900"/>
        <w:contextualSpacing/>
        <w:rPr>
          <w:rFonts w:ascii="Arial" w:hAnsi="Arial"/>
          <w:color w:val="000000"/>
        </w:rPr>
      </w:pPr>
      <w:r w:rsidRPr="00255927">
        <w:rPr>
          <w:rFonts w:ascii="Arial" w:hAnsi="Arial"/>
          <w:color w:val="000000"/>
        </w:rPr>
        <w:t>Writing parameter</w:t>
      </w:r>
    </w:p>
    <w:p w:rsidR="00255927" w:rsidRPr="00255927" w:rsidRDefault="00255927" w:rsidP="00255927">
      <w:pPr>
        <w:pStyle w:val="Heading1"/>
        <w:ind w:left="0" w:right="900"/>
        <w:contextualSpacing/>
        <w:jc w:val="both"/>
        <w:rPr>
          <w:rFonts w:ascii="Arial" w:hAnsi="Arial" w:cs="Arial"/>
        </w:rPr>
      </w:pPr>
      <w:r w:rsidRPr="00255927">
        <w:rPr>
          <w:rFonts w:ascii="Arial" w:hAnsi="Arial" w:cs="Arial"/>
        </w:rPr>
        <w:t>Write byte packet</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Byte 1: start byte code, with the value of ‘W’ (87)</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Byte 2,3: 16bit address (</w:t>
      </w:r>
      <w:proofErr w:type="spellStart"/>
      <w:r w:rsidRPr="00255927">
        <w:rPr>
          <w:rFonts w:ascii="Arial" w:hAnsi="Arial"/>
          <w:color w:val="000000"/>
        </w:rPr>
        <w:t>msb</w:t>
      </w:r>
      <w:proofErr w:type="spellEnd"/>
      <w:r w:rsidRPr="00255927">
        <w:rPr>
          <w:rFonts w:ascii="Arial" w:hAnsi="Arial"/>
          <w:color w:val="000000"/>
        </w:rPr>
        <w:t xml:space="preserve"> first)</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 xml:space="preserve">Byte 4: byte data </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 xml:space="preserve">Byte 5: </w:t>
      </w:r>
      <w:smartTag w:uri="urn:schemas-microsoft-com:office:smarttags" w:element="place">
        <w:r w:rsidRPr="00255927">
          <w:rPr>
            <w:rFonts w:ascii="Arial" w:hAnsi="Arial"/>
            <w:color w:val="000000"/>
          </w:rPr>
          <w:t>Normal</w:t>
        </w:r>
      </w:smartTag>
      <w:r w:rsidRPr="00255927">
        <w:rPr>
          <w:rFonts w:ascii="Arial" w:hAnsi="Arial"/>
          <w:color w:val="000000"/>
        </w:rPr>
        <w:t xml:space="preserve"> 8 bit check sum (8 </w:t>
      </w:r>
      <w:proofErr w:type="spellStart"/>
      <w:r w:rsidRPr="00255927">
        <w:rPr>
          <w:rFonts w:ascii="Arial" w:hAnsi="Arial"/>
          <w:color w:val="000000"/>
        </w:rPr>
        <w:t>lsb</w:t>
      </w:r>
      <w:proofErr w:type="spellEnd"/>
      <w:r w:rsidRPr="00255927">
        <w:rPr>
          <w:rFonts w:ascii="Arial" w:hAnsi="Arial"/>
          <w:color w:val="000000"/>
        </w:rPr>
        <w:t>)</w:t>
      </w:r>
    </w:p>
    <w:p w:rsidR="00255927" w:rsidRPr="00255927" w:rsidRDefault="00255927" w:rsidP="00255927">
      <w:pPr>
        <w:spacing w:after="0"/>
        <w:ind w:right="900"/>
        <w:contextualSpacing/>
        <w:jc w:val="both"/>
        <w:rPr>
          <w:rFonts w:ascii="Arial" w:hAnsi="Arial"/>
          <w:color w:val="000000"/>
        </w:rPr>
      </w:pPr>
    </w:p>
    <w:p w:rsidR="00255927" w:rsidRPr="00255927" w:rsidRDefault="00255927" w:rsidP="00255927">
      <w:pPr>
        <w:pStyle w:val="Heading1"/>
        <w:ind w:left="0" w:right="900"/>
        <w:contextualSpacing/>
        <w:jc w:val="both"/>
        <w:rPr>
          <w:rFonts w:ascii="Arial" w:hAnsi="Arial" w:cs="Arial"/>
        </w:rPr>
      </w:pPr>
      <w:r w:rsidRPr="00255927">
        <w:rPr>
          <w:rFonts w:ascii="Arial" w:hAnsi="Arial" w:cs="Arial"/>
        </w:rPr>
        <w:t>Write acknowledge</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 xml:space="preserve">Byte 1:Ack code ‘W’ (87) – must be monitored by PC before sending the next </w:t>
      </w:r>
      <w:r w:rsidR="004F559C">
        <w:rPr>
          <w:rFonts w:ascii="Arial" w:hAnsi="Arial"/>
          <w:color w:val="000000"/>
        </w:rPr>
        <w:t>read/</w:t>
      </w:r>
      <w:r w:rsidRPr="00255927">
        <w:rPr>
          <w:rFonts w:ascii="Arial" w:hAnsi="Arial"/>
          <w:color w:val="000000"/>
        </w:rPr>
        <w:t>write command</w:t>
      </w:r>
    </w:p>
    <w:p w:rsidR="00255927" w:rsidRPr="00255927" w:rsidRDefault="00255927" w:rsidP="00255927">
      <w:pPr>
        <w:spacing w:after="0"/>
        <w:ind w:right="900"/>
        <w:contextualSpacing/>
        <w:jc w:val="both"/>
        <w:rPr>
          <w:rFonts w:ascii="Arial" w:hAnsi="Arial"/>
          <w:color w:val="000000"/>
        </w:rPr>
      </w:pPr>
    </w:p>
    <w:p w:rsidR="004F559C" w:rsidRPr="00255927" w:rsidRDefault="004F559C" w:rsidP="004F559C">
      <w:pPr>
        <w:pStyle w:val="Heading1"/>
        <w:ind w:left="0" w:right="900"/>
        <w:contextualSpacing/>
        <w:jc w:val="both"/>
        <w:rPr>
          <w:rFonts w:ascii="Arial" w:hAnsi="Arial" w:cs="Arial"/>
        </w:rPr>
      </w:pPr>
      <w:r w:rsidRPr="00255927">
        <w:rPr>
          <w:rFonts w:ascii="Arial" w:hAnsi="Arial" w:cs="Arial"/>
        </w:rPr>
        <w:t xml:space="preserve">Write </w:t>
      </w:r>
      <w:r>
        <w:rPr>
          <w:rFonts w:ascii="Arial" w:hAnsi="Arial" w:cs="Arial"/>
        </w:rPr>
        <w:t>block</w:t>
      </w:r>
      <w:r w:rsidRPr="00255927">
        <w:rPr>
          <w:rFonts w:ascii="Arial" w:hAnsi="Arial" w:cs="Arial"/>
        </w:rPr>
        <w:t xml:space="preserve"> packet</w:t>
      </w:r>
    </w:p>
    <w:p w:rsidR="004F559C" w:rsidRPr="00255927" w:rsidRDefault="004F559C" w:rsidP="004F559C">
      <w:pPr>
        <w:spacing w:after="0"/>
        <w:ind w:right="900"/>
        <w:contextualSpacing/>
        <w:jc w:val="both"/>
        <w:rPr>
          <w:rFonts w:ascii="Arial" w:hAnsi="Arial"/>
          <w:color w:val="000000"/>
        </w:rPr>
      </w:pPr>
      <w:r w:rsidRPr="00255927">
        <w:rPr>
          <w:rFonts w:ascii="Arial" w:hAnsi="Arial"/>
          <w:color w:val="000000"/>
        </w:rPr>
        <w:t>Byte 1: start</w:t>
      </w:r>
      <w:r>
        <w:rPr>
          <w:rFonts w:ascii="Arial" w:hAnsi="Arial"/>
          <w:color w:val="000000"/>
        </w:rPr>
        <w:t xml:space="preserve"> byte code, with the value of ‘B’ (66</w:t>
      </w:r>
      <w:r w:rsidRPr="00255927">
        <w:rPr>
          <w:rFonts w:ascii="Arial" w:hAnsi="Arial"/>
          <w:color w:val="000000"/>
        </w:rPr>
        <w:t>)</w:t>
      </w:r>
    </w:p>
    <w:p w:rsidR="004F559C" w:rsidRDefault="004F559C" w:rsidP="004F559C">
      <w:pPr>
        <w:spacing w:after="0"/>
        <w:ind w:right="900"/>
        <w:contextualSpacing/>
        <w:jc w:val="both"/>
        <w:rPr>
          <w:rFonts w:ascii="Arial" w:hAnsi="Arial"/>
          <w:color w:val="000000"/>
        </w:rPr>
      </w:pPr>
      <w:r w:rsidRPr="00255927">
        <w:rPr>
          <w:rFonts w:ascii="Arial" w:hAnsi="Arial"/>
          <w:color w:val="000000"/>
        </w:rPr>
        <w:t>Byte 2,3: 16bit address (</w:t>
      </w:r>
      <w:proofErr w:type="spellStart"/>
      <w:r w:rsidRPr="00255927">
        <w:rPr>
          <w:rFonts w:ascii="Arial" w:hAnsi="Arial"/>
          <w:color w:val="000000"/>
        </w:rPr>
        <w:t>msb</w:t>
      </w:r>
      <w:proofErr w:type="spellEnd"/>
      <w:r w:rsidRPr="00255927">
        <w:rPr>
          <w:rFonts w:ascii="Arial" w:hAnsi="Arial"/>
          <w:color w:val="000000"/>
        </w:rPr>
        <w:t xml:space="preserve"> first)</w:t>
      </w:r>
    </w:p>
    <w:p w:rsidR="00B372E6" w:rsidRDefault="00B372E6" w:rsidP="00B372E6">
      <w:pPr>
        <w:spacing w:after="0"/>
        <w:ind w:right="900"/>
        <w:contextualSpacing/>
        <w:jc w:val="both"/>
        <w:rPr>
          <w:rFonts w:ascii="Arial" w:hAnsi="Arial"/>
          <w:color w:val="000000"/>
        </w:rPr>
      </w:pPr>
      <w:r>
        <w:rPr>
          <w:rFonts w:ascii="Arial" w:hAnsi="Arial"/>
          <w:color w:val="000000"/>
        </w:rPr>
        <w:t>Byte 4</w:t>
      </w:r>
      <w:r w:rsidR="004F559C">
        <w:rPr>
          <w:rFonts w:ascii="Arial" w:hAnsi="Arial"/>
          <w:color w:val="000000"/>
        </w:rPr>
        <w:t xml:space="preserve">: </w:t>
      </w:r>
      <w:r>
        <w:rPr>
          <w:rFonts w:ascii="Arial" w:hAnsi="Arial"/>
          <w:color w:val="000000"/>
        </w:rPr>
        <w:t>D</w:t>
      </w:r>
      <w:r w:rsidRPr="00255927">
        <w:rPr>
          <w:rFonts w:ascii="Arial" w:hAnsi="Arial"/>
          <w:color w:val="000000"/>
        </w:rPr>
        <w:t xml:space="preserve">ata length (n = 1-255) </w:t>
      </w:r>
    </w:p>
    <w:p w:rsidR="004F559C" w:rsidRPr="00255927" w:rsidRDefault="004F559C" w:rsidP="00B372E6">
      <w:pPr>
        <w:spacing w:after="0"/>
        <w:ind w:right="900"/>
        <w:contextualSpacing/>
        <w:jc w:val="both"/>
        <w:rPr>
          <w:rFonts w:ascii="Arial" w:hAnsi="Arial"/>
          <w:color w:val="000000"/>
        </w:rPr>
      </w:pPr>
      <w:r>
        <w:rPr>
          <w:rFonts w:ascii="Arial" w:hAnsi="Arial"/>
          <w:color w:val="000000"/>
        </w:rPr>
        <w:t xml:space="preserve">Byte </w:t>
      </w:r>
      <w:r w:rsidR="00B372E6">
        <w:rPr>
          <w:rFonts w:ascii="Arial" w:hAnsi="Arial"/>
          <w:color w:val="000000"/>
        </w:rPr>
        <w:t>5</w:t>
      </w:r>
      <w:r>
        <w:rPr>
          <w:rFonts w:ascii="Arial" w:hAnsi="Arial"/>
          <w:color w:val="000000"/>
        </w:rPr>
        <w:t>…</w:t>
      </w:r>
      <w:r w:rsidR="00B372E6">
        <w:rPr>
          <w:rFonts w:ascii="Arial" w:hAnsi="Arial"/>
          <w:color w:val="000000"/>
        </w:rPr>
        <w:t>5</w:t>
      </w:r>
      <w:r>
        <w:rPr>
          <w:rFonts w:ascii="Arial" w:hAnsi="Arial"/>
          <w:color w:val="000000"/>
        </w:rPr>
        <w:t>+n: D</w:t>
      </w:r>
      <w:r w:rsidRPr="00255927">
        <w:rPr>
          <w:rFonts w:ascii="Arial" w:hAnsi="Arial"/>
          <w:color w:val="000000"/>
        </w:rPr>
        <w:t>ata</w:t>
      </w:r>
      <w:r>
        <w:rPr>
          <w:rFonts w:ascii="Arial" w:hAnsi="Arial"/>
          <w:color w:val="000000"/>
        </w:rPr>
        <w:t xml:space="preserve"> bytes</w:t>
      </w:r>
      <w:r w:rsidRPr="00255927">
        <w:rPr>
          <w:rFonts w:ascii="Arial" w:hAnsi="Arial"/>
          <w:color w:val="000000"/>
        </w:rPr>
        <w:t xml:space="preserve"> </w:t>
      </w:r>
    </w:p>
    <w:p w:rsidR="004F559C" w:rsidRPr="00255927" w:rsidRDefault="004F559C" w:rsidP="00B372E6">
      <w:pPr>
        <w:spacing w:after="0"/>
        <w:ind w:right="900"/>
        <w:contextualSpacing/>
        <w:jc w:val="both"/>
        <w:rPr>
          <w:rFonts w:ascii="Arial" w:hAnsi="Arial"/>
          <w:color w:val="000000"/>
        </w:rPr>
      </w:pPr>
      <w:r>
        <w:rPr>
          <w:rFonts w:ascii="Arial" w:hAnsi="Arial"/>
          <w:color w:val="000000"/>
        </w:rPr>
        <w:t xml:space="preserve">Byte </w:t>
      </w:r>
      <w:r w:rsidR="00B372E6">
        <w:rPr>
          <w:rFonts w:ascii="Arial" w:hAnsi="Arial"/>
          <w:color w:val="000000"/>
        </w:rPr>
        <w:t>6</w:t>
      </w:r>
      <w:r>
        <w:rPr>
          <w:rFonts w:ascii="Arial" w:hAnsi="Arial"/>
          <w:color w:val="000000"/>
        </w:rPr>
        <w:t>+n</w:t>
      </w:r>
      <w:r w:rsidRPr="00255927">
        <w:rPr>
          <w:rFonts w:ascii="Arial" w:hAnsi="Arial"/>
          <w:color w:val="000000"/>
        </w:rPr>
        <w:t xml:space="preserve">: Normal 8 bit check sum (8 </w:t>
      </w:r>
      <w:proofErr w:type="spellStart"/>
      <w:r w:rsidRPr="00255927">
        <w:rPr>
          <w:rFonts w:ascii="Arial" w:hAnsi="Arial"/>
          <w:color w:val="000000"/>
        </w:rPr>
        <w:t>lsb</w:t>
      </w:r>
      <w:proofErr w:type="spellEnd"/>
      <w:r w:rsidRPr="00255927">
        <w:rPr>
          <w:rFonts w:ascii="Arial" w:hAnsi="Arial"/>
          <w:color w:val="000000"/>
        </w:rPr>
        <w:t>)</w:t>
      </w:r>
    </w:p>
    <w:p w:rsidR="004F559C" w:rsidRPr="00255927" w:rsidRDefault="004F559C" w:rsidP="004F559C">
      <w:pPr>
        <w:spacing w:after="0"/>
        <w:ind w:right="900"/>
        <w:contextualSpacing/>
        <w:jc w:val="both"/>
        <w:rPr>
          <w:rFonts w:ascii="Arial" w:hAnsi="Arial"/>
          <w:color w:val="000000"/>
        </w:rPr>
      </w:pPr>
    </w:p>
    <w:p w:rsidR="004F559C" w:rsidRPr="00255927" w:rsidRDefault="004F559C" w:rsidP="004F559C">
      <w:pPr>
        <w:pStyle w:val="Heading1"/>
        <w:ind w:left="0" w:right="900"/>
        <w:contextualSpacing/>
        <w:jc w:val="both"/>
        <w:rPr>
          <w:rFonts w:ascii="Arial" w:hAnsi="Arial" w:cs="Arial"/>
        </w:rPr>
      </w:pPr>
      <w:r>
        <w:rPr>
          <w:rFonts w:ascii="Arial" w:hAnsi="Arial" w:cs="Arial"/>
        </w:rPr>
        <w:t>Block</w:t>
      </w:r>
      <w:r w:rsidRPr="00255927">
        <w:rPr>
          <w:rFonts w:ascii="Arial" w:hAnsi="Arial" w:cs="Arial"/>
        </w:rPr>
        <w:t xml:space="preserve"> acknowledge</w:t>
      </w:r>
    </w:p>
    <w:p w:rsidR="004F559C" w:rsidRPr="00255927" w:rsidRDefault="004F559C" w:rsidP="004F559C">
      <w:pPr>
        <w:spacing w:after="0"/>
        <w:ind w:right="900"/>
        <w:contextualSpacing/>
        <w:jc w:val="both"/>
        <w:rPr>
          <w:rFonts w:ascii="Arial" w:hAnsi="Arial"/>
          <w:color w:val="000000"/>
        </w:rPr>
      </w:pPr>
      <w:r w:rsidRPr="00255927">
        <w:rPr>
          <w:rFonts w:ascii="Arial" w:hAnsi="Arial"/>
          <w:color w:val="000000"/>
        </w:rPr>
        <w:t xml:space="preserve">Byte 1:Ack code ‘W’ (87) – must be monitored by PC before sending the next </w:t>
      </w:r>
      <w:r>
        <w:rPr>
          <w:rFonts w:ascii="Arial" w:hAnsi="Arial"/>
          <w:color w:val="000000"/>
        </w:rPr>
        <w:t>read/</w:t>
      </w:r>
      <w:r w:rsidRPr="00255927">
        <w:rPr>
          <w:rFonts w:ascii="Arial" w:hAnsi="Arial"/>
          <w:color w:val="000000"/>
        </w:rPr>
        <w:t>write command</w:t>
      </w:r>
    </w:p>
    <w:p w:rsidR="00255927" w:rsidRPr="00255927" w:rsidRDefault="00255927" w:rsidP="00255927">
      <w:pPr>
        <w:spacing w:after="0"/>
        <w:ind w:right="900"/>
        <w:contextualSpacing/>
        <w:jc w:val="both"/>
        <w:rPr>
          <w:rFonts w:ascii="Arial" w:hAnsi="Arial"/>
          <w:color w:val="000000"/>
        </w:rPr>
      </w:pPr>
    </w:p>
    <w:p w:rsidR="00255927" w:rsidRPr="00255927" w:rsidRDefault="00255927" w:rsidP="00255927">
      <w:pPr>
        <w:pStyle w:val="Heading1"/>
        <w:ind w:right="900" w:firstLine="900"/>
        <w:contextualSpacing/>
        <w:jc w:val="both"/>
        <w:rPr>
          <w:rFonts w:ascii="Arial" w:hAnsi="Arial" w:cs="Arial"/>
        </w:rPr>
      </w:pPr>
      <w:r w:rsidRPr="00255927">
        <w:rPr>
          <w:rFonts w:ascii="Arial" w:hAnsi="Arial" w:cs="Arial"/>
        </w:rPr>
        <w:t>Check-sum error</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 xml:space="preserve">Error code ‘E’ (69) will be received for check-sum error. Error code will not be transmitted if </w:t>
      </w:r>
      <w:r w:rsidRPr="00255927">
        <w:rPr>
          <w:rFonts w:ascii="Arial" w:hAnsi="Arial"/>
          <w:b/>
          <w:bCs/>
          <w:color w:val="000000"/>
        </w:rPr>
        <w:t>echo</w:t>
      </w:r>
      <w:r w:rsidRPr="00255927">
        <w:rPr>
          <w:rFonts w:ascii="Arial" w:hAnsi="Arial"/>
          <w:color w:val="000000"/>
        </w:rPr>
        <w:t xml:space="preserve"> option is enable.</w:t>
      </w:r>
    </w:p>
    <w:p w:rsidR="00255927" w:rsidRPr="00255927" w:rsidRDefault="00255927" w:rsidP="00255927">
      <w:pPr>
        <w:spacing w:after="0"/>
        <w:ind w:right="900"/>
        <w:contextualSpacing/>
        <w:jc w:val="both"/>
        <w:rPr>
          <w:rFonts w:ascii="Arial" w:hAnsi="Arial"/>
          <w:color w:val="000000"/>
        </w:rPr>
      </w:pPr>
    </w:p>
    <w:p w:rsidR="00255927" w:rsidRPr="00255927" w:rsidRDefault="00255927" w:rsidP="00255927">
      <w:pPr>
        <w:pStyle w:val="Heading2"/>
        <w:spacing w:before="0" w:after="0"/>
        <w:ind w:right="900"/>
        <w:contextualSpacing/>
        <w:rPr>
          <w:rFonts w:ascii="Arial" w:hAnsi="Arial" w:cs="Arial"/>
          <w:b w:val="0"/>
          <w:bCs w:val="0"/>
          <w:i w:val="0"/>
          <w:iCs w:val="0"/>
          <w:sz w:val="24"/>
          <w:szCs w:val="24"/>
          <w:u w:val="single"/>
        </w:rPr>
      </w:pPr>
      <w:r w:rsidRPr="00255927">
        <w:rPr>
          <w:rFonts w:ascii="Arial" w:hAnsi="Arial" w:cs="Arial"/>
          <w:b w:val="0"/>
          <w:bCs w:val="0"/>
          <w:i w:val="0"/>
          <w:iCs w:val="0"/>
          <w:sz w:val="24"/>
          <w:szCs w:val="24"/>
          <w:u w:val="single"/>
        </w:rPr>
        <w:t>Packet time out error</w:t>
      </w:r>
    </w:p>
    <w:p w:rsidR="00255927" w:rsidRPr="00255927" w:rsidRDefault="00255927" w:rsidP="00255927">
      <w:pPr>
        <w:spacing w:after="0"/>
        <w:ind w:right="900"/>
        <w:contextualSpacing/>
        <w:jc w:val="both"/>
        <w:rPr>
          <w:rFonts w:ascii="Arial" w:hAnsi="Arial"/>
          <w:color w:val="000000"/>
        </w:rPr>
      </w:pPr>
      <w:r w:rsidRPr="00255927">
        <w:rPr>
          <w:rFonts w:ascii="Arial" w:hAnsi="Arial"/>
          <w:color w:val="000000"/>
        </w:rPr>
        <w:t>If byte-to-byte interval is longer than 200mSEC, then the packet is ignored by the target. No “</w:t>
      </w:r>
      <w:proofErr w:type="spellStart"/>
      <w:r w:rsidRPr="00255927">
        <w:rPr>
          <w:rFonts w:ascii="Arial" w:hAnsi="Arial"/>
          <w:color w:val="000000"/>
        </w:rPr>
        <w:t>Ack</w:t>
      </w:r>
      <w:proofErr w:type="spellEnd"/>
      <w:r w:rsidRPr="00255927">
        <w:rPr>
          <w:rFonts w:ascii="Arial" w:hAnsi="Arial"/>
          <w:color w:val="000000"/>
        </w:rPr>
        <w:t>” byte will be send.</w:t>
      </w:r>
    </w:p>
    <w:p w:rsidR="000A6570" w:rsidRDefault="000A6570" w:rsidP="00255927">
      <w:pPr>
        <w:pStyle w:val="Heading2"/>
        <w:spacing w:before="0" w:after="0"/>
        <w:ind w:right="900"/>
        <w:contextualSpacing/>
        <w:rPr>
          <w:rFonts w:ascii="Arial" w:hAnsi="Arial" w:cs="Arial"/>
          <w:b w:val="0"/>
          <w:bCs w:val="0"/>
          <w:i w:val="0"/>
          <w:iCs w:val="0"/>
          <w:sz w:val="24"/>
          <w:szCs w:val="24"/>
          <w:u w:val="single"/>
        </w:rPr>
      </w:pPr>
    </w:p>
    <w:p w:rsidR="00255927" w:rsidRPr="00255927" w:rsidRDefault="00255927" w:rsidP="00255927">
      <w:pPr>
        <w:pStyle w:val="Heading2"/>
        <w:spacing w:before="0" w:after="0"/>
        <w:ind w:right="900"/>
        <w:contextualSpacing/>
        <w:rPr>
          <w:rFonts w:ascii="Arial" w:hAnsi="Arial" w:cs="Arial"/>
          <w:b w:val="0"/>
          <w:bCs w:val="0"/>
          <w:i w:val="0"/>
          <w:iCs w:val="0"/>
          <w:sz w:val="24"/>
          <w:szCs w:val="24"/>
          <w:u w:val="single"/>
        </w:rPr>
      </w:pPr>
      <w:r w:rsidRPr="00255927">
        <w:rPr>
          <w:rFonts w:ascii="Arial" w:hAnsi="Arial" w:cs="Arial"/>
          <w:b w:val="0"/>
          <w:bCs w:val="0"/>
          <w:i w:val="0"/>
          <w:iCs w:val="0"/>
          <w:sz w:val="24"/>
          <w:szCs w:val="24"/>
          <w:u w:val="single"/>
        </w:rPr>
        <w:t>Retry and data correction</w:t>
      </w:r>
    </w:p>
    <w:p w:rsidR="001F6390" w:rsidRPr="00255927" w:rsidRDefault="00255927" w:rsidP="000A6570">
      <w:pPr>
        <w:spacing w:after="0"/>
        <w:ind w:right="900"/>
        <w:contextualSpacing/>
        <w:jc w:val="both"/>
        <w:rPr>
          <w:rFonts w:ascii="Arial" w:hAnsi="Arial"/>
        </w:rPr>
      </w:pPr>
      <w:r w:rsidRPr="00255927">
        <w:rPr>
          <w:rFonts w:ascii="Arial" w:hAnsi="Arial"/>
          <w:color w:val="000000"/>
        </w:rPr>
        <w:t>Packet-sending retry, and data correction, are all at the responsibility of the master device.</w:t>
      </w:r>
    </w:p>
    <w:sectPr w:rsidR="001F6390" w:rsidRPr="00255927" w:rsidSect="00255927">
      <w:footerReference w:type="default" r:id="rId37"/>
      <w:pgSz w:w="12240" w:h="15840"/>
      <w:pgMar w:top="900" w:right="1440" w:bottom="4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079" w:rsidRDefault="00715079" w:rsidP="00105424">
      <w:pPr>
        <w:spacing w:after="0" w:line="240" w:lineRule="auto"/>
      </w:pPr>
      <w:r>
        <w:separator/>
      </w:r>
    </w:p>
  </w:endnote>
  <w:endnote w:type="continuationSeparator" w:id="0">
    <w:p w:rsidR="00715079" w:rsidRDefault="00715079" w:rsidP="001054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424" w:rsidRDefault="007C3BB1">
    <w:pPr>
      <w:pStyle w:val="Footer"/>
      <w:jc w:val="center"/>
    </w:pPr>
    <w:fldSimple w:instr=" PAGE   \* MERGEFORMAT ">
      <w:r w:rsidR="00736ED6">
        <w:rPr>
          <w:noProof/>
        </w:rPr>
        <w:t>4</w:t>
      </w:r>
    </w:fldSimple>
  </w:p>
  <w:p w:rsidR="00105424" w:rsidRDefault="001054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079" w:rsidRDefault="00715079" w:rsidP="00105424">
      <w:pPr>
        <w:spacing w:after="0" w:line="240" w:lineRule="auto"/>
      </w:pPr>
      <w:r>
        <w:separator/>
      </w:r>
    </w:p>
  </w:footnote>
  <w:footnote w:type="continuationSeparator" w:id="0">
    <w:p w:rsidR="00715079" w:rsidRDefault="00715079" w:rsidP="001054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6E6BD4"/>
    <w:multiLevelType w:val="hybridMultilevel"/>
    <w:tmpl w:val="353456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A02153"/>
    <w:multiLevelType w:val="hybridMultilevel"/>
    <w:tmpl w:val="A74EC4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AC4E5F"/>
    <w:multiLevelType w:val="hybridMultilevel"/>
    <w:tmpl w:val="566C0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E0861"/>
    <w:multiLevelType w:val="hybridMultilevel"/>
    <w:tmpl w:val="A9A6D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6F7288"/>
    <w:multiLevelType w:val="hybridMultilevel"/>
    <w:tmpl w:val="B9162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B003F7"/>
    <w:multiLevelType w:val="hybridMultilevel"/>
    <w:tmpl w:val="A63E1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B8285B"/>
    <w:multiLevelType w:val="hybridMultilevel"/>
    <w:tmpl w:val="CD8E53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5E703C"/>
    <w:multiLevelType w:val="hybridMultilevel"/>
    <w:tmpl w:val="4294B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2D6670"/>
    <w:multiLevelType w:val="hybridMultilevel"/>
    <w:tmpl w:val="568A6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1"/>
  </w:num>
  <w:num w:numId="5">
    <w:abstractNumId w:val="6"/>
  </w:num>
  <w:num w:numId="6">
    <w:abstractNumId w:val="2"/>
  </w:num>
  <w:num w:numId="7">
    <w:abstractNumId w:val="8"/>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1048AD"/>
    <w:rsid w:val="0002398A"/>
    <w:rsid w:val="00035A09"/>
    <w:rsid w:val="00075A2D"/>
    <w:rsid w:val="000A4FC9"/>
    <w:rsid w:val="000A6570"/>
    <w:rsid w:val="000B0871"/>
    <w:rsid w:val="000D118E"/>
    <w:rsid w:val="001048AD"/>
    <w:rsid w:val="00105424"/>
    <w:rsid w:val="001231DE"/>
    <w:rsid w:val="00140366"/>
    <w:rsid w:val="001621CD"/>
    <w:rsid w:val="001A0F9A"/>
    <w:rsid w:val="001A1286"/>
    <w:rsid w:val="001A6667"/>
    <w:rsid w:val="001B5E25"/>
    <w:rsid w:val="001D5211"/>
    <w:rsid w:val="001F6390"/>
    <w:rsid w:val="0020663C"/>
    <w:rsid w:val="00231C22"/>
    <w:rsid w:val="002503DB"/>
    <w:rsid w:val="00252704"/>
    <w:rsid w:val="00255927"/>
    <w:rsid w:val="00267516"/>
    <w:rsid w:val="00277D89"/>
    <w:rsid w:val="00284A4E"/>
    <w:rsid w:val="00291614"/>
    <w:rsid w:val="002A46C2"/>
    <w:rsid w:val="003329D1"/>
    <w:rsid w:val="003351AA"/>
    <w:rsid w:val="0035507F"/>
    <w:rsid w:val="0037441D"/>
    <w:rsid w:val="003A3227"/>
    <w:rsid w:val="003F5C84"/>
    <w:rsid w:val="0040316C"/>
    <w:rsid w:val="00451812"/>
    <w:rsid w:val="00460578"/>
    <w:rsid w:val="004733A3"/>
    <w:rsid w:val="004735B4"/>
    <w:rsid w:val="004927A5"/>
    <w:rsid w:val="00496164"/>
    <w:rsid w:val="004E4BB4"/>
    <w:rsid w:val="004F5592"/>
    <w:rsid w:val="004F559C"/>
    <w:rsid w:val="00511C39"/>
    <w:rsid w:val="005138A1"/>
    <w:rsid w:val="00547826"/>
    <w:rsid w:val="005D2402"/>
    <w:rsid w:val="005F013C"/>
    <w:rsid w:val="00600084"/>
    <w:rsid w:val="00612BC1"/>
    <w:rsid w:val="00667665"/>
    <w:rsid w:val="006733FE"/>
    <w:rsid w:val="0068071A"/>
    <w:rsid w:val="006B40C3"/>
    <w:rsid w:val="006D5DFD"/>
    <w:rsid w:val="006E2F68"/>
    <w:rsid w:val="00714578"/>
    <w:rsid w:val="00715079"/>
    <w:rsid w:val="00720D1C"/>
    <w:rsid w:val="00736ED6"/>
    <w:rsid w:val="007417E2"/>
    <w:rsid w:val="007457D3"/>
    <w:rsid w:val="00751996"/>
    <w:rsid w:val="007B06A4"/>
    <w:rsid w:val="007C3BB1"/>
    <w:rsid w:val="00820B52"/>
    <w:rsid w:val="0082370C"/>
    <w:rsid w:val="00845998"/>
    <w:rsid w:val="00852121"/>
    <w:rsid w:val="008635E4"/>
    <w:rsid w:val="008A2438"/>
    <w:rsid w:val="008B2EF1"/>
    <w:rsid w:val="00905B5E"/>
    <w:rsid w:val="00923D5D"/>
    <w:rsid w:val="00927E97"/>
    <w:rsid w:val="00934D4E"/>
    <w:rsid w:val="00952F20"/>
    <w:rsid w:val="00991622"/>
    <w:rsid w:val="009A7D95"/>
    <w:rsid w:val="00A4450E"/>
    <w:rsid w:val="00A6281D"/>
    <w:rsid w:val="00A62CE8"/>
    <w:rsid w:val="00A7431C"/>
    <w:rsid w:val="00A77F61"/>
    <w:rsid w:val="00A90D8E"/>
    <w:rsid w:val="00AA619B"/>
    <w:rsid w:val="00AB28F3"/>
    <w:rsid w:val="00B372E6"/>
    <w:rsid w:val="00BE0A01"/>
    <w:rsid w:val="00BE32C0"/>
    <w:rsid w:val="00BF6632"/>
    <w:rsid w:val="00C01433"/>
    <w:rsid w:val="00C12DFE"/>
    <w:rsid w:val="00C8147D"/>
    <w:rsid w:val="00C82BB2"/>
    <w:rsid w:val="00C9152D"/>
    <w:rsid w:val="00C91980"/>
    <w:rsid w:val="00CF4D3A"/>
    <w:rsid w:val="00D019CA"/>
    <w:rsid w:val="00D33C44"/>
    <w:rsid w:val="00D65F6E"/>
    <w:rsid w:val="00D76252"/>
    <w:rsid w:val="00DA136F"/>
    <w:rsid w:val="00DA217D"/>
    <w:rsid w:val="00DA3271"/>
    <w:rsid w:val="00DA4AEC"/>
    <w:rsid w:val="00DA52BC"/>
    <w:rsid w:val="00DF4985"/>
    <w:rsid w:val="00E02101"/>
    <w:rsid w:val="00E07220"/>
    <w:rsid w:val="00E11521"/>
    <w:rsid w:val="00E20EF0"/>
    <w:rsid w:val="00E27649"/>
    <w:rsid w:val="00E666FF"/>
    <w:rsid w:val="00E9099F"/>
    <w:rsid w:val="00E95582"/>
    <w:rsid w:val="00EA7640"/>
    <w:rsid w:val="00EF0092"/>
    <w:rsid w:val="00F05932"/>
    <w:rsid w:val="00F067E4"/>
    <w:rsid w:val="00F73A31"/>
    <w:rsid w:val="00F760C7"/>
    <w:rsid w:val="00FA5371"/>
    <w:rsid w:val="00FB3473"/>
    <w:rsid w:val="00FB35AA"/>
    <w:rsid w:val="00FF620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4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7E2"/>
    <w:pPr>
      <w:spacing w:after="200" w:line="276" w:lineRule="auto"/>
    </w:pPr>
    <w:rPr>
      <w:sz w:val="22"/>
      <w:szCs w:val="22"/>
      <w:lang w:bidi="ar-SA"/>
    </w:rPr>
  </w:style>
  <w:style w:type="paragraph" w:styleId="Heading1">
    <w:name w:val="heading 1"/>
    <w:basedOn w:val="Normal"/>
    <w:next w:val="Normal"/>
    <w:link w:val="Heading1Char"/>
    <w:qFormat/>
    <w:rsid w:val="00255927"/>
    <w:pPr>
      <w:keepNext/>
      <w:spacing w:after="0" w:line="240" w:lineRule="auto"/>
      <w:ind w:left="-900" w:right="-180"/>
      <w:outlineLvl w:val="0"/>
    </w:pPr>
    <w:rPr>
      <w:rFonts w:ascii="Times New Roman" w:eastAsia="Times New Roman" w:hAnsi="Times New Roman" w:cs="Times New Roman"/>
      <w:sz w:val="24"/>
      <w:szCs w:val="24"/>
      <w:u w:val="single"/>
      <w:lang w:bidi="he-IL"/>
    </w:rPr>
  </w:style>
  <w:style w:type="paragraph" w:styleId="Heading2">
    <w:name w:val="heading 2"/>
    <w:basedOn w:val="Normal"/>
    <w:next w:val="Normal"/>
    <w:link w:val="Heading2Char"/>
    <w:semiHidden/>
    <w:unhideWhenUsed/>
    <w:qFormat/>
    <w:rsid w:val="00255927"/>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semiHidden/>
    <w:unhideWhenUsed/>
    <w:qFormat/>
    <w:rsid w:val="00255927"/>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8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255927"/>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semiHidden/>
    <w:rsid w:val="00255927"/>
    <w:rPr>
      <w:rFonts w:ascii="Cambria" w:eastAsia="Times New Roman" w:hAnsi="Cambria" w:cs="Times New Roman"/>
      <w:b/>
      <w:bCs/>
      <w:i/>
      <w:iCs/>
      <w:sz w:val="28"/>
      <w:szCs w:val="28"/>
      <w:lang w:bidi="ar-SA"/>
    </w:rPr>
  </w:style>
  <w:style w:type="character" w:customStyle="1" w:styleId="Heading3Char">
    <w:name w:val="Heading 3 Char"/>
    <w:basedOn w:val="DefaultParagraphFont"/>
    <w:link w:val="Heading3"/>
    <w:semiHidden/>
    <w:rsid w:val="00255927"/>
    <w:rPr>
      <w:rFonts w:ascii="Cambria" w:eastAsia="Times New Roman" w:hAnsi="Cambria" w:cs="Times New Roman"/>
      <w:b/>
      <w:bCs/>
      <w:sz w:val="26"/>
      <w:szCs w:val="26"/>
      <w:lang w:bidi="ar-SA"/>
    </w:rPr>
  </w:style>
  <w:style w:type="paragraph" w:styleId="BodyText">
    <w:name w:val="Body Text"/>
    <w:basedOn w:val="Normal"/>
    <w:link w:val="BodyTextChar"/>
    <w:rsid w:val="00255927"/>
    <w:pPr>
      <w:spacing w:after="0" w:line="240" w:lineRule="auto"/>
      <w:jc w:val="both"/>
    </w:pPr>
    <w:rPr>
      <w:rFonts w:ascii="Arial" w:eastAsia="Times New Roman" w:hAnsi="Arial"/>
      <w:sz w:val="24"/>
      <w:szCs w:val="24"/>
      <w:lang w:eastAsia="he-IL" w:bidi="he-IL"/>
    </w:rPr>
  </w:style>
  <w:style w:type="character" w:customStyle="1" w:styleId="BodyTextChar">
    <w:name w:val="Body Text Char"/>
    <w:basedOn w:val="DefaultParagraphFont"/>
    <w:link w:val="BodyText"/>
    <w:rsid w:val="00255927"/>
    <w:rPr>
      <w:rFonts w:ascii="Arial" w:eastAsia="Times New Roman" w:hAnsi="Arial"/>
      <w:sz w:val="24"/>
      <w:szCs w:val="24"/>
      <w:lang w:eastAsia="he-IL"/>
    </w:rPr>
  </w:style>
  <w:style w:type="paragraph" w:styleId="Caption">
    <w:name w:val="caption"/>
    <w:basedOn w:val="Normal"/>
    <w:next w:val="Normal"/>
    <w:qFormat/>
    <w:rsid w:val="00255927"/>
    <w:pPr>
      <w:tabs>
        <w:tab w:val="left" w:pos="3690"/>
      </w:tabs>
      <w:spacing w:after="0" w:line="240" w:lineRule="auto"/>
      <w:jc w:val="both"/>
    </w:pPr>
    <w:rPr>
      <w:rFonts w:ascii="Arial" w:eastAsia="Times New Roman" w:hAnsi="Arial"/>
      <w:b/>
      <w:bCs/>
      <w:sz w:val="24"/>
      <w:szCs w:val="24"/>
      <w:lang w:bidi="he-IL"/>
    </w:rPr>
  </w:style>
  <w:style w:type="paragraph" w:styleId="Header">
    <w:name w:val="header"/>
    <w:basedOn w:val="Normal"/>
    <w:link w:val="HeaderChar"/>
    <w:uiPriority w:val="99"/>
    <w:semiHidden/>
    <w:unhideWhenUsed/>
    <w:rsid w:val="00105424"/>
    <w:pPr>
      <w:tabs>
        <w:tab w:val="center" w:pos="4320"/>
        <w:tab w:val="right" w:pos="8640"/>
      </w:tabs>
    </w:pPr>
  </w:style>
  <w:style w:type="character" w:customStyle="1" w:styleId="HeaderChar">
    <w:name w:val="Header Char"/>
    <w:basedOn w:val="DefaultParagraphFont"/>
    <w:link w:val="Header"/>
    <w:uiPriority w:val="99"/>
    <w:semiHidden/>
    <w:rsid w:val="00105424"/>
    <w:rPr>
      <w:sz w:val="22"/>
      <w:szCs w:val="22"/>
      <w:lang w:bidi="ar-SA"/>
    </w:rPr>
  </w:style>
  <w:style w:type="paragraph" w:styleId="Footer">
    <w:name w:val="footer"/>
    <w:basedOn w:val="Normal"/>
    <w:link w:val="FooterChar"/>
    <w:uiPriority w:val="99"/>
    <w:unhideWhenUsed/>
    <w:rsid w:val="00105424"/>
    <w:pPr>
      <w:tabs>
        <w:tab w:val="center" w:pos="4320"/>
        <w:tab w:val="right" w:pos="8640"/>
      </w:tabs>
    </w:pPr>
  </w:style>
  <w:style w:type="character" w:customStyle="1" w:styleId="FooterChar">
    <w:name w:val="Footer Char"/>
    <w:basedOn w:val="DefaultParagraphFont"/>
    <w:link w:val="Footer"/>
    <w:uiPriority w:val="99"/>
    <w:rsid w:val="00105424"/>
    <w:rPr>
      <w:sz w:val="22"/>
      <w:szCs w:val="22"/>
      <w:lang w:bidi="ar-SA"/>
    </w:rPr>
  </w:style>
  <w:style w:type="paragraph" w:styleId="ListParagraph">
    <w:name w:val="List Paragraph"/>
    <w:basedOn w:val="Normal"/>
    <w:uiPriority w:val="34"/>
    <w:qFormat/>
    <w:rsid w:val="00DA327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oleObject" Target="embeddings/oleObject14.bin"/><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emf"/><Relationship Id="rId32" Type="http://schemas.openxmlformats.org/officeDocument/2006/relationships/oleObject" Target="embeddings/oleObject13.bin"/><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emf"/><Relationship Id="rId36"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Keshet technologies</Company>
  <LinksUpToDate>false</LinksUpToDate>
  <CharactersWithSpaces>10482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 Daffan</dc:creator>
  <cp:lastModifiedBy>Ron</cp:lastModifiedBy>
  <cp:revision>7</cp:revision>
  <dcterms:created xsi:type="dcterms:W3CDTF">2019-01-03T17:59:00Z</dcterms:created>
  <dcterms:modified xsi:type="dcterms:W3CDTF">2020-01-15T09:05:00Z</dcterms:modified>
</cp:coreProperties>
</file>