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642" w:rsidRDefault="008B6642">
      <w:r>
        <w:t>Project Title: Smart Parking System Using IoT</w:t>
      </w:r>
    </w:p>
    <w:p w:rsidR="008B6642" w:rsidRDefault="008B6642"/>
    <w:p w:rsidR="003F00A8" w:rsidRDefault="008B6642">
      <w:r>
        <w:t>Project Description:</w:t>
      </w:r>
    </w:p>
    <w:p w:rsidR="008B6642" w:rsidRDefault="003F00A8">
      <w:r>
        <w:t xml:space="preserve">               </w:t>
      </w:r>
      <w:r w:rsidR="008B6642">
        <w:t xml:space="preserve"> The Smart Parking System using IoT aims to create a modern, automated parking management solution that enhances user convenience, reduces traffic congestion, and optimizes space utilization in parking lots. This system utilizes IoT sensors, communication devices, and a user-friendly application to achieve the following objectives:</w:t>
      </w:r>
    </w:p>
    <w:p w:rsidR="008B6642" w:rsidRDefault="008B6642" w:rsidP="008B6642">
      <w:pPr>
        <w:pStyle w:val="ListParagraph"/>
        <w:numPr>
          <w:ilvl w:val="0"/>
          <w:numId w:val="3"/>
        </w:numPr>
      </w:pPr>
      <w:r>
        <w:t>Real-time Parking Availability: IoT sensors installed in each parking space detect the presence of vehicles and transmit this data to a centralized server, providing real-time information on parking space availability.</w:t>
      </w:r>
    </w:p>
    <w:p w:rsidR="008B6642" w:rsidRDefault="008B6642"/>
    <w:p w:rsidR="008B6642" w:rsidRDefault="008B6642" w:rsidP="00B25A2F">
      <w:pPr>
        <w:pStyle w:val="ListParagraph"/>
        <w:numPr>
          <w:ilvl w:val="0"/>
          <w:numId w:val="3"/>
        </w:numPr>
      </w:pPr>
      <w:r>
        <w:t>User-Friendly Mobile App: A mobile application allows users to check the availability of parking spaces in real-time, reserve spots in advance, and navigate to their reserved or available parking space within the parking facility.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>Payment Integration: Users can make secure payments for parking fees through the mobile app, enabling cashless transactions and reducing the need for physical payment systems.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 xml:space="preserve">Data Analytics: The system collects and </w:t>
      </w:r>
      <w:proofErr w:type="spellStart"/>
      <w:r>
        <w:t>analyzes</w:t>
      </w:r>
      <w:proofErr w:type="spellEnd"/>
      <w:r>
        <w:t xml:space="preserve"> data on parking space utilization, helping parking operators make informed decisions about pricing, capacity planning, and maintenance.</w:t>
      </w:r>
    </w:p>
    <w:p w:rsidR="008B6642" w:rsidRDefault="008B6642"/>
    <w:p w:rsidR="008B6642" w:rsidRDefault="008B6642" w:rsidP="008B6642">
      <w:pPr>
        <w:pStyle w:val="ListParagraph"/>
        <w:numPr>
          <w:ilvl w:val="0"/>
          <w:numId w:val="3"/>
        </w:numPr>
      </w:pPr>
      <w:r>
        <w:t>Security and Safety: Integrated surveillance cameras and smart lighting ensure the safety of the parking facility. In case of emergencies, the system can alert authorities and provide assistance.</w:t>
      </w:r>
    </w:p>
    <w:p w:rsidR="008B6642" w:rsidRDefault="008B6642"/>
    <w:p w:rsidR="008B6642" w:rsidRDefault="008B6642" w:rsidP="00F941E0">
      <w:pPr>
        <w:pStyle w:val="ListParagraph"/>
        <w:numPr>
          <w:ilvl w:val="0"/>
          <w:numId w:val="3"/>
        </w:numPr>
      </w:pPr>
      <w:r>
        <w:t>Environmental Impact: By reducing the time spent searching for parking, the system can help decrease carbon emissions from idling vehicles.</w:t>
      </w:r>
    </w:p>
    <w:p w:rsidR="008B6642" w:rsidRDefault="008B6642">
      <w:r>
        <w:t>Components: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IoT sensors (ultrasonic, magnetic, or infrared) for detecting vehicle presence.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Microcontrollers or IoT devices for sensor data processing and communication.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Cloud-based server for data storage and processing.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Mobile application for user interaction.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Payment gateway integration.</w:t>
      </w:r>
    </w:p>
    <w:p w:rsidR="008B6642" w:rsidRDefault="008B6642" w:rsidP="00F941E0">
      <w:pPr>
        <w:pStyle w:val="ListParagraph"/>
        <w:numPr>
          <w:ilvl w:val="1"/>
          <w:numId w:val="3"/>
        </w:numPr>
      </w:pPr>
      <w:r>
        <w:t>Surveillance cameras and smart lighting.</w:t>
      </w:r>
    </w:p>
    <w:p w:rsidR="008B6642" w:rsidRDefault="008B6642" w:rsidP="008B6642">
      <w:pPr>
        <w:pStyle w:val="ListParagraph"/>
        <w:numPr>
          <w:ilvl w:val="1"/>
          <w:numId w:val="3"/>
        </w:numPr>
      </w:pPr>
      <w:r>
        <w:t>Emergency notification system</w:t>
      </w:r>
    </w:p>
    <w:p w:rsidR="008B6642" w:rsidRDefault="00805B23">
      <w:r>
        <w:t>Design Thinking:</w:t>
      </w:r>
    </w:p>
    <w:p w:rsidR="008B6642" w:rsidRDefault="008B6642">
      <w:r>
        <w:t>Sensors: IoT sensors are placed in parking spots to detect the presence of vehicles. These sensors can be ultrasonic, infrared, or magnetic sensors.</w:t>
      </w:r>
    </w:p>
    <w:p w:rsidR="008B6642" w:rsidRDefault="008B6642">
      <w:r>
        <w:t xml:space="preserve">Data Collection: The sensors collect data on parking spot occupancy in real-time and transmit it to a central server or cloud platform via wireless communication protocols like Wi-Fi, </w:t>
      </w:r>
      <w:proofErr w:type="spellStart"/>
      <w:r>
        <w:t>LoRa</w:t>
      </w:r>
      <w:proofErr w:type="spellEnd"/>
      <w:r>
        <w:t>, or cellular networks.</w:t>
      </w:r>
    </w:p>
    <w:p w:rsidR="008B6642" w:rsidRDefault="008B6642">
      <w:r>
        <w:t>Data Processing: The collected data is processed to determine the availability of parking spots and provide real-time updates to drivers through a mobile app or electronic signage.</w:t>
      </w:r>
    </w:p>
    <w:p w:rsidR="008B6642" w:rsidRDefault="008B6642">
      <w:r>
        <w:t>Mobile App: Drivers can use a mobile app to check parking spot availability in real-time, reserve parking spaces, and navigate to available spots.</w:t>
      </w:r>
    </w:p>
    <w:p w:rsidR="008B6642" w:rsidRDefault="008B6642">
      <w:r>
        <w:t>Payment Integration: The system can also integrate with payment platforms, allowing users to pay for parking through the app or automated payment kiosks.</w:t>
      </w:r>
    </w:p>
    <w:p w:rsidR="008B6642" w:rsidRDefault="008B6642">
      <w:r>
        <w:t xml:space="preserve">Analytics and Optimization: The system can </w:t>
      </w:r>
      <w:proofErr w:type="spellStart"/>
      <w:r>
        <w:t>analyze</w:t>
      </w:r>
      <w:proofErr w:type="spellEnd"/>
      <w:r>
        <w:t xml:space="preserve"> parking usage data to optimize parking space allocation, pricing, and improve overall parking management.</w:t>
      </w:r>
    </w:p>
    <w:p w:rsidR="008B6642" w:rsidRDefault="008B6642">
      <w:r>
        <w:t>Environmental Impact: Smart parking systems can reduce traffic congestion, decrease emissions, and improve the overall efficiency of urban transportation.</w:t>
      </w:r>
    </w:p>
    <w:p w:rsidR="008B6642" w:rsidRDefault="008B6642">
      <w:r>
        <w:t>Scalability: IoT-based smart parking systems can be easily scaled to cover larger areas and accommodate more parking spots.</w:t>
      </w:r>
    </w:p>
    <w:p w:rsidR="008B6642" w:rsidRDefault="008B6642">
      <w:r>
        <w:t>Overall, a smart parking system using IoT technology improves convenience for drivers, enhances parking space utilization, and contributes to more efficient urban planning and traffic management.</w:t>
      </w:r>
    </w:p>
    <w:p w:rsidR="008B6642" w:rsidRDefault="008B6642"/>
    <w:p w:rsidR="008B6642" w:rsidRDefault="008B6642"/>
    <w:p w:rsidR="008F3A93" w:rsidRDefault="008F3A93"/>
    <w:sectPr w:rsidR="008F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B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962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03805"/>
    <w:multiLevelType w:val="hybridMultilevel"/>
    <w:tmpl w:val="F36E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9C7DD6">
      <w:start w:val="6"/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03490">
    <w:abstractNumId w:val="0"/>
  </w:num>
  <w:num w:numId="2" w16cid:durableId="1057707202">
    <w:abstractNumId w:val="1"/>
  </w:num>
  <w:num w:numId="3" w16cid:durableId="1404641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3"/>
    <w:rsid w:val="003F00A8"/>
    <w:rsid w:val="00805B23"/>
    <w:rsid w:val="008B6642"/>
    <w:rsid w:val="008F3A93"/>
    <w:rsid w:val="00B25A2F"/>
    <w:rsid w:val="00D569C7"/>
    <w:rsid w:val="00F22D9A"/>
    <w:rsid w:val="00F9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EFF6"/>
  <w15:chartTrackingRefBased/>
  <w15:docId w15:val="{40D78CA0-68B8-4645-BEB8-E8A0F12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A9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3A93"/>
    <w:rPr>
      <w:b/>
      <w:bCs/>
    </w:rPr>
  </w:style>
  <w:style w:type="paragraph" w:styleId="ListParagraph">
    <w:name w:val="List Paragraph"/>
    <w:basedOn w:val="Normal"/>
    <w:uiPriority w:val="34"/>
    <w:qFormat/>
    <w:rsid w:val="008B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M</dc:creator>
  <cp:keywords/>
  <dc:description/>
  <cp:lastModifiedBy>Sowmiya M</cp:lastModifiedBy>
  <cp:revision>2</cp:revision>
  <dcterms:created xsi:type="dcterms:W3CDTF">2023-10-04T14:06:00Z</dcterms:created>
  <dcterms:modified xsi:type="dcterms:W3CDTF">2023-10-04T14:06:00Z</dcterms:modified>
</cp:coreProperties>
</file>