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360B" w14:textId="65DE1345" w:rsidR="00CE16A1" w:rsidRDefault="002D249F" w:rsidP="00656E33">
      <w:pPr>
        <w:jc w:val="center"/>
        <w:rPr>
          <w:sz w:val="32"/>
          <w:szCs w:val="32"/>
        </w:rPr>
      </w:pPr>
      <w:r w:rsidRPr="009D73CC">
        <w:rPr>
          <w:sz w:val="32"/>
          <w:szCs w:val="32"/>
        </w:rPr>
        <w:t>List of question</w:t>
      </w:r>
      <w:r w:rsidR="00656E33" w:rsidRPr="009D73CC">
        <w:rPr>
          <w:sz w:val="32"/>
          <w:szCs w:val="32"/>
        </w:rPr>
        <w:t>s</w:t>
      </w:r>
      <w:r w:rsidRPr="009D73CC">
        <w:rPr>
          <w:sz w:val="32"/>
          <w:szCs w:val="32"/>
        </w:rPr>
        <w:t xml:space="preserve"> found in the CKS exam</w:t>
      </w:r>
      <w:r w:rsidR="009D73CC" w:rsidRPr="009D73CC">
        <w:rPr>
          <w:sz w:val="32"/>
          <w:szCs w:val="32"/>
        </w:rPr>
        <w:t xml:space="preserve"> and in the</w:t>
      </w:r>
      <w:r w:rsidRPr="009D73CC">
        <w:rPr>
          <w:sz w:val="32"/>
          <w:szCs w:val="32"/>
        </w:rPr>
        <w:t xml:space="preserve"> exam dump</w:t>
      </w:r>
      <w:r w:rsidR="00E2239D">
        <w:rPr>
          <w:sz w:val="32"/>
          <w:szCs w:val="32"/>
        </w:rPr>
        <w:t xml:space="preserve"> (48 questions)</w:t>
      </w:r>
    </w:p>
    <w:p w14:paraId="78F0F809" w14:textId="77777777" w:rsidR="00755EFD" w:rsidRDefault="00755EFD" w:rsidP="00656E33">
      <w:pPr>
        <w:jc w:val="center"/>
        <w:rPr>
          <w:sz w:val="32"/>
          <w:szCs w:val="32"/>
        </w:rPr>
      </w:pPr>
    </w:p>
    <w:sdt>
      <w:sdtPr>
        <w:rPr>
          <w:lang w:val="it-IT"/>
        </w:rPr>
        <w:id w:val="162092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3F6D5DB9" w14:textId="21824D03" w:rsidR="00755EFD" w:rsidRPr="00755EFD" w:rsidRDefault="00831EE5">
          <w:pPr>
            <w:pStyle w:val="Titolosommario"/>
            <w:rPr>
              <w:lang w:val="it-IT"/>
            </w:rPr>
          </w:pPr>
          <w:proofErr w:type="spellStart"/>
          <w:r>
            <w:rPr>
              <w:lang w:val="it-IT"/>
            </w:rPr>
            <w:t>Summary</w:t>
          </w:r>
          <w:proofErr w:type="spellEnd"/>
        </w:p>
        <w:p w14:paraId="4DD2FBC3" w14:textId="062187FB" w:rsidR="00813E4B" w:rsidRDefault="00755EFD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fldChar w:fldCharType="begin"/>
          </w:r>
          <w:r w:rsidRPr="00755EFD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158159688" w:history="1">
            <w:r w:rsidR="00813E4B" w:rsidRPr="00161EC9">
              <w:rPr>
                <w:rStyle w:val="Collegamentoipertestuale"/>
                <w:noProof/>
              </w:rPr>
              <w:t>Question N° 1: Creation SA, Role and Rolebinding</w:t>
            </w:r>
            <w:r w:rsidR="00813E4B">
              <w:rPr>
                <w:noProof/>
                <w:webHidden/>
              </w:rPr>
              <w:tab/>
            </w:r>
            <w:r w:rsidR="00813E4B">
              <w:rPr>
                <w:noProof/>
                <w:webHidden/>
              </w:rPr>
              <w:fldChar w:fldCharType="begin"/>
            </w:r>
            <w:r w:rsidR="00813E4B">
              <w:rPr>
                <w:noProof/>
                <w:webHidden/>
              </w:rPr>
              <w:instrText xml:space="preserve"> PAGEREF _Toc158159688 \h </w:instrText>
            </w:r>
            <w:r w:rsidR="00813E4B">
              <w:rPr>
                <w:noProof/>
                <w:webHidden/>
              </w:rPr>
            </w:r>
            <w:r w:rsidR="00813E4B">
              <w:rPr>
                <w:noProof/>
                <w:webHidden/>
              </w:rPr>
              <w:fldChar w:fldCharType="separate"/>
            </w:r>
            <w:r w:rsidR="00813E4B">
              <w:rPr>
                <w:noProof/>
                <w:webHidden/>
              </w:rPr>
              <w:t>2</w:t>
            </w:r>
            <w:r w:rsidR="00813E4B">
              <w:rPr>
                <w:noProof/>
                <w:webHidden/>
              </w:rPr>
              <w:fldChar w:fldCharType="end"/>
            </w:r>
          </w:hyperlink>
        </w:p>
        <w:p w14:paraId="3211377D" w14:textId="34D96C79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689" w:history="1">
            <w:r w:rsidRPr="00161EC9">
              <w:rPr>
                <w:rStyle w:val="Collegamentoipertestuale"/>
                <w:noProof/>
              </w:rPr>
              <w:t>Question N° 2: CIS-Benchmark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9378" w14:textId="07FF8988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690" w:history="1">
            <w:r w:rsidRPr="00161EC9">
              <w:rPr>
                <w:rStyle w:val="Collegamentoipertestuale"/>
                <w:noProof/>
              </w:rPr>
              <w:t>Question N° 3: PodSecurityPolicy, SA, ClusterRole, clusterrolebinding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535D" w14:textId="65A6FBD6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691" w:history="1">
            <w:r w:rsidRPr="00161EC9">
              <w:rPr>
                <w:rStyle w:val="Collegamentoipertestuale"/>
                <w:noProof/>
              </w:rPr>
              <w:t>Question N° 4: Creation SA, Role with less priv. and rolebind.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D86C" w14:textId="71AF5B5A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692" w:history="1">
            <w:r w:rsidRPr="00161EC9">
              <w:rPr>
                <w:rStyle w:val="Collegamentoipertestuale"/>
                <w:noProof/>
              </w:rPr>
              <w:t>Question N° 5: Audit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8592" w14:textId="455D0DC7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693" w:history="1">
            <w:r w:rsidRPr="00161EC9">
              <w:rPr>
                <w:rStyle w:val="Collegamentoipertestuale"/>
                <w:noProof/>
              </w:rPr>
              <w:t>Question N° 6: Analyze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FFD1" w14:textId="1CA6C421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694" w:history="1">
            <w:r w:rsidRPr="00161EC9">
              <w:rPr>
                <w:rStyle w:val="Collegamentoipertestuale"/>
                <w:noProof/>
              </w:rPr>
              <w:t>Question N° 7: RuntimeClass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BD3A" w14:textId="0B802516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695" w:history="1">
            <w:r w:rsidRPr="00161EC9">
              <w:rPr>
                <w:rStyle w:val="Collegamentoipertestuale"/>
                <w:noProof/>
              </w:rPr>
              <w:t>Question N° 8: NetworkPolicy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6524" w14:textId="77A493A8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696" w:history="1">
            <w:r w:rsidRPr="00161EC9">
              <w:rPr>
                <w:rStyle w:val="Collegamentoipertestuale"/>
                <w:noProof/>
              </w:rPr>
              <w:t>Question N° 9: Admission Controller Plugin, ImagePolicyWebhook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CE59" w14:textId="7814F9CF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697" w:history="1">
            <w:r w:rsidRPr="00161EC9">
              <w:rPr>
                <w:rStyle w:val="Collegamentoipertestuale"/>
                <w:noProof/>
              </w:rPr>
              <w:t>Question N° 10: AppArmor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15FC" w14:textId="51E8DA17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698" w:history="1">
            <w:r w:rsidRPr="00161EC9">
              <w:rPr>
                <w:rStyle w:val="Collegamentoipertestuale"/>
                <w:noProof/>
              </w:rPr>
              <w:t>Question N° 11: Network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1C84" w14:textId="52648529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699" w:history="1">
            <w:r w:rsidRPr="00161EC9">
              <w:rPr>
                <w:rStyle w:val="Collegamentoipertestuale"/>
                <w:noProof/>
              </w:rPr>
              <w:t>Question N° 12: Manage a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AE818" w14:textId="4FE07BAC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00" w:history="1">
            <w:r w:rsidRPr="00161EC9">
              <w:rPr>
                <w:rStyle w:val="Collegamentoipertestuale"/>
                <w:noProof/>
              </w:rPr>
              <w:t>Question N° 13: Trivy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A906" w14:textId="7FB45772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01" w:history="1">
            <w:r w:rsidRPr="00161EC9">
              <w:rPr>
                <w:rStyle w:val="Collegamentoipertestuale"/>
                <w:noProof/>
              </w:rPr>
              <w:t>Question N° 14: Falco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2FE3" w14:textId="3314E41A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02" w:history="1">
            <w:r w:rsidRPr="00161EC9">
              <w:rPr>
                <w:rStyle w:val="Collegamentoipertestuale"/>
                <w:noProof/>
              </w:rPr>
              <w:t>Question N° 15: CSR and CRT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CFBC" w14:textId="4D594BB8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03" w:history="1">
            <w:r w:rsidRPr="00161EC9">
              <w:rPr>
                <w:rStyle w:val="Collegamentoipertestuale"/>
                <w:noProof/>
              </w:rPr>
              <w:t>Question N° 16: CSI Benchmark violation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48F3" w14:textId="39A742F9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04" w:history="1">
            <w:r w:rsidRPr="00161EC9">
              <w:rPr>
                <w:rStyle w:val="Collegamentoipertestuale"/>
                <w:noProof/>
                <w:highlight w:val="yellow"/>
              </w:rPr>
              <w:t>Question No: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4A40" w14:textId="3F24BC5E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05" w:history="1">
            <w:r w:rsidRPr="00161EC9">
              <w:rPr>
                <w:rStyle w:val="Collegamentoipertestuale"/>
                <w:noProof/>
                <w:highlight w:val="yellow"/>
              </w:rPr>
              <w:t>Question No: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4706" w14:textId="01EA998D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06" w:history="1">
            <w:r w:rsidRPr="00161EC9">
              <w:rPr>
                <w:rStyle w:val="Collegamentoipertestuale"/>
                <w:noProof/>
                <w:highlight w:val="yellow"/>
              </w:rPr>
              <w:t>Question No: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9FD9" w14:textId="24CDA466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07" w:history="1">
            <w:r w:rsidRPr="00161EC9">
              <w:rPr>
                <w:rStyle w:val="Collegamentoipertestuale"/>
                <w:noProof/>
                <w:highlight w:val="yellow"/>
              </w:rPr>
              <w:t>Question No: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2C89" w14:textId="3DFDE9C7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08" w:history="1">
            <w:r w:rsidRPr="00161EC9">
              <w:rPr>
                <w:rStyle w:val="Collegamentoipertestuale"/>
                <w:noProof/>
                <w:highlight w:val="yellow"/>
              </w:rPr>
              <w:t>Question No: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6267" w14:textId="6429B30F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09" w:history="1">
            <w:r w:rsidRPr="00161EC9">
              <w:rPr>
                <w:rStyle w:val="Collegamentoipertestuale"/>
                <w:noProof/>
                <w:highlight w:val="yellow"/>
              </w:rPr>
              <w:t>Question No: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F312" w14:textId="0A037E71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10" w:history="1">
            <w:r w:rsidRPr="00161EC9">
              <w:rPr>
                <w:rStyle w:val="Collegamentoipertestuale"/>
                <w:noProof/>
                <w:highlight w:val="yellow"/>
              </w:rPr>
              <w:t>Question No: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B184" w14:textId="73F96817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11" w:history="1">
            <w:r w:rsidRPr="00161EC9">
              <w:rPr>
                <w:rStyle w:val="Collegamentoipertestuale"/>
                <w:noProof/>
                <w:highlight w:val="yellow"/>
              </w:rPr>
              <w:t>Question No: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BC5E" w14:textId="62FA8BF0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12" w:history="1">
            <w:r w:rsidRPr="00161EC9">
              <w:rPr>
                <w:rStyle w:val="Collegamentoipertestuale"/>
                <w:noProof/>
                <w:highlight w:val="yellow"/>
              </w:rPr>
              <w:t>Question No: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35F5" w14:textId="423E3297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13" w:history="1">
            <w:r w:rsidRPr="00161EC9">
              <w:rPr>
                <w:rStyle w:val="Collegamentoipertestuale"/>
                <w:noProof/>
                <w:highlight w:val="yellow"/>
              </w:rPr>
              <w:t>Question No: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ADFE" w14:textId="37FC63AF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14" w:history="1">
            <w:r w:rsidRPr="00161EC9">
              <w:rPr>
                <w:rStyle w:val="Collegamentoipertestuale"/>
                <w:noProof/>
                <w:highlight w:val="yellow"/>
              </w:rPr>
              <w:t>Question No: 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AB07" w14:textId="72E8A84A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15" w:history="1">
            <w:r w:rsidRPr="00161EC9">
              <w:rPr>
                <w:rStyle w:val="Collegamentoipertestuale"/>
                <w:noProof/>
                <w:highlight w:val="yellow"/>
              </w:rPr>
              <w:t>Question No: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DAC8" w14:textId="3F59F4CB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16" w:history="1">
            <w:r w:rsidRPr="00161EC9">
              <w:rPr>
                <w:rStyle w:val="Collegamentoipertestuale"/>
                <w:noProof/>
                <w:highlight w:val="yellow"/>
              </w:rPr>
              <w:t>Question No: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2BCB" w14:textId="5815CDAE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17" w:history="1">
            <w:r w:rsidRPr="00161EC9">
              <w:rPr>
                <w:rStyle w:val="Collegamentoipertestuale"/>
                <w:noProof/>
                <w:highlight w:val="yellow"/>
              </w:rPr>
              <w:t>Question No: 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F9F0" w14:textId="479B1410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18" w:history="1">
            <w:r w:rsidRPr="00161EC9">
              <w:rPr>
                <w:rStyle w:val="Collegamentoipertestuale"/>
                <w:noProof/>
                <w:highlight w:val="yellow"/>
              </w:rPr>
              <w:t>Question No: 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5B4E" w14:textId="2ED8E6DF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19" w:history="1">
            <w:r w:rsidRPr="00161EC9">
              <w:rPr>
                <w:rStyle w:val="Collegamentoipertestuale"/>
                <w:noProof/>
                <w:highlight w:val="yellow"/>
              </w:rPr>
              <w:t>Question No: 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A77C" w14:textId="66ED635B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20" w:history="1">
            <w:r w:rsidRPr="00161EC9">
              <w:rPr>
                <w:rStyle w:val="Collegamentoipertestuale"/>
                <w:noProof/>
                <w:highlight w:val="yellow"/>
              </w:rPr>
              <w:t>Question No: 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2C52" w14:textId="4E174A12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21" w:history="1">
            <w:r w:rsidRPr="00161EC9">
              <w:rPr>
                <w:rStyle w:val="Collegamentoipertestuale"/>
                <w:noProof/>
                <w:highlight w:val="yellow"/>
              </w:rPr>
              <w:t>Question No: 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0B67" w14:textId="61BB4506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22" w:history="1">
            <w:r w:rsidRPr="00161EC9">
              <w:rPr>
                <w:rStyle w:val="Collegamentoipertestuale"/>
                <w:noProof/>
                <w:highlight w:val="yellow"/>
              </w:rPr>
              <w:t>Question No: 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1814" w14:textId="63A3E415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23" w:history="1">
            <w:r w:rsidRPr="00161EC9">
              <w:rPr>
                <w:rStyle w:val="Collegamentoipertestuale"/>
                <w:noProof/>
                <w:highlight w:val="yellow"/>
              </w:rPr>
              <w:t>Question No: 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90CF" w14:textId="7C46295A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24" w:history="1">
            <w:r w:rsidRPr="00161EC9">
              <w:rPr>
                <w:rStyle w:val="Collegamentoipertestuale"/>
                <w:noProof/>
                <w:highlight w:val="yellow"/>
              </w:rPr>
              <w:t>Question No: 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0AFF" w14:textId="24D0ABAA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25" w:history="1">
            <w:r w:rsidRPr="00161EC9">
              <w:rPr>
                <w:rStyle w:val="Collegamentoipertestuale"/>
                <w:noProof/>
                <w:highlight w:val="yellow"/>
              </w:rPr>
              <w:t>Question No: 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C283" w14:textId="07B39EF8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26" w:history="1">
            <w:r w:rsidRPr="00161EC9">
              <w:rPr>
                <w:rStyle w:val="Collegamentoipertestuale"/>
                <w:noProof/>
                <w:highlight w:val="yellow"/>
              </w:rPr>
              <w:t>Question No: 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E851" w14:textId="66A7864B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27" w:history="1">
            <w:r w:rsidRPr="00161EC9">
              <w:rPr>
                <w:rStyle w:val="Collegamentoipertestuale"/>
                <w:noProof/>
                <w:highlight w:val="yellow"/>
              </w:rPr>
              <w:t>Question No: 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4544" w14:textId="6B166D1A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28" w:history="1">
            <w:r w:rsidRPr="00161EC9">
              <w:rPr>
                <w:rStyle w:val="Collegamentoipertestuale"/>
                <w:noProof/>
                <w:highlight w:val="yellow"/>
              </w:rPr>
              <w:t>Question No: 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135F" w14:textId="49F1F9D6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29" w:history="1">
            <w:r w:rsidRPr="00161EC9">
              <w:rPr>
                <w:rStyle w:val="Collegamentoipertestuale"/>
                <w:noProof/>
                <w:highlight w:val="yellow"/>
              </w:rPr>
              <w:t>Question No: 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2344" w14:textId="22698F07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30" w:history="1">
            <w:r w:rsidRPr="00161EC9">
              <w:rPr>
                <w:rStyle w:val="Collegamentoipertestuale"/>
                <w:noProof/>
                <w:highlight w:val="yellow"/>
              </w:rPr>
              <w:t>Question No: 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B601" w14:textId="4E3FC48D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31" w:history="1">
            <w:r w:rsidRPr="00161EC9">
              <w:rPr>
                <w:rStyle w:val="Collegamentoipertestuale"/>
                <w:noProof/>
                <w:highlight w:val="yellow"/>
              </w:rPr>
              <w:t>Question No: 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1716" w14:textId="56F7EA35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32" w:history="1">
            <w:r w:rsidRPr="00161EC9">
              <w:rPr>
                <w:rStyle w:val="Collegamentoipertestuale"/>
                <w:noProof/>
                <w:highlight w:val="yellow"/>
              </w:rPr>
              <w:t>Question No: 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6ED9" w14:textId="0FFCE789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33" w:history="1">
            <w:r w:rsidRPr="00161EC9">
              <w:rPr>
                <w:rStyle w:val="Collegamentoipertestuale"/>
                <w:noProof/>
                <w:highlight w:val="yellow"/>
              </w:rPr>
              <w:t>Question No: 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5C18" w14:textId="681F19AE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34" w:history="1">
            <w:r w:rsidRPr="00161EC9">
              <w:rPr>
                <w:rStyle w:val="Collegamentoipertestuale"/>
                <w:noProof/>
                <w:highlight w:val="yellow"/>
              </w:rPr>
              <w:t>Question No: 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AF5B" w14:textId="4F6344F8" w:rsidR="00813E4B" w:rsidRDefault="00813E4B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58159735" w:history="1">
            <w:r w:rsidRPr="00161EC9">
              <w:rPr>
                <w:rStyle w:val="Collegamentoipertestuale"/>
                <w:noProof/>
                <w:highlight w:val="yellow"/>
              </w:rPr>
              <w:t>Question No: 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3175" w14:textId="3DB9F719" w:rsidR="00755EFD" w:rsidRPr="0039738C" w:rsidRDefault="00755EFD" w:rsidP="0063142A">
          <w:pPr>
            <w:rPr>
              <w:b/>
              <w:bCs/>
              <w:lang w:val="it-IT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01A07712" w14:textId="7B060DEA" w:rsidR="002D249F" w:rsidRPr="00A3256A" w:rsidRDefault="002D249F" w:rsidP="000F62C8">
      <w:pPr>
        <w:pStyle w:val="Titolo1"/>
      </w:pPr>
      <w:bookmarkStart w:id="0" w:name="_Toc158159688"/>
      <w:r w:rsidRPr="000461F5">
        <w:t>Question N</w:t>
      </w:r>
      <w:r w:rsidR="00C757D5" w:rsidRPr="000461F5">
        <w:t>°</w:t>
      </w:r>
      <w:r w:rsidRPr="000461F5">
        <w:t xml:space="preserve"> 1</w:t>
      </w:r>
      <w:r w:rsidR="00AB7B59" w:rsidRPr="000461F5">
        <w:t xml:space="preserve">: </w:t>
      </w:r>
      <w:r w:rsidR="00BB313B" w:rsidRPr="000461F5">
        <w:t>Creation SA</w:t>
      </w:r>
      <w:r w:rsidR="00A3256A" w:rsidRPr="000461F5">
        <w:t xml:space="preserve">, Role and </w:t>
      </w:r>
      <w:proofErr w:type="spellStart"/>
      <w:r w:rsidR="00A3256A" w:rsidRPr="000461F5">
        <w:t>Rolebinding</w:t>
      </w:r>
      <w:bookmarkEnd w:id="0"/>
      <w:proofErr w:type="spellEnd"/>
    </w:p>
    <w:p w14:paraId="0404A36B" w14:textId="77777777" w:rsidR="002D249F" w:rsidRDefault="002D249F" w:rsidP="002D249F">
      <w:pPr>
        <w:pStyle w:val="Nessunaspaziatura"/>
      </w:pPr>
      <w:r>
        <w:t xml:space="preserve">Create a new </w:t>
      </w:r>
      <w:proofErr w:type="spellStart"/>
      <w:r>
        <w:t>ServiceAccount</w:t>
      </w:r>
      <w:proofErr w:type="spellEnd"/>
      <w:r>
        <w:t xml:space="preserve"> named backend-</w:t>
      </w:r>
      <w:proofErr w:type="spellStart"/>
      <w:r>
        <w:t>sa</w:t>
      </w:r>
      <w:proofErr w:type="spellEnd"/>
      <w:r>
        <w:t xml:space="preserve"> in the existing namespace default, which has the capability to list the pods inside the namespace default.</w:t>
      </w:r>
    </w:p>
    <w:p w14:paraId="40FDE3FD" w14:textId="77777777" w:rsidR="002D249F" w:rsidRDefault="002D249F" w:rsidP="002D249F">
      <w:pPr>
        <w:pStyle w:val="Nessunaspaziatura"/>
      </w:pPr>
      <w:r>
        <w:t xml:space="preserve">Create a new Pod named backend-pod in the namespace default, mount the newly created </w:t>
      </w:r>
      <w:proofErr w:type="spellStart"/>
      <w:r>
        <w:t>sa</w:t>
      </w:r>
      <w:proofErr w:type="spellEnd"/>
      <w:r>
        <w:t xml:space="preserve"> backend-</w:t>
      </w:r>
      <w:proofErr w:type="spellStart"/>
      <w:r>
        <w:t>sa</w:t>
      </w:r>
      <w:proofErr w:type="spellEnd"/>
      <w:r>
        <w:t xml:space="preserve"> to the pod, and </w:t>
      </w:r>
      <w:proofErr w:type="gramStart"/>
      <w:r>
        <w:t>Verify</w:t>
      </w:r>
      <w:proofErr w:type="gramEnd"/>
      <w:r>
        <w:t xml:space="preserve"> that the pod is able to list pods.</w:t>
      </w:r>
    </w:p>
    <w:p w14:paraId="32E33DDF" w14:textId="67203503" w:rsidR="002D249F" w:rsidRDefault="002D249F" w:rsidP="002D249F">
      <w:pPr>
        <w:pStyle w:val="Nessunaspaziatura"/>
      </w:pPr>
      <w:r>
        <w:t>Ensure that the Pod is running.</w:t>
      </w:r>
    </w:p>
    <w:p w14:paraId="411A7385" w14:textId="08FD4C52" w:rsidR="002D249F" w:rsidRDefault="002D249F" w:rsidP="000F62C8">
      <w:pPr>
        <w:pStyle w:val="Titolo1"/>
      </w:pPr>
      <w:bookmarkStart w:id="1" w:name="_Toc158159689"/>
      <w:r w:rsidRPr="000461F5">
        <w:t>Question N</w:t>
      </w:r>
      <w:r w:rsidR="00C757D5" w:rsidRPr="000461F5">
        <w:t>°</w:t>
      </w:r>
      <w:r w:rsidRPr="000461F5">
        <w:t xml:space="preserve"> 2</w:t>
      </w:r>
      <w:r w:rsidR="00C757D5" w:rsidRPr="000461F5">
        <w:t xml:space="preserve">: </w:t>
      </w:r>
      <w:r w:rsidR="00EC49A1" w:rsidRPr="000461F5">
        <w:t>CIS-Benchmark</w:t>
      </w:r>
      <w:bookmarkEnd w:id="1"/>
      <w:r w:rsidR="00C757D5">
        <w:t xml:space="preserve"> </w:t>
      </w:r>
    </w:p>
    <w:p w14:paraId="3CF1FD12" w14:textId="77777777" w:rsidR="002D249F" w:rsidRDefault="002D249F" w:rsidP="002D249F">
      <w:pPr>
        <w:pStyle w:val="Nessunaspaziatura"/>
      </w:pPr>
    </w:p>
    <w:p w14:paraId="3369239D" w14:textId="77777777" w:rsidR="002D249F" w:rsidRDefault="002D249F" w:rsidP="002D249F">
      <w:pPr>
        <w:pStyle w:val="Nessunaspaziatura"/>
      </w:pPr>
      <w:r>
        <w:t>Fix all issues via configuration and restart the affected components to ensure the new setting takes effect.</w:t>
      </w:r>
    </w:p>
    <w:p w14:paraId="78380F11" w14:textId="77777777" w:rsidR="002D249F" w:rsidRDefault="002D249F" w:rsidP="002D249F">
      <w:pPr>
        <w:pStyle w:val="Nessunaspaziatura"/>
      </w:pPr>
      <w:r>
        <w:t>Fix all of the following violations that were found against the API server:</w:t>
      </w:r>
    </w:p>
    <w:p w14:paraId="32E2C920" w14:textId="692F80C1" w:rsidR="002D249F" w:rsidRDefault="002D249F" w:rsidP="002D249F">
      <w:pPr>
        <w:pStyle w:val="Nessunaspaziatura"/>
      </w:pPr>
      <w:r>
        <w:t xml:space="preserve">a. Ensure the --authorization-mode argument includes RBAC </w:t>
      </w:r>
    </w:p>
    <w:p w14:paraId="55AC44B3" w14:textId="77777777" w:rsidR="002D249F" w:rsidRDefault="002D249F" w:rsidP="002D249F">
      <w:pPr>
        <w:pStyle w:val="Nessunaspaziatura"/>
      </w:pPr>
      <w:r>
        <w:t xml:space="preserve">b. Ensure the --authorization-mode argument includes Node </w:t>
      </w:r>
    </w:p>
    <w:p w14:paraId="03067054" w14:textId="4C6A2B21" w:rsidR="002D249F" w:rsidRDefault="002D249F" w:rsidP="002D249F">
      <w:pPr>
        <w:pStyle w:val="Nessunaspaziatura"/>
      </w:pPr>
      <w:r>
        <w:t>c. Ensure that the --profiling argument</w:t>
      </w:r>
      <w:r>
        <w:t xml:space="preserve"> </w:t>
      </w:r>
      <w:r>
        <w:t xml:space="preserve">is set to false Fix all of the following violations that were found against the </w:t>
      </w:r>
      <w:proofErr w:type="spellStart"/>
      <w:r>
        <w:t>Kubelet</w:t>
      </w:r>
      <w:proofErr w:type="spellEnd"/>
      <w:r>
        <w:t>.</w:t>
      </w:r>
    </w:p>
    <w:p w14:paraId="633E8ABC" w14:textId="77777777" w:rsidR="002D249F" w:rsidRDefault="002D249F" w:rsidP="002D249F">
      <w:pPr>
        <w:pStyle w:val="Nessunaspaziatura"/>
      </w:pPr>
      <w:r>
        <w:t xml:space="preserve">a. Ensure the --anonymous-auth argument is set to false. </w:t>
      </w:r>
    </w:p>
    <w:p w14:paraId="34CCDE76" w14:textId="5047546E" w:rsidR="002D249F" w:rsidRDefault="002D249F" w:rsidP="002D249F">
      <w:pPr>
        <w:pStyle w:val="Nessunaspaziatura"/>
      </w:pPr>
      <w:r>
        <w:t>b. Ensure that the --authorization-mode argument is set to Webhook.</w:t>
      </w:r>
      <w:r>
        <w:t xml:space="preserve"> </w:t>
      </w:r>
      <w:r>
        <w:t>Fix all of the following violations that were found against the ETCD:</w:t>
      </w:r>
    </w:p>
    <w:p w14:paraId="032C7D98" w14:textId="6B04DE31" w:rsidR="002D249F" w:rsidRDefault="002D249F" w:rsidP="002D249F">
      <w:pPr>
        <w:pStyle w:val="Nessunaspaziatura"/>
      </w:pPr>
      <w:r>
        <w:lastRenderedPageBreak/>
        <w:t>a. Ensure that the --auto-</w:t>
      </w:r>
      <w:proofErr w:type="spellStart"/>
      <w:r>
        <w:t>tls</w:t>
      </w:r>
      <w:proofErr w:type="spellEnd"/>
      <w:r>
        <w:t xml:space="preserve"> argument is not set to true Hint: Take the use of Tool Kube-Bench</w:t>
      </w:r>
      <w:r>
        <w:t>.</w:t>
      </w:r>
    </w:p>
    <w:p w14:paraId="2411282E" w14:textId="7FD5480F" w:rsidR="002D249F" w:rsidRDefault="002D249F" w:rsidP="000F62C8">
      <w:pPr>
        <w:pStyle w:val="Titolo1"/>
      </w:pPr>
      <w:bookmarkStart w:id="2" w:name="_Toc158159690"/>
      <w:r w:rsidRPr="000461F5">
        <w:t>Question N</w:t>
      </w:r>
      <w:r w:rsidR="00EC49A1" w:rsidRPr="000461F5">
        <w:t>°</w:t>
      </w:r>
      <w:r w:rsidRPr="000461F5">
        <w:t xml:space="preserve"> 3</w:t>
      </w:r>
      <w:r w:rsidR="00EC49A1" w:rsidRPr="000461F5">
        <w:t>:</w:t>
      </w:r>
      <w:r w:rsidR="00782858" w:rsidRPr="000461F5">
        <w:t xml:space="preserve"> </w:t>
      </w:r>
      <w:proofErr w:type="spellStart"/>
      <w:r w:rsidR="00782858" w:rsidRPr="000461F5">
        <w:t>PodSecurityPolicy</w:t>
      </w:r>
      <w:proofErr w:type="spellEnd"/>
      <w:r w:rsidR="00782858" w:rsidRPr="000461F5">
        <w:t>, SA</w:t>
      </w:r>
      <w:r w:rsidR="009B68E6" w:rsidRPr="000461F5">
        <w:t xml:space="preserve">, </w:t>
      </w:r>
      <w:proofErr w:type="spellStart"/>
      <w:r w:rsidR="009B68E6" w:rsidRPr="000461F5">
        <w:t>ClusterRole</w:t>
      </w:r>
      <w:proofErr w:type="spellEnd"/>
      <w:r w:rsidR="009B68E6" w:rsidRPr="000461F5">
        <w:t xml:space="preserve">, </w:t>
      </w:r>
      <w:proofErr w:type="spellStart"/>
      <w:r w:rsidR="009B68E6" w:rsidRPr="000461F5">
        <w:t>clusterrolebinding</w:t>
      </w:r>
      <w:bookmarkEnd w:id="2"/>
      <w:proofErr w:type="spellEnd"/>
      <w:r w:rsidR="00EC49A1">
        <w:t xml:space="preserve"> </w:t>
      </w:r>
    </w:p>
    <w:p w14:paraId="1EEA456C" w14:textId="77777777" w:rsidR="002D249F" w:rsidRDefault="002D249F" w:rsidP="002D249F">
      <w:pPr>
        <w:pStyle w:val="Nessunaspaziatura"/>
      </w:pPr>
    </w:p>
    <w:p w14:paraId="489F7467" w14:textId="77777777" w:rsidR="002D249F" w:rsidRDefault="002D249F" w:rsidP="002D249F">
      <w:pPr>
        <w:pStyle w:val="Nessunaspaziatura"/>
      </w:pPr>
      <w:r>
        <w:t>Create a PSP that will prevent the creation of privileged pods in the namespace.</w:t>
      </w:r>
    </w:p>
    <w:p w14:paraId="28416E75" w14:textId="77777777" w:rsidR="002D249F" w:rsidRDefault="002D249F" w:rsidP="002D249F">
      <w:pPr>
        <w:pStyle w:val="Nessunaspaziatura"/>
      </w:pPr>
      <w:r>
        <w:t xml:space="preserve">Create a new </w:t>
      </w:r>
      <w:proofErr w:type="spellStart"/>
      <w:r>
        <w:t>PodSecurityPolicy</w:t>
      </w:r>
      <w:proofErr w:type="spellEnd"/>
      <w:r>
        <w:t xml:space="preserve"> named prevent-privileged-policy which prevents the creation of privileged pods.</w:t>
      </w:r>
    </w:p>
    <w:p w14:paraId="71374C94" w14:textId="77777777" w:rsidR="002D249F" w:rsidRDefault="002D249F" w:rsidP="002D249F">
      <w:pPr>
        <w:pStyle w:val="Nessunaspaziatura"/>
      </w:pPr>
      <w:r>
        <w:t xml:space="preserve">Create a new </w:t>
      </w:r>
      <w:proofErr w:type="spellStart"/>
      <w:r>
        <w:t>ServiceAccount</w:t>
      </w:r>
      <w:proofErr w:type="spellEnd"/>
      <w:r>
        <w:t xml:space="preserve"> named </w:t>
      </w:r>
      <w:proofErr w:type="spellStart"/>
      <w:r>
        <w:t>psp-sa</w:t>
      </w:r>
      <w:proofErr w:type="spellEnd"/>
      <w:r>
        <w:t xml:space="preserve"> in the namespace default.</w:t>
      </w:r>
    </w:p>
    <w:p w14:paraId="7181ADF1" w14:textId="77777777" w:rsidR="002D249F" w:rsidRDefault="002D249F" w:rsidP="002D249F">
      <w:pPr>
        <w:pStyle w:val="Nessunaspaziatura"/>
      </w:pPr>
      <w:r>
        <w:t xml:space="preserve">Create a new </w:t>
      </w:r>
      <w:proofErr w:type="spellStart"/>
      <w:r>
        <w:t>ClusterRole</w:t>
      </w:r>
      <w:proofErr w:type="spellEnd"/>
      <w:r>
        <w:t xml:space="preserve"> named prevent-role, which uses the newly created Pod Security Policy prevent-privileged-policy.</w:t>
      </w:r>
    </w:p>
    <w:p w14:paraId="16FAF136" w14:textId="77777777" w:rsidR="002D249F" w:rsidRDefault="002D249F" w:rsidP="002D249F">
      <w:pPr>
        <w:pStyle w:val="Nessunaspaziatura"/>
      </w:pPr>
      <w:r>
        <w:t xml:space="preserve">Create a new </w:t>
      </w:r>
      <w:proofErr w:type="spellStart"/>
      <w:r>
        <w:t>ClusterRoleBinding</w:t>
      </w:r>
      <w:proofErr w:type="spellEnd"/>
      <w:r>
        <w:t xml:space="preserve"> named prevent-role-binding, which binds the created </w:t>
      </w:r>
      <w:proofErr w:type="spellStart"/>
      <w:r>
        <w:t>ClusterRole</w:t>
      </w:r>
      <w:proofErr w:type="spellEnd"/>
      <w:r>
        <w:t xml:space="preserve"> prevent-role to the created SA </w:t>
      </w:r>
      <w:proofErr w:type="spellStart"/>
      <w:r>
        <w:t>psp-sa</w:t>
      </w:r>
      <w:proofErr w:type="spellEnd"/>
      <w:r>
        <w:t>.</w:t>
      </w:r>
    </w:p>
    <w:p w14:paraId="0BF9CC04" w14:textId="3404656E" w:rsidR="002D249F" w:rsidRDefault="002D249F" w:rsidP="002D249F">
      <w:pPr>
        <w:pStyle w:val="Nessunaspaziatura"/>
      </w:pPr>
      <w:r>
        <w:t>Also, Check the Configuration is working or not by trying to Create a Privileged pod, it should get failed.</w:t>
      </w:r>
    </w:p>
    <w:p w14:paraId="4227A1F9" w14:textId="3FCF8031" w:rsidR="002D249F" w:rsidRPr="00FB1622" w:rsidRDefault="002D249F" w:rsidP="00366D39">
      <w:pPr>
        <w:pStyle w:val="Titolo1"/>
      </w:pPr>
      <w:bookmarkStart w:id="3" w:name="_Toc158159691"/>
      <w:r w:rsidRPr="000461F5">
        <w:t>Question N</w:t>
      </w:r>
      <w:r w:rsidR="009B68E6" w:rsidRPr="000461F5">
        <w:t xml:space="preserve">° 4: </w:t>
      </w:r>
      <w:r w:rsidR="00FB1622" w:rsidRPr="000461F5">
        <w:t xml:space="preserve">Creation SA, Role with less priv. and </w:t>
      </w:r>
      <w:proofErr w:type="spellStart"/>
      <w:r w:rsidR="00FB1622" w:rsidRPr="000461F5">
        <w:t>rolebind</w:t>
      </w:r>
      <w:proofErr w:type="spellEnd"/>
      <w:r w:rsidR="00FB1622" w:rsidRPr="000461F5">
        <w:t>.</w:t>
      </w:r>
      <w:bookmarkEnd w:id="3"/>
      <w:r w:rsidR="00FB1622">
        <w:t xml:space="preserve"> </w:t>
      </w:r>
    </w:p>
    <w:p w14:paraId="4A67C504" w14:textId="77777777" w:rsidR="002D249F" w:rsidRPr="00FB1622" w:rsidRDefault="002D249F" w:rsidP="002D249F">
      <w:pPr>
        <w:pStyle w:val="Nessunaspaziatura"/>
      </w:pPr>
    </w:p>
    <w:p w14:paraId="65C8B155" w14:textId="77777777" w:rsidR="002D249F" w:rsidRDefault="002D249F" w:rsidP="002D249F">
      <w:pPr>
        <w:pStyle w:val="Nessunaspaziatura"/>
      </w:pPr>
      <w:r>
        <w:t xml:space="preserve">A Role bound to a Pod's </w:t>
      </w:r>
      <w:proofErr w:type="spellStart"/>
      <w:r>
        <w:t>ServiceAccount</w:t>
      </w:r>
      <w:proofErr w:type="spellEnd"/>
      <w:r>
        <w:t xml:space="preserve"> grants overly permissive permissions. Complete the following tasks to reduce the set of permissions.</w:t>
      </w:r>
    </w:p>
    <w:p w14:paraId="69757C46" w14:textId="0F0CF2E7" w:rsidR="002D249F" w:rsidRDefault="002D249F" w:rsidP="002D249F">
      <w:pPr>
        <w:pStyle w:val="Nessunaspaziatura"/>
      </w:pPr>
      <w:r>
        <w:t>Task</w:t>
      </w:r>
      <w:r>
        <w:t xml:space="preserve">: </w:t>
      </w:r>
      <w:r>
        <w:t>Given an existing Pod named web-pod running in the namespace security.</w:t>
      </w:r>
    </w:p>
    <w:p w14:paraId="5B2D74E0" w14:textId="77777777" w:rsidR="002D249F" w:rsidRDefault="002D249F" w:rsidP="002D249F">
      <w:pPr>
        <w:pStyle w:val="Nessunaspaziatura"/>
      </w:pPr>
      <w:r>
        <w:t xml:space="preserve">Edit the existing Role bound to the Pod's </w:t>
      </w:r>
      <w:proofErr w:type="spellStart"/>
      <w:r>
        <w:t>ServiceAccount</w:t>
      </w:r>
      <w:proofErr w:type="spellEnd"/>
      <w:r>
        <w:t xml:space="preserve"> sa-dev-1 to only allow performing watch operations, only on resources of type services.</w:t>
      </w:r>
    </w:p>
    <w:p w14:paraId="79E9A158" w14:textId="77777777" w:rsidR="002D249F" w:rsidRDefault="002D249F" w:rsidP="002D249F">
      <w:pPr>
        <w:pStyle w:val="Nessunaspaziatura"/>
      </w:pPr>
      <w:r>
        <w:t>Create a new Role named role-2 in the namespace security, which only allows performing update operations, only on resources of type namespaces.</w:t>
      </w:r>
    </w:p>
    <w:p w14:paraId="39C62837" w14:textId="1B4C8921" w:rsidR="00BD22DB" w:rsidRDefault="002D249F" w:rsidP="002D249F">
      <w:pPr>
        <w:pStyle w:val="Nessunaspaziatura"/>
      </w:pPr>
      <w:r>
        <w:t xml:space="preserve">Create a new </w:t>
      </w:r>
      <w:proofErr w:type="spellStart"/>
      <w:r>
        <w:t>RoleBinding</w:t>
      </w:r>
      <w:proofErr w:type="spellEnd"/>
      <w:r>
        <w:t xml:space="preserve"> named role-2-binding binding the newly created Role to the Pod's </w:t>
      </w:r>
      <w:proofErr w:type="spellStart"/>
      <w:r>
        <w:t>ServiceAccount</w:t>
      </w:r>
      <w:proofErr w:type="spellEnd"/>
      <w:r>
        <w:t>.</w:t>
      </w:r>
    </w:p>
    <w:p w14:paraId="14FAFA57" w14:textId="32285C1E" w:rsidR="00BD22DB" w:rsidRDefault="00BD22DB" w:rsidP="00366D39">
      <w:pPr>
        <w:pStyle w:val="Titolo1"/>
      </w:pPr>
      <w:bookmarkStart w:id="4" w:name="_Toc158159692"/>
      <w:r w:rsidRPr="000461F5">
        <w:t>Question N</w:t>
      </w:r>
      <w:r w:rsidR="000461F5" w:rsidRPr="000461F5">
        <w:t>° 5: Audit log</w:t>
      </w:r>
      <w:bookmarkEnd w:id="4"/>
    </w:p>
    <w:p w14:paraId="2E66F223" w14:textId="77777777" w:rsidR="00BD22DB" w:rsidRDefault="00BD22DB" w:rsidP="002D249F">
      <w:pPr>
        <w:pStyle w:val="Nessunaspaziatura"/>
      </w:pPr>
    </w:p>
    <w:p w14:paraId="1C189E60" w14:textId="77777777" w:rsidR="00BD22DB" w:rsidRDefault="00BD22DB" w:rsidP="00BD22DB">
      <w:pPr>
        <w:pStyle w:val="Nessunaspaziatura"/>
      </w:pPr>
      <w:r>
        <w:t>Enable audit logs in the cluster, To Do so, enable the log backend, and ensure that</w:t>
      </w:r>
    </w:p>
    <w:p w14:paraId="77809C0B" w14:textId="77777777" w:rsidR="00BD22DB" w:rsidRDefault="00BD22DB" w:rsidP="00BD22DB">
      <w:pPr>
        <w:pStyle w:val="Nessunaspaziatura"/>
      </w:pPr>
      <w:r>
        <w:t>1. logs are stored at /var/log/kubernetes-logs.txt.</w:t>
      </w:r>
    </w:p>
    <w:p w14:paraId="1BEF43AA" w14:textId="77777777" w:rsidR="00BD22DB" w:rsidRDefault="00BD22DB" w:rsidP="00BD22DB">
      <w:pPr>
        <w:pStyle w:val="Nessunaspaziatura"/>
      </w:pPr>
      <w:r>
        <w:t xml:space="preserve">2. Log files are </w:t>
      </w:r>
      <w:proofErr w:type="gramStart"/>
      <w:r>
        <w:t>retained</w:t>
      </w:r>
      <w:proofErr w:type="gramEnd"/>
      <w:r>
        <w:t xml:space="preserve"> for 12 days.</w:t>
      </w:r>
    </w:p>
    <w:p w14:paraId="4503995D" w14:textId="77777777" w:rsidR="00BD22DB" w:rsidRDefault="00BD22DB" w:rsidP="00BD22DB">
      <w:pPr>
        <w:pStyle w:val="Nessunaspaziatura"/>
      </w:pPr>
      <w:r>
        <w:t>3. at maximum, a number of 8 old audit logs files are retained.</w:t>
      </w:r>
    </w:p>
    <w:p w14:paraId="361F5F00" w14:textId="77777777" w:rsidR="00BD22DB" w:rsidRDefault="00BD22DB" w:rsidP="00BD22DB">
      <w:pPr>
        <w:pStyle w:val="Nessunaspaziatura"/>
      </w:pPr>
      <w:r>
        <w:t>4. set the maximum size before getting rotated to 200MB</w:t>
      </w:r>
    </w:p>
    <w:p w14:paraId="6C8C5126" w14:textId="77777777" w:rsidR="00BD22DB" w:rsidRDefault="00BD22DB" w:rsidP="00BD22DB">
      <w:pPr>
        <w:pStyle w:val="Nessunaspaziatura"/>
      </w:pPr>
      <w:r>
        <w:t>Edit and extend the basic policy to log:</w:t>
      </w:r>
    </w:p>
    <w:p w14:paraId="5E1209F3" w14:textId="77777777" w:rsidR="00BD22DB" w:rsidRDefault="00BD22DB" w:rsidP="00BD22DB">
      <w:pPr>
        <w:pStyle w:val="Nessunaspaziatura"/>
      </w:pPr>
      <w:r>
        <w:t xml:space="preserve">1. namespaces changes at </w:t>
      </w:r>
      <w:proofErr w:type="spellStart"/>
      <w:r>
        <w:t>RequestResponse</w:t>
      </w:r>
      <w:proofErr w:type="spellEnd"/>
    </w:p>
    <w:p w14:paraId="7514A5E3" w14:textId="77777777" w:rsidR="00BD22DB" w:rsidRDefault="00BD22DB" w:rsidP="00BD22DB">
      <w:pPr>
        <w:pStyle w:val="Nessunaspaziatura"/>
      </w:pPr>
      <w:r>
        <w:t xml:space="preserve">2. Log the request body of secrets changes in the namespace </w:t>
      </w:r>
      <w:proofErr w:type="spellStart"/>
      <w:r>
        <w:t>kube</w:t>
      </w:r>
      <w:proofErr w:type="spellEnd"/>
      <w:r>
        <w:t>-system.</w:t>
      </w:r>
    </w:p>
    <w:p w14:paraId="342CE3E9" w14:textId="77777777" w:rsidR="00BD22DB" w:rsidRDefault="00BD22DB" w:rsidP="00BD22DB">
      <w:pPr>
        <w:pStyle w:val="Nessunaspaziatura"/>
      </w:pPr>
      <w:r>
        <w:t>3. Log all other resources in core and extensions at the Request level.</w:t>
      </w:r>
    </w:p>
    <w:p w14:paraId="39303198" w14:textId="77777777" w:rsidR="00BD22DB" w:rsidRDefault="00BD22DB" w:rsidP="00BD22DB">
      <w:pPr>
        <w:pStyle w:val="Nessunaspaziatura"/>
      </w:pPr>
      <w:r>
        <w:t>4. Log "pods/</w:t>
      </w:r>
      <w:proofErr w:type="spellStart"/>
      <w:r>
        <w:t>portforward</w:t>
      </w:r>
      <w:proofErr w:type="spellEnd"/>
      <w:r>
        <w:t>", "services/proxy" at Metadata level.</w:t>
      </w:r>
    </w:p>
    <w:p w14:paraId="08EB66CB" w14:textId="77777777" w:rsidR="00BD22DB" w:rsidRDefault="00BD22DB" w:rsidP="00BD22DB">
      <w:pPr>
        <w:pStyle w:val="Nessunaspaziatura"/>
      </w:pPr>
      <w:r>
        <w:t xml:space="preserve">5. Omit the Stage </w:t>
      </w:r>
      <w:proofErr w:type="spellStart"/>
      <w:r>
        <w:t>RequestReceived</w:t>
      </w:r>
      <w:proofErr w:type="spellEnd"/>
    </w:p>
    <w:p w14:paraId="1B6FCE08" w14:textId="49D333AA" w:rsidR="00BD22DB" w:rsidRDefault="00BD22DB" w:rsidP="00BD22DB">
      <w:pPr>
        <w:pStyle w:val="Nessunaspaziatura"/>
      </w:pPr>
      <w:r>
        <w:t>All other requests at the Metadata level</w:t>
      </w:r>
    </w:p>
    <w:p w14:paraId="329682F8" w14:textId="47563033" w:rsidR="00BD22DB" w:rsidRDefault="00BD22DB" w:rsidP="00366D39">
      <w:pPr>
        <w:pStyle w:val="Titolo1"/>
      </w:pPr>
      <w:bookmarkStart w:id="5" w:name="_Toc158159693"/>
      <w:r w:rsidRPr="00831EE5">
        <w:t xml:space="preserve">Question </w:t>
      </w:r>
      <w:r w:rsidR="000461F5" w:rsidRPr="00831EE5">
        <w:t>N</w:t>
      </w:r>
      <w:r w:rsidR="002349FB" w:rsidRPr="00831EE5">
        <w:t>° 6: Anal</w:t>
      </w:r>
      <w:r w:rsidR="00831EE5" w:rsidRPr="00831EE5">
        <w:t xml:space="preserve">yze </w:t>
      </w:r>
      <w:proofErr w:type="spellStart"/>
      <w:r w:rsidR="00831EE5" w:rsidRPr="00831EE5">
        <w:t>Dockerfile</w:t>
      </w:r>
      <w:bookmarkEnd w:id="5"/>
      <w:proofErr w:type="spellEnd"/>
    </w:p>
    <w:p w14:paraId="58C56F23" w14:textId="77777777" w:rsidR="00BD22DB" w:rsidRDefault="00BD22DB" w:rsidP="00BD22DB">
      <w:pPr>
        <w:pStyle w:val="Nessunaspaziatura"/>
      </w:pPr>
    </w:p>
    <w:p w14:paraId="361EF265" w14:textId="48C4D9C6" w:rsidR="00BD22DB" w:rsidRDefault="00BD22DB" w:rsidP="00BD22DB">
      <w:pPr>
        <w:pStyle w:val="Nessunaspaziatura"/>
      </w:pPr>
      <w:r w:rsidRPr="00BD22DB">
        <w:t xml:space="preserve">Analyze and edit the given </w:t>
      </w:r>
      <w:proofErr w:type="spellStart"/>
      <w:r w:rsidRPr="00BD22DB">
        <w:t>Dockerfile</w:t>
      </w:r>
      <w:proofErr w:type="spellEnd"/>
    </w:p>
    <w:p w14:paraId="268E4FB5" w14:textId="1D2C9C15" w:rsidR="00BD22DB" w:rsidRDefault="00BD22DB" w:rsidP="00BD22DB">
      <w:pPr>
        <w:pStyle w:val="Nessunaspaziatura"/>
      </w:pPr>
      <w:r w:rsidRPr="00BD22DB">
        <w:t>Fixing two instructions present in the file being prominent security best practice issues</w:t>
      </w:r>
    </w:p>
    <w:p w14:paraId="08126DC4" w14:textId="20AFAB37" w:rsidR="00BD22DB" w:rsidRDefault="00BD22DB" w:rsidP="00BD22DB">
      <w:pPr>
        <w:pStyle w:val="Nessunaspaziatura"/>
      </w:pPr>
      <w:r>
        <w:t xml:space="preserve">Fixing two fields present in the file being prominent security best practice issues Don't add or remove configuration settings; only </w:t>
      </w:r>
      <w:proofErr w:type="gramStart"/>
      <w:r>
        <w:t>modify</w:t>
      </w:r>
      <w:proofErr w:type="gramEnd"/>
      <w:r>
        <w:t xml:space="preserve"> the existing configuration settings Whenever you need an unprivileged user for any of the tasks,</w:t>
      </w:r>
      <w:r w:rsidR="002349FB">
        <w:t xml:space="preserve"> </w:t>
      </w:r>
      <w:r>
        <w:t>use user test-user with the user id 5487</w:t>
      </w:r>
      <w:r>
        <w:t>.</w:t>
      </w:r>
    </w:p>
    <w:p w14:paraId="3EEB9DB9" w14:textId="7EF4FC0C" w:rsidR="00BD22DB" w:rsidRDefault="00BD22DB" w:rsidP="00902206">
      <w:pPr>
        <w:pStyle w:val="Titolo1"/>
      </w:pPr>
      <w:bookmarkStart w:id="6" w:name="_Toc158159694"/>
      <w:r w:rsidRPr="00831EE5">
        <w:lastRenderedPageBreak/>
        <w:t>Question N</w:t>
      </w:r>
      <w:r w:rsidR="00831EE5" w:rsidRPr="00831EE5">
        <w:t xml:space="preserve">° </w:t>
      </w:r>
      <w:r w:rsidRPr="00831EE5">
        <w:t>7</w:t>
      </w:r>
      <w:r w:rsidR="00831EE5" w:rsidRPr="00831EE5">
        <w:t xml:space="preserve">: </w:t>
      </w:r>
      <w:proofErr w:type="spellStart"/>
      <w:r w:rsidR="00831EE5" w:rsidRPr="00831EE5">
        <w:t>RuntimeClass</w:t>
      </w:r>
      <w:bookmarkEnd w:id="6"/>
      <w:proofErr w:type="spellEnd"/>
    </w:p>
    <w:p w14:paraId="6A512442" w14:textId="77777777" w:rsidR="00BD22DB" w:rsidRDefault="00BD22DB" w:rsidP="00BD22DB">
      <w:pPr>
        <w:pStyle w:val="Nessunaspaziatura"/>
      </w:pPr>
    </w:p>
    <w:p w14:paraId="71CF46B3" w14:textId="77777777" w:rsidR="00BD22DB" w:rsidRDefault="00BD22DB" w:rsidP="00BD22DB">
      <w:pPr>
        <w:pStyle w:val="Nessunaspaziatura"/>
      </w:pPr>
      <w:r>
        <w:t xml:space="preserve">Create a </w:t>
      </w:r>
      <w:proofErr w:type="spellStart"/>
      <w:r>
        <w:t>RuntimeClass</w:t>
      </w:r>
      <w:proofErr w:type="spellEnd"/>
      <w:r>
        <w:t xml:space="preserve"> named </w:t>
      </w:r>
      <w:proofErr w:type="spellStart"/>
      <w:r>
        <w:t>gvisor-rc</w:t>
      </w:r>
      <w:proofErr w:type="spellEnd"/>
      <w:r>
        <w:t xml:space="preserve"> using the prepared runtime handler named </w:t>
      </w:r>
      <w:proofErr w:type="spellStart"/>
      <w:r>
        <w:t>runsc</w:t>
      </w:r>
      <w:proofErr w:type="spellEnd"/>
      <w:r>
        <w:t>.</w:t>
      </w:r>
    </w:p>
    <w:p w14:paraId="105B89E0" w14:textId="37D83DA2" w:rsidR="00BD22DB" w:rsidRDefault="00BD22DB" w:rsidP="00BD22DB">
      <w:pPr>
        <w:pStyle w:val="Nessunaspaziatura"/>
      </w:pPr>
      <w:r>
        <w:t xml:space="preserve">Create a Pods of image Nginx in the Namespace server to run on the </w:t>
      </w:r>
      <w:proofErr w:type="spellStart"/>
      <w:r>
        <w:t>gVisor</w:t>
      </w:r>
      <w:proofErr w:type="spellEnd"/>
      <w:r>
        <w:t xml:space="preserve"> runtime class</w:t>
      </w:r>
    </w:p>
    <w:p w14:paraId="65F99CCB" w14:textId="0B646636" w:rsidR="00BD22DB" w:rsidRDefault="00BD22DB" w:rsidP="00902206">
      <w:pPr>
        <w:pStyle w:val="Titolo1"/>
      </w:pPr>
      <w:bookmarkStart w:id="7" w:name="_Toc158159695"/>
      <w:r w:rsidRPr="000A1201">
        <w:t>Question N</w:t>
      </w:r>
      <w:r w:rsidR="000A1201">
        <w:t>°</w:t>
      </w:r>
      <w:r w:rsidRPr="000A1201">
        <w:t xml:space="preserve"> 8</w:t>
      </w:r>
      <w:r w:rsidR="000A1201">
        <w:t xml:space="preserve">: </w:t>
      </w:r>
      <w:proofErr w:type="spellStart"/>
      <w:r w:rsidR="00934AB0">
        <w:t>NetworkPolicy</w:t>
      </w:r>
      <w:bookmarkEnd w:id="7"/>
      <w:proofErr w:type="spellEnd"/>
    </w:p>
    <w:p w14:paraId="29937333" w14:textId="77777777" w:rsidR="00BD22DB" w:rsidRDefault="00BD22DB" w:rsidP="00BD22DB">
      <w:pPr>
        <w:pStyle w:val="Nessunaspaziatura"/>
      </w:pPr>
    </w:p>
    <w:p w14:paraId="57D3883F" w14:textId="53F9AD29" w:rsidR="00BD22DB" w:rsidRDefault="00BD22DB" w:rsidP="00BD22DB">
      <w:pPr>
        <w:pStyle w:val="Nessunaspaziatura"/>
      </w:pPr>
      <w:r>
        <w:t xml:space="preserve">Create a </w:t>
      </w:r>
      <w:proofErr w:type="spellStart"/>
      <w:r>
        <w:t>NetworkPolicy</w:t>
      </w:r>
      <w:proofErr w:type="spellEnd"/>
      <w:r>
        <w:t xml:space="preserve"> named pod-access to restrict access to Pod users-service running in namespace dev-team.</w:t>
      </w:r>
      <w:r>
        <w:t xml:space="preserve"> </w:t>
      </w:r>
      <w:r>
        <w:t>Only allow the following Pods to connect to Pod users-service:</w:t>
      </w:r>
      <w:r>
        <w:t xml:space="preserve"> </w:t>
      </w:r>
      <w:r>
        <w:t xml:space="preserve">Pods in the namespace </w:t>
      </w:r>
      <w:proofErr w:type="spellStart"/>
      <w:r>
        <w:t>qa</w:t>
      </w:r>
      <w:proofErr w:type="spellEnd"/>
    </w:p>
    <w:p w14:paraId="471B7948" w14:textId="2C74CEAB" w:rsidR="00BD22DB" w:rsidRDefault="00BD22DB" w:rsidP="00BD22DB">
      <w:pPr>
        <w:pStyle w:val="Nessunaspaziatura"/>
      </w:pPr>
      <w:r>
        <w:t>Pods with label environment: testing, in any namespace</w:t>
      </w:r>
      <w:r>
        <w:t>.</w:t>
      </w:r>
    </w:p>
    <w:p w14:paraId="41FF4789" w14:textId="1B833735" w:rsidR="00BD22DB" w:rsidRDefault="00BD22DB" w:rsidP="00902206">
      <w:pPr>
        <w:pStyle w:val="Titolo1"/>
      </w:pPr>
      <w:bookmarkStart w:id="8" w:name="_Toc158159696"/>
      <w:r w:rsidRPr="00934AB0">
        <w:t>Question N</w:t>
      </w:r>
      <w:r w:rsidR="00934AB0">
        <w:t>°</w:t>
      </w:r>
      <w:r w:rsidRPr="00934AB0">
        <w:t xml:space="preserve"> 9</w:t>
      </w:r>
      <w:r w:rsidR="00934AB0">
        <w:t xml:space="preserve">: Admission </w:t>
      </w:r>
      <w:r w:rsidR="007502B3">
        <w:t xml:space="preserve">Controller </w:t>
      </w:r>
      <w:r w:rsidR="00934AB0">
        <w:t xml:space="preserve">Plugin, </w:t>
      </w:r>
      <w:proofErr w:type="spellStart"/>
      <w:r w:rsidR="00A61666">
        <w:t>ImagePolicyWebhook</w:t>
      </w:r>
      <w:bookmarkEnd w:id="8"/>
      <w:proofErr w:type="spellEnd"/>
    </w:p>
    <w:p w14:paraId="1F9C561F" w14:textId="77777777" w:rsidR="00BD22DB" w:rsidRDefault="00BD22DB" w:rsidP="00BD22DB">
      <w:pPr>
        <w:pStyle w:val="Nessunaspaziatura"/>
      </w:pPr>
    </w:p>
    <w:p w14:paraId="3FC476BD" w14:textId="77777777" w:rsidR="00BD22DB" w:rsidRDefault="00BD22DB" w:rsidP="00BD22DB">
      <w:pPr>
        <w:pStyle w:val="Nessunaspaziatura"/>
      </w:pPr>
      <w:r>
        <w:t>A container image scanner is set up on the cluster.</w:t>
      </w:r>
    </w:p>
    <w:p w14:paraId="6F0C0F4B" w14:textId="77777777" w:rsidR="00BD22DB" w:rsidRDefault="00BD22DB" w:rsidP="00BD22DB">
      <w:pPr>
        <w:pStyle w:val="Nessunaspaziatura"/>
      </w:pPr>
      <w:r>
        <w:t>Given an incomplete configuration in the directory</w:t>
      </w:r>
    </w:p>
    <w:p w14:paraId="3CB399E5" w14:textId="77777777" w:rsidR="00BD22DB" w:rsidRDefault="00BD22DB" w:rsidP="00BD22DB">
      <w:pPr>
        <w:pStyle w:val="Nessunaspaziatura"/>
      </w:pPr>
      <w:r>
        <w:t>/</w:t>
      </w:r>
      <w:proofErr w:type="spellStart"/>
      <w:proofErr w:type="gramStart"/>
      <w:r>
        <w:t>etc</w:t>
      </w:r>
      <w:proofErr w:type="spellEnd"/>
      <w:proofErr w:type="gram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confcontrol</w:t>
      </w:r>
      <w:proofErr w:type="spellEnd"/>
      <w:r>
        <w:t xml:space="preserve"> and a functional container image scanner with HTTPS endpoint</w:t>
      </w:r>
    </w:p>
    <w:p w14:paraId="5123C487" w14:textId="77777777" w:rsidR="00BD22DB" w:rsidRDefault="00BD22DB" w:rsidP="00BD22DB">
      <w:pPr>
        <w:pStyle w:val="Nessunaspaziatura"/>
      </w:pPr>
      <w:r>
        <w:t>https://test-server.local.8081/image_policy</w:t>
      </w:r>
    </w:p>
    <w:p w14:paraId="64373CD1" w14:textId="77777777" w:rsidR="00BD22DB" w:rsidRDefault="00BD22DB" w:rsidP="00BD22DB">
      <w:pPr>
        <w:pStyle w:val="Nessunaspaziatura"/>
      </w:pPr>
      <w:r>
        <w:t>1. Enable the admission plugin.</w:t>
      </w:r>
    </w:p>
    <w:p w14:paraId="36250C99" w14:textId="77777777" w:rsidR="00BD22DB" w:rsidRDefault="00BD22DB" w:rsidP="00BD22DB">
      <w:pPr>
        <w:pStyle w:val="Nessunaspaziatura"/>
      </w:pPr>
      <w:r>
        <w:t xml:space="preserve">2. </w:t>
      </w:r>
      <w:proofErr w:type="gramStart"/>
      <w:r>
        <w:t>Validate</w:t>
      </w:r>
      <w:proofErr w:type="gramEnd"/>
      <w:r>
        <w:t xml:space="preserve"> the control configuration and change it to implicit deny.</w:t>
      </w:r>
    </w:p>
    <w:p w14:paraId="6F66CCEB" w14:textId="466107EC" w:rsidR="00BD22DB" w:rsidRDefault="00BD22DB" w:rsidP="00BD22DB">
      <w:pPr>
        <w:pStyle w:val="Nessunaspaziatura"/>
      </w:pPr>
      <w:r>
        <w:t xml:space="preserve">Finally, </w:t>
      </w:r>
      <w:proofErr w:type="gramStart"/>
      <w:r>
        <w:t>test</w:t>
      </w:r>
      <w:proofErr w:type="gramEnd"/>
      <w:r>
        <w:t xml:space="preserve"> the configuration by deploying the pod having the image tag as latest.</w:t>
      </w:r>
    </w:p>
    <w:p w14:paraId="4520E43B" w14:textId="163EAB0E" w:rsidR="00BD22DB" w:rsidRDefault="00BD22DB" w:rsidP="00902206">
      <w:pPr>
        <w:pStyle w:val="Titolo1"/>
      </w:pPr>
      <w:bookmarkStart w:id="9" w:name="_Toc158159697"/>
      <w:r w:rsidRPr="007502B3">
        <w:t>Question N</w:t>
      </w:r>
      <w:r w:rsidR="007502B3">
        <w:t>°</w:t>
      </w:r>
      <w:r w:rsidRPr="007502B3">
        <w:t xml:space="preserve"> 10</w:t>
      </w:r>
      <w:r w:rsidR="007502B3">
        <w:t xml:space="preserve">: </w:t>
      </w:r>
      <w:proofErr w:type="spellStart"/>
      <w:r w:rsidR="007502B3">
        <w:t>AppArmor</w:t>
      </w:r>
      <w:proofErr w:type="spellEnd"/>
      <w:r w:rsidR="007502B3">
        <w:t xml:space="preserve"> Profile</w:t>
      </w:r>
      <w:bookmarkEnd w:id="9"/>
    </w:p>
    <w:p w14:paraId="6263D267" w14:textId="77777777" w:rsidR="00810B8E" w:rsidRDefault="00810B8E" w:rsidP="00BD22DB">
      <w:pPr>
        <w:pStyle w:val="Nessunaspaziatura"/>
      </w:pPr>
    </w:p>
    <w:p w14:paraId="19E08CB1" w14:textId="77777777" w:rsidR="00BD22DB" w:rsidRDefault="00BD22DB" w:rsidP="00BD22DB">
      <w:pPr>
        <w:pStyle w:val="Nessunaspaziatura"/>
      </w:pPr>
      <w:r>
        <w:t xml:space="preserve">On the Cluster worker node, enforce the prepared </w:t>
      </w:r>
      <w:proofErr w:type="spellStart"/>
      <w:r>
        <w:t>AppArmor</w:t>
      </w:r>
      <w:proofErr w:type="spellEnd"/>
      <w:r>
        <w:t xml:space="preserve"> profile</w:t>
      </w:r>
    </w:p>
    <w:p w14:paraId="0D5EB4B1" w14:textId="77777777" w:rsidR="005A2005" w:rsidRDefault="005A2005" w:rsidP="00BD22DB">
      <w:pPr>
        <w:pStyle w:val="Nessunaspaziatura"/>
      </w:pPr>
    </w:p>
    <w:p w14:paraId="3E61548C" w14:textId="77777777" w:rsidR="005A2005" w:rsidRPr="00810B8E" w:rsidRDefault="005A2005" w:rsidP="005A2005">
      <w:pPr>
        <w:pStyle w:val="Nessunaspaziatura"/>
        <w:rPr>
          <w:color w:val="000000" w:themeColor="text1"/>
        </w:rPr>
      </w:pPr>
      <w:r w:rsidRPr="00810B8E">
        <w:rPr>
          <w:color w:val="000000" w:themeColor="text1"/>
        </w:rPr>
        <w:t>#include &lt;</w:t>
      </w:r>
      <w:proofErr w:type="spellStart"/>
      <w:r w:rsidRPr="00810B8E">
        <w:rPr>
          <w:color w:val="000000" w:themeColor="text1"/>
        </w:rPr>
        <w:t>tunables</w:t>
      </w:r>
      <w:proofErr w:type="spellEnd"/>
      <w:r w:rsidRPr="00810B8E">
        <w:rPr>
          <w:color w:val="000000" w:themeColor="text1"/>
        </w:rPr>
        <w:t>/global&gt;</w:t>
      </w:r>
    </w:p>
    <w:p w14:paraId="36F54166" w14:textId="77777777" w:rsidR="005A2005" w:rsidRPr="00810B8E" w:rsidRDefault="005A2005" w:rsidP="005A2005">
      <w:pPr>
        <w:pStyle w:val="Nessunaspaziatura"/>
        <w:rPr>
          <w:color w:val="000000" w:themeColor="text1"/>
        </w:rPr>
      </w:pPr>
      <w:r w:rsidRPr="00810B8E">
        <w:rPr>
          <w:color w:val="000000" w:themeColor="text1"/>
        </w:rPr>
        <w:t>profile nginx-deny flags=(</w:t>
      </w:r>
      <w:proofErr w:type="spellStart"/>
      <w:r w:rsidRPr="00810B8E">
        <w:rPr>
          <w:color w:val="000000" w:themeColor="text1"/>
        </w:rPr>
        <w:t>attach_disconnected</w:t>
      </w:r>
      <w:proofErr w:type="spellEnd"/>
      <w:r w:rsidRPr="00810B8E">
        <w:rPr>
          <w:color w:val="000000" w:themeColor="text1"/>
        </w:rPr>
        <w:t>) {</w:t>
      </w:r>
    </w:p>
    <w:p w14:paraId="79DAA4EB" w14:textId="77777777" w:rsidR="005A2005" w:rsidRPr="00810B8E" w:rsidRDefault="005A2005" w:rsidP="005A2005">
      <w:pPr>
        <w:pStyle w:val="Nessunaspaziatura"/>
        <w:rPr>
          <w:color w:val="000000" w:themeColor="text1"/>
        </w:rPr>
      </w:pPr>
      <w:r w:rsidRPr="00810B8E">
        <w:rPr>
          <w:color w:val="000000" w:themeColor="text1"/>
        </w:rPr>
        <w:t>  #include &lt;abstractions/base&gt;</w:t>
      </w:r>
    </w:p>
    <w:p w14:paraId="53F5B46B" w14:textId="77777777" w:rsidR="005A2005" w:rsidRPr="00810B8E" w:rsidRDefault="005A2005" w:rsidP="005A2005">
      <w:pPr>
        <w:pStyle w:val="Nessunaspaziatura"/>
        <w:rPr>
          <w:color w:val="000000" w:themeColor="text1"/>
        </w:rPr>
      </w:pPr>
      <w:r w:rsidRPr="00810B8E">
        <w:rPr>
          <w:color w:val="000000" w:themeColor="text1"/>
        </w:rPr>
        <w:t>  file,</w:t>
      </w:r>
    </w:p>
    <w:p w14:paraId="14176030" w14:textId="77777777" w:rsidR="005A2005" w:rsidRPr="00810B8E" w:rsidRDefault="005A2005" w:rsidP="005A2005">
      <w:pPr>
        <w:pStyle w:val="Nessunaspaziatura"/>
        <w:rPr>
          <w:color w:val="000000" w:themeColor="text1"/>
        </w:rPr>
      </w:pPr>
      <w:r w:rsidRPr="00810B8E">
        <w:rPr>
          <w:color w:val="000000" w:themeColor="text1"/>
        </w:rPr>
        <w:t>  # Deny all file writes.</w:t>
      </w:r>
    </w:p>
    <w:p w14:paraId="5FD1D9D1" w14:textId="77777777" w:rsidR="005A2005" w:rsidRPr="00810B8E" w:rsidRDefault="005A2005" w:rsidP="005A2005">
      <w:pPr>
        <w:pStyle w:val="Nessunaspaziatura"/>
        <w:rPr>
          <w:color w:val="000000" w:themeColor="text1"/>
        </w:rPr>
      </w:pPr>
      <w:r w:rsidRPr="00810B8E">
        <w:rPr>
          <w:color w:val="000000" w:themeColor="text1"/>
        </w:rPr>
        <w:t>  deny</w:t>
      </w:r>
      <w:r w:rsidRPr="00810B8E">
        <w:rPr>
          <w:i/>
          <w:iCs/>
          <w:color w:val="000000" w:themeColor="text1"/>
        </w:rPr>
        <w:t xml:space="preserve"> /** w,</w:t>
      </w:r>
    </w:p>
    <w:p w14:paraId="109E129A" w14:textId="77777777" w:rsidR="005A2005" w:rsidRPr="00810B8E" w:rsidRDefault="005A2005" w:rsidP="005A2005">
      <w:pPr>
        <w:pStyle w:val="Nessunaspaziatura"/>
        <w:rPr>
          <w:color w:val="000000" w:themeColor="text1"/>
        </w:rPr>
      </w:pPr>
      <w:r w:rsidRPr="00810B8E">
        <w:rPr>
          <w:i/>
          <w:iCs/>
          <w:color w:val="000000" w:themeColor="text1"/>
        </w:rPr>
        <w:t>}</w:t>
      </w:r>
    </w:p>
    <w:p w14:paraId="1B3C5219" w14:textId="77777777" w:rsidR="005A2005" w:rsidRPr="00810B8E" w:rsidRDefault="005A2005" w:rsidP="005A2005">
      <w:pPr>
        <w:pStyle w:val="Nessunaspaziatura"/>
        <w:rPr>
          <w:color w:val="000000" w:themeColor="text1"/>
        </w:rPr>
      </w:pPr>
      <w:r w:rsidRPr="00810B8E">
        <w:rPr>
          <w:i/>
          <w:iCs/>
          <w:color w:val="000000" w:themeColor="text1"/>
        </w:rPr>
        <w:t>EOF</w:t>
      </w:r>
    </w:p>
    <w:p w14:paraId="0416A1D4" w14:textId="77777777" w:rsidR="005A2005" w:rsidRDefault="005A2005" w:rsidP="00BD22DB">
      <w:pPr>
        <w:pStyle w:val="Nessunaspaziatura"/>
      </w:pPr>
    </w:p>
    <w:p w14:paraId="2E486109" w14:textId="49CC9797" w:rsidR="00BD22DB" w:rsidRDefault="00BD22DB" w:rsidP="00BD22DB">
      <w:pPr>
        <w:pStyle w:val="Nessunaspaziatura"/>
      </w:pPr>
      <w:r>
        <w:t xml:space="preserve">Edit the prepared manifest file to include the </w:t>
      </w:r>
      <w:proofErr w:type="spellStart"/>
      <w:r>
        <w:t>AppArmor</w:t>
      </w:r>
      <w:proofErr w:type="spellEnd"/>
      <w:r>
        <w:t xml:space="preserve"> profile.</w:t>
      </w:r>
      <w:r w:rsidR="00810B8E">
        <w:t xml:space="preserve"> </w:t>
      </w:r>
      <w:r>
        <w:t>Finally, apply the manifests files and create the Pod specified on it.</w:t>
      </w:r>
      <w:r w:rsidR="00810B8E">
        <w:t xml:space="preserve"> </w:t>
      </w:r>
      <w:r>
        <w:t>Verify: Try to make a file inside the directory which is restricted.</w:t>
      </w:r>
    </w:p>
    <w:p w14:paraId="58158859" w14:textId="77777777" w:rsidR="005A2005" w:rsidRDefault="005A2005" w:rsidP="00BD22DB">
      <w:pPr>
        <w:pStyle w:val="Nessunaspaziatura"/>
      </w:pPr>
    </w:p>
    <w:p w14:paraId="54BA1AB2" w14:textId="660BEF32" w:rsidR="00352757" w:rsidRDefault="00352757" w:rsidP="00902206">
      <w:pPr>
        <w:pStyle w:val="Titolo1"/>
      </w:pPr>
      <w:bookmarkStart w:id="10" w:name="_Toc158159698"/>
      <w:r w:rsidRPr="007502B3">
        <w:t>Question N</w:t>
      </w:r>
      <w:r w:rsidR="007502B3">
        <w:t>°</w:t>
      </w:r>
      <w:r w:rsidRPr="007502B3">
        <w:t xml:space="preserve"> 11</w:t>
      </w:r>
      <w:r w:rsidR="007502B3">
        <w:t xml:space="preserve">: </w:t>
      </w:r>
      <w:r w:rsidR="00D07258">
        <w:t>Network Policy</w:t>
      </w:r>
      <w:bookmarkEnd w:id="10"/>
    </w:p>
    <w:p w14:paraId="0D4766E3" w14:textId="77777777" w:rsidR="00AD642D" w:rsidRDefault="00AD642D" w:rsidP="00BD22DB">
      <w:pPr>
        <w:pStyle w:val="Nessunaspaziatura"/>
      </w:pPr>
    </w:p>
    <w:p w14:paraId="05896D75" w14:textId="2FADA2F4" w:rsidR="00201D1E" w:rsidRPr="00813E4B" w:rsidRDefault="00AD642D" w:rsidP="00813E4B">
      <w:pPr>
        <w:pStyle w:val="Nessunaspaziatura"/>
      </w:pPr>
      <w:r w:rsidRPr="00AD642D">
        <w:t xml:space="preserve">Create a new </w:t>
      </w:r>
      <w:proofErr w:type="spellStart"/>
      <w:r w:rsidRPr="00AD642D">
        <w:t>NetworkPolicy</w:t>
      </w:r>
      <w:proofErr w:type="spellEnd"/>
      <w:r w:rsidRPr="00AD642D">
        <w:t xml:space="preserve"> named deny-all in the namespace testing which denies all traffic of type ingress and egress traffic</w:t>
      </w:r>
      <w:r>
        <w:t xml:space="preserve">. </w:t>
      </w:r>
    </w:p>
    <w:p w14:paraId="1E1BCD96" w14:textId="5B805B0F" w:rsidR="005C7A3D" w:rsidRDefault="005C7A3D" w:rsidP="00902206">
      <w:pPr>
        <w:pStyle w:val="Titolo1"/>
      </w:pPr>
      <w:bookmarkStart w:id="11" w:name="_Toc158159699"/>
      <w:r w:rsidRPr="00CC0F25">
        <w:t>Question N</w:t>
      </w:r>
      <w:r w:rsidR="00D07258" w:rsidRPr="00CC0F25">
        <w:t>°</w:t>
      </w:r>
      <w:r w:rsidRPr="00CC0F25">
        <w:t xml:space="preserve"> 12</w:t>
      </w:r>
      <w:r w:rsidR="00D07258" w:rsidRPr="00CC0F25">
        <w:t>:</w:t>
      </w:r>
      <w:r w:rsidR="00D07258">
        <w:t xml:space="preserve"> </w:t>
      </w:r>
      <w:r w:rsidR="00856626">
        <w:t>Manage a secret</w:t>
      </w:r>
      <w:bookmarkEnd w:id="11"/>
      <w:r w:rsidR="00856626">
        <w:t xml:space="preserve"> </w:t>
      </w:r>
    </w:p>
    <w:p w14:paraId="49DADE82" w14:textId="77777777" w:rsidR="0081635B" w:rsidRDefault="0081635B" w:rsidP="00BD22DB">
      <w:pPr>
        <w:pStyle w:val="Nessunaspaziatura"/>
      </w:pPr>
    </w:p>
    <w:p w14:paraId="55903983" w14:textId="4422B71C" w:rsidR="0081635B" w:rsidRDefault="0081635B" w:rsidP="0081635B">
      <w:pPr>
        <w:pStyle w:val="Nessunaspaziatura"/>
      </w:pPr>
      <w:r>
        <w:t>Retrieve the content of the existing secret named default-token-</w:t>
      </w:r>
      <w:proofErr w:type="spellStart"/>
      <w:r>
        <w:t>xxxxx</w:t>
      </w:r>
      <w:proofErr w:type="spellEnd"/>
      <w:r>
        <w:t xml:space="preserve"> in the testing namespace.</w:t>
      </w:r>
    </w:p>
    <w:p w14:paraId="17001FFB" w14:textId="77777777" w:rsidR="00201D1E" w:rsidRDefault="0081635B" w:rsidP="0081635B">
      <w:pPr>
        <w:pStyle w:val="Nessunaspaziatura"/>
      </w:pPr>
      <w:r>
        <w:lastRenderedPageBreak/>
        <w:t xml:space="preserve">Store the value of the token in the token.txt </w:t>
      </w:r>
    </w:p>
    <w:p w14:paraId="3E50A926" w14:textId="77777777" w:rsidR="00201D1E" w:rsidRDefault="0081635B" w:rsidP="0081635B">
      <w:pPr>
        <w:pStyle w:val="Nessunaspaziatura"/>
      </w:pPr>
      <w:r>
        <w:t>b. Create a new secret named test-</w:t>
      </w:r>
      <w:proofErr w:type="spellStart"/>
      <w:r>
        <w:t>db</w:t>
      </w:r>
      <w:proofErr w:type="spellEnd"/>
      <w:r>
        <w:t xml:space="preserve">-secret in the DB namespace with the following content: username: </w:t>
      </w:r>
      <w:proofErr w:type="spellStart"/>
      <w:r>
        <w:t>mysql</w:t>
      </w:r>
      <w:proofErr w:type="spellEnd"/>
      <w:r>
        <w:t xml:space="preserve"> password: password@123 </w:t>
      </w:r>
    </w:p>
    <w:p w14:paraId="765E7607" w14:textId="4600004D" w:rsidR="0081635B" w:rsidRDefault="00201D1E" w:rsidP="0081635B">
      <w:pPr>
        <w:pStyle w:val="Nessunaspaziatura"/>
      </w:pPr>
      <w:r>
        <w:t xml:space="preserve">c. </w:t>
      </w:r>
      <w:r w:rsidR="0081635B">
        <w:t>Create the Pod name test-</w:t>
      </w:r>
      <w:proofErr w:type="spellStart"/>
      <w:r w:rsidR="0081635B">
        <w:t>db</w:t>
      </w:r>
      <w:proofErr w:type="spellEnd"/>
      <w:r w:rsidR="0081635B">
        <w:t>-pod of image nginx</w:t>
      </w:r>
      <w:r w:rsidR="0081635B">
        <w:t xml:space="preserve"> </w:t>
      </w:r>
      <w:r w:rsidR="0081635B">
        <w:t xml:space="preserve">in the namespace </w:t>
      </w:r>
      <w:proofErr w:type="spellStart"/>
      <w:r w:rsidR="0081635B">
        <w:t>db</w:t>
      </w:r>
      <w:proofErr w:type="spellEnd"/>
      <w:r w:rsidR="0081635B">
        <w:t xml:space="preserve"> that can access test-</w:t>
      </w:r>
      <w:proofErr w:type="spellStart"/>
      <w:r w:rsidR="0081635B">
        <w:t>db</w:t>
      </w:r>
      <w:proofErr w:type="spellEnd"/>
      <w:r w:rsidR="0081635B">
        <w:t>-secret via a volume at path /</w:t>
      </w:r>
      <w:proofErr w:type="spellStart"/>
      <w:proofErr w:type="gramStart"/>
      <w:r w:rsidR="0081635B">
        <w:t>etc</w:t>
      </w:r>
      <w:proofErr w:type="spellEnd"/>
      <w:proofErr w:type="gramEnd"/>
      <w:r w:rsidR="0081635B">
        <w:t>/</w:t>
      </w:r>
      <w:proofErr w:type="spellStart"/>
      <w:r w:rsidR="0081635B">
        <w:t>mysql</w:t>
      </w:r>
      <w:proofErr w:type="spellEnd"/>
      <w:r w:rsidR="0081635B">
        <w:t>-credentials</w:t>
      </w:r>
      <w:r w:rsidR="0081635B">
        <w:t>.</w:t>
      </w:r>
    </w:p>
    <w:p w14:paraId="4D7D7395" w14:textId="66F8EB35" w:rsidR="00D1724D" w:rsidRDefault="00D1724D" w:rsidP="00902206">
      <w:pPr>
        <w:pStyle w:val="Titolo1"/>
      </w:pPr>
      <w:bookmarkStart w:id="12" w:name="_Toc158159700"/>
      <w:r w:rsidRPr="00856626">
        <w:t>Question N</w:t>
      </w:r>
      <w:r w:rsidR="00856626">
        <w:t>°</w:t>
      </w:r>
      <w:r w:rsidRPr="00856626">
        <w:t xml:space="preserve"> 13</w:t>
      </w:r>
      <w:r w:rsidR="00856626">
        <w:t xml:space="preserve">: </w:t>
      </w:r>
      <w:proofErr w:type="spellStart"/>
      <w:r w:rsidR="00856626">
        <w:t>Trivy</w:t>
      </w:r>
      <w:proofErr w:type="spellEnd"/>
      <w:r w:rsidR="00856626">
        <w:t xml:space="preserve"> Image</w:t>
      </w:r>
      <w:bookmarkEnd w:id="12"/>
    </w:p>
    <w:p w14:paraId="60C7F15F" w14:textId="77777777" w:rsidR="00D1724D" w:rsidRDefault="00D1724D" w:rsidP="00D1724D">
      <w:pPr>
        <w:pStyle w:val="Nessunaspaziatura"/>
      </w:pPr>
      <w:r>
        <w:t xml:space="preserve">use the </w:t>
      </w:r>
      <w:proofErr w:type="spellStart"/>
      <w:r>
        <w:t>Trivy</w:t>
      </w:r>
      <w:proofErr w:type="spellEnd"/>
      <w:r>
        <w:t xml:space="preserve"> to scan the following images,</w:t>
      </w:r>
    </w:p>
    <w:p w14:paraId="7183A5F8" w14:textId="77777777" w:rsidR="00D1724D" w:rsidRDefault="00D1724D" w:rsidP="00D1724D">
      <w:pPr>
        <w:pStyle w:val="Nessunaspaziatura"/>
      </w:pPr>
      <w:r>
        <w:t>1. amazonlinux:1</w:t>
      </w:r>
    </w:p>
    <w:p w14:paraId="628320D7" w14:textId="77777777" w:rsidR="00D1724D" w:rsidRDefault="00D1724D" w:rsidP="00D1724D">
      <w:pPr>
        <w:pStyle w:val="Nessunaspaziatura"/>
      </w:pPr>
      <w:r>
        <w:t>2. k8s.gcr.io/kube-controller-</w:t>
      </w:r>
      <w:proofErr w:type="gramStart"/>
      <w:r>
        <w:t>manager:v</w:t>
      </w:r>
      <w:proofErr w:type="gramEnd"/>
      <w:r>
        <w:t>1.18.6</w:t>
      </w:r>
    </w:p>
    <w:p w14:paraId="0171D6FB" w14:textId="21B6EC32" w:rsidR="0081635B" w:rsidRDefault="00D1724D" w:rsidP="00D1724D">
      <w:pPr>
        <w:pStyle w:val="Nessunaspaziatura"/>
      </w:pPr>
      <w:r>
        <w:t>Look for images with HIGH or CRITICAL severity vulnerabilities and store the output of the same in</w:t>
      </w:r>
      <w:r w:rsidR="00EA521F">
        <w:t xml:space="preserve"> </w:t>
      </w:r>
      <w:r w:rsidR="00EA521F" w:rsidRPr="00EA521F">
        <w:t>/opt/trivy-vulnerable.txt</w:t>
      </w:r>
    </w:p>
    <w:p w14:paraId="5B24F302" w14:textId="7836B07F" w:rsidR="00EA521F" w:rsidRDefault="00FB1CD6" w:rsidP="00902206">
      <w:pPr>
        <w:pStyle w:val="Titolo1"/>
      </w:pPr>
      <w:bookmarkStart w:id="13" w:name="_Toc158159701"/>
      <w:r w:rsidRPr="00856626">
        <w:t xml:space="preserve">Question </w:t>
      </w:r>
      <w:r w:rsidR="00856626" w:rsidRPr="00856626">
        <w:t>N°</w:t>
      </w:r>
      <w:r w:rsidRPr="00856626">
        <w:t xml:space="preserve"> 14</w:t>
      </w:r>
      <w:r w:rsidR="00856626" w:rsidRPr="00856626">
        <w:t>: Falco</w:t>
      </w:r>
      <w:bookmarkEnd w:id="13"/>
      <w:r w:rsidR="00856626">
        <w:t xml:space="preserve"> </w:t>
      </w:r>
    </w:p>
    <w:p w14:paraId="621B9F64" w14:textId="77777777" w:rsidR="00FB1CD6" w:rsidRDefault="00FB1CD6" w:rsidP="00D1724D">
      <w:pPr>
        <w:pStyle w:val="Nessunaspaziatura"/>
      </w:pPr>
    </w:p>
    <w:p w14:paraId="72EA098C" w14:textId="77777777" w:rsidR="00FB1CD6" w:rsidRDefault="00FB1CD6" w:rsidP="00FB1CD6">
      <w:pPr>
        <w:pStyle w:val="Nessunaspaziatura"/>
      </w:pPr>
      <w:r>
        <w:t>Two tools are pre-installed on the cluster's worker node:</w:t>
      </w:r>
    </w:p>
    <w:p w14:paraId="177D3B7E" w14:textId="77777777" w:rsidR="00FB1CD6" w:rsidRDefault="00FB1CD6" w:rsidP="00FB1CD6">
      <w:pPr>
        <w:pStyle w:val="Nessunaspaziatura"/>
      </w:pPr>
      <w:proofErr w:type="spellStart"/>
      <w:r>
        <w:t>Sysdig</w:t>
      </w:r>
      <w:proofErr w:type="spellEnd"/>
    </w:p>
    <w:p w14:paraId="3A601F86" w14:textId="77777777" w:rsidR="00FB1CD6" w:rsidRDefault="00FB1CD6" w:rsidP="00FB1CD6">
      <w:pPr>
        <w:pStyle w:val="Nessunaspaziatura"/>
      </w:pPr>
      <w:r>
        <w:t>Falco</w:t>
      </w:r>
    </w:p>
    <w:p w14:paraId="14A62DDA" w14:textId="77777777" w:rsidR="00FB1CD6" w:rsidRDefault="00FB1CD6" w:rsidP="00FB1CD6">
      <w:pPr>
        <w:pStyle w:val="Nessunaspaziatura"/>
      </w:pPr>
      <w:r>
        <w:t xml:space="preserve">Using the tool of your choice (including any </w:t>
      </w:r>
      <w:proofErr w:type="spellStart"/>
      <w:r>
        <w:t>non pre-</w:t>
      </w:r>
      <w:proofErr w:type="spellEnd"/>
      <w:r>
        <w:t>installed tool), analyze the container's behavior for at least 30 seconds, using filters that detect newly spawning and executing processes.</w:t>
      </w:r>
    </w:p>
    <w:p w14:paraId="2C56F67D" w14:textId="4639B353" w:rsidR="00FB1CD6" w:rsidRDefault="00FB1CD6" w:rsidP="00FB1CD6">
      <w:pPr>
        <w:pStyle w:val="Nessunaspaziatura"/>
      </w:pPr>
      <w:r>
        <w:t xml:space="preserve">Store an incident file at /opt/KSRS00101/alerts/details, </w:t>
      </w:r>
      <w:proofErr w:type="gramStart"/>
      <w:r>
        <w:t>containing</w:t>
      </w:r>
      <w:proofErr w:type="gramEnd"/>
      <w:r>
        <w:t xml:space="preserve"> the detected incidents, one per line, in the following format:</w:t>
      </w:r>
    </w:p>
    <w:p w14:paraId="33A71E34" w14:textId="4EFD1C6D" w:rsidR="00FB1CD6" w:rsidRDefault="0037339E" w:rsidP="00FB1CD6">
      <w:pPr>
        <w:pStyle w:val="Nessunaspaziatura"/>
      </w:pPr>
      <w:r w:rsidRPr="0037339E">
        <w:t>The following example shows a properly formatted incident file:</w:t>
      </w:r>
    </w:p>
    <w:p w14:paraId="1444D02A" w14:textId="3E2D23AF" w:rsidR="0037339E" w:rsidRDefault="00A85E65" w:rsidP="00902206">
      <w:pPr>
        <w:pStyle w:val="Titolo1"/>
      </w:pPr>
      <w:bookmarkStart w:id="14" w:name="_Toc158159702"/>
      <w:r w:rsidRPr="00002309">
        <w:t>Question N</w:t>
      </w:r>
      <w:r w:rsidR="00856626" w:rsidRPr="00002309">
        <w:t>°</w:t>
      </w:r>
      <w:r w:rsidRPr="00002309">
        <w:t xml:space="preserve"> 15</w:t>
      </w:r>
      <w:r w:rsidR="00856626" w:rsidRPr="00002309">
        <w:t>: CSR and CRT</w:t>
      </w:r>
      <w:bookmarkEnd w:id="14"/>
    </w:p>
    <w:p w14:paraId="0F3226E8" w14:textId="77777777" w:rsidR="00126EC6" w:rsidRDefault="00126EC6" w:rsidP="00FB1CD6">
      <w:pPr>
        <w:pStyle w:val="Nessunaspaziatura"/>
      </w:pPr>
    </w:p>
    <w:p w14:paraId="6558DE2F" w14:textId="77777777" w:rsidR="00126EC6" w:rsidRDefault="00126EC6" w:rsidP="00126EC6">
      <w:pPr>
        <w:pStyle w:val="Nessunaspaziatura"/>
      </w:pPr>
      <w:r>
        <w:t>Create a User named john, create the CSR Request, fetch the certificate of the user after approving it.</w:t>
      </w:r>
    </w:p>
    <w:p w14:paraId="1D50A092" w14:textId="77777777" w:rsidR="00126EC6" w:rsidRDefault="00126EC6" w:rsidP="00126EC6">
      <w:pPr>
        <w:pStyle w:val="Nessunaspaziatura"/>
      </w:pPr>
      <w:r>
        <w:t>Create a Role name john-role to list secrets, pods in namespace john</w:t>
      </w:r>
    </w:p>
    <w:p w14:paraId="392CBF4E" w14:textId="77777777" w:rsidR="00126EC6" w:rsidRDefault="00126EC6" w:rsidP="00126EC6">
      <w:pPr>
        <w:pStyle w:val="Nessunaspaziatura"/>
      </w:pPr>
      <w:r>
        <w:t xml:space="preserve">Finally,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RoleBinding</w:t>
      </w:r>
      <w:proofErr w:type="spellEnd"/>
      <w:r>
        <w:t xml:space="preserve"> named john-role-binding to attach the newly created role john-role to the user john in the namespace john.</w:t>
      </w:r>
    </w:p>
    <w:p w14:paraId="579C5CD6" w14:textId="04B3EB02" w:rsidR="00126EC6" w:rsidRDefault="00126EC6" w:rsidP="00126EC6">
      <w:pPr>
        <w:pStyle w:val="Nessunaspaziatura"/>
      </w:pPr>
      <w:r>
        <w:t xml:space="preserve">To Verify: Use the </w:t>
      </w:r>
      <w:proofErr w:type="spellStart"/>
      <w:r>
        <w:t>kubectl</w:t>
      </w:r>
      <w:proofErr w:type="spellEnd"/>
      <w:r>
        <w:t xml:space="preserve"> auth CLI command to verify the permissions.</w:t>
      </w:r>
    </w:p>
    <w:p w14:paraId="703A56C6" w14:textId="5B1E5934" w:rsidR="00527B17" w:rsidRPr="00813E4B" w:rsidRDefault="00527B17" w:rsidP="00902206">
      <w:pPr>
        <w:pStyle w:val="Titolo1"/>
      </w:pPr>
      <w:bookmarkStart w:id="15" w:name="_Toc158159703"/>
      <w:r w:rsidRPr="00813E4B">
        <w:t>Question N</w:t>
      </w:r>
      <w:r w:rsidR="00002309" w:rsidRPr="00813E4B">
        <w:t>°</w:t>
      </w:r>
      <w:r w:rsidRPr="00813E4B">
        <w:t xml:space="preserve"> 16</w:t>
      </w:r>
      <w:r w:rsidR="00002309" w:rsidRPr="00813E4B">
        <w:t>: CSI</w:t>
      </w:r>
      <w:r w:rsidR="00813E4B" w:rsidRPr="00813E4B">
        <w:t xml:space="preserve"> Benchmark violation</w:t>
      </w:r>
      <w:bookmarkEnd w:id="15"/>
      <w:r w:rsidR="00813E4B">
        <w:t xml:space="preserve"> </w:t>
      </w:r>
    </w:p>
    <w:p w14:paraId="5DDFAB51" w14:textId="77777777" w:rsidR="00527B17" w:rsidRPr="00813E4B" w:rsidRDefault="00527B17" w:rsidP="00FB1CD6">
      <w:pPr>
        <w:pStyle w:val="Nessunaspaziatura"/>
      </w:pPr>
    </w:p>
    <w:p w14:paraId="7EC4A373" w14:textId="77777777" w:rsidR="00527B17" w:rsidRDefault="00527B17" w:rsidP="00527B17">
      <w:pPr>
        <w:pStyle w:val="Nessunaspaziatura"/>
      </w:pPr>
      <w:r>
        <w:t>Fix all issues via configuration and restart the affected components to ensure the new setting takes effect.</w:t>
      </w:r>
    </w:p>
    <w:p w14:paraId="5438D604" w14:textId="32E3D19E" w:rsidR="00177FDE" w:rsidRDefault="00527B17" w:rsidP="00527B17">
      <w:pPr>
        <w:pStyle w:val="Nessunaspaziatura"/>
      </w:pPr>
      <w:r>
        <w:t>Fix all of the following violations that were found against the API server:</w:t>
      </w:r>
    </w:p>
    <w:p w14:paraId="4C0B5284" w14:textId="77777777" w:rsidR="00A82A21" w:rsidRDefault="00A82A21" w:rsidP="00527B17">
      <w:pPr>
        <w:pStyle w:val="Nessunaspaziatura"/>
      </w:pPr>
    </w:p>
    <w:p w14:paraId="306867E0" w14:textId="77777777" w:rsidR="00177FDE" w:rsidRDefault="00527B17" w:rsidP="00527B17">
      <w:pPr>
        <w:pStyle w:val="Nessunaspaziatura"/>
      </w:pPr>
      <w:r>
        <w:t xml:space="preserve">a. Ensure that the </w:t>
      </w:r>
      <w:proofErr w:type="spellStart"/>
      <w:r>
        <w:t>RotateKubeletServerCertificate</w:t>
      </w:r>
      <w:proofErr w:type="spellEnd"/>
      <w:r>
        <w:t xml:space="preserve"> argument is set to true. </w:t>
      </w:r>
    </w:p>
    <w:p w14:paraId="4A09597E" w14:textId="77777777" w:rsidR="00177FDE" w:rsidRDefault="00527B17" w:rsidP="00527B17">
      <w:pPr>
        <w:pStyle w:val="Nessunaspaziatura"/>
      </w:pPr>
      <w:r>
        <w:t xml:space="preserve">b. Ensure that the admission control plugin </w:t>
      </w:r>
      <w:proofErr w:type="spellStart"/>
      <w:r>
        <w:t>PodSecurityPolicy</w:t>
      </w:r>
      <w:proofErr w:type="spellEnd"/>
      <w:r>
        <w:t xml:space="preserve"> is set. </w:t>
      </w:r>
    </w:p>
    <w:p w14:paraId="42210AB9" w14:textId="4D0B7196" w:rsidR="00527B17" w:rsidRDefault="00527B17" w:rsidP="00527B17">
      <w:pPr>
        <w:pStyle w:val="Nessunaspaziatura"/>
      </w:pPr>
      <w:r>
        <w:t>c. Ensure that the</w:t>
      </w:r>
      <w:r w:rsidR="00177FDE">
        <w:t xml:space="preserve"> </w:t>
      </w:r>
      <w:r>
        <w:t>--</w:t>
      </w:r>
      <w:proofErr w:type="spellStart"/>
      <w:r>
        <w:t>kubelet</w:t>
      </w:r>
      <w:proofErr w:type="spellEnd"/>
      <w:r>
        <w:t xml:space="preserve">-certificate-authority argument is set as </w:t>
      </w:r>
      <w:proofErr w:type="gramStart"/>
      <w:r>
        <w:t>appropriate</w:t>
      </w:r>
      <w:proofErr w:type="gramEnd"/>
      <w:r>
        <w:t>.</w:t>
      </w:r>
    </w:p>
    <w:p w14:paraId="35B90D5B" w14:textId="77777777" w:rsidR="00177FDE" w:rsidRDefault="00177FDE" w:rsidP="00527B17">
      <w:pPr>
        <w:pStyle w:val="Nessunaspaziatura"/>
      </w:pPr>
    </w:p>
    <w:p w14:paraId="1CCC2DF0" w14:textId="6845EED5" w:rsidR="00177FDE" w:rsidRDefault="00527B17" w:rsidP="00527B17">
      <w:pPr>
        <w:pStyle w:val="Nessunaspaziatura"/>
      </w:pPr>
      <w:r>
        <w:t xml:space="preserve">Fix all of the following violations that were found against the </w:t>
      </w:r>
      <w:proofErr w:type="spellStart"/>
      <w:r>
        <w:t>Kubelet</w:t>
      </w:r>
      <w:proofErr w:type="spellEnd"/>
      <w:r>
        <w:t>:</w:t>
      </w:r>
    </w:p>
    <w:p w14:paraId="627F25B3" w14:textId="77777777" w:rsidR="00177FDE" w:rsidRDefault="00177FDE" w:rsidP="00527B17">
      <w:pPr>
        <w:pStyle w:val="Nessunaspaziatura"/>
      </w:pPr>
    </w:p>
    <w:p w14:paraId="25EB10A4" w14:textId="77777777" w:rsidR="00177FDE" w:rsidRDefault="00527B17" w:rsidP="00527B17">
      <w:pPr>
        <w:pStyle w:val="Nessunaspaziatura"/>
      </w:pPr>
      <w:r>
        <w:t xml:space="preserve">a. Ensure the --anonymous-auth argument is set to false. </w:t>
      </w:r>
    </w:p>
    <w:p w14:paraId="08A537AC" w14:textId="600B2082" w:rsidR="00527B17" w:rsidRDefault="00527B17" w:rsidP="00527B17">
      <w:pPr>
        <w:pStyle w:val="Nessunaspaziatura"/>
      </w:pPr>
      <w:r>
        <w:t>b. Ensure that the --authorization-mode argument is set to Webhook.</w:t>
      </w:r>
    </w:p>
    <w:p w14:paraId="2C94F031" w14:textId="77777777" w:rsidR="00177FDE" w:rsidRDefault="00177FDE" w:rsidP="00527B17">
      <w:pPr>
        <w:pStyle w:val="Nessunaspaziatura"/>
      </w:pPr>
    </w:p>
    <w:p w14:paraId="4423BBFC" w14:textId="76D53445" w:rsidR="00177FDE" w:rsidRDefault="00527B17" w:rsidP="00527B17">
      <w:pPr>
        <w:pStyle w:val="Nessunaspaziatura"/>
      </w:pPr>
      <w:r>
        <w:t>Fix all of the following violations that were found against the ETCD:</w:t>
      </w:r>
    </w:p>
    <w:p w14:paraId="738BE8A8" w14:textId="77777777" w:rsidR="00177FDE" w:rsidRDefault="00177FDE" w:rsidP="00527B17">
      <w:pPr>
        <w:pStyle w:val="Nessunaspaziatura"/>
      </w:pPr>
    </w:p>
    <w:p w14:paraId="6795D05D" w14:textId="77777777" w:rsidR="00177FDE" w:rsidRDefault="00527B17" w:rsidP="00527B17">
      <w:pPr>
        <w:pStyle w:val="Nessunaspaziatura"/>
      </w:pPr>
      <w:r>
        <w:t>a. Ensure that the --auto-</w:t>
      </w:r>
      <w:proofErr w:type="spellStart"/>
      <w:r>
        <w:t>tls</w:t>
      </w:r>
      <w:proofErr w:type="spellEnd"/>
      <w:r>
        <w:t xml:space="preserve"> argument is not set to true </w:t>
      </w:r>
    </w:p>
    <w:p w14:paraId="16021272" w14:textId="29EF978D" w:rsidR="00527B17" w:rsidRDefault="00527B17" w:rsidP="00527B17">
      <w:pPr>
        <w:pStyle w:val="Nessunaspaziatura"/>
      </w:pPr>
      <w:r>
        <w:t>b. Ensure that the --peer-auto-</w:t>
      </w:r>
      <w:proofErr w:type="spellStart"/>
      <w:r>
        <w:t>tls</w:t>
      </w:r>
      <w:proofErr w:type="spellEnd"/>
      <w:r>
        <w:t xml:space="preserve"> argument is not set to true Hint: Take the use of Tool Kube-Bench</w:t>
      </w:r>
      <w:r w:rsidR="00546BCB">
        <w:t>.</w:t>
      </w:r>
    </w:p>
    <w:p w14:paraId="7E01A5F9" w14:textId="7B8D5F58" w:rsidR="001B0DAA" w:rsidRDefault="001B0DAA" w:rsidP="00902206">
      <w:pPr>
        <w:pStyle w:val="Titolo1"/>
      </w:pPr>
      <w:bookmarkStart w:id="16" w:name="_Toc158159704"/>
      <w:r w:rsidRPr="001B0DAA">
        <w:rPr>
          <w:highlight w:val="yellow"/>
        </w:rPr>
        <w:t>Question No: 17</w:t>
      </w:r>
      <w:bookmarkEnd w:id="16"/>
    </w:p>
    <w:p w14:paraId="3D253795" w14:textId="77777777" w:rsidR="00177FDE" w:rsidRDefault="00177FDE" w:rsidP="00527B17">
      <w:pPr>
        <w:pStyle w:val="Nessunaspaziatura"/>
      </w:pPr>
    </w:p>
    <w:p w14:paraId="42DDB3F4" w14:textId="77777777" w:rsidR="00E06DAD" w:rsidRDefault="00E06DAD" w:rsidP="00E06DAD">
      <w:pPr>
        <w:pStyle w:val="Nessunaspaziatura"/>
      </w:pPr>
      <w:r>
        <w:t xml:space="preserve">Create a PSP that will only allow the </w:t>
      </w:r>
      <w:proofErr w:type="spellStart"/>
      <w:r>
        <w:t>persistentvolumeclaim</w:t>
      </w:r>
      <w:proofErr w:type="spellEnd"/>
      <w:r>
        <w:t xml:space="preserve"> as the volume type in the namespace restricted.</w:t>
      </w:r>
    </w:p>
    <w:p w14:paraId="4E4D7EF7" w14:textId="77777777" w:rsidR="00E06DAD" w:rsidRDefault="00E06DAD" w:rsidP="00E06DAD">
      <w:pPr>
        <w:pStyle w:val="Nessunaspaziatura"/>
      </w:pPr>
      <w:r>
        <w:t xml:space="preserve">Create a new </w:t>
      </w:r>
      <w:proofErr w:type="spellStart"/>
      <w:r>
        <w:t>PodSecurityPolicy</w:t>
      </w:r>
      <w:proofErr w:type="spellEnd"/>
      <w:r>
        <w:t xml:space="preserve"> named prevent-volume-policy which prevents the pods which is having different volumes mount apart from </w:t>
      </w:r>
      <w:proofErr w:type="spellStart"/>
      <w:r>
        <w:t>persistentvolumeclaim</w:t>
      </w:r>
      <w:proofErr w:type="spellEnd"/>
      <w:r>
        <w:t>.</w:t>
      </w:r>
    </w:p>
    <w:p w14:paraId="0E0CB615" w14:textId="77777777" w:rsidR="00E06DAD" w:rsidRDefault="00E06DAD" w:rsidP="00E06DAD">
      <w:pPr>
        <w:pStyle w:val="Nessunaspaziatura"/>
      </w:pPr>
      <w:r>
        <w:t xml:space="preserve">Create a new </w:t>
      </w:r>
      <w:proofErr w:type="spellStart"/>
      <w:r>
        <w:t>ServiceAccount</w:t>
      </w:r>
      <w:proofErr w:type="spellEnd"/>
      <w:r>
        <w:t xml:space="preserve"> named </w:t>
      </w:r>
      <w:proofErr w:type="spellStart"/>
      <w:r>
        <w:t>psp-sa</w:t>
      </w:r>
      <w:proofErr w:type="spellEnd"/>
      <w:r>
        <w:t xml:space="preserve"> in the namespace restricted.</w:t>
      </w:r>
    </w:p>
    <w:p w14:paraId="181BB945" w14:textId="69B92A77" w:rsidR="001B0DAA" w:rsidRDefault="00E06DAD" w:rsidP="00E06DAD">
      <w:pPr>
        <w:pStyle w:val="Nessunaspaziatura"/>
      </w:pPr>
      <w:r>
        <w:t xml:space="preserve">Create a new </w:t>
      </w:r>
      <w:proofErr w:type="spellStart"/>
      <w:r>
        <w:t>ClusterRole</w:t>
      </w:r>
      <w:proofErr w:type="spellEnd"/>
      <w:r>
        <w:t xml:space="preserve"> named </w:t>
      </w:r>
      <w:proofErr w:type="spellStart"/>
      <w:r>
        <w:t>psp</w:t>
      </w:r>
      <w:proofErr w:type="spellEnd"/>
      <w:r>
        <w:t xml:space="preserve">-role, which uses the newly created Pod Security Policy </w:t>
      </w:r>
      <w:proofErr w:type="spellStart"/>
      <w:r>
        <w:t>preventvolume</w:t>
      </w:r>
      <w:proofErr w:type="spellEnd"/>
      <w:r>
        <w:t xml:space="preserve">- policy Create a new </w:t>
      </w:r>
      <w:proofErr w:type="spellStart"/>
      <w:r>
        <w:t>ClusterRoleBinding</w:t>
      </w:r>
      <w:proofErr w:type="spellEnd"/>
      <w:r>
        <w:t xml:space="preserve"> named </w:t>
      </w:r>
      <w:proofErr w:type="spellStart"/>
      <w:r>
        <w:t>psp</w:t>
      </w:r>
      <w:proofErr w:type="spellEnd"/>
      <w:r>
        <w:t xml:space="preserve">-role-binding, which binds the created </w:t>
      </w:r>
      <w:proofErr w:type="spellStart"/>
      <w:r>
        <w:t>ClusterRole</w:t>
      </w:r>
      <w:proofErr w:type="spellEnd"/>
      <w:r>
        <w:t xml:space="preserve"> </w:t>
      </w:r>
      <w:proofErr w:type="spellStart"/>
      <w:r>
        <w:t>psprole</w:t>
      </w:r>
      <w:proofErr w:type="spellEnd"/>
      <w:r>
        <w:t xml:space="preserve"> to the created</w:t>
      </w:r>
      <w:r>
        <w:t xml:space="preserve"> </w:t>
      </w:r>
      <w:r>
        <w:t xml:space="preserve">SA </w:t>
      </w:r>
      <w:proofErr w:type="spellStart"/>
      <w:r>
        <w:t>psp-sa</w:t>
      </w:r>
      <w:proofErr w:type="spellEnd"/>
      <w:r>
        <w:t>.</w:t>
      </w:r>
    </w:p>
    <w:p w14:paraId="72CEDCDE" w14:textId="77777777" w:rsidR="00742642" w:rsidRDefault="00742642" w:rsidP="00902206">
      <w:pPr>
        <w:pStyle w:val="Titolo1"/>
      </w:pPr>
      <w:bookmarkStart w:id="17" w:name="_Toc158159705"/>
      <w:r w:rsidRPr="00742642">
        <w:rPr>
          <w:highlight w:val="yellow"/>
        </w:rPr>
        <w:t>Question No: 18</w:t>
      </w:r>
      <w:bookmarkEnd w:id="17"/>
    </w:p>
    <w:p w14:paraId="587A0569" w14:textId="77777777" w:rsidR="00742642" w:rsidRDefault="00742642" w:rsidP="00742642">
      <w:pPr>
        <w:pStyle w:val="Nessunaspaziatura"/>
      </w:pPr>
    </w:p>
    <w:p w14:paraId="58473FD3" w14:textId="10E2EC60" w:rsidR="00742642" w:rsidRDefault="00742642" w:rsidP="00742642">
      <w:pPr>
        <w:pStyle w:val="Nessunaspaziatura"/>
      </w:pPr>
      <w:r>
        <w:t xml:space="preserve">Given an existing Pod named nginx-pod running in the namespace test-system, fetch the </w:t>
      </w:r>
      <w:proofErr w:type="spellStart"/>
      <w:r>
        <w:t>serviceaccount</w:t>
      </w:r>
      <w:proofErr w:type="spellEnd"/>
      <w:r>
        <w:t>- name used and put the content in /candidate/KSC00124.txt Create a new Role named dev-test-role in the namespace test-system, which can perform update operations, on resources of type namespaces.</w:t>
      </w:r>
    </w:p>
    <w:p w14:paraId="093358E7" w14:textId="406855DF" w:rsidR="00683B9E" w:rsidRDefault="00742642" w:rsidP="00742642">
      <w:pPr>
        <w:pStyle w:val="Nessunaspaziatura"/>
      </w:pPr>
      <w:r>
        <w:t xml:space="preserve">Create a new </w:t>
      </w:r>
      <w:proofErr w:type="spellStart"/>
      <w:r>
        <w:t>RoleBinding</w:t>
      </w:r>
      <w:proofErr w:type="spellEnd"/>
      <w:r>
        <w:t xml:space="preserve"> named dev-test-role-binding, which binds the newly created Role to the Pod's </w:t>
      </w:r>
      <w:proofErr w:type="spellStart"/>
      <w:r>
        <w:t>ServiceAccount</w:t>
      </w:r>
      <w:proofErr w:type="spellEnd"/>
      <w:r>
        <w:t xml:space="preserve"> </w:t>
      </w:r>
      <w:proofErr w:type="gramStart"/>
      <w:r>
        <w:t>( found</w:t>
      </w:r>
      <w:proofErr w:type="gramEnd"/>
      <w:r>
        <w:t xml:space="preserve"> in the Nginx pod running in namespace test-system).</w:t>
      </w:r>
    </w:p>
    <w:p w14:paraId="3E9D3991" w14:textId="77777777" w:rsidR="00742642" w:rsidRDefault="00742642" w:rsidP="00902206">
      <w:pPr>
        <w:pStyle w:val="Titolo1"/>
      </w:pPr>
      <w:bookmarkStart w:id="18" w:name="_Toc158159706"/>
      <w:r w:rsidRPr="00742642">
        <w:rPr>
          <w:highlight w:val="yellow"/>
        </w:rPr>
        <w:t>Question No: 19</w:t>
      </w:r>
      <w:bookmarkEnd w:id="18"/>
    </w:p>
    <w:p w14:paraId="1D9691D8" w14:textId="77777777" w:rsidR="00742642" w:rsidRDefault="00742642" w:rsidP="00742642">
      <w:pPr>
        <w:pStyle w:val="Nessunaspaziatura"/>
      </w:pPr>
    </w:p>
    <w:p w14:paraId="30B63AD5" w14:textId="77777777" w:rsidR="00742642" w:rsidRDefault="00742642" w:rsidP="00742642">
      <w:pPr>
        <w:pStyle w:val="Nessunaspaziatura"/>
      </w:pPr>
      <w:r>
        <w:t>Enable audit logs in the cluster, To Do so, enable the log backend, and ensure that</w:t>
      </w:r>
    </w:p>
    <w:p w14:paraId="59FBB7F9" w14:textId="77777777" w:rsidR="00742642" w:rsidRDefault="00742642" w:rsidP="00742642">
      <w:pPr>
        <w:pStyle w:val="Nessunaspaziatura"/>
      </w:pPr>
      <w:r>
        <w:t>1. logs are stored at /var/log/</w:t>
      </w:r>
      <w:proofErr w:type="spellStart"/>
      <w:r>
        <w:t>kubernetes</w:t>
      </w:r>
      <w:proofErr w:type="spellEnd"/>
      <w:r>
        <w:t>/kubernetes-logs.txt.</w:t>
      </w:r>
    </w:p>
    <w:p w14:paraId="28CDA6F2" w14:textId="77777777" w:rsidR="00742642" w:rsidRDefault="00742642" w:rsidP="00742642">
      <w:pPr>
        <w:pStyle w:val="Nessunaspaziatura"/>
      </w:pPr>
      <w:r>
        <w:t xml:space="preserve">2. Log files are </w:t>
      </w:r>
      <w:proofErr w:type="gramStart"/>
      <w:r>
        <w:t>retained</w:t>
      </w:r>
      <w:proofErr w:type="gramEnd"/>
      <w:r>
        <w:t xml:space="preserve"> for 5 days.</w:t>
      </w:r>
    </w:p>
    <w:p w14:paraId="748A636F" w14:textId="77777777" w:rsidR="00742642" w:rsidRDefault="00742642" w:rsidP="00742642">
      <w:pPr>
        <w:pStyle w:val="Nessunaspaziatura"/>
      </w:pPr>
      <w:r>
        <w:t>3. at maximum, a number of 10 old audit logs files are retained.</w:t>
      </w:r>
    </w:p>
    <w:p w14:paraId="7C158B23" w14:textId="77777777" w:rsidR="00742642" w:rsidRDefault="00742642" w:rsidP="00742642">
      <w:pPr>
        <w:pStyle w:val="Nessunaspaziatura"/>
      </w:pPr>
      <w:r>
        <w:t>Edit and extend the basic policy to log:</w:t>
      </w:r>
    </w:p>
    <w:p w14:paraId="6187BA9E" w14:textId="77777777" w:rsidR="00742642" w:rsidRDefault="00742642" w:rsidP="00742642">
      <w:pPr>
        <w:pStyle w:val="Nessunaspaziatura"/>
      </w:pPr>
      <w:r>
        <w:t xml:space="preserve">1. Cronjobs changes at </w:t>
      </w:r>
      <w:proofErr w:type="spellStart"/>
      <w:r>
        <w:t>RequestResponse</w:t>
      </w:r>
      <w:proofErr w:type="spellEnd"/>
    </w:p>
    <w:p w14:paraId="2F0F37CF" w14:textId="77777777" w:rsidR="00742642" w:rsidRDefault="00742642" w:rsidP="00742642">
      <w:pPr>
        <w:pStyle w:val="Nessunaspaziatura"/>
      </w:pPr>
      <w:r>
        <w:t xml:space="preserve">2. Log the request body of deployments changes in the namespace </w:t>
      </w:r>
      <w:proofErr w:type="spellStart"/>
      <w:r>
        <w:t>kube</w:t>
      </w:r>
      <w:proofErr w:type="spellEnd"/>
      <w:r>
        <w:t>-system.</w:t>
      </w:r>
    </w:p>
    <w:p w14:paraId="75DCD610" w14:textId="77777777" w:rsidR="00742642" w:rsidRDefault="00742642" w:rsidP="00742642">
      <w:pPr>
        <w:pStyle w:val="Nessunaspaziatura"/>
      </w:pPr>
      <w:r>
        <w:t>3. Log all other resources in core and extensions at the Request level.</w:t>
      </w:r>
    </w:p>
    <w:p w14:paraId="7371551B" w14:textId="4BFC023D" w:rsidR="00546BCB" w:rsidRDefault="00742642" w:rsidP="00742642">
      <w:pPr>
        <w:pStyle w:val="Nessunaspaziatura"/>
      </w:pPr>
      <w:r>
        <w:t>4. Don't log watch requests by the "</w:t>
      </w:r>
      <w:proofErr w:type="spellStart"/>
      <w:proofErr w:type="gramStart"/>
      <w:r>
        <w:t>system:kube</w:t>
      </w:r>
      <w:proofErr w:type="gramEnd"/>
      <w:r>
        <w:t>-proxy</w:t>
      </w:r>
      <w:proofErr w:type="spellEnd"/>
      <w:r>
        <w:t>" on endpoints or</w:t>
      </w:r>
      <w:r w:rsidR="003158DC">
        <w:t xml:space="preserve"> services.</w:t>
      </w:r>
    </w:p>
    <w:p w14:paraId="7C2F66AF" w14:textId="77777777" w:rsidR="008552FD" w:rsidRDefault="008552FD" w:rsidP="00902206">
      <w:pPr>
        <w:pStyle w:val="Titolo1"/>
      </w:pPr>
      <w:bookmarkStart w:id="19" w:name="_Toc158159707"/>
      <w:r w:rsidRPr="008552FD">
        <w:rPr>
          <w:highlight w:val="yellow"/>
        </w:rPr>
        <w:t>Question No: 20</w:t>
      </w:r>
      <w:bookmarkEnd w:id="19"/>
    </w:p>
    <w:p w14:paraId="033C6B96" w14:textId="77777777" w:rsidR="008552FD" w:rsidRDefault="008552FD" w:rsidP="008552FD">
      <w:pPr>
        <w:pStyle w:val="Nessunaspaziatura"/>
      </w:pPr>
    </w:p>
    <w:p w14:paraId="418352A4" w14:textId="77777777" w:rsidR="008552FD" w:rsidRDefault="008552FD" w:rsidP="008552FD">
      <w:pPr>
        <w:pStyle w:val="Nessunaspaziatura"/>
      </w:pPr>
      <w:r>
        <w:t xml:space="preserve">Create a </w:t>
      </w:r>
      <w:proofErr w:type="spellStart"/>
      <w:r>
        <w:t>RuntimeClass</w:t>
      </w:r>
      <w:proofErr w:type="spellEnd"/>
      <w:r>
        <w:t xml:space="preserve"> named untrusted using the prepared runtime handler named </w:t>
      </w:r>
      <w:proofErr w:type="spellStart"/>
      <w:r>
        <w:t>runsc</w:t>
      </w:r>
      <w:proofErr w:type="spellEnd"/>
      <w:r>
        <w:t>.</w:t>
      </w:r>
    </w:p>
    <w:p w14:paraId="140BD2FF" w14:textId="66063C36" w:rsidR="003158DC" w:rsidRDefault="008552FD" w:rsidP="008552FD">
      <w:pPr>
        <w:pStyle w:val="Nessunaspaziatura"/>
      </w:pPr>
      <w:r>
        <w:t xml:space="preserve">Create a Pods of image alpine:3.13.2 in the Namespace default to run on the </w:t>
      </w:r>
      <w:proofErr w:type="spellStart"/>
      <w:r>
        <w:t>gVisor</w:t>
      </w:r>
      <w:proofErr w:type="spellEnd"/>
      <w:r>
        <w:t xml:space="preserve"> runtime class.</w:t>
      </w:r>
    </w:p>
    <w:p w14:paraId="07D8D69D" w14:textId="77777777" w:rsidR="008552FD" w:rsidRDefault="008552FD" w:rsidP="00902206">
      <w:pPr>
        <w:pStyle w:val="Titolo1"/>
      </w:pPr>
      <w:bookmarkStart w:id="20" w:name="_Toc158159708"/>
      <w:r w:rsidRPr="008552FD">
        <w:rPr>
          <w:highlight w:val="yellow"/>
        </w:rPr>
        <w:t>Question No: 21</w:t>
      </w:r>
      <w:bookmarkEnd w:id="20"/>
    </w:p>
    <w:p w14:paraId="74160717" w14:textId="77777777" w:rsidR="008552FD" w:rsidRDefault="008552FD" w:rsidP="008552FD">
      <w:pPr>
        <w:pStyle w:val="Nessunaspaziatura"/>
      </w:pPr>
    </w:p>
    <w:p w14:paraId="24AE0C85" w14:textId="77777777" w:rsidR="008552FD" w:rsidRDefault="008552FD" w:rsidP="008552FD">
      <w:pPr>
        <w:pStyle w:val="Nessunaspaziatura"/>
      </w:pPr>
      <w:r>
        <w:t xml:space="preserve">Create a network policy named allow-np, </w:t>
      </w:r>
      <w:proofErr w:type="gramStart"/>
      <w:r>
        <w:t>that</w:t>
      </w:r>
      <w:proofErr w:type="gramEnd"/>
      <w:r>
        <w:t xml:space="preserve"> allows pod in the namespace staging to connect to port 80 of other pods in the same namespace.</w:t>
      </w:r>
    </w:p>
    <w:p w14:paraId="70CD84D1" w14:textId="77777777" w:rsidR="008552FD" w:rsidRDefault="008552FD" w:rsidP="008552FD">
      <w:pPr>
        <w:pStyle w:val="Nessunaspaziatura"/>
      </w:pPr>
    </w:p>
    <w:p w14:paraId="442308BB" w14:textId="0C1AE24A" w:rsidR="008552FD" w:rsidRDefault="008552FD" w:rsidP="008552FD">
      <w:pPr>
        <w:pStyle w:val="Nessunaspaziatura"/>
      </w:pPr>
      <w:r>
        <w:t>Ensure that Network Policy:</w:t>
      </w:r>
    </w:p>
    <w:p w14:paraId="5661AF26" w14:textId="77777777" w:rsidR="008552FD" w:rsidRDefault="008552FD" w:rsidP="008552FD">
      <w:pPr>
        <w:pStyle w:val="Nessunaspaziatura"/>
      </w:pPr>
    </w:p>
    <w:p w14:paraId="0F12D38A" w14:textId="77777777" w:rsidR="008552FD" w:rsidRDefault="008552FD" w:rsidP="008552FD">
      <w:pPr>
        <w:pStyle w:val="Nessunaspaziatura"/>
      </w:pPr>
      <w:r>
        <w:t>1. Does not allow access to pod not listening on port 80.</w:t>
      </w:r>
    </w:p>
    <w:p w14:paraId="509B4F6A" w14:textId="604A144C" w:rsidR="008552FD" w:rsidRDefault="008552FD" w:rsidP="008552FD">
      <w:pPr>
        <w:pStyle w:val="Nessunaspaziatura"/>
      </w:pPr>
      <w:r>
        <w:lastRenderedPageBreak/>
        <w:t>2. Does not allow access from Pods, not in namespace staging.</w:t>
      </w:r>
    </w:p>
    <w:p w14:paraId="04C19081" w14:textId="77777777" w:rsidR="00154DE9" w:rsidRDefault="00154DE9" w:rsidP="00902206">
      <w:pPr>
        <w:pStyle w:val="Titolo1"/>
      </w:pPr>
      <w:bookmarkStart w:id="21" w:name="_Toc158159709"/>
      <w:r w:rsidRPr="00154DE9">
        <w:rPr>
          <w:highlight w:val="yellow"/>
        </w:rPr>
        <w:t>Question No: 22</w:t>
      </w:r>
      <w:bookmarkEnd w:id="21"/>
    </w:p>
    <w:p w14:paraId="5C25E0A3" w14:textId="77777777" w:rsidR="00154DE9" w:rsidRDefault="00154DE9" w:rsidP="00154DE9">
      <w:pPr>
        <w:pStyle w:val="Nessunaspaziatura"/>
      </w:pPr>
    </w:p>
    <w:p w14:paraId="1B91E220" w14:textId="10D15AF7" w:rsidR="00154DE9" w:rsidRDefault="00154DE9" w:rsidP="00154DE9">
      <w:pPr>
        <w:pStyle w:val="Nessunaspaziatura"/>
      </w:pPr>
      <w:r>
        <w:t xml:space="preserve">Create a Pod name Nginx-pod inside the namespace testing, </w:t>
      </w:r>
      <w:proofErr w:type="gramStart"/>
      <w:r>
        <w:t>Create</w:t>
      </w:r>
      <w:proofErr w:type="gramEnd"/>
      <w:r>
        <w:t xml:space="preserve"> a service for the Nginx-pod named nginx-svc, using the ingress of your choice, run the ingress on </w:t>
      </w:r>
      <w:proofErr w:type="spellStart"/>
      <w:r>
        <w:t>tls</w:t>
      </w:r>
      <w:proofErr w:type="spellEnd"/>
      <w:r>
        <w:t>, secure port.</w:t>
      </w:r>
    </w:p>
    <w:p w14:paraId="70702665" w14:textId="77777777" w:rsidR="00CB1F0A" w:rsidRDefault="00CB1F0A" w:rsidP="00783B35">
      <w:pPr>
        <w:pStyle w:val="Titolo1"/>
      </w:pPr>
      <w:bookmarkStart w:id="22" w:name="_Toc158159710"/>
      <w:r w:rsidRPr="00CB1F0A">
        <w:rPr>
          <w:highlight w:val="yellow"/>
        </w:rPr>
        <w:t>Question No: 23</w:t>
      </w:r>
      <w:bookmarkEnd w:id="22"/>
    </w:p>
    <w:p w14:paraId="52BC4330" w14:textId="77777777" w:rsidR="00CB1F0A" w:rsidRDefault="00CB1F0A" w:rsidP="00CB1F0A">
      <w:pPr>
        <w:pStyle w:val="Nessunaspaziatura"/>
      </w:pPr>
    </w:p>
    <w:p w14:paraId="197DD9BE" w14:textId="77777777" w:rsidR="00CB1F0A" w:rsidRDefault="00CB1F0A" w:rsidP="00CB1F0A">
      <w:pPr>
        <w:pStyle w:val="Nessunaspaziatura"/>
      </w:pPr>
      <w:r>
        <w:t xml:space="preserve">Secrets stored in the </w:t>
      </w:r>
      <w:proofErr w:type="spellStart"/>
      <w:r>
        <w:t>etcd</w:t>
      </w:r>
      <w:proofErr w:type="spellEnd"/>
      <w:r>
        <w:t xml:space="preserve"> is not secure at rest, you can use the </w:t>
      </w:r>
      <w:proofErr w:type="spellStart"/>
      <w:r>
        <w:t>etcdctl</w:t>
      </w:r>
      <w:proofErr w:type="spellEnd"/>
      <w:r>
        <w:t xml:space="preserve"> command utility to find the secret value</w:t>
      </w:r>
    </w:p>
    <w:p w14:paraId="6D72B133" w14:textId="1064DB1E" w:rsidR="00CB1F0A" w:rsidRDefault="00CB1F0A" w:rsidP="00CB1F0A">
      <w:pPr>
        <w:pStyle w:val="Nessunaspaziatura"/>
      </w:pPr>
      <w:r>
        <w:t xml:space="preserve">for </w:t>
      </w:r>
      <w:proofErr w:type="spellStart"/>
      <w:r>
        <w:t>e.g</w:t>
      </w:r>
      <w:proofErr w:type="spellEnd"/>
      <w:r>
        <w:t>:</w:t>
      </w:r>
      <w:r>
        <w:t xml:space="preserve"> </w:t>
      </w:r>
      <w:r>
        <w:t xml:space="preserve">ETCDCTL_API=3 </w:t>
      </w:r>
      <w:proofErr w:type="spellStart"/>
      <w:r>
        <w:t>etcdctl</w:t>
      </w:r>
      <w:proofErr w:type="spellEnd"/>
      <w:r>
        <w:t xml:space="preserve"> get /registry/secrets/default/</w:t>
      </w:r>
      <w:proofErr w:type="spellStart"/>
      <w:r>
        <w:t>cks</w:t>
      </w:r>
      <w:proofErr w:type="spellEnd"/>
      <w:r>
        <w:t>-secret --</w:t>
      </w:r>
      <w:proofErr w:type="spellStart"/>
      <w:r>
        <w:t>cacert</w:t>
      </w:r>
      <w:proofErr w:type="spellEnd"/>
      <w:r>
        <w:t>="ca.crt" --cert="server.crt" --</w:t>
      </w:r>
    </w:p>
    <w:p w14:paraId="382F2624" w14:textId="6404DD33" w:rsidR="00154DE9" w:rsidRDefault="00CB1F0A" w:rsidP="00CB1F0A">
      <w:pPr>
        <w:pStyle w:val="Nessunaspaziatura"/>
      </w:pPr>
      <w:r>
        <w:t>key="</w:t>
      </w:r>
      <w:proofErr w:type="spellStart"/>
      <w:r>
        <w:t>server.key</w:t>
      </w:r>
      <w:proofErr w:type="spellEnd"/>
      <w:r>
        <w:t>"</w:t>
      </w:r>
    </w:p>
    <w:p w14:paraId="67E5C094" w14:textId="77777777" w:rsidR="00CB1F0A" w:rsidRDefault="00CB1F0A" w:rsidP="00CB1F0A">
      <w:pPr>
        <w:pStyle w:val="Nessunaspaziatura"/>
      </w:pPr>
      <w:r>
        <w:t>Using the Encryption Configuration, Create the manifest, which secures the resource secrets using the provider AES-CBC and identity, to encrypt the secret-data at rest and ensure all secrets are encrypted with the new configuration.</w:t>
      </w:r>
    </w:p>
    <w:p w14:paraId="4F2F0BE6" w14:textId="77777777" w:rsidR="000832AE" w:rsidRDefault="000832AE" w:rsidP="00783B35">
      <w:pPr>
        <w:pStyle w:val="Titolo1"/>
      </w:pPr>
      <w:bookmarkStart w:id="23" w:name="_Toc158159711"/>
      <w:r w:rsidRPr="000832AE">
        <w:rPr>
          <w:highlight w:val="yellow"/>
        </w:rPr>
        <w:t>Question No: 24</w:t>
      </w:r>
      <w:bookmarkEnd w:id="23"/>
    </w:p>
    <w:p w14:paraId="7848D672" w14:textId="77777777" w:rsidR="000832AE" w:rsidRDefault="000832AE" w:rsidP="000832AE">
      <w:pPr>
        <w:pStyle w:val="Nessunaspaziatura"/>
      </w:pPr>
    </w:p>
    <w:p w14:paraId="2CD7294C" w14:textId="5AE868D2" w:rsidR="000832AE" w:rsidRDefault="000832AE" w:rsidP="000832AE">
      <w:pPr>
        <w:pStyle w:val="Nessunaspaziatura"/>
      </w:pPr>
      <w:r>
        <w:t>Service is running on port 389 inside the system, find the process-id of the process, and stores the names of all the open-files inside the /candidate/KH77539/files.txt, and also delete the binary.</w:t>
      </w:r>
    </w:p>
    <w:p w14:paraId="5A1C0FAB" w14:textId="4118369E" w:rsidR="000832AE" w:rsidRDefault="000832AE" w:rsidP="00783B35">
      <w:pPr>
        <w:pStyle w:val="Titolo1"/>
      </w:pPr>
      <w:bookmarkStart w:id="24" w:name="_Toc158159712"/>
      <w:r w:rsidRPr="000832AE">
        <w:rPr>
          <w:highlight w:val="yellow"/>
        </w:rPr>
        <w:t>Question No: 25</w:t>
      </w:r>
      <w:bookmarkEnd w:id="24"/>
    </w:p>
    <w:p w14:paraId="33441849" w14:textId="77777777" w:rsidR="000832AE" w:rsidRDefault="000832AE" w:rsidP="000832AE">
      <w:pPr>
        <w:pStyle w:val="Nessunaspaziatura"/>
      </w:pPr>
    </w:p>
    <w:p w14:paraId="01920803" w14:textId="77777777" w:rsidR="000832AE" w:rsidRDefault="000832AE" w:rsidP="000832AE">
      <w:pPr>
        <w:pStyle w:val="Nessunaspaziatura"/>
      </w:pPr>
      <w:r>
        <w:t xml:space="preserve">Use the </w:t>
      </w:r>
      <w:proofErr w:type="spellStart"/>
      <w:r>
        <w:t>kubesec</w:t>
      </w:r>
      <w:proofErr w:type="spellEnd"/>
      <w:r>
        <w:t xml:space="preserve"> docker images to scan the given YAML manifest, edit and apply the advised changes,</w:t>
      </w:r>
    </w:p>
    <w:p w14:paraId="52642E09" w14:textId="5A4A1C5A" w:rsidR="000832AE" w:rsidRDefault="000832AE" w:rsidP="000832AE">
      <w:pPr>
        <w:pStyle w:val="Nessunaspaziatura"/>
      </w:pPr>
      <w:r>
        <w:t>and passed with a score of 4 points.</w:t>
      </w:r>
    </w:p>
    <w:p w14:paraId="39078BFF" w14:textId="17D55BD3" w:rsidR="00480F1A" w:rsidRDefault="00480F1A" w:rsidP="00783B35">
      <w:pPr>
        <w:pStyle w:val="Titolo1"/>
      </w:pPr>
      <w:bookmarkStart w:id="25" w:name="_Toc158159713"/>
      <w:r w:rsidRPr="00480F1A">
        <w:rPr>
          <w:highlight w:val="yellow"/>
        </w:rPr>
        <w:t>Question No: 26</w:t>
      </w:r>
      <w:bookmarkEnd w:id="25"/>
    </w:p>
    <w:p w14:paraId="2DB7A469" w14:textId="77777777" w:rsidR="00480F1A" w:rsidRDefault="00480F1A" w:rsidP="00CB1F0A">
      <w:pPr>
        <w:pStyle w:val="Nessunaspaziatura"/>
      </w:pPr>
    </w:p>
    <w:p w14:paraId="0891B33D" w14:textId="342A7FFB" w:rsidR="00480F1A" w:rsidRDefault="00480F1A" w:rsidP="00480F1A">
      <w:pPr>
        <w:pStyle w:val="Nessunaspaziatura"/>
      </w:pPr>
      <w:r>
        <w:t xml:space="preserve">Using the runtime detection tool Falco, </w:t>
      </w:r>
      <w:proofErr w:type="spellStart"/>
      <w:r>
        <w:t>Analyse</w:t>
      </w:r>
      <w:proofErr w:type="spellEnd"/>
      <w:r>
        <w:t xml:space="preserve"> the container behavior for at least 20 seconds, using filters that detect newly spawning and executing processes in a single container of Nginx. store the incident file art /opt/falco-incident.txt, </w:t>
      </w:r>
      <w:proofErr w:type="gramStart"/>
      <w:r>
        <w:t>containing</w:t>
      </w:r>
      <w:proofErr w:type="gramEnd"/>
      <w:r>
        <w:t xml:space="preserve"> the detected incidents. one per line, in the format [timestamp</w:t>
      </w:r>
      <w:proofErr w:type="gramStart"/>
      <w:r>
        <w:t>],[</w:t>
      </w:r>
      <w:proofErr w:type="spellStart"/>
      <w:proofErr w:type="gramEnd"/>
      <w:r>
        <w:t>uid</w:t>
      </w:r>
      <w:proofErr w:type="spellEnd"/>
      <w:r>
        <w:t>],[</w:t>
      </w:r>
      <w:proofErr w:type="spellStart"/>
      <w:r>
        <w:t>processName</w:t>
      </w:r>
      <w:proofErr w:type="spellEnd"/>
      <w:r>
        <w:t>]</w:t>
      </w:r>
    </w:p>
    <w:p w14:paraId="600AECE8" w14:textId="77777777" w:rsidR="005E7AC6" w:rsidRDefault="005E7AC6" w:rsidP="00783B35">
      <w:pPr>
        <w:pStyle w:val="Titolo1"/>
      </w:pPr>
      <w:bookmarkStart w:id="26" w:name="_Toc158159714"/>
      <w:r w:rsidRPr="005E7AC6">
        <w:rPr>
          <w:highlight w:val="yellow"/>
        </w:rPr>
        <w:t>Question No: 27</w:t>
      </w:r>
      <w:bookmarkEnd w:id="26"/>
    </w:p>
    <w:p w14:paraId="5DC8CA5C" w14:textId="77777777" w:rsidR="00C642DA" w:rsidRDefault="00C642DA" w:rsidP="005E7AC6">
      <w:pPr>
        <w:pStyle w:val="Nessunaspaziatura"/>
      </w:pPr>
    </w:p>
    <w:p w14:paraId="62B5C1E5" w14:textId="2A10B3A7" w:rsidR="00480F1A" w:rsidRDefault="005E7AC6" w:rsidP="005E7AC6">
      <w:pPr>
        <w:pStyle w:val="Nessunaspaziatura"/>
      </w:pPr>
      <w:r>
        <w:t xml:space="preserve">Cluster: </w:t>
      </w:r>
      <w:proofErr w:type="spellStart"/>
      <w:r>
        <w:t>qa</w:t>
      </w:r>
      <w:proofErr w:type="spellEnd"/>
      <w:r>
        <w:t>-cluster</w:t>
      </w:r>
    </w:p>
    <w:p w14:paraId="3C02AFAB" w14:textId="77777777" w:rsidR="005E7AC6" w:rsidRDefault="005E7AC6" w:rsidP="005E7AC6">
      <w:pPr>
        <w:pStyle w:val="Nessunaspaziatura"/>
      </w:pPr>
      <w:proofErr w:type="gramStart"/>
      <w:r>
        <w:t>Master</w:t>
      </w:r>
      <w:proofErr w:type="gramEnd"/>
      <w:r>
        <w:t xml:space="preserve"> node: master Worker node: worker1</w:t>
      </w:r>
    </w:p>
    <w:p w14:paraId="4E1A0B89" w14:textId="77777777" w:rsidR="005E7AC6" w:rsidRDefault="005E7AC6" w:rsidP="005E7AC6">
      <w:pPr>
        <w:pStyle w:val="Nessunaspaziatura"/>
      </w:pPr>
      <w:r>
        <w:t>You can switch the cluster/configuration context using the following command:</w:t>
      </w:r>
    </w:p>
    <w:p w14:paraId="58396D7F" w14:textId="77777777" w:rsidR="005E7AC6" w:rsidRDefault="005E7AC6" w:rsidP="005E7AC6">
      <w:pPr>
        <w:pStyle w:val="Nessunaspaziatura"/>
      </w:pPr>
      <w:r>
        <w:t>[</w:t>
      </w:r>
      <w:proofErr w:type="spellStart"/>
      <w:r>
        <w:t>desk@cli</w:t>
      </w:r>
      <w:proofErr w:type="spellEnd"/>
      <w:r>
        <w:t xml:space="preserve">] $ </w:t>
      </w:r>
      <w:proofErr w:type="spellStart"/>
      <w:r>
        <w:t>kubectl</w:t>
      </w:r>
      <w:proofErr w:type="spellEnd"/>
      <w:r>
        <w:t xml:space="preserve"> config use-context </w:t>
      </w:r>
      <w:proofErr w:type="spellStart"/>
      <w:r>
        <w:t>qa</w:t>
      </w:r>
      <w:proofErr w:type="spellEnd"/>
      <w:r>
        <w:t>-cluster</w:t>
      </w:r>
    </w:p>
    <w:p w14:paraId="2E2A7C1A" w14:textId="77777777" w:rsidR="005E7AC6" w:rsidRDefault="005E7AC6" w:rsidP="005E7AC6">
      <w:pPr>
        <w:pStyle w:val="Nessunaspaziatura"/>
      </w:pPr>
      <w:r>
        <w:t>Task:</w:t>
      </w:r>
    </w:p>
    <w:p w14:paraId="2EE7B88E" w14:textId="77777777" w:rsidR="005E7AC6" w:rsidRDefault="005E7AC6" w:rsidP="005E7AC6">
      <w:pPr>
        <w:pStyle w:val="Nessunaspaziatura"/>
      </w:pPr>
      <w:r>
        <w:t xml:space="preserve">Create a </w:t>
      </w:r>
      <w:proofErr w:type="spellStart"/>
      <w:r>
        <w:t>NetworkPolicy</w:t>
      </w:r>
      <w:proofErr w:type="spellEnd"/>
      <w:r>
        <w:t xml:space="preserve"> named restricted-policy to restrict access to Pod product running in namespace dev.</w:t>
      </w:r>
    </w:p>
    <w:p w14:paraId="0A9FE187" w14:textId="77777777" w:rsidR="005E7AC6" w:rsidRDefault="005E7AC6" w:rsidP="005E7AC6">
      <w:pPr>
        <w:pStyle w:val="Nessunaspaziatura"/>
      </w:pPr>
      <w:r>
        <w:t>Only allow the following Pods to connect to Pod products-service:</w:t>
      </w:r>
    </w:p>
    <w:p w14:paraId="329BA587" w14:textId="77777777" w:rsidR="005E7AC6" w:rsidRDefault="005E7AC6" w:rsidP="005E7AC6">
      <w:pPr>
        <w:pStyle w:val="Nessunaspaziatura"/>
      </w:pPr>
      <w:r>
        <w:t xml:space="preserve">1. Pods in the namespace </w:t>
      </w:r>
      <w:proofErr w:type="spellStart"/>
      <w:r>
        <w:t>qa</w:t>
      </w:r>
      <w:proofErr w:type="spellEnd"/>
    </w:p>
    <w:p w14:paraId="680E47CD" w14:textId="016A662E" w:rsidR="005E7AC6" w:rsidRDefault="005E7AC6" w:rsidP="005E7AC6">
      <w:pPr>
        <w:pStyle w:val="Nessunaspaziatura"/>
      </w:pPr>
      <w:r>
        <w:t>2. Pods with label environment: stage, in any namespace</w:t>
      </w:r>
      <w:r w:rsidR="00062458">
        <w:t>.</w:t>
      </w:r>
    </w:p>
    <w:p w14:paraId="11F7AE76" w14:textId="3BBD8042" w:rsidR="00062458" w:rsidRDefault="00062458" w:rsidP="00783B35">
      <w:pPr>
        <w:pStyle w:val="Titolo1"/>
      </w:pPr>
      <w:bookmarkStart w:id="27" w:name="_Toc158159715"/>
      <w:r w:rsidRPr="00062458">
        <w:rPr>
          <w:highlight w:val="yellow"/>
        </w:rPr>
        <w:lastRenderedPageBreak/>
        <w:t>Question No: 28</w:t>
      </w:r>
      <w:bookmarkEnd w:id="27"/>
    </w:p>
    <w:p w14:paraId="6A261C4F" w14:textId="5E7A7AB9" w:rsidR="00062458" w:rsidRDefault="00062458" w:rsidP="00062458">
      <w:pPr>
        <w:pStyle w:val="Nessunaspaziatura"/>
      </w:pPr>
    </w:p>
    <w:p w14:paraId="7E5F5190" w14:textId="353FE46D" w:rsidR="00062458" w:rsidRDefault="00062458" w:rsidP="00062458">
      <w:pPr>
        <w:pStyle w:val="Nessunaspaziatura"/>
      </w:pPr>
      <w:r>
        <w:t>A container image scanner is set up on the cluster, but it's not yet fully integrated into the cluster s configuration. When complete, the container image scanner shall scan for and reject the use of vulnerable images.</w:t>
      </w:r>
      <w:r w:rsidR="000D7CE1">
        <w:t xml:space="preserve"> </w:t>
      </w:r>
      <w:r>
        <w:t>Task</w:t>
      </w:r>
      <w:r w:rsidR="000D7CE1">
        <w:t>:</w:t>
      </w:r>
    </w:p>
    <w:p w14:paraId="570FA83C" w14:textId="77777777" w:rsidR="001C3044" w:rsidRDefault="001C3044" w:rsidP="001C3044">
      <w:pPr>
        <w:pStyle w:val="Nessunaspaziatura"/>
      </w:pPr>
      <w:r>
        <w:t>Given an incomplete configuration in directory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epconfig</w:t>
      </w:r>
      <w:proofErr w:type="spellEnd"/>
      <w:r>
        <w:t xml:space="preserve"> and a functional container image scanner with HTTPS endpoint https://wakanda.local:8081 /</w:t>
      </w:r>
      <w:proofErr w:type="spellStart"/>
      <w:r>
        <w:t>image_</w:t>
      </w:r>
      <w:proofErr w:type="gramStart"/>
      <w:r>
        <w:t>policy</w:t>
      </w:r>
      <w:proofErr w:type="spellEnd"/>
      <w:r>
        <w:t xml:space="preserve"> :</w:t>
      </w:r>
      <w:proofErr w:type="gramEnd"/>
    </w:p>
    <w:p w14:paraId="0EB5E57C" w14:textId="77777777" w:rsidR="001C3044" w:rsidRDefault="001C3044" w:rsidP="001C3044">
      <w:pPr>
        <w:pStyle w:val="Nessunaspaziatura"/>
      </w:pPr>
      <w:r>
        <w:t>1. Enable the necessary plugins to create an image policy</w:t>
      </w:r>
    </w:p>
    <w:p w14:paraId="733177CC" w14:textId="77777777" w:rsidR="001C3044" w:rsidRDefault="001C3044" w:rsidP="001C3044">
      <w:pPr>
        <w:pStyle w:val="Nessunaspaziatura"/>
      </w:pPr>
      <w:r>
        <w:t xml:space="preserve">2. </w:t>
      </w:r>
      <w:proofErr w:type="gramStart"/>
      <w:r>
        <w:t>Validate</w:t>
      </w:r>
      <w:proofErr w:type="gramEnd"/>
      <w:r>
        <w:t xml:space="preserve"> the control configuration and change it to an implicit deny</w:t>
      </w:r>
    </w:p>
    <w:p w14:paraId="649B52BA" w14:textId="4BCDBE53" w:rsidR="00062458" w:rsidRDefault="001C3044" w:rsidP="001C3044">
      <w:pPr>
        <w:pStyle w:val="Nessunaspaziatura"/>
      </w:pPr>
      <w:r>
        <w:t xml:space="preserve">3. Edit the configuration to point to the provided HTTPS endpoint </w:t>
      </w:r>
      <w:proofErr w:type="spellStart"/>
      <w:r>
        <w:t>correctlyFinally</w:t>
      </w:r>
      <w:proofErr w:type="spellEnd"/>
      <w:r>
        <w:t>, test if the configuration is working by trying to deploy the vulnerable resource /root/KSSC00202/vulnerable-</w:t>
      </w:r>
      <w:proofErr w:type="spellStart"/>
      <w:r>
        <w:t>resource.yml</w:t>
      </w:r>
      <w:proofErr w:type="spellEnd"/>
      <w:r>
        <w:t>.</w:t>
      </w:r>
    </w:p>
    <w:p w14:paraId="6D89B76D" w14:textId="77777777" w:rsidR="001C3044" w:rsidRDefault="001C3044" w:rsidP="00783B35">
      <w:pPr>
        <w:pStyle w:val="Titolo1"/>
      </w:pPr>
      <w:bookmarkStart w:id="28" w:name="_Toc158159716"/>
      <w:r w:rsidRPr="001C3044">
        <w:rPr>
          <w:highlight w:val="yellow"/>
        </w:rPr>
        <w:t>Question No: 29</w:t>
      </w:r>
      <w:bookmarkEnd w:id="28"/>
    </w:p>
    <w:p w14:paraId="2469BB46" w14:textId="77777777" w:rsidR="001C3044" w:rsidRDefault="001C3044" w:rsidP="001C3044">
      <w:pPr>
        <w:pStyle w:val="Nessunaspaziatura"/>
      </w:pPr>
    </w:p>
    <w:p w14:paraId="574EAFAE" w14:textId="77777777" w:rsidR="001C3044" w:rsidRDefault="001C3044" w:rsidP="001C3044">
      <w:pPr>
        <w:pStyle w:val="Nessunaspaziatura"/>
      </w:pPr>
      <w:r>
        <w:t>You must complete this task on the following cluster/nodes: Cluster: immutable-cluster</w:t>
      </w:r>
    </w:p>
    <w:p w14:paraId="00B69363" w14:textId="77777777" w:rsidR="001C3044" w:rsidRDefault="001C3044" w:rsidP="001C3044">
      <w:pPr>
        <w:pStyle w:val="Nessunaspaziatura"/>
      </w:pPr>
      <w:proofErr w:type="gramStart"/>
      <w:r>
        <w:t>Master</w:t>
      </w:r>
      <w:proofErr w:type="gramEnd"/>
      <w:r>
        <w:t xml:space="preserve"> node: master1</w:t>
      </w:r>
    </w:p>
    <w:p w14:paraId="7740E306" w14:textId="77777777" w:rsidR="001C3044" w:rsidRDefault="001C3044" w:rsidP="001C3044">
      <w:pPr>
        <w:pStyle w:val="Nessunaspaziatura"/>
      </w:pPr>
      <w:r>
        <w:t>Worker node: worker1</w:t>
      </w:r>
    </w:p>
    <w:p w14:paraId="0F5267E0" w14:textId="77777777" w:rsidR="001C3044" w:rsidRDefault="001C3044" w:rsidP="001C3044">
      <w:pPr>
        <w:pStyle w:val="Nessunaspaziatura"/>
      </w:pPr>
      <w:r>
        <w:t>You can switch the cluster/configuration context using the following command:</w:t>
      </w:r>
    </w:p>
    <w:p w14:paraId="6767C3C8" w14:textId="77777777" w:rsidR="001C3044" w:rsidRDefault="001C3044" w:rsidP="001C3044">
      <w:pPr>
        <w:pStyle w:val="Nessunaspaziatura"/>
      </w:pPr>
      <w:r>
        <w:t>[</w:t>
      </w:r>
      <w:proofErr w:type="spellStart"/>
      <w:r>
        <w:t>desk@cli</w:t>
      </w:r>
      <w:proofErr w:type="spellEnd"/>
      <w:r>
        <w:t xml:space="preserve">] $ </w:t>
      </w:r>
      <w:proofErr w:type="spellStart"/>
      <w:r>
        <w:t>kubectl</w:t>
      </w:r>
      <w:proofErr w:type="spellEnd"/>
      <w:r>
        <w:t xml:space="preserve"> config use-context immutable-cluster</w:t>
      </w:r>
    </w:p>
    <w:p w14:paraId="12CEAD78" w14:textId="77777777" w:rsidR="001C3044" w:rsidRDefault="001C3044" w:rsidP="001C3044">
      <w:pPr>
        <w:pStyle w:val="Nessunaspaziatura"/>
      </w:pPr>
      <w:r>
        <w:t>Context: It is best practice to design containers to be stateless and immutable.</w:t>
      </w:r>
    </w:p>
    <w:p w14:paraId="1DE197F5" w14:textId="77777777" w:rsidR="001C3044" w:rsidRDefault="001C3044" w:rsidP="001C3044">
      <w:pPr>
        <w:pStyle w:val="Nessunaspaziatura"/>
      </w:pPr>
      <w:r>
        <w:t>Task:</w:t>
      </w:r>
    </w:p>
    <w:p w14:paraId="728F50CB" w14:textId="77777777" w:rsidR="001C3044" w:rsidRDefault="001C3044" w:rsidP="001C3044">
      <w:pPr>
        <w:pStyle w:val="Nessunaspaziatura"/>
      </w:pPr>
      <w:r>
        <w:t xml:space="preserve">Inspect Pods running in namespace prod and </w:t>
      </w:r>
      <w:proofErr w:type="gramStart"/>
      <w:r>
        <w:t>delete</w:t>
      </w:r>
      <w:proofErr w:type="gramEnd"/>
      <w:r>
        <w:t xml:space="preserve"> any Pod that is either not stateless or not immutable.</w:t>
      </w:r>
    </w:p>
    <w:p w14:paraId="7F1B5DD3" w14:textId="77777777" w:rsidR="001C3044" w:rsidRDefault="001C3044" w:rsidP="001C3044">
      <w:pPr>
        <w:pStyle w:val="Nessunaspaziatura"/>
      </w:pPr>
      <w:r>
        <w:t>Use the following strict interpretation of stateless and immutable:</w:t>
      </w:r>
    </w:p>
    <w:p w14:paraId="57EB5F03" w14:textId="77777777" w:rsidR="001C3044" w:rsidRDefault="001C3044" w:rsidP="001C3044">
      <w:pPr>
        <w:pStyle w:val="Nessunaspaziatura"/>
      </w:pPr>
      <w:r>
        <w:t>1. Pods being able to store data inside containers must be treated as not stateless.</w:t>
      </w:r>
    </w:p>
    <w:p w14:paraId="7BA8DD90" w14:textId="77777777" w:rsidR="001C3044" w:rsidRDefault="001C3044" w:rsidP="001C3044">
      <w:pPr>
        <w:pStyle w:val="Nessunaspaziatura"/>
      </w:pPr>
      <w:r>
        <w:t>Note: You don't have to worry whether data is actually stored inside containers or not already.</w:t>
      </w:r>
    </w:p>
    <w:p w14:paraId="57E3D489" w14:textId="1848D799" w:rsidR="001C3044" w:rsidRDefault="001C3044" w:rsidP="001C3044">
      <w:pPr>
        <w:pStyle w:val="Nessunaspaziatura"/>
      </w:pPr>
      <w:r>
        <w:t>2. Pods being configured to be privileged in any way must be treated as potentially not stateless or not immutable.</w:t>
      </w:r>
    </w:p>
    <w:p w14:paraId="13C83FAA" w14:textId="77777777" w:rsidR="001C3044" w:rsidRDefault="001C3044" w:rsidP="001C3044">
      <w:pPr>
        <w:pStyle w:val="Nessunaspaziatura"/>
      </w:pPr>
    </w:p>
    <w:p w14:paraId="4E32C6F2" w14:textId="77777777" w:rsidR="00815AF6" w:rsidRDefault="00815AF6" w:rsidP="00783B35">
      <w:pPr>
        <w:pStyle w:val="Titolo1"/>
      </w:pPr>
      <w:bookmarkStart w:id="29" w:name="_Toc158159717"/>
      <w:r w:rsidRPr="00815AF6">
        <w:rPr>
          <w:highlight w:val="yellow"/>
        </w:rPr>
        <w:t>Question No: 30</w:t>
      </w:r>
      <w:bookmarkEnd w:id="29"/>
    </w:p>
    <w:p w14:paraId="69FB0459" w14:textId="77777777" w:rsidR="00815AF6" w:rsidRDefault="00815AF6" w:rsidP="00815AF6">
      <w:pPr>
        <w:pStyle w:val="Nessunaspaziatura"/>
      </w:pPr>
    </w:p>
    <w:p w14:paraId="0D07016B" w14:textId="77777777" w:rsidR="00815AF6" w:rsidRDefault="00815AF6" w:rsidP="00815AF6">
      <w:pPr>
        <w:pStyle w:val="Nessunaspaziatura"/>
      </w:pPr>
      <w:r>
        <w:t>You can switch the cluster/configuration context using the following command:</w:t>
      </w:r>
    </w:p>
    <w:p w14:paraId="60CE0EA1" w14:textId="77777777" w:rsidR="00815AF6" w:rsidRDefault="00815AF6" w:rsidP="00815AF6">
      <w:pPr>
        <w:pStyle w:val="Nessunaspaziatura"/>
      </w:pPr>
      <w:r>
        <w:t>[</w:t>
      </w:r>
      <w:proofErr w:type="spellStart"/>
      <w:r>
        <w:t>desk@cli</w:t>
      </w:r>
      <w:proofErr w:type="spellEnd"/>
      <w:r>
        <w:t xml:space="preserve">] $ </w:t>
      </w:r>
      <w:proofErr w:type="spellStart"/>
      <w:r>
        <w:t>kubectl</w:t>
      </w:r>
      <w:proofErr w:type="spellEnd"/>
      <w:r>
        <w:t xml:space="preserve"> config use-context stage</w:t>
      </w:r>
    </w:p>
    <w:p w14:paraId="5C142F7F" w14:textId="77777777" w:rsidR="00815AF6" w:rsidRDefault="00815AF6" w:rsidP="00815AF6">
      <w:pPr>
        <w:pStyle w:val="Nessunaspaziatura"/>
      </w:pPr>
      <w:r>
        <w:t>Context:</w:t>
      </w:r>
    </w:p>
    <w:p w14:paraId="0D6F0264" w14:textId="77777777" w:rsidR="00815AF6" w:rsidRDefault="00815AF6" w:rsidP="00815AF6">
      <w:pPr>
        <w:pStyle w:val="Nessunaspaziatura"/>
      </w:pPr>
      <w:r>
        <w:t xml:space="preserve">A </w:t>
      </w:r>
      <w:proofErr w:type="spellStart"/>
      <w:r>
        <w:t>PodSecurityPolicy</w:t>
      </w:r>
      <w:proofErr w:type="spellEnd"/>
      <w:r>
        <w:t xml:space="preserve"> shall prevent the creation of privileged Pods in a specific namespace.</w:t>
      </w:r>
    </w:p>
    <w:p w14:paraId="76BB7557" w14:textId="77777777" w:rsidR="00815AF6" w:rsidRDefault="00815AF6" w:rsidP="00815AF6">
      <w:pPr>
        <w:pStyle w:val="Nessunaspaziatura"/>
      </w:pPr>
      <w:r>
        <w:t>Task:</w:t>
      </w:r>
    </w:p>
    <w:p w14:paraId="10918198" w14:textId="77777777" w:rsidR="00815AF6" w:rsidRDefault="00815AF6" w:rsidP="00815AF6">
      <w:pPr>
        <w:pStyle w:val="Nessunaspaziatura"/>
      </w:pPr>
      <w:r>
        <w:t xml:space="preserve">1. Create a new </w:t>
      </w:r>
      <w:proofErr w:type="spellStart"/>
      <w:r>
        <w:t>PodSecurityPolcy</w:t>
      </w:r>
      <w:proofErr w:type="spellEnd"/>
      <w:r>
        <w:t xml:space="preserve"> named deny-policy, which prevents the creation of privileged Pods.</w:t>
      </w:r>
    </w:p>
    <w:p w14:paraId="392568C7" w14:textId="77777777" w:rsidR="00815AF6" w:rsidRDefault="00815AF6" w:rsidP="00815AF6">
      <w:pPr>
        <w:pStyle w:val="Nessunaspaziatura"/>
      </w:pPr>
      <w:r>
        <w:t xml:space="preserve">2. Create a new </w:t>
      </w:r>
      <w:proofErr w:type="spellStart"/>
      <w:r>
        <w:t>ClusterRole</w:t>
      </w:r>
      <w:proofErr w:type="spellEnd"/>
      <w:r>
        <w:t xml:space="preserve"> name deny-access-role, which uses the newly created </w:t>
      </w:r>
      <w:proofErr w:type="spellStart"/>
      <w:r>
        <w:t>PodSecurityPolicy</w:t>
      </w:r>
      <w:proofErr w:type="spellEnd"/>
      <w:r>
        <w:t xml:space="preserve"> deny-policy.</w:t>
      </w:r>
    </w:p>
    <w:p w14:paraId="6B317BD9" w14:textId="77777777" w:rsidR="00815AF6" w:rsidRDefault="00815AF6" w:rsidP="00815AF6">
      <w:pPr>
        <w:pStyle w:val="Nessunaspaziatura"/>
      </w:pPr>
      <w:r>
        <w:t xml:space="preserve">3. Create a new </w:t>
      </w:r>
      <w:proofErr w:type="spellStart"/>
      <w:r>
        <w:t>ServiceAccount</w:t>
      </w:r>
      <w:proofErr w:type="spellEnd"/>
      <w:r>
        <w:t xml:space="preserve"> named </w:t>
      </w:r>
      <w:proofErr w:type="spellStart"/>
      <w:r>
        <w:t>psd</w:t>
      </w:r>
      <w:proofErr w:type="spellEnd"/>
      <w:r>
        <w:t>-denial-</w:t>
      </w:r>
      <w:proofErr w:type="spellStart"/>
      <w:r>
        <w:t>sa</w:t>
      </w:r>
      <w:proofErr w:type="spellEnd"/>
      <w:r>
        <w:t xml:space="preserve"> in the existing namespace development.</w:t>
      </w:r>
    </w:p>
    <w:p w14:paraId="04ABE4F6" w14:textId="0DC4E8ED" w:rsidR="001C3044" w:rsidRDefault="00815AF6" w:rsidP="00815AF6">
      <w:pPr>
        <w:pStyle w:val="Nessunaspaziatura"/>
      </w:pPr>
      <w:r>
        <w:t xml:space="preserve">Finally, create a new </w:t>
      </w:r>
      <w:proofErr w:type="spellStart"/>
      <w:r>
        <w:t>ClusterRoleBindind</w:t>
      </w:r>
      <w:proofErr w:type="spellEnd"/>
      <w:r>
        <w:t xml:space="preserve"> named restrict-access-bind, which binds the newly created </w:t>
      </w:r>
      <w:proofErr w:type="spellStart"/>
      <w:r>
        <w:t>ClusterRole</w:t>
      </w:r>
      <w:proofErr w:type="spellEnd"/>
      <w:r>
        <w:t xml:space="preserve"> deny-access-role to the newly created </w:t>
      </w:r>
      <w:proofErr w:type="spellStart"/>
      <w:r>
        <w:t>ServiceAccount</w:t>
      </w:r>
      <w:proofErr w:type="spellEnd"/>
      <w:r>
        <w:t xml:space="preserve"> </w:t>
      </w:r>
      <w:proofErr w:type="spellStart"/>
      <w:r>
        <w:t>psp</w:t>
      </w:r>
      <w:proofErr w:type="spellEnd"/>
      <w:r>
        <w:t>-denial-</w:t>
      </w:r>
      <w:proofErr w:type="spellStart"/>
      <w:r>
        <w:t>s</w:t>
      </w:r>
      <w:r>
        <w:t>a</w:t>
      </w:r>
      <w:proofErr w:type="spellEnd"/>
    </w:p>
    <w:p w14:paraId="501982EA" w14:textId="77777777" w:rsidR="00CB1F0A" w:rsidRDefault="00CB1F0A" w:rsidP="00CB1F0A">
      <w:pPr>
        <w:pStyle w:val="Nessunaspaziatura"/>
      </w:pPr>
    </w:p>
    <w:p w14:paraId="7D418389" w14:textId="63408BD3" w:rsidR="00FC5772" w:rsidRDefault="00FC5772" w:rsidP="00783B35">
      <w:pPr>
        <w:pStyle w:val="Titolo1"/>
      </w:pPr>
      <w:bookmarkStart w:id="30" w:name="_Toc158159718"/>
      <w:r w:rsidRPr="002D0AA1">
        <w:rPr>
          <w:highlight w:val="yellow"/>
        </w:rPr>
        <w:t>Question No: 31</w:t>
      </w:r>
      <w:bookmarkEnd w:id="30"/>
    </w:p>
    <w:p w14:paraId="345E4BA6" w14:textId="77777777" w:rsidR="00C670DD" w:rsidRDefault="00C670DD" w:rsidP="00CB1F0A">
      <w:pPr>
        <w:pStyle w:val="Nessunaspaziatura"/>
      </w:pPr>
    </w:p>
    <w:p w14:paraId="6C55ABE6" w14:textId="77777777" w:rsidR="002D0AA1" w:rsidRDefault="002D0AA1" w:rsidP="002D0AA1">
      <w:pPr>
        <w:pStyle w:val="Nessunaspaziatura"/>
      </w:pPr>
      <w:proofErr w:type="spellStart"/>
      <w:r>
        <w:t>Analyse</w:t>
      </w:r>
      <w:proofErr w:type="spellEnd"/>
      <w:r>
        <w:t xml:space="preserve"> and edit the given </w:t>
      </w:r>
      <w:proofErr w:type="spellStart"/>
      <w:r>
        <w:t>Dockerfile</w:t>
      </w:r>
      <w:proofErr w:type="spellEnd"/>
      <w:r>
        <w:t xml:space="preserve"> (based on the </w:t>
      </w:r>
      <w:proofErr w:type="gramStart"/>
      <w:r>
        <w:t>ubuntu:18:04</w:t>
      </w:r>
      <w:proofErr w:type="gramEnd"/>
      <w:r>
        <w:t xml:space="preserve"> image)</w:t>
      </w:r>
    </w:p>
    <w:p w14:paraId="2DB07C15" w14:textId="77777777" w:rsidR="002D0AA1" w:rsidRDefault="002D0AA1" w:rsidP="002D0AA1">
      <w:pPr>
        <w:pStyle w:val="Nessunaspaziatura"/>
      </w:pPr>
      <w:r>
        <w:lastRenderedPageBreak/>
        <w:t>/home/</w:t>
      </w:r>
      <w:proofErr w:type="spellStart"/>
      <w:r>
        <w:t>cert_</w:t>
      </w:r>
      <w:proofErr w:type="gramStart"/>
      <w:r>
        <w:t>masters</w:t>
      </w:r>
      <w:proofErr w:type="spellEnd"/>
      <w:proofErr w:type="gramEnd"/>
      <w:r>
        <w:t>/</w:t>
      </w:r>
      <w:proofErr w:type="spellStart"/>
      <w:r>
        <w:t>Dockerfile</w:t>
      </w:r>
      <w:proofErr w:type="spellEnd"/>
      <w:r>
        <w:t xml:space="preserve"> fixing two instructions present in the file being prominent security/best-practice issues.</w:t>
      </w:r>
    </w:p>
    <w:p w14:paraId="66951043" w14:textId="77777777" w:rsidR="002D0AA1" w:rsidRDefault="002D0AA1" w:rsidP="002D0AA1">
      <w:pPr>
        <w:pStyle w:val="Nessunaspaziatura"/>
      </w:pPr>
      <w:proofErr w:type="spellStart"/>
      <w:r>
        <w:t>Analyse</w:t>
      </w:r>
      <w:proofErr w:type="spellEnd"/>
      <w:r>
        <w:t xml:space="preserve"> and edit the given manifest file</w:t>
      </w:r>
    </w:p>
    <w:p w14:paraId="7F9DC3FC" w14:textId="77777777" w:rsidR="002D0AA1" w:rsidRDefault="002D0AA1" w:rsidP="002D0AA1">
      <w:pPr>
        <w:pStyle w:val="Nessunaspaziatura"/>
      </w:pPr>
      <w:r>
        <w:t>/home/</w:t>
      </w:r>
      <w:proofErr w:type="spellStart"/>
      <w:r>
        <w:t>cert_masters</w:t>
      </w:r>
      <w:proofErr w:type="spellEnd"/>
      <w:r>
        <w:t>/</w:t>
      </w:r>
      <w:proofErr w:type="spellStart"/>
      <w:r>
        <w:t>mydeployment.yaml</w:t>
      </w:r>
      <w:proofErr w:type="spellEnd"/>
      <w:r>
        <w:t xml:space="preserve"> fixing two fields present in the file being prominent security/best-practice issues.</w:t>
      </w:r>
    </w:p>
    <w:p w14:paraId="62749F18" w14:textId="77777777" w:rsidR="002D0AA1" w:rsidRDefault="002D0AA1" w:rsidP="002D0AA1">
      <w:pPr>
        <w:pStyle w:val="Nessunaspaziatura"/>
      </w:pPr>
      <w:r>
        <w:t>Note: Don't add or remove configuration settings; only modify the existing configuration settings, so that two configuration settings each are no longer security/best-practice concerns.</w:t>
      </w:r>
    </w:p>
    <w:p w14:paraId="3EBA156B" w14:textId="2F0841FF" w:rsidR="00C670DD" w:rsidRDefault="002D0AA1" w:rsidP="002D0AA1">
      <w:pPr>
        <w:pStyle w:val="Nessunaspaziatura"/>
      </w:pPr>
      <w:r>
        <w:t>Should you need an unprivileged user for any of the tasks, use user nobody with user id 65535</w:t>
      </w:r>
    </w:p>
    <w:p w14:paraId="2F49E516" w14:textId="3B589D53" w:rsidR="002D0AA1" w:rsidRDefault="00992341" w:rsidP="00783B35">
      <w:pPr>
        <w:pStyle w:val="Titolo1"/>
      </w:pPr>
      <w:bookmarkStart w:id="31" w:name="_Toc158159719"/>
      <w:r w:rsidRPr="00992341">
        <w:rPr>
          <w:highlight w:val="yellow"/>
        </w:rPr>
        <w:t>Question No: 32</w:t>
      </w:r>
      <w:bookmarkEnd w:id="31"/>
    </w:p>
    <w:p w14:paraId="598874EE" w14:textId="77777777" w:rsidR="00992341" w:rsidRDefault="00992341" w:rsidP="002D0AA1">
      <w:pPr>
        <w:pStyle w:val="Nessunaspaziatura"/>
      </w:pPr>
    </w:p>
    <w:p w14:paraId="1018C507" w14:textId="77777777" w:rsidR="006A51A3" w:rsidRDefault="006A51A3" w:rsidP="006A51A3">
      <w:pPr>
        <w:pStyle w:val="Nessunaspaziatura"/>
      </w:pPr>
      <w:r>
        <w:t>Task: Enable audit logs in the cluster.</w:t>
      </w:r>
    </w:p>
    <w:p w14:paraId="214B6613" w14:textId="77777777" w:rsidR="006A51A3" w:rsidRDefault="006A51A3" w:rsidP="006A51A3">
      <w:pPr>
        <w:pStyle w:val="Nessunaspaziatura"/>
      </w:pPr>
      <w:r>
        <w:t>To do so, enable the log backend, and ensure that:</w:t>
      </w:r>
    </w:p>
    <w:p w14:paraId="012313A4" w14:textId="77777777" w:rsidR="006A51A3" w:rsidRDefault="006A51A3" w:rsidP="006A51A3">
      <w:pPr>
        <w:pStyle w:val="Nessunaspaziatura"/>
      </w:pPr>
    </w:p>
    <w:p w14:paraId="6497BA25" w14:textId="77777777" w:rsidR="006A51A3" w:rsidRDefault="006A51A3" w:rsidP="006A51A3">
      <w:pPr>
        <w:pStyle w:val="Nessunaspaziatura"/>
      </w:pPr>
      <w:r>
        <w:t>1. logs are stored at /var/log/Kubernetes/logs.txt</w:t>
      </w:r>
    </w:p>
    <w:p w14:paraId="2BCD1614" w14:textId="77777777" w:rsidR="006A51A3" w:rsidRDefault="006A51A3" w:rsidP="006A51A3">
      <w:pPr>
        <w:pStyle w:val="Nessunaspaziatura"/>
      </w:pPr>
      <w:r>
        <w:t xml:space="preserve">2. log files are </w:t>
      </w:r>
      <w:proofErr w:type="gramStart"/>
      <w:r>
        <w:t>retained</w:t>
      </w:r>
      <w:proofErr w:type="gramEnd"/>
      <w:r>
        <w:t xml:space="preserve"> for 5 days</w:t>
      </w:r>
    </w:p>
    <w:p w14:paraId="75D4C1AC" w14:textId="77777777" w:rsidR="006A51A3" w:rsidRDefault="006A51A3" w:rsidP="006A51A3">
      <w:pPr>
        <w:pStyle w:val="Nessunaspaziatura"/>
      </w:pPr>
      <w:r>
        <w:t>3. at maximum, a number of 10 old audit log files are retained</w:t>
      </w:r>
    </w:p>
    <w:p w14:paraId="7E16DD77" w14:textId="77777777" w:rsidR="006A51A3" w:rsidRDefault="006A51A3" w:rsidP="006A51A3">
      <w:pPr>
        <w:pStyle w:val="Nessunaspaziatura"/>
      </w:pPr>
      <w:r>
        <w:t>A basic policy is provided at /</w:t>
      </w:r>
      <w:proofErr w:type="spellStart"/>
      <w:r>
        <w:t>etc</w:t>
      </w:r>
      <w:proofErr w:type="spellEnd"/>
      <w:r>
        <w:t>/Kubernetes/</w:t>
      </w:r>
      <w:proofErr w:type="spellStart"/>
      <w:r>
        <w:t>logpolicy</w:t>
      </w:r>
      <w:proofErr w:type="spellEnd"/>
      <w:r>
        <w:t>/audit-</w:t>
      </w:r>
      <w:proofErr w:type="spellStart"/>
      <w:r>
        <w:t>policy.yaml</w:t>
      </w:r>
      <w:proofErr w:type="spellEnd"/>
      <w:r>
        <w:t>. It only specifies what not to log.</w:t>
      </w:r>
    </w:p>
    <w:p w14:paraId="75FF88E7" w14:textId="0209B307" w:rsidR="006A51A3" w:rsidRDefault="006A51A3" w:rsidP="006A51A3">
      <w:pPr>
        <w:pStyle w:val="Nessunaspaziatura"/>
      </w:pPr>
      <w:r>
        <w:t xml:space="preserve">Note: The base policy is </w:t>
      </w:r>
      <w:proofErr w:type="gramStart"/>
      <w:r>
        <w:t>located</w:t>
      </w:r>
      <w:proofErr w:type="gramEnd"/>
      <w:r>
        <w:t xml:space="preserve"> on the cluster's master node.</w:t>
      </w:r>
    </w:p>
    <w:p w14:paraId="4B61ED36" w14:textId="77777777" w:rsidR="006A51A3" w:rsidRDefault="006A51A3" w:rsidP="006A51A3">
      <w:pPr>
        <w:pStyle w:val="Nessunaspaziatura"/>
      </w:pPr>
      <w:r>
        <w:t>Edit and extend the basic policy to log:</w:t>
      </w:r>
    </w:p>
    <w:p w14:paraId="4887A58B" w14:textId="77777777" w:rsidR="006A51A3" w:rsidRDefault="006A51A3" w:rsidP="006A51A3">
      <w:pPr>
        <w:pStyle w:val="Nessunaspaziatura"/>
      </w:pPr>
    </w:p>
    <w:p w14:paraId="06D60D15" w14:textId="77777777" w:rsidR="006A51A3" w:rsidRDefault="006A51A3" w:rsidP="006A51A3">
      <w:pPr>
        <w:pStyle w:val="Nessunaspaziatura"/>
      </w:pPr>
      <w:r>
        <w:t xml:space="preserve">1. Nodes changes at </w:t>
      </w:r>
      <w:proofErr w:type="spellStart"/>
      <w:r>
        <w:t>RequestResponse</w:t>
      </w:r>
      <w:proofErr w:type="spellEnd"/>
      <w:r>
        <w:t xml:space="preserve"> level</w:t>
      </w:r>
    </w:p>
    <w:p w14:paraId="5CC097A6" w14:textId="77777777" w:rsidR="006A51A3" w:rsidRDefault="006A51A3" w:rsidP="006A51A3">
      <w:pPr>
        <w:pStyle w:val="Nessunaspaziatura"/>
      </w:pPr>
      <w:r>
        <w:t xml:space="preserve">2. The request body of </w:t>
      </w:r>
      <w:proofErr w:type="spellStart"/>
      <w:r>
        <w:t>persistentvolumes</w:t>
      </w:r>
      <w:proofErr w:type="spellEnd"/>
      <w:r>
        <w:t xml:space="preserve"> changes in the namespace frontend</w:t>
      </w:r>
    </w:p>
    <w:p w14:paraId="49057661" w14:textId="63869DE9" w:rsidR="00992341" w:rsidRDefault="006A51A3" w:rsidP="006A51A3">
      <w:pPr>
        <w:pStyle w:val="Nessunaspaziatura"/>
      </w:pPr>
      <w:r>
        <w:t xml:space="preserve">3. </w:t>
      </w:r>
      <w:proofErr w:type="spellStart"/>
      <w:r>
        <w:t>ConfigMap</w:t>
      </w:r>
      <w:proofErr w:type="spellEnd"/>
      <w:r>
        <w:t xml:space="preserve"> and Secret changes in all namespaces at the Metadata level Also, add a catch-all rule to log all other requests at the Metadata level Note: Don't forget to apply the modified policy.</w:t>
      </w:r>
    </w:p>
    <w:p w14:paraId="175F1B68" w14:textId="5AF870CF" w:rsidR="001C6E68" w:rsidRDefault="001C6E68" w:rsidP="00783B35">
      <w:pPr>
        <w:pStyle w:val="Titolo1"/>
      </w:pPr>
      <w:bookmarkStart w:id="32" w:name="_Toc158159720"/>
      <w:r w:rsidRPr="00AD7D14">
        <w:rPr>
          <w:highlight w:val="yellow"/>
        </w:rPr>
        <w:t>Question No:</w:t>
      </w:r>
      <w:r w:rsidRPr="00AD7D14">
        <w:rPr>
          <w:highlight w:val="yellow"/>
        </w:rPr>
        <w:t xml:space="preserve"> </w:t>
      </w:r>
      <w:r w:rsidR="00AD7D14" w:rsidRPr="00AD7D14">
        <w:rPr>
          <w:highlight w:val="yellow"/>
        </w:rPr>
        <w:t>33</w:t>
      </w:r>
      <w:bookmarkEnd w:id="32"/>
    </w:p>
    <w:p w14:paraId="26C26492" w14:textId="77777777" w:rsidR="00AD7D14" w:rsidRDefault="00AD7D14" w:rsidP="001C6E68">
      <w:pPr>
        <w:pStyle w:val="Nessunaspaziatura"/>
      </w:pPr>
    </w:p>
    <w:p w14:paraId="78B7D4AA" w14:textId="22AB0EAF" w:rsidR="001C6E68" w:rsidRDefault="001C6E68" w:rsidP="001C6E68">
      <w:pPr>
        <w:pStyle w:val="Nessunaspaziatura"/>
      </w:pPr>
      <w:r>
        <w:t>Task</w:t>
      </w:r>
    </w:p>
    <w:p w14:paraId="3F667592" w14:textId="77777777" w:rsidR="001C6E68" w:rsidRDefault="001C6E68" w:rsidP="001C6E68">
      <w:pPr>
        <w:pStyle w:val="Nessunaspaziatura"/>
      </w:pPr>
      <w:r>
        <w:t xml:space="preserve">On the cluster's worker node, enforce the prepared </w:t>
      </w:r>
      <w:proofErr w:type="spellStart"/>
      <w:r>
        <w:t>AppArmor</w:t>
      </w:r>
      <w:proofErr w:type="spellEnd"/>
      <w:r>
        <w:t xml:space="preserve"> profile </w:t>
      </w:r>
      <w:proofErr w:type="gramStart"/>
      <w:r>
        <w:t>located</w:t>
      </w:r>
      <w:proofErr w:type="gramEnd"/>
      <w:r>
        <w:t xml:space="preserve"> at</w:t>
      </w:r>
    </w:p>
    <w:p w14:paraId="58B92699" w14:textId="77777777" w:rsidR="001C6E68" w:rsidRDefault="001C6E68" w:rsidP="001C6E68">
      <w:pPr>
        <w:pStyle w:val="Nessunaspaziatura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apparmor.d</w:t>
      </w:r>
      <w:proofErr w:type="spellEnd"/>
      <w:proofErr w:type="gramEnd"/>
      <w:r>
        <w:t>/</w:t>
      </w:r>
      <w:proofErr w:type="spellStart"/>
      <w:r>
        <w:t>nginx_apparmor</w:t>
      </w:r>
      <w:proofErr w:type="spellEnd"/>
      <w:r>
        <w:t>.</w:t>
      </w:r>
    </w:p>
    <w:p w14:paraId="520A9D23" w14:textId="77777777" w:rsidR="001C6E68" w:rsidRDefault="001C6E68" w:rsidP="001C6E68">
      <w:pPr>
        <w:pStyle w:val="Nessunaspaziatura"/>
      </w:pPr>
      <w:r>
        <w:t xml:space="preserve">Edit the prepared manifest file </w:t>
      </w:r>
      <w:proofErr w:type="gramStart"/>
      <w:r>
        <w:t>located</w:t>
      </w:r>
      <w:proofErr w:type="gramEnd"/>
      <w:r>
        <w:t xml:space="preserve"> at /home/candidate/KSSH00401/nginx-</w:t>
      </w:r>
      <w:proofErr w:type="spellStart"/>
      <w:r>
        <w:t>pod.yaml</w:t>
      </w:r>
      <w:proofErr w:type="spellEnd"/>
      <w:r>
        <w:t xml:space="preserve"> to apply the </w:t>
      </w:r>
      <w:proofErr w:type="spellStart"/>
      <w:r>
        <w:t>AppArmor</w:t>
      </w:r>
      <w:proofErr w:type="spellEnd"/>
      <w:r>
        <w:t xml:space="preserve"> profile.</w:t>
      </w:r>
    </w:p>
    <w:p w14:paraId="7C3B3495" w14:textId="77777777" w:rsidR="001C6E68" w:rsidRDefault="001C6E68" w:rsidP="001C6E68">
      <w:pPr>
        <w:pStyle w:val="Nessunaspaziatura"/>
      </w:pPr>
      <w:r>
        <w:t>Finally, apply the manifest file and create the Pod specified in it.</w:t>
      </w:r>
    </w:p>
    <w:p w14:paraId="7660E863" w14:textId="065D356A" w:rsidR="00702F05" w:rsidRDefault="001C6E68" w:rsidP="001C6E68">
      <w:pPr>
        <w:pStyle w:val="Nessunaspaziatura"/>
      </w:pPr>
      <w:r>
        <w:t>Answer: See the explanation below</w:t>
      </w:r>
    </w:p>
    <w:p w14:paraId="47AD0024" w14:textId="6C775E71" w:rsidR="00AD7D14" w:rsidRDefault="00AD7D14" w:rsidP="00783B35">
      <w:pPr>
        <w:pStyle w:val="Titolo1"/>
      </w:pPr>
      <w:bookmarkStart w:id="33" w:name="_Toc158159721"/>
      <w:r w:rsidRPr="00AD7D14">
        <w:rPr>
          <w:highlight w:val="yellow"/>
        </w:rPr>
        <w:t>Question No: 34</w:t>
      </w:r>
      <w:bookmarkEnd w:id="33"/>
    </w:p>
    <w:p w14:paraId="4D92E9C8" w14:textId="77777777" w:rsidR="00AD7D14" w:rsidRDefault="00AD7D14" w:rsidP="001C6E68">
      <w:pPr>
        <w:pStyle w:val="Nessunaspaziatura"/>
      </w:pPr>
    </w:p>
    <w:p w14:paraId="18922F08" w14:textId="77777777" w:rsidR="00044927" w:rsidRDefault="00044927" w:rsidP="00044927">
      <w:pPr>
        <w:pStyle w:val="Nessunaspaziatura"/>
      </w:pPr>
      <w:r>
        <w:t xml:space="preserve">A pod </w:t>
      </w:r>
      <w:proofErr w:type="gramStart"/>
      <w:r>
        <w:t>fails to</w:t>
      </w:r>
      <w:proofErr w:type="gramEnd"/>
      <w:r>
        <w:t xml:space="preserve"> run because of an incorrectly specified </w:t>
      </w:r>
      <w:proofErr w:type="spellStart"/>
      <w:r>
        <w:t>ServiceAccount</w:t>
      </w:r>
      <w:proofErr w:type="spellEnd"/>
      <w:r>
        <w:t xml:space="preserve"> Task:</w:t>
      </w:r>
    </w:p>
    <w:p w14:paraId="47E874B9" w14:textId="2FF2DFAB" w:rsidR="00044927" w:rsidRDefault="00044927" w:rsidP="00044927">
      <w:pPr>
        <w:pStyle w:val="Nessunaspaziatura"/>
      </w:pPr>
      <w:r>
        <w:t>Create a new service account named backend-</w:t>
      </w:r>
      <w:proofErr w:type="spellStart"/>
      <w:r>
        <w:t>qa</w:t>
      </w:r>
      <w:proofErr w:type="spellEnd"/>
      <w:r>
        <w:t xml:space="preserve"> in an existing namespace </w:t>
      </w:r>
      <w:proofErr w:type="spellStart"/>
      <w:r>
        <w:t>qa</w:t>
      </w:r>
      <w:proofErr w:type="spellEnd"/>
      <w:r>
        <w:t>, which must not have access to any secret.</w:t>
      </w:r>
      <w:r>
        <w:t xml:space="preserve"> </w:t>
      </w:r>
      <w:r>
        <w:t xml:space="preserve">Edit the frontend pod </w:t>
      </w:r>
      <w:proofErr w:type="spellStart"/>
      <w:r>
        <w:t>yaml</w:t>
      </w:r>
      <w:proofErr w:type="spellEnd"/>
      <w:r>
        <w:t xml:space="preserve"> to use backend-</w:t>
      </w:r>
      <w:proofErr w:type="spellStart"/>
      <w:r>
        <w:t>qa</w:t>
      </w:r>
      <w:proofErr w:type="spellEnd"/>
      <w:r>
        <w:t xml:space="preserve"> service account</w:t>
      </w:r>
    </w:p>
    <w:p w14:paraId="0971BDBC" w14:textId="3BD2AB82" w:rsidR="00AD7D14" w:rsidRDefault="00044927" w:rsidP="00044927">
      <w:pPr>
        <w:pStyle w:val="Nessunaspaziatura"/>
      </w:pPr>
      <w:r>
        <w:t xml:space="preserve">Note: You can find the frontend pod </w:t>
      </w:r>
      <w:proofErr w:type="spellStart"/>
      <w:r>
        <w:t>yaml</w:t>
      </w:r>
      <w:proofErr w:type="spellEnd"/>
      <w:r>
        <w:t xml:space="preserve"> at /home/</w:t>
      </w:r>
      <w:proofErr w:type="spellStart"/>
      <w:r>
        <w:t>cert_masters</w:t>
      </w:r>
      <w:proofErr w:type="spellEnd"/>
      <w:r>
        <w:t>/frontend-</w:t>
      </w:r>
      <w:proofErr w:type="spellStart"/>
      <w:r>
        <w:t>pod.yaml</w:t>
      </w:r>
      <w:proofErr w:type="spellEnd"/>
    </w:p>
    <w:p w14:paraId="025927D9" w14:textId="50F91B01" w:rsidR="00044927" w:rsidRDefault="00044927" w:rsidP="00783B35">
      <w:pPr>
        <w:pStyle w:val="Titolo1"/>
      </w:pPr>
      <w:bookmarkStart w:id="34" w:name="_Toc158159722"/>
      <w:r w:rsidRPr="00044927">
        <w:rPr>
          <w:highlight w:val="yellow"/>
        </w:rPr>
        <w:t>Question No: 35</w:t>
      </w:r>
      <w:bookmarkEnd w:id="34"/>
    </w:p>
    <w:p w14:paraId="345FAA0E" w14:textId="77777777" w:rsidR="00F1387D" w:rsidRDefault="00F1387D" w:rsidP="00044927">
      <w:pPr>
        <w:pStyle w:val="Nessunaspaziatura"/>
      </w:pPr>
    </w:p>
    <w:p w14:paraId="575DED27" w14:textId="77777777" w:rsidR="00F1387D" w:rsidRDefault="00F1387D" w:rsidP="00F1387D">
      <w:pPr>
        <w:pStyle w:val="Nessunaspaziatura"/>
      </w:pPr>
      <w:r>
        <w:t>Task:</w:t>
      </w:r>
    </w:p>
    <w:p w14:paraId="495FDE6A" w14:textId="77777777" w:rsidR="00F1387D" w:rsidRDefault="00F1387D" w:rsidP="00F1387D">
      <w:pPr>
        <w:pStyle w:val="Nessunaspaziatura"/>
      </w:pPr>
      <w:r>
        <w:lastRenderedPageBreak/>
        <w:t xml:space="preserve">Use detection tools to detect anomalies like processes spawning and executing something weird </w:t>
      </w:r>
      <w:proofErr w:type="gramStart"/>
      <w:r>
        <w:t>frequently</w:t>
      </w:r>
      <w:proofErr w:type="gramEnd"/>
      <w:r>
        <w:t xml:space="preserve"> in the single container belonging to Pod tomcat.</w:t>
      </w:r>
    </w:p>
    <w:p w14:paraId="7DE45BE6" w14:textId="77777777" w:rsidR="00F1387D" w:rsidRDefault="00F1387D" w:rsidP="00F1387D">
      <w:pPr>
        <w:pStyle w:val="Nessunaspaziatura"/>
      </w:pPr>
      <w:r>
        <w:t>Two tools are available to use:</w:t>
      </w:r>
    </w:p>
    <w:p w14:paraId="3CA68D20" w14:textId="77777777" w:rsidR="00F1387D" w:rsidRDefault="00F1387D" w:rsidP="00F1387D">
      <w:pPr>
        <w:pStyle w:val="Nessunaspaziatura"/>
      </w:pPr>
      <w:r>
        <w:t xml:space="preserve">1. </w:t>
      </w:r>
      <w:proofErr w:type="spellStart"/>
      <w:r>
        <w:t>falco</w:t>
      </w:r>
      <w:proofErr w:type="spellEnd"/>
    </w:p>
    <w:p w14:paraId="5C80E727" w14:textId="77777777" w:rsidR="00F1387D" w:rsidRDefault="00F1387D" w:rsidP="00F1387D">
      <w:pPr>
        <w:pStyle w:val="Nessunaspaziatura"/>
      </w:pPr>
      <w:r>
        <w:t xml:space="preserve">2. </w:t>
      </w:r>
      <w:proofErr w:type="spellStart"/>
      <w:r>
        <w:t>sysdig</w:t>
      </w:r>
      <w:proofErr w:type="spellEnd"/>
    </w:p>
    <w:p w14:paraId="5830BDE6" w14:textId="77777777" w:rsidR="00F1387D" w:rsidRDefault="00F1387D" w:rsidP="00F1387D">
      <w:pPr>
        <w:pStyle w:val="Nessunaspaziatura"/>
      </w:pPr>
      <w:r>
        <w:t>Tools are pre-installed on the worker1 node only.</w:t>
      </w:r>
    </w:p>
    <w:p w14:paraId="60F20E9F" w14:textId="77777777" w:rsidR="00F1387D" w:rsidRDefault="00F1387D" w:rsidP="00F1387D">
      <w:pPr>
        <w:pStyle w:val="Nessunaspaziatura"/>
      </w:pPr>
      <w:proofErr w:type="spellStart"/>
      <w:r>
        <w:t>Analyse</w:t>
      </w:r>
      <w:proofErr w:type="spellEnd"/>
      <w:r>
        <w:t xml:space="preserve"> the container’s </w:t>
      </w:r>
      <w:proofErr w:type="spellStart"/>
      <w:r>
        <w:t>behaviour</w:t>
      </w:r>
      <w:proofErr w:type="spellEnd"/>
      <w:r>
        <w:t xml:space="preserve"> for at least 40 seconds, using filters that detect newly spawning and executing processes.</w:t>
      </w:r>
    </w:p>
    <w:p w14:paraId="4127E372" w14:textId="77777777" w:rsidR="00F1387D" w:rsidRDefault="00F1387D" w:rsidP="00F1387D">
      <w:pPr>
        <w:pStyle w:val="Nessunaspaziatura"/>
      </w:pPr>
      <w:r>
        <w:t>Store an incident file at /home/</w:t>
      </w:r>
      <w:proofErr w:type="spellStart"/>
      <w:r>
        <w:t>cert_masters</w:t>
      </w:r>
      <w:proofErr w:type="spellEnd"/>
      <w:r>
        <w:t>/report, in the following format:</w:t>
      </w:r>
    </w:p>
    <w:p w14:paraId="324D65A8" w14:textId="77777777" w:rsidR="00F1387D" w:rsidRDefault="00F1387D" w:rsidP="00F1387D">
      <w:pPr>
        <w:pStyle w:val="Nessunaspaziatura"/>
      </w:pPr>
      <w:r>
        <w:t>[timestamp</w:t>
      </w:r>
      <w:proofErr w:type="gramStart"/>
      <w:r>
        <w:t>],[</w:t>
      </w:r>
      <w:proofErr w:type="spellStart"/>
      <w:proofErr w:type="gramEnd"/>
      <w:r>
        <w:t>uid</w:t>
      </w:r>
      <w:proofErr w:type="spellEnd"/>
      <w:r>
        <w:t>],[</w:t>
      </w:r>
      <w:proofErr w:type="spellStart"/>
      <w:r>
        <w:t>processName</w:t>
      </w:r>
      <w:proofErr w:type="spellEnd"/>
      <w:r>
        <w:t>]</w:t>
      </w:r>
    </w:p>
    <w:p w14:paraId="39D5E00D" w14:textId="5E419E51" w:rsidR="00F1387D" w:rsidRDefault="00F1387D" w:rsidP="00F1387D">
      <w:pPr>
        <w:pStyle w:val="Nessunaspaziatura"/>
      </w:pPr>
      <w:r>
        <w:t>Note: Make sure to store incident file on the cluster's worker node, don't move it to master node.</w:t>
      </w:r>
    </w:p>
    <w:p w14:paraId="3D4336A2" w14:textId="6541AF5E" w:rsidR="00F1387D" w:rsidRDefault="00984C1E" w:rsidP="00783B35">
      <w:pPr>
        <w:pStyle w:val="Titolo1"/>
      </w:pPr>
      <w:bookmarkStart w:id="35" w:name="_Toc158159723"/>
      <w:r w:rsidRPr="00984C1E">
        <w:rPr>
          <w:highlight w:val="yellow"/>
        </w:rPr>
        <w:t>Question No: 36</w:t>
      </w:r>
      <w:bookmarkEnd w:id="35"/>
    </w:p>
    <w:p w14:paraId="07AA6281" w14:textId="77777777" w:rsidR="00984C1E" w:rsidRDefault="00984C1E" w:rsidP="00F1387D">
      <w:pPr>
        <w:pStyle w:val="Nessunaspaziatura"/>
      </w:pPr>
    </w:p>
    <w:p w14:paraId="3C03B98F" w14:textId="77777777" w:rsidR="00984C1E" w:rsidRDefault="00984C1E" w:rsidP="00984C1E">
      <w:pPr>
        <w:pStyle w:val="Nessunaspaziatura"/>
      </w:pPr>
      <w:r>
        <w:t xml:space="preserve">Retrieve the content of the existing secret named </w:t>
      </w:r>
      <w:proofErr w:type="spellStart"/>
      <w:r>
        <w:t>adam</w:t>
      </w:r>
      <w:proofErr w:type="spellEnd"/>
      <w:r>
        <w:t xml:space="preserve"> in the safe namespace.</w:t>
      </w:r>
    </w:p>
    <w:p w14:paraId="75F2790A" w14:textId="77777777" w:rsidR="00984C1E" w:rsidRDefault="00984C1E" w:rsidP="00984C1E">
      <w:pPr>
        <w:pStyle w:val="Nessunaspaziatura"/>
      </w:pPr>
      <w:r>
        <w:t>Store the username field in a file names /home/cert-masters/username.txt, and the password field in a file named /home/cert-masters/password.txt.</w:t>
      </w:r>
    </w:p>
    <w:p w14:paraId="721A6985" w14:textId="77777777" w:rsidR="00984C1E" w:rsidRDefault="00984C1E" w:rsidP="00984C1E">
      <w:pPr>
        <w:pStyle w:val="Nessunaspaziatura"/>
      </w:pPr>
      <w:r>
        <w:t>1. You must create both files; they don't exist yet.</w:t>
      </w:r>
    </w:p>
    <w:p w14:paraId="7A4EFAF0" w14:textId="77777777" w:rsidR="00984C1E" w:rsidRDefault="00984C1E" w:rsidP="00984C1E">
      <w:pPr>
        <w:pStyle w:val="Nessunaspaziatura"/>
      </w:pPr>
      <w:r>
        <w:t>2. Do not use/</w:t>
      </w:r>
      <w:proofErr w:type="gramStart"/>
      <w:r>
        <w:t>modify</w:t>
      </w:r>
      <w:proofErr w:type="gramEnd"/>
      <w:r>
        <w:t xml:space="preserve"> the created files in the following steps, create new temporary files if needed.</w:t>
      </w:r>
    </w:p>
    <w:p w14:paraId="42FDD17B" w14:textId="77777777" w:rsidR="00984C1E" w:rsidRDefault="00984C1E" w:rsidP="00984C1E">
      <w:pPr>
        <w:pStyle w:val="Nessunaspaziatura"/>
      </w:pPr>
      <w:r>
        <w:t xml:space="preserve">Create a new secret names </w:t>
      </w:r>
      <w:proofErr w:type="spellStart"/>
      <w:r>
        <w:t>newsecret</w:t>
      </w:r>
      <w:proofErr w:type="spellEnd"/>
      <w:r>
        <w:t xml:space="preserve"> in the safe namespace, with the following content:</w:t>
      </w:r>
    </w:p>
    <w:p w14:paraId="1E5A451C" w14:textId="77777777" w:rsidR="00984C1E" w:rsidRDefault="00984C1E" w:rsidP="00984C1E">
      <w:pPr>
        <w:pStyle w:val="Nessunaspaziatura"/>
      </w:pPr>
      <w:r>
        <w:t xml:space="preserve">Username: </w:t>
      </w:r>
      <w:proofErr w:type="spellStart"/>
      <w:r>
        <w:t>dbadmin</w:t>
      </w:r>
      <w:proofErr w:type="spellEnd"/>
    </w:p>
    <w:p w14:paraId="081A0C75" w14:textId="77777777" w:rsidR="00984C1E" w:rsidRDefault="00984C1E" w:rsidP="00984C1E">
      <w:pPr>
        <w:pStyle w:val="Nessunaspaziatura"/>
      </w:pPr>
      <w:r>
        <w:t xml:space="preserve">Password: </w:t>
      </w:r>
      <w:proofErr w:type="spellStart"/>
      <w:r>
        <w:t>moresecurepas</w:t>
      </w:r>
      <w:proofErr w:type="spellEnd"/>
    </w:p>
    <w:p w14:paraId="6A5C8A57" w14:textId="77777777" w:rsidR="00984C1E" w:rsidRDefault="00984C1E" w:rsidP="00984C1E">
      <w:pPr>
        <w:pStyle w:val="Nessunaspaziatura"/>
      </w:pPr>
      <w:r>
        <w:t xml:space="preserve">Finally, create a new Pod that has access to the secret </w:t>
      </w:r>
      <w:proofErr w:type="spellStart"/>
      <w:r>
        <w:t>newsecret</w:t>
      </w:r>
      <w:proofErr w:type="spellEnd"/>
      <w:r>
        <w:t xml:space="preserve"> via a volume:</w:t>
      </w:r>
    </w:p>
    <w:p w14:paraId="7B342164" w14:textId="77777777" w:rsidR="00984C1E" w:rsidRDefault="00984C1E" w:rsidP="00984C1E">
      <w:pPr>
        <w:pStyle w:val="Nessunaspaziatura"/>
      </w:pPr>
      <w:r>
        <w:t>Namespace: safe</w:t>
      </w:r>
    </w:p>
    <w:p w14:paraId="19F1E7DA" w14:textId="77777777" w:rsidR="00984C1E" w:rsidRDefault="00984C1E" w:rsidP="00984C1E">
      <w:pPr>
        <w:pStyle w:val="Nessunaspaziatura"/>
      </w:pPr>
      <w:r>
        <w:t xml:space="preserve">Pod name: </w:t>
      </w:r>
      <w:proofErr w:type="spellStart"/>
      <w:r>
        <w:t>mysecret</w:t>
      </w:r>
      <w:proofErr w:type="spellEnd"/>
      <w:r>
        <w:t>-pod</w:t>
      </w:r>
    </w:p>
    <w:p w14:paraId="705846AC" w14:textId="77777777" w:rsidR="00984C1E" w:rsidRDefault="00984C1E" w:rsidP="00984C1E">
      <w:pPr>
        <w:pStyle w:val="Nessunaspaziatura"/>
      </w:pPr>
      <w:r>
        <w:t xml:space="preserve">Container name: </w:t>
      </w:r>
      <w:proofErr w:type="spellStart"/>
      <w:r>
        <w:t>db</w:t>
      </w:r>
      <w:proofErr w:type="spellEnd"/>
      <w:r>
        <w:t>-container</w:t>
      </w:r>
    </w:p>
    <w:p w14:paraId="059C2255" w14:textId="77777777" w:rsidR="00984C1E" w:rsidRDefault="00984C1E" w:rsidP="00984C1E">
      <w:pPr>
        <w:pStyle w:val="Nessunaspaziatura"/>
      </w:pPr>
      <w:r>
        <w:t xml:space="preserve">Image: </w:t>
      </w:r>
      <w:proofErr w:type="spellStart"/>
      <w:r>
        <w:t>redis</w:t>
      </w:r>
      <w:proofErr w:type="spellEnd"/>
    </w:p>
    <w:p w14:paraId="51DDD571" w14:textId="77777777" w:rsidR="00984C1E" w:rsidRDefault="00984C1E" w:rsidP="00984C1E">
      <w:pPr>
        <w:pStyle w:val="Nessunaspaziatura"/>
      </w:pPr>
      <w:r>
        <w:t>Volume name: secret-vol</w:t>
      </w:r>
    </w:p>
    <w:p w14:paraId="218132A3" w14:textId="46524397" w:rsidR="00984C1E" w:rsidRDefault="00984C1E" w:rsidP="00984C1E">
      <w:pPr>
        <w:pStyle w:val="Nessunaspaziatura"/>
      </w:pPr>
      <w:r>
        <w:t>Mount path: /</w:t>
      </w:r>
      <w:proofErr w:type="spellStart"/>
      <w:r>
        <w:t>etc</w:t>
      </w:r>
      <w:proofErr w:type="spellEnd"/>
      <w:r>
        <w:t>/</w:t>
      </w:r>
      <w:proofErr w:type="spellStart"/>
      <w:r>
        <w:t>mysecret</w:t>
      </w:r>
      <w:proofErr w:type="spellEnd"/>
    </w:p>
    <w:p w14:paraId="05424639" w14:textId="4FD42FF8" w:rsidR="00984C1E" w:rsidRDefault="00984C1E" w:rsidP="00783B35">
      <w:pPr>
        <w:pStyle w:val="Titolo1"/>
      </w:pPr>
      <w:bookmarkStart w:id="36" w:name="_Toc158159724"/>
      <w:r w:rsidRPr="004B43EA">
        <w:rPr>
          <w:highlight w:val="yellow"/>
        </w:rPr>
        <w:t>Question No: 37</w:t>
      </w:r>
      <w:bookmarkEnd w:id="36"/>
    </w:p>
    <w:p w14:paraId="6969FA38" w14:textId="77777777" w:rsidR="004B43EA" w:rsidRDefault="004B43EA" w:rsidP="00984C1E">
      <w:pPr>
        <w:pStyle w:val="Nessunaspaziatura"/>
      </w:pPr>
    </w:p>
    <w:p w14:paraId="4883D3D6" w14:textId="77777777" w:rsidR="004B43EA" w:rsidRDefault="004B43EA" w:rsidP="004B43EA">
      <w:pPr>
        <w:pStyle w:val="Nessunaspaziatura"/>
      </w:pPr>
      <w:r>
        <w:t xml:space="preserve">Use the </w:t>
      </w:r>
      <w:proofErr w:type="spellStart"/>
      <w:r>
        <w:t>Trivy</w:t>
      </w:r>
      <w:proofErr w:type="spellEnd"/>
      <w:r>
        <w:t xml:space="preserve"> open-source container scanner to detect images with severe vulnerabilities used by Pods in the namespace </w:t>
      </w:r>
      <w:proofErr w:type="spellStart"/>
      <w:r>
        <w:t>nato</w:t>
      </w:r>
      <w:proofErr w:type="spellEnd"/>
      <w:r>
        <w:t>.</w:t>
      </w:r>
    </w:p>
    <w:p w14:paraId="0462956F" w14:textId="77777777" w:rsidR="004B43EA" w:rsidRDefault="004B43EA" w:rsidP="004B43EA">
      <w:pPr>
        <w:pStyle w:val="Nessunaspaziatura"/>
      </w:pPr>
      <w:r>
        <w:t xml:space="preserve">Look for images with High or Critical severity vulnerabilities and </w:t>
      </w:r>
      <w:proofErr w:type="gramStart"/>
      <w:r>
        <w:t>delete</w:t>
      </w:r>
      <w:proofErr w:type="gramEnd"/>
      <w:r>
        <w:t xml:space="preserve"> the Pods that use those images.</w:t>
      </w:r>
    </w:p>
    <w:p w14:paraId="214DC6AC" w14:textId="550B6AE3" w:rsidR="004B43EA" w:rsidRDefault="004B43EA" w:rsidP="004B43EA">
      <w:pPr>
        <w:pStyle w:val="Nessunaspaziatura"/>
      </w:pPr>
      <w:proofErr w:type="spellStart"/>
      <w:r>
        <w:t>Trivy</w:t>
      </w:r>
      <w:proofErr w:type="spellEnd"/>
      <w:r>
        <w:t xml:space="preserve"> is pre-installed on the cluster's </w:t>
      </w:r>
      <w:proofErr w:type="gramStart"/>
      <w:r>
        <w:t>master</w:t>
      </w:r>
      <w:proofErr w:type="gramEnd"/>
      <w:r>
        <w:t xml:space="preserve"> node. Use cluster's </w:t>
      </w:r>
      <w:proofErr w:type="gramStart"/>
      <w:r>
        <w:t>master</w:t>
      </w:r>
      <w:proofErr w:type="gramEnd"/>
      <w:r>
        <w:t xml:space="preserve"> node to use </w:t>
      </w:r>
      <w:proofErr w:type="spellStart"/>
      <w:r>
        <w:t>Trivy</w:t>
      </w:r>
      <w:proofErr w:type="spellEnd"/>
      <w:r>
        <w:t>.</w:t>
      </w:r>
    </w:p>
    <w:p w14:paraId="150FB993" w14:textId="7906DEA0" w:rsidR="004B43EA" w:rsidRDefault="004B43EA" w:rsidP="00783B35">
      <w:pPr>
        <w:pStyle w:val="Titolo1"/>
      </w:pPr>
      <w:bookmarkStart w:id="37" w:name="_Toc158159725"/>
      <w:r w:rsidRPr="004B43EA">
        <w:rPr>
          <w:highlight w:val="yellow"/>
        </w:rPr>
        <w:t>Question No: 38</w:t>
      </w:r>
      <w:bookmarkEnd w:id="37"/>
    </w:p>
    <w:p w14:paraId="2CA142DA" w14:textId="77777777" w:rsidR="004B43EA" w:rsidRDefault="004B43EA" w:rsidP="004B43EA">
      <w:pPr>
        <w:pStyle w:val="Nessunaspaziatura"/>
      </w:pPr>
    </w:p>
    <w:p w14:paraId="16C71D1D" w14:textId="77777777" w:rsidR="006C1328" w:rsidRDefault="006C1328" w:rsidP="006C1328">
      <w:pPr>
        <w:pStyle w:val="Nessunaspaziatura"/>
      </w:pPr>
      <w:r>
        <w:t xml:space="preserve">A default-deny </w:t>
      </w:r>
      <w:proofErr w:type="spellStart"/>
      <w:r>
        <w:t>NetworkPolicy</w:t>
      </w:r>
      <w:proofErr w:type="spellEnd"/>
      <w:r>
        <w:t xml:space="preserve"> avoid to accidentally expose a Pod in a namespace that doesn't have any other </w:t>
      </w:r>
      <w:proofErr w:type="spellStart"/>
      <w:r>
        <w:t>NetworkPolicy</w:t>
      </w:r>
      <w:proofErr w:type="spellEnd"/>
      <w:r>
        <w:t xml:space="preserve"> defined.</w:t>
      </w:r>
    </w:p>
    <w:p w14:paraId="6FB4AFAF" w14:textId="77777777" w:rsidR="006C1328" w:rsidRDefault="006C1328" w:rsidP="006C1328">
      <w:pPr>
        <w:pStyle w:val="Nessunaspaziatura"/>
      </w:pPr>
      <w:r>
        <w:t xml:space="preserve">Task: Create a new default-deny </w:t>
      </w:r>
      <w:proofErr w:type="spellStart"/>
      <w:r>
        <w:t>NetworkPolicy</w:t>
      </w:r>
      <w:proofErr w:type="spellEnd"/>
      <w:r>
        <w:t xml:space="preserve"> named deny-network in the namespace test for all traffic of type Ingress + Egress The new </w:t>
      </w:r>
      <w:proofErr w:type="spellStart"/>
      <w:r>
        <w:t>NetworkPolicy</w:t>
      </w:r>
      <w:proofErr w:type="spellEnd"/>
      <w:r>
        <w:t xml:space="preserve"> must deny all Ingress + Egress traffic in the namespace test.</w:t>
      </w:r>
    </w:p>
    <w:p w14:paraId="01C4B7BA" w14:textId="77777777" w:rsidR="006C1328" w:rsidRDefault="006C1328" w:rsidP="006C1328">
      <w:pPr>
        <w:pStyle w:val="Nessunaspaziatura"/>
      </w:pPr>
      <w:r>
        <w:t xml:space="preserve">Apply the newly created default-deny </w:t>
      </w:r>
      <w:proofErr w:type="spellStart"/>
      <w:r>
        <w:t>NetworkPolicy</w:t>
      </w:r>
      <w:proofErr w:type="spellEnd"/>
      <w:r>
        <w:t xml:space="preserve"> to all Pods running in namespace test.</w:t>
      </w:r>
    </w:p>
    <w:p w14:paraId="0F119775" w14:textId="72C90474" w:rsidR="004B43EA" w:rsidRDefault="006C1328" w:rsidP="006C1328">
      <w:pPr>
        <w:pStyle w:val="Nessunaspaziatura"/>
      </w:pPr>
      <w:r>
        <w:t>You can find a skeleton manifests file at /home/</w:t>
      </w:r>
      <w:proofErr w:type="spellStart"/>
      <w:r>
        <w:t>cert_masters</w:t>
      </w:r>
      <w:proofErr w:type="spellEnd"/>
      <w:r>
        <w:t>/network-</w:t>
      </w:r>
      <w:proofErr w:type="spellStart"/>
      <w:r>
        <w:t>policy.yaml</w:t>
      </w:r>
      <w:proofErr w:type="spellEnd"/>
    </w:p>
    <w:p w14:paraId="5B93D734" w14:textId="77777777" w:rsidR="006C1328" w:rsidRDefault="006C1328" w:rsidP="006C1328">
      <w:pPr>
        <w:pStyle w:val="Nessunaspaziatura"/>
      </w:pPr>
    </w:p>
    <w:p w14:paraId="77E91970" w14:textId="3EC5656E" w:rsidR="006C1328" w:rsidRDefault="006C1328" w:rsidP="00783B35">
      <w:pPr>
        <w:pStyle w:val="Titolo1"/>
      </w:pPr>
      <w:bookmarkStart w:id="38" w:name="_Toc158159726"/>
      <w:r w:rsidRPr="006C1328">
        <w:rPr>
          <w:highlight w:val="yellow"/>
        </w:rPr>
        <w:lastRenderedPageBreak/>
        <w:t>Question No: 39</w:t>
      </w:r>
      <w:bookmarkEnd w:id="38"/>
    </w:p>
    <w:p w14:paraId="2CA3134E" w14:textId="77777777" w:rsidR="006C1328" w:rsidRDefault="006C1328" w:rsidP="006C1328">
      <w:pPr>
        <w:pStyle w:val="Nessunaspaziatura"/>
      </w:pPr>
    </w:p>
    <w:p w14:paraId="007B7325" w14:textId="77777777" w:rsidR="00D2584F" w:rsidRDefault="00D2584F" w:rsidP="00D2584F">
      <w:pPr>
        <w:pStyle w:val="Nessunaspaziatura"/>
      </w:pPr>
      <w:r>
        <w:t xml:space="preserve">Create a </w:t>
      </w:r>
      <w:proofErr w:type="spellStart"/>
      <w:r>
        <w:t>RuntimeClass</w:t>
      </w:r>
      <w:proofErr w:type="spellEnd"/>
      <w:r>
        <w:t xml:space="preserve"> named not-trusted using the prepared runtime handler names </w:t>
      </w:r>
      <w:proofErr w:type="spellStart"/>
      <w:r>
        <w:t>runsc</w:t>
      </w:r>
      <w:proofErr w:type="spellEnd"/>
      <w:r>
        <w:t>.</w:t>
      </w:r>
    </w:p>
    <w:p w14:paraId="32EFBB06" w14:textId="1AFD0758" w:rsidR="006C1328" w:rsidRDefault="00D2584F" w:rsidP="00D2584F">
      <w:pPr>
        <w:pStyle w:val="Nessunaspaziatura"/>
      </w:pPr>
      <w:r>
        <w:t xml:space="preserve">Update all Pods in the namespace server to run on </w:t>
      </w:r>
      <w:proofErr w:type="spellStart"/>
      <w:r>
        <w:t>newruntime</w:t>
      </w:r>
      <w:proofErr w:type="spellEnd"/>
      <w:r>
        <w:t>.</w:t>
      </w:r>
    </w:p>
    <w:p w14:paraId="18101A60" w14:textId="10C678F3" w:rsidR="00D2584F" w:rsidRDefault="001323E4" w:rsidP="00783B35">
      <w:pPr>
        <w:pStyle w:val="Titolo1"/>
      </w:pPr>
      <w:bookmarkStart w:id="39" w:name="_Toc158159727"/>
      <w:r w:rsidRPr="001323E4">
        <w:rPr>
          <w:highlight w:val="yellow"/>
        </w:rPr>
        <w:t>Question No: 40</w:t>
      </w:r>
      <w:bookmarkEnd w:id="39"/>
    </w:p>
    <w:p w14:paraId="7F850CC0" w14:textId="77777777" w:rsidR="001323E4" w:rsidRDefault="001323E4" w:rsidP="00D2584F">
      <w:pPr>
        <w:pStyle w:val="Nessunaspaziatura"/>
      </w:pPr>
    </w:p>
    <w:p w14:paraId="3CB4CAAA" w14:textId="77777777" w:rsidR="001323E4" w:rsidRDefault="001323E4" w:rsidP="001323E4">
      <w:pPr>
        <w:pStyle w:val="Nessunaspaziatura"/>
      </w:pPr>
      <w:r>
        <w:t>Given an existing Pod named web-pod running in the namespace database.</w:t>
      </w:r>
    </w:p>
    <w:p w14:paraId="7ECFA183" w14:textId="77777777" w:rsidR="001323E4" w:rsidRDefault="001323E4" w:rsidP="001323E4">
      <w:pPr>
        <w:pStyle w:val="Nessunaspaziatura"/>
      </w:pPr>
      <w:r>
        <w:t xml:space="preserve">1. Edit the existing Role bound to the Pod's </w:t>
      </w:r>
      <w:proofErr w:type="spellStart"/>
      <w:r>
        <w:t>ServiceAccount</w:t>
      </w:r>
      <w:proofErr w:type="spellEnd"/>
      <w:r>
        <w:t xml:space="preserve"> test-</w:t>
      </w:r>
      <w:proofErr w:type="spellStart"/>
      <w:r>
        <w:t>sa</w:t>
      </w:r>
      <w:proofErr w:type="spellEnd"/>
      <w:r>
        <w:t xml:space="preserve"> to only allow performing get operations, only on resources of type Pods.</w:t>
      </w:r>
    </w:p>
    <w:p w14:paraId="7E7422E9" w14:textId="77777777" w:rsidR="001323E4" w:rsidRDefault="001323E4" w:rsidP="001323E4">
      <w:pPr>
        <w:pStyle w:val="Nessunaspaziatura"/>
      </w:pPr>
      <w:r>
        <w:t xml:space="preserve">2. Create a new Role named test-role-2 in the namespace database, which only allows performing update operations, only on resources of type </w:t>
      </w:r>
      <w:proofErr w:type="spellStart"/>
      <w:r>
        <w:t>statuefulsets</w:t>
      </w:r>
      <w:proofErr w:type="spellEnd"/>
      <w:r>
        <w:t>.</w:t>
      </w:r>
    </w:p>
    <w:p w14:paraId="486C3C74" w14:textId="77777777" w:rsidR="001323E4" w:rsidRDefault="001323E4" w:rsidP="001323E4">
      <w:pPr>
        <w:pStyle w:val="Nessunaspaziatura"/>
      </w:pPr>
      <w:r>
        <w:t xml:space="preserve">3. Create a new </w:t>
      </w:r>
      <w:proofErr w:type="spellStart"/>
      <w:r>
        <w:t>RoleBinding</w:t>
      </w:r>
      <w:proofErr w:type="spellEnd"/>
      <w:r>
        <w:t xml:space="preserve"> named test-role-2-bind binding the newly created Role to the Pod's </w:t>
      </w:r>
      <w:proofErr w:type="spellStart"/>
      <w:r>
        <w:t>ServiceAccount</w:t>
      </w:r>
      <w:proofErr w:type="spellEnd"/>
      <w:r>
        <w:t>.</w:t>
      </w:r>
    </w:p>
    <w:p w14:paraId="7792BA8B" w14:textId="7B58190F" w:rsidR="001323E4" w:rsidRDefault="001323E4" w:rsidP="001323E4">
      <w:pPr>
        <w:pStyle w:val="Nessunaspaziatura"/>
      </w:pPr>
      <w:r>
        <w:t xml:space="preserve">Note: Don't delete the existing </w:t>
      </w:r>
      <w:proofErr w:type="spellStart"/>
      <w:r>
        <w:t>RoleBinding</w:t>
      </w:r>
      <w:proofErr w:type="spellEnd"/>
      <w:r>
        <w:t>.</w:t>
      </w:r>
    </w:p>
    <w:p w14:paraId="35A8FAA8" w14:textId="0888CAD4" w:rsidR="001323E4" w:rsidRDefault="001323E4" w:rsidP="00783B35">
      <w:pPr>
        <w:pStyle w:val="Titolo1"/>
      </w:pPr>
      <w:bookmarkStart w:id="40" w:name="_Toc158159728"/>
      <w:r w:rsidRPr="001323E4">
        <w:rPr>
          <w:highlight w:val="yellow"/>
        </w:rPr>
        <w:t>Question No: 41</w:t>
      </w:r>
      <w:bookmarkEnd w:id="40"/>
    </w:p>
    <w:p w14:paraId="626DFCA2" w14:textId="77777777" w:rsidR="007E2664" w:rsidRDefault="007E2664" w:rsidP="001323E4">
      <w:pPr>
        <w:pStyle w:val="Nessunaspaziatura"/>
      </w:pPr>
    </w:p>
    <w:p w14:paraId="14DD9CEF" w14:textId="6965D761" w:rsidR="007E2664" w:rsidRDefault="007E2664" w:rsidP="007E2664">
      <w:pPr>
        <w:pStyle w:val="Nessunaspaziatura"/>
      </w:pPr>
      <w:r>
        <w:t xml:space="preserve">A CIS Benchmark tool was run against the </w:t>
      </w:r>
      <w:proofErr w:type="spellStart"/>
      <w:r>
        <w:t>kubeadm</w:t>
      </w:r>
      <w:proofErr w:type="spellEnd"/>
      <w:r>
        <w:t xml:space="preserve"> created cluster and found multiple issues that must be addressed.</w:t>
      </w:r>
      <w:r>
        <w:t xml:space="preserve"> </w:t>
      </w:r>
      <w:r>
        <w:t>Task:</w:t>
      </w:r>
    </w:p>
    <w:p w14:paraId="14DA3493" w14:textId="77777777" w:rsidR="007E2664" w:rsidRDefault="007E2664" w:rsidP="007E2664">
      <w:pPr>
        <w:pStyle w:val="Nessunaspaziatura"/>
      </w:pPr>
      <w:r>
        <w:t>Fix all issues via configuration and restart the affected components to ensure the new settings take effect.</w:t>
      </w:r>
    </w:p>
    <w:p w14:paraId="121FA447" w14:textId="77777777" w:rsidR="007E2664" w:rsidRDefault="007E2664" w:rsidP="007E2664">
      <w:pPr>
        <w:pStyle w:val="Nessunaspaziatura"/>
      </w:pPr>
      <w:r>
        <w:t>Fix all of the following violations that were found against the API server:</w:t>
      </w:r>
    </w:p>
    <w:p w14:paraId="62EDE619" w14:textId="77777777" w:rsidR="007E2664" w:rsidRDefault="007E2664" w:rsidP="007E2664">
      <w:pPr>
        <w:pStyle w:val="Nessunaspaziatura"/>
      </w:pPr>
      <w:r>
        <w:t xml:space="preserve">1.2.7 authorization-mode argument is not set to </w:t>
      </w:r>
      <w:proofErr w:type="spellStart"/>
      <w:r>
        <w:t>AlwaysAllow</w:t>
      </w:r>
      <w:proofErr w:type="spellEnd"/>
      <w:r>
        <w:t xml:space="preserve"> FAIL</w:t>
      </w:r>
    </w:p>
    <w:p w14:paraId="5BA130A9" w14:textId="77777777" w:rsidR="007E2664" w:rsidRDefault="007E2664" w:rsidP="007E2664">
      <w:pPr>
        <w:pStyle w:val="Nessunaspaziatura"/>
      </w:pPr>
      <w:r>
        <w:t>1.2.8 authorization-mode argument includes Node FAIL</w:t>
      </w:r>
    </w:p>
    <w:p w14:paraId="51D4AC98" w14:textId="77777777" w:rsidR="007E2664" w:rsidRDefault="007E2664" w:rsidP="007E2664">
      <w:pPr>
        <w:pStyle w:val="Nessunaspaziatura"/>
      </w:pPr>
      <w:r>
        <w:t>1.2.7 authorization-mode argument includes RBAC FAIL</w:t>
      </w:r>
    </w:p>
    <w:p w14:paraId="66EE1DF4" w14:textId="77777777" w:rsidR="007E2664" w:rsidRDefault="007E2664" w:rsidP="007E2664">
      <w:pPr>
        <w:pStyle w:val="Nessunaspaziatura"/>
      </w:pPr>
      <w:r>
        <w:t xml:space="preserve">Fix all of the following violations that were found against the </w:t>
      </w:r>
      <w:proofErr w:type="spellStart"/>
      <w:r>
        <w:t>Kubelet</w:t>
      </w:r>
      <w:proofErr w:type="spellEnd"/>
      <w:r>
        <w:t>:</w:t>
      </w:r>
    </w:p>
    <w:p w14:paraId="58001891" w14:textId="77777777" w:rsidR="007E2664" w:rsidRDefault="007E2664" w:rsidP="007E2664">
      <w:pPr>
        <w:pStyle w:val="Nessunaspaziatura"/>
      </w:pPr>
      <w:r>
        <w:t>4.2.1 Ensure that the anonymous-auth argument is set to false FAIL</w:t>
      </w:r>
    </w:p>
    <w:p w14:paraId="16BB6758" w14:textId="77777777" w:rsidR="007E2664" w:rsidRDefault="007E2664" w:rsidP="007E2664">
      <w:pPr>
        <w:pStyle w:val="Nessunaspaziatura"/>
      </w:pPr>
      <w:r>
        <w:t xml:space="preserve">4.2.2 authorization-mode argument is not set to </w:t>
      </w:r>
      <w:proofErr w:type="spellStart"/>
      <w:r>
        <w:t>AlwaysAllow</w:t>
      </w:r>
      <w:proofErr w:type="spellEnd"/>
      <w:r>
        <w:t xml:space="preserve"> FAIL (Use Webhook autumn/</w:t>
      </w:r>
      <w:proofErr w:type="spellStart"/>
      <w:r>
        <w:t>authz</w:t>
      </w:r>
      <w:proofErr w:type="spellEnd"/>
      <w:r>
        <w:t xml:space="preserve"> where possible) Fix all of the following violations that were found against </w:t>
      </w:r>
      <w:proofErr w:type="spellStart"/>
      <w:r>
        <w:t>etcd</w:t>
      </w:r>
      <w:proofErr w:type="spellEnd"/>
      <w:r>
        <w:t>:</w:t>
      </w:r>
    </w:p>
    <w:p w14:paraId="1871F1D4" w14:textId="630326E2" w:rsidR="00654295" w:rsidRDefault="007E2664" w:rsidP="00984C1E">
      <w:pPr>
        <w:pStyle w:val="Nessunaspaziatura"/>
      </w:pPr>
      <w:r>
        <w:t>2.2 Ensure that the client-cert-auth argument is set to true</w:t>
      </w:r>
    </w:p>
    <w:p w14:paraId="66617071" w14:textId="50E79174" w:rsidR="00654295" w:rsidRDefault="00654295" w:rsidP="00783B35">
      <w:pPr>
        <w:pStyle w:val="Titolo1"/>
      </w:pPr>
      <w:bookmarkStart w:id="41" w:name="_Toc158159729"/>
      <w:r w:rsidRPr="005C0550">
        <w:rPr>
          <w:highlight w:val="yellow"/>
        </w:rPr>
        <w:t>Question No: 42</w:t>
      </w:r>
      <w:bookmarkEnd w:id="41"/>
    </w:p>
    <w:p w14:paraId="1B1E95B9" w14:textId="77777777" w:rsidR="00654295" w:rsidRDefault="00654295" w:rsidP="00984C1E">
      <w:pPr>
        <w:pStyle w:val="Nessunaspaziatura"/>
      </w:pPr>
    </w:p>
    <w:p w14:paraId="1F9A7797" w14:textId="77777777" w:rsidR="00036544" w:rsidRDefault="00036544" w:rsidP="00036544">
      <w:pPr>
        <w:pStyle w:val="Nessunaspaziatura"/>
      </w:pPr>
      <w:r>
        <w:t xml:space="preserve">This cluster uses </w:t>
      </w:r>
      <w:proofErr w:type="spellStart"/>
      <w:r>
        <w:t>containerd</w:t>
      </w:r>
      <w:proofErr w:type="spellEnd"/>
      <w:r>
        <w:t xml:space="preserve"> as CRI runtime.</w:t>
      </w:r>
    </w:p>
    <w:p w14:paraId="0FDC6933" w14:textId="03EA93D5" w:rsidR="005C0550" w:rsidRDefault="00036544" w:rsidP="00036544">
      <w:pPr>
        <w:pStyle w:val="Nessunaspaziatura"/>
      </w:pPr>
      <w:proofErr w:type="spellStart"/>
      <w:r>
        <w:t>Containerd's</w:t>
      </w:r>
      <w:proofErr w:type="spellEnd"/>
      <w:r>
        <w:t xml:space="preserve"> default runtime handler is </w:t>
      </w:r>
      <w:proofErr w:type="spellStart"/>
      <w:r>
        <w:t>runc</w:t>
      </w:r>
      <w:proofErr w:type="spellEnd"/>
      <w:r>
        <w:t xml:space="preserve">. </w:t>
      </w:r>
      <w:proofErr w:type="spellStart"/>
      <w:r>
        <w:t>Containerd</w:t>
      </w:r>
      <w:proofErr w:type="spellEnd"/>
      <w:r>
        <w:t xml:space="preserve"> has been prepared to support an </w:t>
      </w:r>
      <w:proofErr w:type="gramStart"/>
      <w:r>
        <w:t>additional</w:t>
      </w:r>
      <w:proofErr w:type="gramEnd"/>
      <w:r>
        <w:t xml:space="preserve"> runtime handler, </w:t>
      </w:r>
      <w:proofErr w:type="spellStart"/>
      <w:r>
        <w:t>runsc</w:t>
      </w:r>
      <w:proofErr w:type="spellEnd"/>
      <w:r>
        <w:t xml:space="preserve"> (</w:t>
      </w:r>
      <w:proofErr w:type="spellStart"/>
      <w:r>
        <w:t>gVisor</w:t>
      </w:r>
      <w:proofErr w:type="spellEnd"/>
      <w:r>
        <w:t>).</w:t>
      </w:r>
    </w:p>
    <w:p w14:paraId="4D51003B" w14:textId="59ABB5C7" w:rsidR="00036544" w:rsidRDefault="00036544" w:rsidP="00036544">
      <w:pPr>
        <w:pStyle w:val="Nessunaspaziatura"/>
      </w:pPr>
      <w:r w:rsidRPr="00036544">
        <w:t xml:space="preserve">Create a </w:t>
      </w:r>
      <w:proofErr w:type="spellStart"/>
      <w:r w:rsidRPr="00036544">
        <w:t>RuntimeClass</w:t>
      </w:r>
      <w:proofErr w:type="spellEnd"/>
      <w:r w:rsidRPr="00036544">
        <w:t xml:space="preserve"> named sandboxed using the prepared runtime handler named </w:t>
      </w:r>
      <w:proofErr w:type="spellStart"/>
      <w:r w:rsidRPr="00036544">
        <w:t>runsc</w:t>
      </w:r>
      <w:proofErr w:type="spellEnd"/>
      <w:r w:rsidRPr="00036544">
        <w:t>.</w:t>
      </w:r>
    </w:p>
    <w:p w14:paraId="2E3620D1" w14:textId="7695291F" w:rsidR="00036544" w:rsidRDefault="00036544" w:rsidP="00036544">
      <w:pPr>
        <w:pStyle w:val="Nessunaspaziatura"/>
      </w:pPr>
      <w:r w:rsidRPr="00036544">
        <w:t xml:space="preserve">Update all Pods in the namespace server to run on </w:t>
      </w:r>
      <w:proofErr w:type="spellStart"/>
      <w:r w:rsidRPr="00036544">
        <w:t>gVisor</w:t>
      </w:r>
      <w:proofErr w:type="spellEnd"/>
      <w:r w:rsidRPr="00036544">
        <w:t>.</w:t>
      </w:r>
    </w:p>
    <w:p w14:paraId="61423F26" w14:textId="77777777" w:rsidR="00036544" w:rsidRDefault="00036544" w:rsidP="00036544">
      <w:pPr>
        <w:pStyle w:val="Nessunaspaziatura"/>
      </w:pPr>
    </w:p>
    <w:p w14:paraId="78132139" w14:textId="06428C84" w:rsidR="00036544" w:rsidRDefault="00036544" w:rsidP="00783B35">
      <w:pPr>
        <w:pStyle w:val="Titolo1"/>
      </w:pPr>
      <w:bookmarkStart w:id="42" w:name="_Toc158159730"/>
      <w:r w:rsidRPr="00BB7B78">
        <w:rPr>
          <w:highlight w:val="yellow"/>
        </w:rPr>
        <w:t>Question No: 43</w:t>
      </w:r>
      <w:bookmarkEnd w:id="42"/>
    </w:p>
    <w:p w14:paraId="463A7426" w14:textId="77777777" w:rsidR="00BB7B78" w:rsidRDefault="00BB7B78" w:rsidP="00036544">
      <w:pPr>
        <w:pStyle w:val="Nessunaspaziatura"/>
      </w:pPr>
    </w:p>
    <w:p w14:paraId="3E5B02AA" w14:textId="77777777" w:rsidR="00BB7B78" w:rsidRDefault="00BB7B78" w:rsidP="00BB7B78">
      <w:pPr>
        <w:pStyle w:val="Nessunaspaziatura"/>
      </w:pPr>
      <w:r>
        <w:t>Your organization’s security policy includes:</w:t>
      </w:r>
    </w:p>
    <w:p w14:paraId="44820A00" w14:textId="77777777" w:rsidR="00BB7B78" w:rsidRDefault="00BB7B78" w:rsidP="00BB7B78">
      <w:pPr>
        <w:pStyle w:val="Nessunaspaziatura"/>
      </w:pPr>
      <w:proofErr w:type="spellStart"/>
      <w:r>
        <w:t>ServiceAccounts</w:t>
      </w:r>
      <w:proofErr w:type="spellEnd"/>
      <w:r>
        <w:t xml:space="preserve"> must not automount API credentials</w:t>
      </w:r>
    </w:p>
    <w:p w14:paraId="4BC67E76" w14:textId="77777777" w:rsidR="00BB7B78" w:rsidRDefault="00BB7B78" w:rsidP="00BB7B78">
      <w:pPr>
        <w:pStyle w:val="Nessunaspaziatura"/>
      </w:pPr>
      <w:proofErr w:type="spellStart"/>
      <w:r>
        <w:t>ServiceAccount</w:t>
      </w:r>
      <w:proofErr w:type="spellEnd"/>
      <w:r>
        <w:t xml:space="preserve"> names must end in "-</w:t>
      </w:r>
      <w:proofErr w:type="spellStart"/>
      <w:r>
        <w:t>sa</w:t>
      </w:r>
      <w:proofErr w:type="spellEnd"/>
      <w:r>
        <w:t>"</w:t>
      </w:r>
    </w:p>
    <w:p w14:paraId="0B8E21C7" w14:textId="18EE5441" w:rsidR="00BB7B78" w:rsidRDefault="00BB7B78" w:rsidP="00BB7B78">
      <w:pPr>
        <w:pStyle w:val="Nessunaspaziatura"/>
      </w:pPr>
      <w:r>
        <w:t xml:space="preserve">The Pod specified in the manifest file /home/candidate/KSCH00301 /pod-m </w:t>
      </w:r>
      <w:proofErr w:type="spellStart"/>
      <w:proofErr w:type="gramStart"/>
      <w:r>
        <w:t>nifest.yaml</w:t>
      </w:r>
      <w:proofErr w:type="spellEnd"/>
      <w:proofErr w:type="gramEnd"/>
      <w:r>
        <w:t xml:space="preserve"> fails to schedule because of an incorrectly specified </w:t>
      </w:r>
      <w:proofErr w:type="spellStart"/>
      <w:r>
        <w:t>ServiceAccount</w:t>
      </w:r>
      <w:proofErr w:type="spellEnd"/>
      <w:r>
        <w:t>.</w:t>
      </w:r>
    </w:p>
    <w:p w14:paraId="022FB77B" w14:textId="77777777" w:rsidR="00BB7B78" w:rsidRDefault="00BB7B78" w:rsidP="00BB7B78">
      <w:pPr>
        <w:pStyle w:val="Nessunaspaziatura"/>
      </w:pPr>
      <w:r>
        <w:lastRenderedPageBreak/>
        <w:t xml:space="preserve">1. Create a new </w:t>
      </w:r>
      <w:proofErr w:type="spellStart"/>
      <w:r>
        <w:t>ServiceAccount</w:t>
      </w:r>
      <w:proofErr w:type="spellEnd"/>
      <w:r>
        <w:t xml:space="preserve"> named frontend-</w:t>
      </w:r>
      <w:proofErr w:type="spellStart"/>
      <w:r>
        <w:t>sa</w:t>
      </w:r>
      <w:proofErr w:type="spellEnd"/>
      <w:r>
        <w:t xml:space="preserve"> in the existing namespace q a. Ensure the </w:t>
      </w:r>
      <w:proofErr w:type="spellStart"/>
      <w:r>
        <w:t>ServiceAccount</w:t>
      </w:r>
      <w:proofErr w:type="spellEnd"/>
      <w:r>
        <w:t xml:space="preserve"> does not automount API credentials.</w:t>
      </w:r>
    </w:p>
    <w:p w14:paraId="7B9E9EF4" w14:textId="77777777" w:rsidR="00BB7B78" w:rsidRDefault="00BB7B78" w:rsidP="00BB7B78">
      <w:pPr>
        <w:pStyle w:val="Nessunaspaziatura"/>
      </w:pPr>
      <w:r>
        <w:t>2. Using the manifest file at /home/candidate/KSCH00301 /pod-</w:t>
      </w:r>
      <w:proofErr w:type="spellStart"/>
      <w:proofErr w:type="gramStart"/>
      <w:r>
        <w:t>manifest.yaml</w:t>
      </w:r>
      <w:proofErr w:type="spellEnd"/>
      <w:proofErr w:type="gramEnd"/>
      <w:r>
        <w:t>, create the Pod.</w:t>
      </w:r>
    </w:p>
    <w:p w14:paraId="6AE8EBD0" w14:textId="0F44FC78" w:rsidR="00BB7B78" w:rsidRDefault="00BB7B78" w:rsidP="00BB7B78">
      <w:pPr>
        <w:pStyle w:val="Nessunaspaziatura"/>
      </w:pPr>
      <w:r>
        <w:t xml:space="preserve">3. Finally, clean up any unused </w:t>
      </w:r>
      <w:proofErr w:type="spellStart"/>
      <w:r>
        <w:t>ServiceAccounts</w:t>
      </w:r>
      <w:proofErr w:type="spellEnd"/>
      <w:r>
        <w:t xml:space="preserve"> in namespace </w:t>
      </w:r>
      <w:proofErr w:type="spellStart"/>
      <w:r>
        <w:t>qa</w:t>
      </w:r>
      <w:proofErr w:type="spellEnd"/>
    </w:p>
    <w:p w14:paraId="2A7F58AA" w14:textId="5B5433E9" w:rsidR="00BB7B78" w:rsidRDefault="00652ED8" w:rsidP="00783B35">
      <w:pPr>
        <w:pStyle w:val="Titolo1"/>
      </w:pPr>
      <w:bookmarkStart w:id="43" w:name="_Toc158159731"/>
      <w:r w:rsidRPr="00652ED8">
        <w:rPr>
          <w:highlight w:val="yellow"/>
        </w:rPr>
        <w:t>Question No: 44</w:t>
      </w:r>
      <w:bookmarkEnd w:id="43"/>
    </w:p>
    <w:p w14:paraId="42AF0E0C" w14:textId="77777777" w:rsidR="00B66FA7" w:rsidRDefault="00B66FA7" w:rsidP="00BB7B78">
      <w:pPr>
        <w:pStyle w:val="Nessunaspaziatura"/>
      </w:pPr>
    </w:p>
    <w:p w14:paraId="609B465F" w14:textId="77777777" w:rsidR="00B66FA7" w:rsidRDefault="00B66FA7" w:rsidP="00B66FA7">
      <w:pPr>
        <w:pStyle w:val="Nessunaspaziatura"/>
      </w:pPr>
      <w:r>
        <w:t>Context</w:t>
      </w:r>
    </w:p>
    <w:p w14:paraId="313D31D1" w14:textId="6156DA42" w:rsidR="00B66FA7" w:rsidRDefault="00B66FA7" w:rsidP="00B66FA7">
      <w:pPr>
        <w:pStyle w:val="Nessunaspaziatura"/>
      </w:pPr>
      <w:r>
        <w:t xml:space="preserve">A CIS Benchmark tool was run against the </w:t>
      </w:r>
      <w:proofErr w:type="spellStart"/>
      <w:r>
        <w:t>kubeadm</w:t>
      </w:r>
      <w:proofErr w:type="spellEnd"/>
      <w:r>
        <w:t xml:space="preserve">-created cluster and found multiple issues that must be addressed </w:t>
      </w:r>
      <w:proofErr w:type="gramStart"/>
      <w:r>
        <w:t>immediately</w:t>
      </w:r>
      <w:proofErr w:type="gramEnd"/>
      <w:r>
        <w:t>.</w:t>
      </w:r>
      <w:r>
        <w:t xml:space="preserve"> </w:t>
      </w:r>
      <w:r>
        <w:t>Task</w:t>
      </w:r>
      <w:r>
        <w:t>:</w:t>
      </w:r>
    </w:p>
    <w:p w14:paraId="13ACDB8C" w14:textId="77777777" w:rsidR="00B66FA7" w:rsidRDefault="00B66FA7" w:rsidP="00B66FA7">
      <w:pPr>
        <w:pStyle w:val="Nessunaspaziatura"/>
      </w:pPr>
      <w:r>
        <w:t>Fix all issues via configuration and restart the affected components to ensure the new settings take effect.</w:t>
      </w:r>
    </w:p>
    <w:p w14:paraId="28B88C58" w14:textId="696F3B4F" w:rsidR="00B66FA7" w:rsidRDefault="00B66FA7" w:rsidP="00B66FA7">
      <w:pPr>
        <w:pStyle w:val="Nessunaspaziatura"/>
      </w:pPr>
      <w:r>
        <w:t>Fix all of the following violations that were found against the API server:</w:t>
      </w:r>
    </w:p>
    <w:p w14:paraId="06942019" w14:textId="05520E9D" w:rsidR="00B66FA7" w:rsidRDefault="00AF0767" w:rsidP="00B66FA7">
      <w:pPr>
        <w:pStyle w:val="Nessunaspaziatura"/>
      </w:pPr>
      <w:r w:rsidRPr="00AF0767">
        <w:t xml:space="preserve">Fix all of the following violations that were found against the </w:t>
      </w:r>
      <w:proofErr w:type="spellStart"/>
      <w:r w:rsidRPr="00AF0767">
        <w:t>Kubelet</w:t>
      </w:r>
      <w:proofErr w:type="spellEnd"/>
      <w:r w:rsidRPr="00AF0767">
        <w:t>:</w:t>
      </w:r>
    </w:p>
    <w:p w14:paraId="39E84598" w14:textId="62838D19" w:rsidR="006152BC" w:rsidRDefault="006152BC" w:rsidP="00B66FA7">
      <w:pPr>
        <w:pStyle w:val="Nessunaspaziatura"/>
      </w:pPr>
      <w:r w:rsidRPr="006152BC">
        <w:t xml:space="preserve">Fix all of the following violations that were found against </w:t>
      </w:r>
      <w:proofErr w:type="spellStart"/>
      <w:r w:rsidRPr="006152BC">
        <w:t>etcd</w:t>
      </w:r>
      <w:proofErr w:type="spellEnd"/>
      <w:r w:rsidRPr="006152BC">
        <w:t>:</w:t>
      </w:r>
    </w:p>
    <w:p w14:paraId="305548B7" w14:textId="1B31EF87" w:rsidR="006152BC" w:rsidRDefault="006152BC" w:rsidP="00783B35">
      <w:pPr>
        <w:pStyle w:val="Titolo1"/>
      </w:pPr>
      <w:bookmarkStart w:id="44" w:name="_Toc158159732"/>
      <w:r w:rsidRPr="006152BC">
        <w:rPr>
          <w:highlight w:val="yellow"/>
        </w:rPr>
        <w:t>Question No: 45</w:t>
      </w:r>
      <w:bookmarkEnd w:id="44"/>
    </w:p>
    <w:p w14:paraId="63ADEA7E" w14:textId="77777777" w:rsidR="006152BC" w:rsidRDefault="006152BC" w:rsidP="00B66FA7">
      <w:pPr>
        <w:pStyle w:val="Nessunaspaziatura"/>
      </w:pPr>
    </w:p>
    <w:p w14:paraId="6E56B831" w14:textId="77F48FD5" w:rsidR="006152BC" w:rsidRDefault="006152BC" w:rsidP="006152BC">
      <w:pPr>
        <w:pStyle w:val="Nessunaspaziatura"/>
      </w:pPr>
      <w:r>
        <w:t xml:space="preserve">A default-deny </w:t>
      </w:r>
      <w:proofErr w:type="spellStart"/>
      <w:r>
        <w:t>NetworkPolicy</w:t>
      </w:r>
      <w:proofErr w:type="spellEnd"/>
      <w:r>
        <w:t xml:space="preserve"> avoids to accidentally expose a Pod in a namespace that doesn't have any other </w:t>
      </w:r>
      <w:proofErr w:type="spellStart"/>
      <w:r>
        <w:t>NetworkPolicy</w:t>
      </w:r>
      <w:proofErr w:type="spellEnd"/>
      <w:r>
        <w:t xml:space="preserve"> defined.</w:t>
      </w:r>
      <w:r w:rsidR="0073417D">
        <w:t xml:space="preserve"> </w:t>
      </w:r>
      <w:r>
        <w:t>Task</w:t>
      </w:r>
      <w:r w:rsidR="0073417D">
        <w:t>:</w:t>
      </w:r>
    </w:p>
    <w:p w14:paraId="40CF2748" w14:textId="25FD59EE" w:rsidR="0073417D" w:rsidRDefault="0073417D" w:rsidP="0073417D">
      <w:pPr>
        <w:pStyle w:val="Nessunaspaziatura"/>
      </w:pPr>
      <w:r>
        <w:t xml:space="preserve">Create a new default-deny </w:t>
      </w:r>
      <w:proofErr w:type="spellStart"/>
      <w:r>
        <w:t>NetworkPolicy</w:t>
      </w:r>
      <w:proofErr w:type="spellEnd"/>
      <w:r>
        <w:t xml:space="preserve"> named </w:t>
      </w:r>
      <w:proofErr w:type="spellStart"/>
      <w:r>
        <w:t>defaultdeny</w:t>
      </w:r>
      <w:proofErr w:type="spellEnd"/>
      <w:r>
        <w:t xml:space="preserve"> in the namespace testing for all traffic of type Egress.</w:t>
      </w:r>
      <w:r>
        <w:t xml:space="preserve"> </w:t>
      </w:r>
      <w:r>
        <w:t xml:space="preserve">The new </w:t>
      </w:r>
      <w:proofErr w:type="spellStart"/>
      <w:r>
        <w:t>NetworkPolicy</w:t>
      </w:r>
      <w:proofErr w:type="spellEnd"/>
      <w:r>
        <w:t xml:space="preserve"> must deny all Egress traffic in the namespace testing.</w:t>
      </w:r>
    </w:p>
    <w:p w14:paraId="14E3150B" w14:textId="6622D43D" w:rsidR="0073417D" w:rsidRDefault="0073417D" w:rsidP="0073417D">
      <w:pPr>
        <w:pStyle w:val="Nessunaspaziatura"/>
      </w:pPr>
      <w:r>
        <w:t xml:space="preserve">Apply the newly created default-deny </w:t>
      </w:r>
      <w:proofErr w:type="spellStart"/>
      <w:r>
        <w:t>NetworkPolicy</w:t>
      </w:r>
      <w:proofErr w:type="spellEnd"/>
      <w:r>
        <w:t xml:space="preserve"> to all Pods running in namespace testing.</w:t>
      </w:r>
    </w:p>
    <w:p w14:paraId="331C359C" w14:textId="57949764" w:rsidR="0073417D" w:rsidRDefault="0073417D" w:rsidP="00783B35">
      <w:pPr>
        <w:pStyle w:val="Titolo1"/>
      </w:pPr>
      <w:bookmarkStart w:id="45" w:name="_Toc158159733"/>
      <w:r w:rsidRPr="00041834">
        <w:rPr>
          <w:highlight w:val="yellow"/>
        </w:rPr>
        <w:t>Question No: 46</w:t>
      </w:r>
      <w:bookmarkEnd w:id="45"/>
    </w:p>
    <w:p w14:paraId="54570619" w14:textId="77777777" w:rsidR="00240AFB" w:rsidRDefault="00240AFB" w:rsidP="0073417D">
      <w:pPr>
        <w:pStyle w:val="Nessunaspaziatura"/>
      </w:pPr>
    </w:p>
    <w:p w14:paraId="06CAEE18" w14:textId="73E51A7B" w:rsidR="00240AFB" w:rsidRDefault="00240AFB" w:rsidP="00240AFB">
      <w:pPr>
        <w:pStyle w:val="Nessunaspaziatura"/>
      </w:pPr>
      <w:r>
        <w:t xml:space="preserve">A </w:t>
      </w:r>
      <w:proofErr w:type="spellStart"/>
      <w:r>
        <w:t>PodSecurityPolicy</w:t>
      </w:r>
      <w:proofErr w:type="spellEnd"/>
      <w:r>
        <w:t xml:space="preserve"> shall prevent the creation of privileged Pods in a specific namespace.</w:t>
      </w:r>
      <w:r w:rsidR="00041834">
        <w:t xml:space="preserve"> </w:t>
      </w:r>
      <w:r>
        <w:t>Task</w:t>
      </w:r>
      <w:r>
        <w:t xml:space="preserve">: </w:t>
      </w:r>
    </w:p>
    <w:p w14:paraId="321CCE1C" w14:textId="77777777" w:rsidR="00240AFB" w:rsidRDefault="00240AFB" w:rsidP="00240AFB">
      <w:pPr>
        <w:pStyle w:val="Nessunaspaziatura"/>
      </w:pPr>
      <w:r>
        <w:t xml:space="preserve">Create a new </w:t>
      </w:r>
      <w:proofErr w:type="spellStart"/>
      <w:r>
        <w:t>PodSecurityPolicy</w:t>
      </w:r>
      <w:proofErr w:type="spellEnd"/>
      <w:r>
        <w:t xml:space="preserve"> named prevent-</w:t>
      </w:r>
      <w:proofErr w:type="spellStart"/>
      <w:r>
        <w:t>psp</w:t>
      </w:r>
      <w:proofErr w:type="spellEnd"/>
      <w:r>
        <w:t>-</w:t>
      </w:r>
      <w:proofErr w:type="spellStart"/>
      <w:proofErr w:type="gramStart"/>
      <w:r>
        <w:t>policy,which</w:t>
      </w:r>
      <w:proofErr w:type="spellEnd"/>
      <w:proofErr w:type="gramEnd"/>
      <w:r>
        <w:t xml:space="preserve"> prevents the creation of privileged Pods.</w:t>
      </w:r>
    </w:p>
    <w:p w14:paraId="161BD547" w14:textId="77777777" w:rsidR="00240AFB" w:rsidRDefault="00240AFB" w:rsidP="00240AFB">
      <w:pPr>
        <w:pStyle w:val="Nessunaspaziatura"/>
      </w:pPr>
      <w:r>
        <w:t xml:space="preserve">Create a new </w:t>
      </w:r>
      <w:proofErr w:type="spellStart"/>
      <w:r>
        <w:t>ClusterRole</w:t>
      </w:r>
      <w:proofErr w:type="spellEnd"/>
      <w:r>
        <w:t xml:space="preserve"> named restrict-access-role, which uses the newly created </w:t>
      </w:r>
      <w:proofErr w:type="spellStart"/>
      <w:r>
        <w:t>PodSecurityPolicy</w:t>
      </w:r>
      <w:proofErr w:type="spellEnd"/>
      <w:r>
        <w:t xml:space="preserve"> prevent-</w:t>
      </w:r>
      <w:proofErr w:type="spellStart"/>
      <w:r>
        <w:t>psp</w:t>
      </w:r>
      <w:proofErr w:type="spellEnd"/>
      <w:r>
        <w:t>-policy.</w:t>
      </w:r>
    </w:p>
    <w:p w14:paraId="44D1B4BF" w14:textId="77777777" w:rsidR="00240AFB" w:rsidRDefault="00240AFB" w:rsidP="00240AFB">
      <w:pPr>
        <w:pStyle w:val="Nessunaspaziatura"/>
      </w:pPr>
      <w:r>
        <w:t xml:space="preserve">Create a new </w:t>
      </w:r>
      <w:proofErr w:type="spellStart"/>
      <w:r>
        <w:t>ServiceAccount</w:t>
      </w:r>
      <w:proofErr w:type="spellEnd"/>
      <w:r>
        <w:t xml:space="preserve"> named </w:t>
      </w:r>
      <w:proofErr w:type="spellStart"/>
      <w:r>
        <w:t>psp</w:t>
      </w:r>
      <w:proofErr w:type="spellEnd"/>
      <w:r>
        <w:t>-restrict-</w:t>
      </w:r>
      <w:proofErr w:type="spellStart"/>
      <w:r>
        <w:t>sa</w:t>
      </w:r>
      <w:proofErr w:type="spellEnd"/>
      <w:r>
        <w:t xml:space="preserve"> in the existing namespace staging.</w:t>
      </w:r>
    </w:p>
    <w:p w14:paraId="5BADF932" w14:textId="3C0FE6D1" w:rsidR="00240AFB" w:rsidRDefault="00240AFB" w:rsidP="00240AFB">
      <w:pPr>
        <w:pStyle w:val="Nessunaspaziatura"/>
      </w:pPr>
      <w:r>
        <w:t xml:space="preserve">Finally, create a new </w:t>
      </w:r>
      <w:proofErr w:type="spellStart"/>
      <w:r>
        <w:t>ClusterRoleBinding</w:t>
      </w:r>
      <w:proofErr w:type="spellEnd"/>
      <w:r>
        <w:t xml:space="preserve"> named restrict-access-bind, which binds the newly created </w:t>
      </w:r>
      <w:proofErr w:type="spellStart"/>
      <w:r>
        <w:t>ClusterRole</w:t>
      </w:r>
      <w:proofErr w:type="spellEnd"/>
      <w:r>
        <w:t xml:space="preserve"> restrict-access-role to the newly created </w:t>
      </w:r>
      <w:proofErr w:type="spellStart"/>
      <w:r>
        <w:t>ServiceAccount</w:t>
      </w:r>
      <w:proofErr w:type="spellEnd"/>
      <w:r>
        <w:t xml:space="preserve"> </w:t>
      </w:r>
      <w:proofErr w:type="spellStart"/>
      <w:r>
        <w:t>psp</w:t>
      </w:r>
      <w:proofErr w:type="spellEnd"/>
      <w:r>
        <w:t>-restrict-</w:t>
      </w:r>
      <w:proofErr w:type="spellStart"/>
      <w:r>
        <w:t>sa</w:t>
      </w:r>
      <w:proofErr w:type="spellEnd"/>
      <w:r>
        <w:t>.</w:t>
      </w:r>
    </w:p>
    <w:p w14:paraId="41D2571E" w14:textId="7439E887" w:rsidR="00BB7B78" w:rsidRDefault="009D5328" w:rsidP="00783B35">
      <w:pPr>
        <w:pStyle w:val="Titolo1"/>
      </w:pPr>
      <w:bookmarkStart w:id="46" w:name="_Toc158159734"/>
      <w:r w:rsidRPr="009D5328">
        <w:rPr>
          <w:highlight w:val="yellow"/>
        </w:rPr>
        <w:t>Question No: 47</w:t>
      </w:r>
      <w:bookmarkEnd w:id="46"/>
    </w:p>
    <w:p w14:paraId="02442B5D" w14:textId="77777777" w:rsidR="00654295" w:rsidRDefault="00654295" w:rsidP="00984C1E">
      <w:pPr>
        <w:pStyle w:val="Nessunaspaziatura"/>
      </w:pPr>
    </w:p>
    <w:p w14:paraId="3DC4DCAB" w14:textId="77777777" w:rsidR="00EB7A0A" w:rsidRDefault="00EB7A0A" w:rsidP="00EB7A0A">
      <w:pPr>
        <w:pStyle w:val="Nessunaspaziatura"/>
      </w:pPr>
      <w:r>
        <w:t xml:space="preserve">Analyze and edit the given </w:t>
      </w:r>
      <w:proofErr w:type="spellStart"/>
      <w:r>
        <w:t>Dockerfile</w:t>
      </w:r>
      <w:proofErr w:type="spellEnd"/>
      <w:r>
        <w:t xml:space="preserve"> /home/candidate/KSSC00301/Docker file (based on the ubuntu:16.04 image), fixing two instructions present in the file that are prominent security/</w:t>
      </w:r>
      <w:proofErr w:type="spellStart"/>
      <w:r>
        <w:t>bestpractice</w:t>
      </w:r>
      <w:proofErr w:type="spellEnd"/>
      <w:r>
        <w:t xml:space="preserve"> issues.</w:t>
      </w:r>
    </w:p>
    <w:p w14:paraId="7F08B54A" w14:textId="44369303" w:rsidR="009D5328" w:rsidRDefault="00EB7A0A" w:rsidP="00EB7A0A">
      <w:pPr>
        <w:pStyle w:val="Nessunaspaziatura"/>
      </w:pPr>
      <w:r>
        <w:t>Analyze and edit the given manifest file /home/candidate/KSSC00301/</w:t>
      </w:r>
      <w:proofErr w:type="spellStart"/>
      <w:r>
        <w:t>deployment.yaml</w:t>
      </w:r>
      <w:proofErr w:type="spellEnd"/>
      <w:r>
        <w:t>, fixing two fields present in the file that are prominent security/best-practice issues</w:t>
      </w:r>
      <w:r>
        <w:t>.</w:t>
      </w:r>
    </w:p>
    <w:p w14:paraId="7C465A72" w14:textId="44A4D3FA" w:rsidR="00EB7A0A" w:rsidRDefault="00D83184" w:rsidP="00783B35">
      <w:pPr>
        <w:pStyle w:val="Titolo1"/>
      </w:pPr>
      <w:bookmarkStart w:id="47" w:name="_Toc158159735"/>
      <w:r w:rsidRPr="00D83184">
        <w:rPr>
          <w:highlight w:val="yellow"/>
        </w:rPr>
        <w:t>Question No: 48</w:t>
      </w:r>
      <w:bookmarkEnd w:id="47"/>
    </w:p>
    <w:p w14:paraId="77C2B173" w14:textId="77777777" w:rsidR="00D83184" w:rsidRDefault="00D83184" w:rsidP="00EB7A0A">
      <w:pPr>
        <w:pStyle w:val="Nessunaspaziatura"/>
      </w:pPr>
    </w:p>
    <w:p w14:paraId="79A5BC4F" w14:textId="6F4B0196" w:rsidR="00D83184" w:rsidRDefault="00D83184" w:rsidP="00D83184">
      <w:pPr>
        <w:pStyle w:val="Nessunaspaziatura"/>
      </w:pPr>
      <w:r>
        <w:t xml:space="preserve">The </w:t>
      </w:r>
      <w:proofErr w:type="spellStart"/>
      <w:r>
        <w:t>kubeadm</w:t>
      </w:r>
      <w:proofErr w:type="spellEnd"/>
      <w:r>
        <w:t xml:space="preserve">-created cluster's Kubernetes API server was, for testing purposes, temporarily configured to allow unauthenticated and unauthorized access granting the anonymous user </w:t>
      </w:r>
      <w:proofErr w:type="spellStart"/>
      <w:r>
        <w:t>dusteradmin</w:t>
      </w:r>
      <w:proofErr w:type="spellEnd"/>
      <w:r>
        <w:t xml:space="preserve"> access.</w:t>
      </w:r>
      <w:r>
        <w:t xml:space="preserve"> Task</w:t>
      </w:r>
    </w:p>
    <w:p w14:paraId="46A158D3" w14:textId="50F6410C" w:rsidR="00D83184" w:rsidRDefault="00D83184" w:rsidP="00D83184">
      <w:pPr>
        <w:pStyle w:val="Nessunaspaziatura"/>
      </w:pPr>
      <w:r>
        <w:t>Reconfigure the cluster's Kubernetes API server to ensure that only authenticated and authorized REST requests are allowed.</w:t>
      </w:r>
      <w:r>
        <w:t xml:space="preserve"> </w:t>
      </w:r>
      <w:r>
        <w:t>Use authorization mode Node,</w:t>
      </w:r>
      <w:r w:rsidR="00AB7B59">
        <w:t xml:space="preserve"> </w:t>
      </w:r>
      <w:r>
        <w:t xml:space="preserve">RBAC and admission controller </w:t>
      </w:r>
      <w:proofErr w:type="spellStart"/>
      <w:r>
        <w:t>NodeRestriction</w:t>
      </w:r>
      <w:proofErr w:type="spellEnd"/>
      <w:r>
        <w:t>.</w:t>
      </w:r>
    </w:p>
    <w:p w14:paraId="449C97E4" w14:textId="36D981BA" w:rsidR="00D83184" w:rsidRDefault="00D83184" w:rsidP="00D83184">
      <w:pPr>
        <w:pStyle w:val="Nessunaspaziatura"/>
      </w:pPr>
      <w:r>
        <w:t xml:space="preserve">Cleaning up, remove the </w:t>
      </w:r>
      <w:proofErr w:type="spellStart"/>
      <w:r>
        <w:t>ClusterRoleBinding</w:t>
      </w:r>
      <w:proofErr w:type="spellEnd"/>
      <w:r>
        <w:t xml:space="preserve"> for user </w:t>
      </w:r>
      <w:proofErr w:type="spellStart"/>
      <w:proofErr w:type="gramStart"/>
      <w:r>
        <w:t>system:anonymous</w:t>
      </w:r>
      <w:proofErr w:type="spellEnd"/>
      <w:proofErr w:type="gramEnd"/>
      <w:r>
        <w:t>.</w:t>
      </w:r>
    </w:p>
    <w:p w14:paraId="7D773039" w14:textId="77777777" w:rsidR="001323E4" w:rsidRPr="00755EFD" w:rsidRDefault="001323E4" w:rsidP="00984C1E">
      <w:pPr>
        <w:pStyle w:val="Nessunaspaziatura"/>
        <w:rPr>
          <w:lang w:val="it-IT"/>
        </w:rPr>
      </w:pPr>
    </w:p>
    <w:sectPr w:rsidR="001323E4" w:rsidRPr="00755EFD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9F"/>
    <w:rsid w:val="00002309"/>
    <w:rsid w:val="00036544"/>
    <w:rsid w:val="00041834"/>
    <w:rsid w:val="00044927"/>
    <w:rsid w:val="000461F5"/>
    <w:rsid w:val="00062458"/>
    <w:rsid w:val="000832AE"/>
    <w:rsid w:val="000A1201"/>
    <w:rsid w:val="000D7CE1"/>
    <w:rsid w:val="000F62C8"/>
    <w:rsid w:val="00126EC6"/>
    <w:rsid w:val="001323E4"/>
    <w:rsid w:val="00154DE9"/>
    <w:rsid w:val="00177FDE"/>
    <w:rsid w:val="001B0DAA"/>
    <w:rsid w:val="001B14E1"/>
    <w:rsid w:val="001C3044"/>
    <w:rsid w:val="001C6E68"/>
    <w:rsid w:val="00201D1E"/>
    <w:rsid w:val="002349FB"/>
    <w:rsid w:val="00240AFB"/>
    <w:rsid w:val="002762BD"/>
    <w:rsid w:val="002D0AA1"/>
    <w:rsid w:val="002D249F"/>
    <w:rsid w:val="003158DC"/>
    <w:rsid w:val="00352757"/>
    <w:rsid w:val="00366D39"/>
    <w:rsid w:val="0037339E"/>
    <w:rsid w:val="0039738C"/>
    <w:rsid w:val="00480F1A"/>
    <w:rsid w:val="004B43EA"/>
    <w:rsid w:val="004F56C4"/>
    <w:rsid w:val="00527B17"/>
    <w:rsid w:val="00546BCB"/>
    <w:rsid w:val="005A2005"/>
    <w:rsid w:val="005C0550"/>
    <w:rsid w:val="005C7A3D"/>
    <w:rsid w:val="005E7AC6"/>
    <w:rsid w:val="006152BC"/>
    <w:rsid w:val="0063142A"/>
    <w:rsid w:val="00652ED8"/>
    <w:rsid w:val="00654295"/>
    <w:rsid w:val="00656E33"/>
    <w:rsid w:val="00670E37"/>
    <w:rsid w:val="00683B9E"/>
    <w:rsid w:val="006A51A3"/>
    <w:rsid w:val="006A56E3"/>
    <w:rsid w:val="006C1328"/>
    <w:rsid w:val="007019B6"/>
    <w:rsid w:val="00702F05"/>
    <w:rsid w:val="00721285"/>
    <w:rsid w:val="0073417D"/>
    <w:rsid w:val="00742642"/>
    <w:rsid w:val="007502B3"/>
    <w:rsid w:val="00755EFD"/>
    <w:rsid w:val="00782858"/>
    <w:rsid w:val="00783B35"/>
    <w:rsid w:val="007E2664"/>
    <w:rsid w:val="00810B8E"/>
    <w:rsid w:val="00813E4B"/>
    <w:rsid w:val="00815AF6"/>
    <w:rsid w:val="0081635B"/>
    <w:rsid w:val="00831EE5"/>
    <w:rsid w:val="008552FD"/>
    <w:rsid w:val="00856626"/>
    <w:rsid w:val="008B2374"/>
    <w:rsid w:val="00902206"/>
    <w:rsid w:val="00934AB0"/>
    <w:rsid w:val="00984C1E"/>
    <w:rsid w:val="00992341"/>
    <w:rsid w:val="009B68E6"/>
    <w:rsid w:val="009D5328"/>
    <w:rsid w:val="009D73CC"/>
    <w:rsid w:val="00A3256A"/>
    <w:rsid w:val="00A61666"/>
    <w:rsid w:val="00A82A21"/>
    <w:rsid w:val="00A85E65"/>
    <w:rsid w:val="00AB7B59"/>
    <w:rsid w:val="00AD642D"/>
    <w:rsid w:val="00AD7D14"/>
    <w:rsid w:val="00AF0767"/>
    <w:rsid w:val="00B66FA7"/>
    <w:rsid w:val="00BB313B"/>
    <w:rsid w:val="00BB7B78"/>
    <w:rsid w:val="00BD22DB"/>
    <w:rsid w:val="00C642DA"/>
    <w:rsid w:val="00C670DD"/>
    <w:rsid w:val="00C757D5"/>
    <w:rsid w:val="00CB1F0A"/>
    <w:rsid w:val="00CC0F25"/>
    <w:rsid w:val="00CE16A1"/>
    <w:rsid w:val="00D07258"/>
    <w:rsid w:val="00D1724D"/>
    <w:rsid w:val="00D2584F"/>
    <w:rsid w:val="00D83184"/>
    <w:rsid w:val="00DC2B81"/>
    <w:rsid w:val="00E06DAD"/>
    <w:rsid w:val="00E2239D"/>
    <w:rsid w:val="00EA521F"/>
    <w:rsid w:val="00EB7A0A"/>
    <w:rsid w:val="00EC49A1"/>
    <w:rsid w:val="00F1387D"/>
    <w:rsid w:val="00F3163E"/>
    <w:rsid w:val="00FB1622"/>
    <w:rsid w:val="00FB1CD6"/>
    <w:rsid w:val="00FC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C4B6"/>
  <w15:chartTrackingRefBased/>
  <w15:docId w15:val="{8B06DAE9-F5BA-4A5E-A31D-B1125313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5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D249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55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55EFD"/>
    <w:pPr>
      <w:outlineLvl w:val="9"/>
    </w:pPr>
    <w:rPr>
      <w:kern w:val="0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F62C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F6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7A426-7E57-4557-8768-E7FC6C6F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13</Pages>
  <Words>4154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Palmisano</dc:creator>
  <cp:keywords/>
  <dc:description/>
  <cp:lastModifiedBy>Claudio Palmisano</cp:lastModifiedBy>
  <cp:revision>101</cp:revision>
  <dcterms:created xsi:type="dcterms:W3CDTF">2024-02-05T22:39:00Z</dcterms:created>
  <dcterms:modified xsi:type="dcterms:W3CDTF">2024-02-06T23:54:00Z</dcterms:modified>
</cp:coreProperties>
</file>