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DD637" w14:textId="02149909" w:rsidR="00256F7C" w:rsidRPr="00344368" w:rsidRDefault="00AF4F97" w:rsidP="00256F7C">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256F7C" w:rsidRPr="00344368">
        <w:rPr>
          <w:rFonts w:ascii="Times New Roman" w:hAnsi="Times New Roman" w:cs="Times New Roman"/>
          <w:b/>
          <w:sz w:val="24"/>
          <w:szCs w:val="24"/>
        </w:rPr>
        <w:t>CS</w:t>
      </w:r>
      <w:r w:rsidR="00344368" w:rsidRPr="00344368">
        <w:rPr>
          <w:rFonts w:ascii="Times New Roman" w:hAnsi="Times New Roman" w:cs="Times New Roman"/>
          <w:b/>
          <w:sz w:val="24"/>
          <w:szCs w:val="24"/>
        </w:rPr>
        <w:t xml:space="preserve"> </w:t>
      </w:r>
      <w:r w:rsidR="00256F7C" w:rsidRPr="00344368">
        <w:rPr>
          <w:rFonts w:ascii="Times New Roman" w:hAnsi="Times New Roman" w:cs="Times New Roman"/>
          <w:b/>
          <w:sz w:val="24"/>
          <w:szCs w:val="24"/>
        </w:rPr>
        <w:t xml:space="preserve">5900/STAT 46700         </w:t>
      </w:r>
      <w:r w:rsidR="0024534B">
        <w:rPr>
          <w:rFonts w:ascii="Times New Roman" w:hAnsi="Times New Roman" w:cs="Times New Roman"/>
          <w:b/>
          <w:sz w:val="24"/>
          <w:szCs w:val="24"/>
        </w:rPr>
        <w:t xml:space="preserve">     </w:t>
      </w:r>
      <w:r w:rsidR="00256F7C" w:rsidRPr="00344368">
        <w:rPr>
          <w:rFonts w:ascii="Times New Roman" w:hAnsi="Times New Roman" w:cs="Times New Roman"/>
          <w:b/>
          <w:sz w:val="24"/>
          <w:szCs w:val="24"/>
        </w:rPr>
        <w:t xml:space="preserve">Topics in Data Science           </w:t>
      </w:r>
      <w:r w:rsidR="0024534B">
        <w:rPr>
          <w:rFonts w:ascii="Times New Roman" w:hAnsi="Times New Roman" w:cs="Times New Roman"/>
          <w:b/>
          <w:sz w:val="24"/>
          <w:szCs w:val="24"/>
        </w:rPr>
        <w:t xml:space="preserve">   </w:t>
      </w:r>
      <w:r w:rsidR="00256F7C" w:rsidRPr="00344368">
        <w:rPr>
          <w:rFonts w:ascii="Times New Roman" w:hAnsi="Times New Roman" w:cs="Times New Roman"/>
          <w:b/>
          <w:sz w:val="24"/>
          <w:szCs w:val="24"/>
        </w:rPr>
        <w:t>Spring 2025</w:t>
      </w:r>
    </w:p>
    <w:p w14:paraId="58DF15D2" w14:textId="43ECCAE3" w:rsidR="00895071" w:rsidRDefault="00256F7C" w:rsidP="00895071">
      <w:pPr>
        <w:rPr>
          <w:rFonts w:ascii="Times New Roman" w:hAnsi="Times New Roman" w:cs="Times New Roman"/>
          <w:b/>
          <w:sz w:val="24"/>
          <w:szCs w:val="24"/>
        </w:rPr>
      </w:pPr>
      <w:r w:rsidRPr="00344368">
        <w:rPr>
          <w:rFonts w:ascii="Times New Roman" w:hAnsi="Times New Roman" w:cs="Times New Roman"/>
          <w:b/>
          <w:sz w:val="24"/>
          <w:szCs w:val="24"/>
        </w:rPr>
        <w:t xml:space="preserve">                                                              </w:t>
      </w:r>
      <w:r w:rsidR="00A30F85">
        <w:rPr>
          <w:rFonts w:ascii="Times New Roman" w:hAnsi="Times New Roman" w:cs="Times New Roman"/>
          <w:b/>
          <w:sz w:val="24"/>
          <w:szCs w:val="24"/>
        </w:rPr>
        <w:t xml:space="preserve">Homework 4 </w:t>
      </w:r>
    </w:p>
    <w:p w14:paraId="1418A0D7" w14:textId="426A4DF2" w:rsidR="00444DB9" w:rsidRDefault="00444DB9" w:rsidP="00444DB9">
      <w:pPr>
        <w:jc w:val="center"/>
        <w:rPr>
          <w:rFonts w:ascii="Times New Roman" w:hAnsi="Times New Roman" w:cs="Times New Roman"/>
          <w:b/>
          <w:sz w:val="24"/>
          <w:szCs w:val="24"/>
        </w:rPr>
      </w:pPr>
      <w:r>
        <w:rPr>
          <w:rFonts w:ascii="Times New Roman" w:hAnsi="Times New Roman" w:cs="Times New Roman"/>
          <w:b/>
          <w:sz w:val="24"/>
          <w:szCs w:val="24"/>
        </w:rPr>
        <w:t>[Vaishak Balachandra]</w:t>
      </w:r>
    </w:p>
    <w:p w14:paraId="681E192C" w14:textId="77777777" w:rsidR="002D35D0" w:rsidRPr="00895071" w:rsidRDefault="002D35D0" w:rsidP="00895071">
      <w:pPr>
        <w:rPr>
          <w:rFonts w:ascii="Times New Roman" w:hAnsi="Times New Roman" w:cs="Times New Roman"/>
          <w:b/>
          <w:sz w:val="24"/>
          <w:szCs w:val="24"/>
        </w:rPr>
      </w:pPr>
    </w:p>
    <w:p w14:paraId="0155033E"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b/>
          <w:sz w:val="24"/>
          <w:szCs w:val="24"/>
        </w:rPr>
        <w:t>Q.N. 1)</w:t>
      </w:r>
      <w:r w:rsidRPr="00895071">
        <w:rPr>
          <w:rFonts w:ascii="Calibri" w:eastAsia="Calibri" w:hAnsi="Calibri" w:cs="Times New Roman"/>
        </w:rPr>
        <w:t xml:space="preserve"> </w:t>
      </w:r>
      <w:r w:rsidRPr="00895071">
        <w:rPr>
          <w:rFonts w:ascii="Times New Roman" w:eastAsia="Calibri" w:hAnsi="Times New Roman" w:cs="Times New Roman"/>
        </w:rPr>
        <w:t>The data on the total spending of customers and their ages is provided below</w:t>
      </w:r>
    </w:p>
    <w:p w14:paraId="356A0EDB" w14:textId="77777777" w:rsidR="00895071" w:rsidRPr="00895071" w:rsidRDefault="00895071" w:rsidP="00895071">
      <w:pPr>
        <w:spacing w:after="0"/>
        <w:jc w:val="both"/>
        <w:rPr>
          <w:rFonts w:ascii="Times New Roman" w:eastAsia="Calibri" w:hAnsi="Times New Roman" w:cs="Times New Roman"/>
        </w:rPr>
      </w:pPr>
    </w:p>
    <w:p w14:paraId="40C8BD47"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 xml:space="preserve">ID:        A,  B,  C,  D,  E,  F,   G,   H,  I,   J,   K,   L,  M,  N,   O,  P,  Q,  R,  S,  T  </w:t>
      </w:r>
    </w:p>
    <w:p w14:paraId="70122A4D"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Age:    18, 21, 22, 24, 26, 26, 27, 30, 31, 35, 39, 40, 41, 42, 44, 46, 47, 48, 49, 54</w:t>
      </w:r>
    </w:p>
    <w:p w14:paraId="03EDC031" w14:textId="77777777" w:rsidR="00895071" w:rsidRP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Spend: 10, 11, 22, 15, 12, 13, 14, 33, 39, 37, 44, 27, 29, 20, 28, 21, 30, 31, 23, 24</w:t>
      </w:r>
    </w:p>
    <w:p w14:paraId="52F2C0C9" w14:textId="77777777" w:rsidR="00895071" w:rsidRPr="00895071" w:rsidRDefault="00895071" w:rsidP="00895071">
      <w:pPr>
        <w:spacing w:after="0"/>
        <w:jc w:val="both"/>
        <w:rPr>
          <w:rFonts w:ascii="Times New Roman" w:eastAsia="Calibri" w:hAnsi="Times New Roman" w:cs="Times New Roman"/>
        </w:rPr>
      </w:pPr>
    </w:p>
    <w:p w14:paraId="45DAC692" w14:textId="77777777" w:rsidR="00895071" w:rsidRDefault="00895071" w:rsidP="00895071">
      <w:pPr>
        <w:spacing w:after="0"/>
        <w:jc w:val="both"/>
        <w:rPr>
          <w:rFonts w:ascii="Times New Roman" w:eastAsia="Calibri" w:hAnsi="Times New Roman" w:cs="Times New Roman"/>
        </w:rPr>
      </w:pPr>
      <w:r w:rsidRPr="00895071">
        <w:rPr>
          <w:rFonts w:ascii="Times New Roman" w:eastAsia="Calibri" w:hAnsi="Times New Roman" w:cs="Times New Roman"/>
        </w:rPr>
        <w:t>Perform the cluster analysis using the K-means clustering and Cluster Dendrogram and identify the members in three clusters.</w:t>
      </w:r>
    </w:p>
    <w:p w14:paraId="5630111B" w14:textId="1C49B44E"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xml:space="preserve"> </w:t>
      </w:r>
    </w:p>
    <w:p w14:paraId="0D0D20AA"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 Q1</w:t>
      </w:r>
    </w:p>
    <w:p w14:paraId="4BAAC3CB"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xml:space="preserve">&gt; </w:t>
      </w:r>
    </w:p>
    <w:p w14:paraId="712618C3"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ID &lt;- c('A','B','C','D','E','F','G','H','I','J','K','L','M','N','O','P','Q','R','S','T' )</w:t>
      </w:r>
    </w:p>
    <w:p w14:paraId="5D90DEC2"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Age &lt;- c(18, 21, 22, 24, 26, 26, 27, 30, 31, 35, 39, 40, 41, 42, 44, 46, 47, 48, 49, 54)</w:t>
      </w:r>
    </w:p>
    <w:p w14:paraId="19BEA44D"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Spend &lt;- c(10, 11, 22, 15, 12, 13, 14, 33, 39, 37, 44, 27, 29, 20, 28, 21, 30, 31, 23, 24)</w:t>
      </w:r>
    </w:p>
    <w:p w14:paraId="41B1E00F"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Q1 &lt;- data.frame(ID, Age, Spend)</w:t>
      </w:r>
    </w:p>
    <w:p w14:paraId="5FED813B"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head(Q1)</w:t>
      </w:r>
    </w:p>
    <w:p w14:paraId="35838FD9"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 xml:space="preserve">  ID Age Spend</w:t>
      </w:r>
    </w:p>
    <w:p w14:paraId="13324264"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A  18    10</w:t>
      </w:r>
    </w:p>
    <w:p w14:paraId="0A299F8B"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2  B  21    11</w:t>
      </w:r>
    </w:p>
    <w:p w14:paraId="79DA4739"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3  C  22    22</w:t>
      </w:r>
    </w:p>
    <w:p w14:paraId="45EB4A98"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4  D  24    15</w:t>
      </w:r>
    </w:p>
    <w:p w14:paraId="6E9990D8"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5  E  26    12</w:t>
      </w:r>
    </w:p>
    <w:p w14:paraId="14569054"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6  F  26    13</w:t>
      </w:r>
    </w:p>
    <w:p w14:paraId="57EBA2AF"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dim(Q1)</w:t>
      </w:r>
    </w:p>
    <w:p w14:paraId="05CCE7F3"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20  3</w:t>
      </w:r>
    </w:p>
    <w:p w14:paraId="20EAF69F"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names(Q1)</w:t>
      </w:r>
    </w:p>
    <w:p w14:paraId="71040514"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"ID"    "Age"   "Spend"</w:t>
      </w:r>
    </w:p>
    <w:p w14:paraId="4243CFDE"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xml:space="preserve">&gt; </w:t>
      </w:r>
    </w:p>
    <w:p w14:paraId="3E8A5E60"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set.seed(037831852)</w:t>
      </w:r>
    </w:p>
    <w:p w14:paraId="5D5363D6"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kmeans_m1 &lt;- kmeans(Q1[ , 2:3], centers = 3)</w:t>
      </w:r>
    </w:p>
    <w:p w14:paraId="6329F636"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kmeans_m1$cluster</w:t>
      </w:r>
    </w:p>
    <w:p w14:paraId="5BD75DEA"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 xml:space="preserve"> [1] 1 1 2 2 2 2 2 3 3 3 3 3 3 3 3 3 3 3 3 3</w:t>
      </w:r>
    </w:p>
    <w:p w14:paraId="703AD437"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kmeans_m1$centers</w:t>
      </w:r>
    </w:p>
    <w:p w14:paraId="1BEC25A3"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 xml:space="preserve">   Age    Spend</w:t>
      </w:r>
    </w:p>
    <w:p w14:paraId="4D6CA82B"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1 19.5 10.50000</w:t>
      </w:r>
    </w:p>
    <w:p w14:paraId="5C7C5E2C"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2 25.0 15.20000</w:t>
      </w:r>
    </w:p>
    <w:p w14:paraId="2A35B50C"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3 42.0 29.69231</w:t>
      </w:r>
    </w:p>
    <w:p w14:paraId="696F58E3"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kmeans_m1$size</w:t>
      </w:r>
    </w:p>
    <w:p w14:paraId="6FB1D9E6"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2  5 13</w:t>
      </w:r>
    </w:p>
    <w:p w14:paraId="150139CE"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xml:space="preserve">&gt; cat("Therefore, using 3 centered K-MEANS Clustering, we got 3 clusters: </w:t>
      </w:r>
    </w:p>
    <w:p w14:paraId="6B134104"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+ 2  5 13")</w:t>
      </w:r>
    </w:p>
    <w:p w14:paraId="5CB22499"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 xml:space="preserve">Therefore, using 3 centered K-MEANS Clustering, we got 3 clusters: </w:t>
      </w:r>
    </w:p>
    <w:p w14:paraId="3932DC05"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434188">
        <w:rPr>
          <w:rFonts w:ascii="Cascadia Mono SemiBold" w:eastAsia="Times New Roman" w:hAnsi="Cascadia Mono SemiBold" w:cs="Cascadia Mono SemiBold"/>
          <w:color w:val="000000"/>
          <w:sz w:val="16"/>
          <w:szCs w:val="16"/>
          <w:bdr w:val="none" w:sz="0" w:space="0" w:color="auto" w:frame="1"/>
        </w:rPr>
        <w:t>2  5 13</w:t>
      </w:r>
    </w:p>
    <w:p w14:paraId="6F2F8EDE"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xml:space="preserve">&gt; </w:t>
      </w:r>
    </w:p>
    <w:p w14:paraId="0E88DFCD"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install.packages("factoextra")</w:t>
      </w:r>
    </w:p>
    <w:p w14:paraId="0E704D68"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library(factoextra)</w:t>
      </w:r>
    </w:p>
    <w:p w14:paraId="05563D3E"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rownames(Q1) &lt;- Q1[, 1]</w:t>
      </w:r>
    </w:p>
    <w:p w14:paraId="58781850"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 xml:space="preserve">&gt; # or </w:t>
      </w:r>
    </w:p>
    <w:p w14:paraId="12499606"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 rownames(Q1) &lt;- Q1$ID</w:t>
      </w:r>
    </w:p>
    <w:p w14:paraId="2C0D194E"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fviz_cluster(kmeans_m1, data=Q1[ , 2:3], main = "K-means Clustering with 3 Clusters", geom = "text", labelsize = 1.5)</w:t>
      </w:r>
    </w:p>
    <w:p w14:paraId="0D9096DC"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 also Dendogram splits</w:t>
      </w:r>
    </w:p>
    <w:p w14:paraId="7EF8415F"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434188">
        <w:rPr>
          <w:rFonts w:ascii="Cascadia Mono SemiBold" w:eastAsia="Times New Roman" w:hAnsi="Cascadia Mono SemiBold" w:cs="Cascadia Mono SemiBold"/>
          <w:color w:val="0000FF"/>
          <w:sz w:val="16"/>
          <w:szCs w:val="16"/>
        </w:rPr>
        <w:t>&gt; split(Q1$ID, kmeans_m1$cluster)</w:t>
      </w:r>
    </w:p>
    <w:p w14:paraId="14F0D658"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w:t>
      </w:r>
    </w:p>
    <w:p w14:paraId="765BB91E"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"A" "B"</w:t>
      </w:r>
    </w:p>
    <w:p w14:paraId="37D9BB38"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6F02EFB"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$`2`</w:t>
      </w:r>
    </w:p>
    <w:p w14:paraId="374732A5"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[1] "C" "D" "E" "F" "G"</w:t>
      </w:r>
    </w:p>
    <w:p w14:paraId="416EA727"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D0F5A62"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434188">
        <w:rPr>
          <w:rFonts w:ascii="Cascadia Mono SemiBold" w:eastAsia="Times New Roman" w:hAnsi="Cascadia Mono SemiBold" w:cs="Cascadia Mono SemiBold"/>
          <w:color w:val="000000"/>
          <w:sz w:val="16"/>
          <w:szCs w:val="16"/>
          <w:bdr w:val="none" w:sz="0" w:space="0" w:color="auto" w:frame="1"/>
        </w:rPr>
        <w:t>$`3`</w:t>
      </w:r>
    </w:p>
    <w:p w14:paraId="610B4BEC" w14:textId="77777777" w:rsidR="00434188" w:rsidRPr="00434188" w:rsidRDefault="00434188" w:rsidP="00434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434188">
        <w:rPr>
          <w:rFonts w:ascii="Cascadia Mono SemiBold" w:eastAsia="Times New Roman" w:hAnsi="Cascadia Mono SemiBold" w:cs="Cascadia Mono SemiBold"/>
          <w:color w:val="000000"/>
          <w:sz w:val="16"/>
          <w:szCs w:val="16"/>
          <w:bdr w:val="none" w:sz="0" w:space="0" w:color="auto" w:frame="1"/>
        </w:rPr>
        <w:t xml:space="preserve"> [1] "H" "I" "J" "K" "L" "M" "N" "O" "P" "Q" "R" "S" "T"</w:t>
      </w:r>
    </w:p>
    <w:p w14:paraId="370AE1A4" w14:textId="5694F008" w:rsidR="007D29A9" w:rsidRPr="00344368" w:rsidRDefault="00434188" w:rsidP="00434188">
      <w:pPr>
        <w:shd w:val="clear" w:color="auto" w:fill="FFFFFF"/>
        <w:spacing w:before="100" w:beforeAutospacing="1" w:after="100" w:afterAutospacing="1" w:line="240" w:lineRule="auto"/>
        <w:jc w:val="center"/>
        <w:rPr>
          <w:rFonts w:ascii="Times New Roman" w:hAnsi="Times New Roman" w:cs="Times New Roman"/>
          <w:sz w:val="24"/>
          <w:szCs w:val="24"/>
        </w:rPr>
      </w:pPr>
      <w:r w:rsidRPr="00434188">
        <w:rPr>
          <w:rFonts w:ascii="Times New Roman" w:hAnsi="Times New Roman" w:cs="Times New Roman"/>
          <w:noProof/>
          <w:sz w:val="24"/>
          <w:szCs w:val="24"/>
        </w:rPr>
        <w:drawing>
          <wp:inline distT="0" distB="0" distL="0" distR="0" wp14:anchorId="2AC94464" wp14:editId="188C9621">
            <wp:extent cx="4629150" cy="3185945"/>
            <wp:effectExtent l="19050" t="19050" r="19050" b="14605"/>
            <wp:docPr id="294585853"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5853" name="Picture 1" descr="A graph of a diagram&#10;&#10;AI-generated content may be incorrect."/>
                    <pic:cNvPicPr/>
                  </pic:nvPicPr>
                  <pic:blipFill>
                    <a:blip r:embed="rId8"/>
                    <a:stretch>
                      <a:fillRect/>
                    </a:stretch>
                  </pic:blipFill>
                  <pic:spPr>
                    <a:xfrm>
                      <a:off x="0" y="0"/>
                      <a:ext cx="4630801" cy="3187081"/>
                    </a:xfrm>
                    <a:prstGeom prst="rect">
                      <a:avLst/>
                    </a:prstGeom>
                    <a:ln>
                      <a:solidFill>
                        <a:schemeClr val="tx1"/>
                      </a:solidFill>
                    </a:ln>
                  </pic:spPr>
                </pic:pic>
              </a:graphicData>
            </a:graphic>
          </wp:inline>
        </w:drawing>
      </w:r>
    </w:p>
    <w:p w14:paraId="21E4BB11" w14:textId="77777777" w:rsidR="007D29A9" w:rsidRDefault="007D29A9">
      <w:pPr>
        <w:rPr>
          <w:rFonts w:ascii="Times New Roman" w:hAnsi="Times New Roman" w:cs="Times New Roman"/>
          <w:sz w:val="24"/>
          <w:szCs w:val="24"/>
        </w:rPr>
      </w:pPr>
    </w:p>
    <w:p w14:paraId="341C72C8" w14:textId="3FD2EE6B" w:rsidR="005D531E" w:rsidRPr="005D531E" w:rsidRDefault="003575F3" w:rsidP="00DA6835">
      <w:pPr>
        <w:jc w:val="both"/>
        <w:rPr>
          <w:rFonts w:ascii="Times New Roman" w:hAnsi="Times New Roman" w:cs="Times New Roman"/>
          <w:sz w:val="24"/>
          <w:szCs w:val="24"/>
        </w:rPr>
      </w:pPr>
      <w:r w:rsidRPr="00806F91">
        <w:rPr>
          <w:rFonts w:ascii="Times New Roman" w:hAnsi="Times New Roman" w:cs="Times New Roman"/>
          <w:b/>
          <w:bCs/>
          <w:sz w:val="24"/>
          <w:szCs w:val="24"/>
        </w:rPr>
        <w:t xml:space="preserve">Q.N. 2) </w:t>
      </w:r>
      <w:r w:rsidR="00806F91">
        <w:rPr>
          <w:rFonts w:ascii="Times New Roman" w:hAnsi="Times New Roman" w:cs="Times New Roman"/>
          <w:b/>
          <w:bCs/>
          <w:sz w:val="24"/>
          <w:szCs w:val="24"/>
        </w:rPr>
        <w:t xml:space="preserve"> </w:t>
      </w:r>
      <w:r w:rsidR="00B72D3F">
        <w:rPr>
          <w:rFonts w:ascii="Times New Roman" w:hAnsi="Times New Roman" w:cs="Times New Roman"/>
          <w:b/>
          <w:bCs/>
          <w:sz w:val="24"/>
          <w:szCs w:val="24"/>
        </w:rPr>
        <w:t xml:space="preserve"> </w:t>
      </w:r>
      <w:r w:rsidR="005D531E">
        <w:rPr>
          <w:rFonts w:ascii="Times New Roman" w:hAnsi="Times New Roman" w:cs="Times New Roman"/>
          <w:b/>
          <w:bCs/>
          <w:sz w:val="24"/>
          <w:szCs w:val="24"/>
        </w:rPr>
        <w:t xml:space="preserve"> </w:t>
      </w:r>
      <w:r w:rsidR="005D531E" w:rsidRPr="005D531E">
        <w:rPr>
          <w:rFonts w:ascii="Times New Roman" w:hAnsi="Times New Roman" w:cs="Times New Roman"/>
          <w:sz w:val="24"/>
          <w:szCs w:val="24"/>
        </w:rPr>
        <w:t>The dataset</w:t>
      </w:r>
      <w:r w:rsidR="005D531E" w:rsidRPr="00DA6835">
        <w:rPr>
          <w:rFonts w:ascii="Courier New" w:hAnsi="Courier New" w:cs="Courier New"/>
          <w:sz w:val="24"/>
          <w:szCs w:val="24"/>
        </w:rPr>
        <w:t xml:space="preserve"> USArrests</w:t>
      </w:r>
      <w:r w:rsidR="005D531E" w:rsidRPr="005D531E">
        <w:rPr>
          <w:rFonts w:ascii="Times New Roman" w:hAnsi="Times New Roman" w:cs="Times New Roman"/>
          <w:sz w:val="24"/>
          <w:szCs w:val="24"/>
        </w:rPr>
        <w:t xml:space="preserve"> </w:t>
      </w:r>
      <w:r w:rsidR="00DA6835">
        <w:rPr>
          <w:rFonts w:ascii="Times New Roman" w:hAnsi="Times New Roman" w:cs="Times New Roman"/>
          <w:sz w:val="24"/>
          <w:szCs w:val="24"/>
        </w:rPr>
        <w:t xml:space="preserve">in the base package </w:t>
      </w:r>
      <w:r w:rsidR="005D531E" w:rsidRPr="005D531E">
        <w:rPr>
          <w:rFonts w:ascii="Times New Roman" w:hAnsi="Times New Roman" w:cs="Times New Roman"/>
          <w:sz w:val="24"/>
          <w:szCs w:val="24"/>
        </w:rPr>
        <w:t xml:space="preserve">contains statistics, in arrests per 100,000 residents for assault, murder, and rape in each of the 50 US states in 1973. Also given is the percent of the population living in urban areas. </w:t>
      </w:r>
    </w:p>
    <w:p w14:paraId="261D9472" w14:textId="077E280F" w:rsidR="00DA6835" w:rsidRDefault="005D531E" w:rsidP="005D531E">
      <w:pPr>
        <w:rPr>
          <w:rFonts w:ascii="Times New Roman" w:hAnsi="Times New Roman" w:cs="Times New Roman"/>
          <w:sz w:val="24"/>
          <w:szCs w:val="24"/>
        </w:rPr>
      </w:pPr>
      <w:r w:rsidRPr="00413BD5">
        <w:rPr>
          <w:rFonts w:ascii="Times New Roman" w:hAnsi="Times New Roman" w:cs="Times New Roman"/>
          <w:b/>
          <w:bCs/>
          <w:sz w:val="24"/>
          <w:szCs w:val="24"/>
        </w:rPr>
        <w:t>a)</w:t>
      </w:r>
      <w:r w:rsidRPr="005D531E">
        <w:rPr>
          <w:rFonts w:ascii="Times New Roman" w:hAnsi="Times New Roman" w:cs="Times New Roman"/>
          <w:sz w:val="24"/>
          <w:szCs w:val="24"/>
        </w:rPr>
        <w:t xml:space="preserve"> </w:t>
      </w:r>
      <w:r w:rsidR="00DA6835">
        <w:rPr>
          <w:rFonts w:ascii="Times New Roman" w:hAnsi="Times New Roman" w:cs="Times New Roman"/>
          <w:sz w:val="24"/>
          <w:szCs w:val="24"/>
        </w:rPr>
        <w:t xml:space="preserve"> </w:t>
      </w:r>
      <w:r w:rsidR="00A07A26">
        <w:rPr>
          <w:rFonts w:ascii="Times New Roman" w:hAnsi="Times New Roman" w:cs="Times New Roman"/>
          <w:sz w:val="24"/>
          <w:szCs w:val="24"/>
        </w:rPr>
        <w:t>C</w:t>
      </w:r>
      <w:r w:rsidR="00DA6835">
        <w:rPr>
          <w:rFonts w:ascii="Times New Roman" w:hAnsi="Times New Roman" w:cs="Times New Roman"/>
          <w:sz w:val="24"/>
          <w:szCs w:val="24"/>
        </w:rPr>
        <w:t xml:space="preserve">alculate </w:t>
      </w:r>
      <w:r w:rsidR="00630CCB">
        <w:rPr>
          <w:rFonts w:ascii="Times New Roman" w:hAnsi="Times New Roman" w:cs="Times New Roman"/>
          <w:sz w:val="24"/>
          <w:szCs w:val="24"/>
        </w:rPr>
        <w:t>the numerical</w:t>
      </w:r>
      <w:r w:rsidR="00A07A26">
        <w:rPr>
          <w:rFonts w:ascii="Times New Roman" w:hAnsi="Times New Roman" w:cs="Times New Roman"/>
          <w:sz w:val="24"/>
          <w:szCs w:val="24"/>
        </w:rPr>
        <w:t xml:space="preserve"> summary of the variables provide in the dataset</w:t>
      </w:r>
      <w:r w:rsidR="00F9522A">
        <w:rPr>
          <w:rFonts w:ascii="Times New Roman" w:hAnsi="Times New Roman" w:cs="Times New Roman"/>
          <w:sz w:val="24"/>
          <w:szCs w:val="24"/>
        </w:rPr>
        <w:t>.</w:t>
      </w:r>
    </w:p>
    <w:p w14:paraId="426C336E" w14:textId="354E81E4" w:rsidR="005D531E" w:rsidRPr="005D531E" w:rsidRDefault="00F9522A" w:rsidP="00413BD5">
      <w:pPr>
        <w:jc w:val="both"/>
        <w:rPr>
          <w:rFonts w:ascii="Times New Roman" w:hAnsi="Times New Roman" w:cs="Times New Roman"/>
          <w:sz w:val="24"/>
          <w:szCs w:val="24"/>
        </w:rPr>
      </w:pPr>
      <w:r w:rsidRPr="00413BD5">
        <w:rPr>
          <w:rFonts w:ascii="Times New Roman" w:hAnsi="Times New Roman" w:cs="Times New Roman"/>
          <w:b/>
          <w:bCs/>
          <w:sz w:val="24"/>
          <w:szCs w:val="24"/>
        </w:rPr>
        <w:t>b)</w:t>
      </w:r>
      <w:r>
        <w:rPr>
          <w:rFonts w:ascii="Times New Roman" w:hAnsi="Times New Roman" w:cs="Times New Roman"/>
          <w:sz w:val="24"/>
          <w:szCs w:val="24"/>
        </w:rPr>
        <w:t xml:space="preserve"> </w:t>
      </w:r>
      <w:r w:rsidR="005D531E" w:rsidRPr="005D531E">
        <w:rPr>
          <w:rFonts w:ascii="Times New Roman" w:hAnsi="Times New Roman" w:cs="Times New Roman"/>
          <w:sz w:val="24"/>
          <w:szCs w:val="24"/>
        </w:rPr>
        <w:t xml:space="preserve">Use K-means clustering methods to </w:t>
      </w:r>
      <w:r>
        <w:rPr>
          <w:rFonts w:ascii="Times New Roman" w:hAnsi="Times New Roman" w:cs="Times New Roman"/>
          <w:sz w:val="24"/>
          <w:szCs w:val="24"/>
        </w:rPr>
        <w:t xml:space="preserve">determine the </w:t>
      </w:r>
      <w:r w:rsidR="006B132D">
        <w:rPr>
          <w:rFonts w:ascii="Times New Roman" w:hAnsi="Times New Roman" w:cs="Times New Roman"/>
          <w:sz w:val="24"/>
          <w:szCs w:val="24"/>
        </w:rPr>
        <w:t>clusters of</w:t>
      </w:r>
      <w:r w:rsidR="00E42528">
        <w:rPr>
          <w:rFonts w:ascii="Times New Roman" w:hAnsi="Times New Roman" w:cs="Times New Roman"/>
          <w:sz w:val="24"/>
          <w:szCs w:val="24"/>
        </w:rPr>
        <w:t xml:space="preserve"> the </w:t>
      </w:r>
      <w:r w:rsidR="00456275">
        <w:rPr>
          <w:rFonts w:ascii="Times New Roman" w:hAnsi="Times New Roman" w:cs="Times New Roman"/>
          <w:sz w:val="24"/>
          <w:szCs w:val="24"/>
        </w:rPr>
        <w:t>states</w:t>
      </w:r>
      <w:r w:rsidR="00E42528">
        <w:rPr>
          <w:rFonts w:ascii="Times New Roman" w:hAnsi="Times New Roman" w:cs="Times New Roman"/>
          <w:sz w:val="24"/>
          <w:szCs w:val="24"/>
        </w:rPr>
        <w:t xml:space="preserve"> with similar rate </w:t>
      </w:r>
      <w:r w:rsidR="00413BD5">
        <w:rPr>
          <w:rFonts w:ascii="Times New Roman" w:hAnsi="Times New Roman" w:cs="Times New Roman"/>
          <w:sz w:val="24"/>
          <w:szCs w:val="24"/>
        </w:rPr>
        <w:t>of Murder,</w:t>
      </w:r>
      <w:r w:rsidR="00456275" w:rsidRPr="00456275">
        <w:rPr>
          <w:rFonts w:ascii="Times New Roman" w:hAnsi="Times New Roman" w:cs="Times New Roman"/>
          <w:sz w:val="24"/>
          <w:szCs w:val="24"/>
        </w:rPr>
        <w:t xml:space="preserve"> Assault</w:t>
      </w:r>
      <w:r w:rsidR="00413BD5">
        <w:rPr>
          <w:rFonts w:ascii="Times New Roman" w:hAnsi="Times New Roman" w:cs="Times New Roman"/>
          <w:sz w:val="24"/>
          <w:szCs w:val="24"/>
        </w:rPr>
        <w:t>,</w:t>
      </w:r>
      <w:r w:rsidR="00456275" w:rsidRPr="00456275">
        <w:rPr>
          <w:rFonts w:ascii="Times New Roman" w:hAnsi="Times New Roman" w:cs="Times New Roman"/>
          <w:sz w:val="24"/>
          <w:szCs w:val="24"/>
        </w:rPr>
        <w:t xml:space="preserve"> Urban</w:t>
      </w:r>
      <w:r w:rsidR="00F217F6">
        <w:rPr>
          <w:rFonts w:ascii="Times New Roman" w:hAnsi="Times New Roman" w:cs="Times New Roman"/>
          <w:sz w:val="24"/>
          <w:szCs w:val="24"/>
        </w:rPr>
        <w:t xml:space="preserve"> </w:t>
      </w:r>
      <w:r w:rsidR="00456275" w:rsidRPr="00456275">
        <w:rPr>
          <w:rFonts w:ascii="Times New Roman" w:hAnsi="Times New Roman" w:cs="Times New Roman"/>
          <w:sz w:val="24"/>
          <w:szCs w:val="24"/>
        </w:rPr>
        <w:t>Pop</w:t>
      </w:r>
      <w:r w:rsidR="00F217F6">
        <w:rPr>
          <w:rFonts w:ascii="Times New Roman" w:hAnsi="Times New Roman" w:cs="Times New Roman"/>
          <w:sz w:val="24"/>
          <w:szCs w:val="24"/>
        </w:rPr>
        <w:t>ulation</w:t>
      </w:r>
      <w:r w:rsidR="00413BD5">
        <w:rPr>
          <w:rFonts w:ascii="Times New Roman" w:hAnsi="Times New Roman" w:cs="Times New Roman"/>
          <w:sz w:val="24"/>
          <w:szCs w:val="24"/>
        </w:rPr>
        <w:t>,</w:t>
      </w:r>
      <w:r w:rsidR="00456275">
        <w:rPr>
          <w:rFonts w:ascii="Times New Roman" w:hAnsi="Times New Roman" w:cs="Times New Roman"/>
          <w:sz w:val="24"/>
          <w:szCs w:val="24"/>
        </w:rPr>
        <w:t xml:space="preserve"> and </w:t>
      </w:r>
      <w:r w:rsidR="00456275" w:rsidRPr="00456275">
        <w:rPr>
          <w:rFonts w:ascii="Times New Roman" w:hAnsi="Times New Roman" w:cs="Times New Roman"/>
          <w:sz w:val="24"/>
          <w:szCs w:val="24"/>
        </w:rPr>
        <w:t>Rape</w:t>
      </w:r>
      <w:r w:rsidR="00456275">
        <w:rPr>
          <w:rFonts w:ascii="Times New Roman" w:hAnsi="Times New Roman" w:cs="Times New Roman"/>
          <w:sz w:val="24"/>
          <w:szCs w:val="24"/>
        </w:rPr>
        <w:t>.</w:t>
      </w:r>
      <w:r w:rsidR="006B132D">
        <w:rPr>
          <w:rFonts w:ascii="Times New Roman" w:hAnsi="Times New Roman" w:cs="Times New Roman"/>
          <w:sz w:val="24"/>
          <w:szCs w:val="24"/>
        </w:rPr>
        <w:t xml:space="preserve"> Justify the number of clusters that you have chosen. </w:t>
      </w:r>
    </w:p>
    <w:p w14:paraId="56C4D96D" w14:textId="461BB221" w:rsidR="003575F3" w:rsidRDefault="00F217F6" w:rsidP="005D531E">
      <w:pPr>
        <w:rPr>
          <w:rFonts w:ascii="Times New Roman" w:hAnsi="Times New Roman" w:cs="Times New Roman"/>
          <w:sz w:val="24"/>
          <w:szCs w:val="24"/>
        </w:rPr>
      </w:pPr>
      <w:r w:rsidRPr="00413BD5">
        <w:rPr>
          <w:rFonts w:ascii="Times New Roman" w:hAnsi="Times New Roman" w:cs="Times New Roman"/>
          <w:b/>
          <w:bCs/>
          <w:sz w:val="24"/>
          <w:szCs w:val="24"/>
        </w:rPr>
        <w:t>c</w:t>
      </w:r>
      <w:r w:rsidR="005D531E" w:rsidRPr="00413BD5">
        <w:rPr>
          <w:rFonts w:ascii="Times New Roman" w:hAnsi="Times New Roman" w:cs="Times New Roman"/>
          <w:b/>
          <w:bCs/>
          <w:sz w:val="24"/>
          <w:szCs w:val="24"/>
        </w:rPr>
        <w:t>)</w:t>
      </w:r>
      <w:r w:rsidR="005D531E" w:rsidRPr="005D531E">
        <w:rPr>
          <w:rFonts w:ascii="Times New Roman" w:hAnsi="Times New Roman" w:cs="Times New Roman"/>
          <w:sz w:val="24"/>
          <w:szCs w:val="24"/>
        </w:rPr>
        <w:t xml:space="preserve"> Use hierarchical clustering to find </w:t>
      </w:r>
      <w:r w:rsidR="00456275">
        <w:rPr>
          <w:rFonts w:ascii="Times New Roman" w:hAnsi="Times New Roman" w:cs="Times New Roman"/>
          <w:sz w:val="24"/>
          <w:szCs w:val="24"/>
        </w:rPr>
        <w:t xml:space="preserve">the </w:t>
      </w:r>
      <w:r w:rsidR="005D531E" w:rsidRPr="005D531E">
        <w:rPr>
          <w:rFonts w:ascii="Times New Roman" w:hAnsi="Times New Roman" w:cs="Times New Roman"/>
          <w:sz w:val="24"/>
          <w:szCs w:val="24"/>
        </w:rPr>
        <w:t>clusters and display the findings using a dendrogram.</w:t>
      </w:r>
    </w:p>
    <w:p w14:paraId="3862A3C7"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Q2</w:t>
      </w:r>
    </w:p>
    <w:p w14:paraId="3B31CA7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data("USArrests")</w:t>
      </w:r>
    </w:p>
    <w:p w14:paraId="0031AB93"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head(USArrests)</w:t>
      </w:r>
    </w:p>
    <w:p w14:paraId="0C8FE68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Murder Assault UrbanPop Rape</w:t>
      </w:r>
    </w:p>
    <w:p w14:paraId="078C288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Alabama      13.2     236       58 21.2</w:t>
      </w:r>
    </w:p>
    <w:p w14:paraId="26FCB16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Alaska       10.0     263       48 44.5</w:t>
      </w:r>
    </w:p>
    <w:p w14:paraId="472FC273"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Arizona       8.1     294       80 31.0</w:t>
      </w:r>
    </w:p>
    <w:p w14:paraId="0E438189"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Arkansas      8.8     190       50 19.5</w:t>
      </w:r>
    </w:p>
    <w:p w14:paraId="4ECD0A6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California    9.0     276       91 40.6</w:t>
      </w:r>
    </w:p>
    <w:p w14:paraId="2B14327C"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Colorado      7.9     204       78 38.7</w:t>
      </w:r>
    </w:p>
    <w:p w14:paraId="40E19391"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Q2 &lt;- USArrests</w:t>
      </w:r>
    </w:p>
    <w:p w14:paraId="28E6F75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head(Q2)</w:t>
      </w:r>
    </w:p>
    <w:p w14:paraId="3FAACFDE"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Murder Assault UrbanPop Rape</w:t>
      </w:r>
    </w:p>
    <w:p w14:paraId="16F551A4"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Alabama      13.2     236       58 21.2</w:t>
      </w:r>
    </w:p>
    <w:p w14:paraId="5C49B9D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Alaska       10.0     263       48 44.5</w:t>
      </w:r>
    </w:p>
    <w:p w14:paraId="136AA4C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lastRenderedPageBreak/>
        <w:t>Arizona       8.1     294       80 31.0</w:t>
      </w:r>
    </w:p>
    <w:p w14:paraId="7D411B7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Arkansas      8.8     190       50 19.5</w:t>
      </w:r>
    </w:p>
    <w:p w14:paraId="45C6CF7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California    9.0     276       91 40.6</w:t>
      </w:r>
    </w:p>
    <w:p w14:paraId="7712B79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Colorado      7.9     204       78 38.7</w:t>
      </w:r>
    </w:p>
    <w:p w14:paraId="241AEDA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dim(Q2)</w:t>
      </w:r>
    </w:p>
    <w:p w14:paraId="381B3366"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[1] 50  4</w:t>
      </w:r>
    </w:p>
    <w:p w14:paraId="068F97D7"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names(Q2)</w:t>
      </w:r>
    </w:p>
    <w:p w14:paraId="4DC0C70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[1] "Murder"   "Assault"  "UrbanPop" "Rape"    </w:t>
      </w:r>
    </w:p>
    <w:p w14:paraId="2D6ED8BA" w14:textId="3F2EF978"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attach(Q2)</w:t>
      </w:r>
    </w:p>
    <w:p w14:paraId="107D32FC"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length(rownames(Q2))</w:t>
      </w:r>
    </w:p>
    <w:p w14:paraId="2E19B81A"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[1] 50</w:t>
      </w:r>
    </w:p>
    <w:p w14:paraId="2BB88D0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cat("There are 50 states considered in the dataset")</w:t>
      </w:r>
    </w:p>
    <w:p w14:paraId="3A3C8F2C" w14:textId="1957DDDC"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D34C8D">
        <w:rPr>
          <w:rFonts w:ascii="Cascadia Mono SemiBold" w:eastAsia="Times New Roman" w:hAnsi="Cascadia Mono SemiBold" w:cs="Cascadia Mono SemiBold"/>
          <w:color w:val="000000"/>
          <w:sz w:val="16"/>
          <w:szCs w:val="16"/>
          <w:bdr w:val="none" w:sz="0" w:space="0" w:color="auto" w:frame="1"/>
        </w:rPr>
        <w:t>There are 50 states considered in the dataset</w:t>
      </w:r>
    </w:p>
    <w:p w14:paraId="404D4C3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7072EEBE"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a</w:t>
      </w:r>
    </w:p>
    <w:p w14:paraId="043DD169"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summary(Q2)</w:t>
      </w:r>
    </w:p>
    <w:p w14:paraId="5297494A"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Murder          Assault         UrbanPop          Rape      </w:t>
      </w:r>
    </w:p>
    <w:p w14:paraId="10E372CE"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Min.   : 0.800   Min.   : 45.0   Min.   :32.00   Min.   : 7.30  </w:t>
      </w:r>
    </w:p>
    <w:p w14:paraId="00B7F0E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1st Qu.: 4.075   1st Qu.:109.0   1st Qu.:54.50   1st Qu.:15.07  </w:t>
      </w:r>
    </w:p>
    <w:p w14:paraId="2BA26E6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Median : 7.250   Median :159.0   Median :66.00   Median :20.10  </w:t>
      </w:r>
    </w:p>
    <w:p w14:paraId="1171D84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Mean   : 7.788   Mean   :170.8   Mean   :65.54   Mean   :21.23  </w:t>
      </w:r>
    </w:p>
    <w:p w14:paraId="578415D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3rd Qu.:11.250   3rd Qu.:249.0   3rd Qu.:77.75   3rd Qu.:26.18  </w:t>
      </w:r>
    </w:p>
    <w:p w14:paraId="15DC0F8C" w14:textId="2E855879"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Max.   :17.400   Max.   :337.0   Max.   :91.00   Max.   :46.00  </w:t>
      </w:r>
    </w:p>
    <w:p w14:paraId="364D1BA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472A473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b</w:t>
      </w:r>
    </w:p>
    <w:p w14:paraId="3BFC03D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4E2B5127"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Since given to perform kmeans with similar rate -&gt; meaning perform normalization before using the actual data</w:t>
      </w:r>
    </w:p>
    <w:p w14:paraId="6ED5120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Q2_normalized &lt;- scale(Q2)</w:t>
      </w:r>
    </w:p>
    <w:p w14:paraId="7F2217C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head(Q2_normalized)</w:t>
      </w:r>
    </w:p>
    <w:p w14:paraId="59F6D06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Murder   Assault   UrbanPop         Rape</w:t>
      </w:r>
    </w:p>
    <w:p w14:paraId="6CA71381"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Alabama    1.24256408 0.7828393 -0.5209066 -0.003416473</w:t>
      </w:r>
    </w:p>
    <w:p w14:paraId="60A42C41"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Alaska     0.50786248 1.1068225 -1.2117642  2.484202941</w:t>
      </w:r>
    </w:p>
    <w:p w14:paraId="1542A523"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Arizona    0.07163341 1.4788032  0.9989801  1.042878388</w:t>
      </w:r>
    </w:p>
    <w:p w14:paraId="38C5FC4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Arkansas   0.23234938 0.2308680 -1.0735927 -0.184916602</w:t>
      </w:r>
    </w:p>
    <w:p w14:paraId="1E6C9527"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California 0.27826823 1.2628144  1.7589234  2.067820292</w:t>
      </w:r>
    </w:p>
    <w:p w14:paraId="46A2ACB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Colorado   0.02571456 0.3988593  0.8608085  1.864967207</w:t>
      </w:r>
    </w:p>
    <w:p w14:paraId="69C8E77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5B655550"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install.packages("factoextra")</w:t>
      </w:r>
    </w:p>
    <w:p w14:paraId="5B681284"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library(factoextra)</w:t>
      </w:r>
    </w:p>
    <w:p w14:paraId="429B4784" w14:textId="77777777"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fviz_nbclust(Q2_normalized, kmeans, method = "wss")</w:t>
      </w:r>
    </w:p>
    <w:p w14:paraId="47D84E8F" w14:textId="77777777"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57B9D564" w14:textId="300CD612"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noProof/>
          <w:color w:val="0000FF"/>
          <w:sz w:val="16"/>
          <w:szCs w:val="16"/>
        </w:rPr>
        <w:drawing>
          <wp:inline distT="0" distB="0" distL="0" distR="0" wp14:anchorId="777D3A31" wp14:editId="383239E7">
            <wp:extent cx="4052456" cy="3028950"/>
            <wp:effectExtent l="19050" t="19050" r="24765" b="19050"/>
            <wp:docPr id="40339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1048" name=""/>
                    <pic:cNvPicPr/>
                  </pic:nvPicPr>
                  <pic:blipFill>
                    <a:blip r:embed="rId9"/>
                    <a:stretch>
                      <a:fillRect/>
                    </a:stretch>
                  </pic:blipFill>
                  <pic:spPr>
                    <a:xfrm>
                      <a:off x="0" y="0"/>
                      <a:ext cx="4059700" cy="3034364"/>
                    </a:xfrm>
                    <a:prstGeom prst="rect">
                      <a:avLst/>
                    </a:prstGeom>
                    <a:ln>
                      <a:solidFill>
                        <a:schemeClr val="tx1"/>
                      </a:solidFill>
                    </a:ln>
                  </pic:spPr>
                </pic:pic>
              </a:graphicData>
            </a:graphic>
          </wp:inline>
        </w:drawing>
      </w:r>
    </w:p>
    <w:p w14:paraId="18366F17"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5A136C91" w14:textId="096C166D"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cat("From the plot, centeres = k = </w:t>
      </w:r>
      <w:r w:rsidR="007E6802">
        <w:rPr>
          <w:rFonts w:ascii="Cascadia Mono SemiBold" w:eastAsia="Times New Roman" w:hAnsi="Cascadia Mono SemiBold" w:cs="Cascadia Mono SemiBold"/>
          <w:color w:val="0000FF"/>
          <w:sz w:val="16"/>
          <w:szCs w:val="16"/>
        </w:rPr>
        <w:t>6</w:t>
      </w:r>
      <w:r w:rsidRPr="00D34C8D">
        <w:rPr>
          <w:rFonts w:ascii="Cascadia Mono SemiBold" w:eastAsia="Times New Roman" w:hAnsi="Cascadia Mono SemiBold" w:cs="Cascadia Mono SemiBold"/>
          <w:color w:val="0000FF"/>
          <w:sz w:val="16"/>
          <w:szCs w:val="16"/>
        </w:rPr>
        <w:t>, looks like a fair consideration for kmeans clustering!</w:t>
      </w:r>
    </w:p>
    <w:p w14:paraId="3638D9C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REASON: After k=6, the curve flattens, and do not give any additional information")</w:t>
      </w:r>
    </w:p>
    <w:p w14:paraId="3E089997" w14:textId="5FEAB720"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From the plot, centeres = k = </w:t>
      </w:r>
      <w:r w:rsidR="007E6802">
        <w:rPr>
          <w:rFonts w:ascii="Cascadia Mono SemiBold" w:eastAsia="Times New Roman" w:hAnsi="Cascadia Mono SemiBold" w:cs="Cascadia Mono SemiBold"/>
          <w:color w:val="000000"/>
          <w:sz w:val="16"/>
          <w:szCs w:val="16"/>
          <w:bdr w:val="none" w:sz="0" w:space="0" w:color="auto" w:frame="1"/>
        </w:rPr>
        <w:t>6</w:t>
      </w:r>
      <w:r w:rsidRPr="00D34C8D">
        <w:rPr>
          <w:rFonts w:ascii="Cascadia Mono SemiBold" w:eastAsia="Times New Roman" w:hAnsi="Cascadia Mono SemiBold" w:cs="Cascadia Mono SemiBold"/>
          <w:color w:val="000000"/>
          <w:sz w:val="16"/>
          <w:szCs w:val="16"/>
          <w:bdr w:val="none" w:sz="0" w:space="0" w:color="auto" w:frame="1"/>
        </w:rPr>
        <w:t>, looks like a fair consideration for kmeans clustering!</w:t>
      </w:r>
    </w:p>
    <w:p w14:paraId="6AF902F4"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D34C8D">
        <w:rPr>
          <w:rFonts w:ascii="Cascadia Mono SemiBold" w:eastAsia="Times New Roman" w:hAnsi="Cascadia Mono SemiBold" w:cs="Cascadia Mono SemiBold"/>
          <w:color w:val="000000"/>
          <w:sz w:val="16"/>
          <w:szCs w:val="16"/>
          <w:bdr w:val="none" w:sz="0" w:space="0" w:color="auto" w:frame="1"/>
        </w:rPr>
        <w:t>REASON: After k=6, the curve flattens, and do not give any additional information</w:t>
      </w:r>
    </w:p>
    <w:p w14:paraId="6DF3475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2903F83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set.seed(037831852)</w:t>
      </w:r>
    </w:p>
    <w:p w14:paraId="185657A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kmeans_m2 &lt;- kmeans(Q2_normalized, centers = 6)</w:t>
      </w:r>
    </w:p>
    <w:p w14:paraId="436E9829"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kmeans_m2$cluster</w:t>
      </w:r>
    </w:p>
    <w:p w14:paraId="04D03098" w14:textId="265FFBC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Alabama       Alaska      Arizona     Arkansas   California     Colorado  Connecticut </w:t>
      </w:r>
    </w:p>
    <w:p w14:paraId="41E4E693" w14:textId="5846AD08"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2            1            5            2            3            3            4 </w:t>
      </w:r>
    </w:p>
    <w:p w14:paraId="056E6774" w14:textId="0DEB8563"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Delaware      Florida      Georgia       Hawaii        Idaho     Illinois      Indiana </w:t>
      </w:r>
    </w:p>
    <w:p w14:paraId="77837CA4" w14:textId="522C3D70"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4            1            2            4            6            5            4 </w:t>
      </w:r>
    </w:p>
    <w:p w14:paraId="0A51A5EE" w14:textId="7DEB6EC5"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Iowa       Kansas     Kentucky    Louisiana        Maine     Maryland  Massachusetts </w:t>
      </w:r>
    </w:p>
    <w:p w14:paraId="795742CC" w14:textId="6017F944"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6            4            6            2            6            1            4 </w:t>
      </w:r>
    </w:p>
    <w:p w14:paraId="23AA73D0" w14:textId="139C9DB8"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Michigan    Minnesota  Mississippi     Missouri      Montana     Nebraska       Nevada </w:t>
      </w:r>
    </w:p>
    <w:p w14:paraId="5D29B506" w14:textId="6D8A24BE"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1            6            2            5            6            6            3 </w:t>
      </w:r>
    </w:p>
    <w:p w14:paraId="24128571" w14:textId="46480ED0"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New Hampshire   New Jersey   New Mexico     New York North Carolina   North Dakota      Ohio </w:t>
      </w:r>
    </w:p>
    <w:p w14:paraId="759606DB" w14:textId="3FDFBD93"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6            4            1            5            2            6            4 </w:t>
      </w:r>
    </w:p>
    <w:p w14:paraId="1791F25A" w14:textId="595387CE"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Oklahoma       Oregon   Pennsylvania   Rhode Island South Carolina  South Dakota    Tennessee </w:t>
      </w:r>
    </w:p>
    <w:p w14:paraId="550B24A9" w14:textId="4A82DD69"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4            4            4            4            2            6            2 </w:t>
      </w:r>
    </w:p>
    <w:p w14:paraId="278A498D" w14:textId="67AECB93"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Texas         Utah      Vermont     Virginia   Washington  West Virginia    Wisconsin </w:t>
      </w:r>
    </w:p>
    <w:p w14:paraId="7F347E1C" w14:textId="780C6829"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5            4            6            4            4            6            6 </w:t>
      </w:r>
    </w:p>
    <w:p w14:paraId="1BD6FAD9"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Wyoming </w:t>
      </w:r>
    </w:p>
    <w:p w14:paraId="2162284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4 </w:t>
      </w:r>
    </w:p>
    <w:p w14:paraId="4DB016A4"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77616C2A" w14:textId="77777777"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fviz_cluster(kmeans_m2, data=Q2_normalized, main = "K-means Clustering with 6 Clusters", geom = "point", labelsize = 1.5)</w:t>
      </w:r>
    </w:p>
    <w:p w14:paraId="4125C531" w14:textId="77777777"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75E25359" w14:textId="31B9C305"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noProof/>
          <w:color w:val="0000FF"/>
          <w:sz w:val="16"/>
          <w:szCs w:val="16"/>
        </w:rPr>
        <w:drawing>
          <wp:inline distT="0" distB="0" distL="0" distR="0" wp14:anchorId="3E7B5682" wp14:editId="0639FDD6">
            <wp:extent cx="5943600" cy="2851150"/>
            <wp:effectExtent l="19050" t="19050" r="19050" b="25400"/>
            <wp:docPr id="37745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54891" name=""/>
                    <pic:cNvPicPr/>
                  </pic:nvPicPr>
                  <pic:blipFill>
                    <a:blip r:embed="rId10"/>
                    <a:stretch>
                      <a:fillRect/>
                    </a:stretch>
                  </pic:blipFill>
                  <pic:spPr>
                    <a:xfrm>
                      <a:off x="0" y="0"/>
                      <a:ext cx="5943600" cy="2851150"/>
                    </a:xfrm>
                    <a:prstGeom prst="rect">
                      <a:avLst/>
                    </a:prstGeom>
                    <a:ln>
                      <a:solidFill>
                        <a:schemeClr val="tx1"/>
                      </a:solidFill>
                    </a:ln>
                  </pic:spPr>
                </pic:pic>
              </a:graphicData>
            </a:graphic>
          </wp:inline>
        </w:drawing>
      </w:r>
    </w:p>
    <w:p w14:paraId="700BFB8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6F7F783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also Dendogram splits</w:t>
      </w:r>
    </w:p>
    <w:p w14:paraId="083505CC"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split(rownames(Q2), kmeans_m2$cluster)</w:t>
      </w:r>
    </w:p>
    <w:p w14:paraId="752C0ECA"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$`1`</w:t>
      </w:r>
    </w:p>
    <w:p w14:paraId="3640579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[1] "Alaska"     "Florida"    "Maryland"   "Michigan"   "New Mexico"</w:t>
      </w:r>
    </w:p>
    <w:p w14:paraId="5D6E022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056072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$`2`</w:t>
      </w:r>
    </w:p>
    <w:p w14:paraId="5F5E6E90"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[1] "Alabama"        "Arkansas"       "Georgia"        "Louisiana"      "Mississippi"    "North Carolina"</w:t>
      </w:r>
    </w:p>
    <w:p w14:paraId="44C4780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[7] "South Carolina" "Tennessee"     </w:t>
      </w:r>
    </w:p>
    <w:p w14:paraId="403CBB9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74F4978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$`3`</w:t>
      </w:r>
    </w:p>
    <w:p w14:paraId="6665AE1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[1] "California" "Colorado"   "Nevada"    </w:t>
      </w:r>
    </w:p>
    <w:p w14:paraId="65D4B46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2C197330"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lastRenderedPageBreak/>
        <w:t>$`4`</w:t>
      </w:r>
    </w:p>
    <w:p w14:paraId="6764D2E0"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[1] "Connecticut"   "Delaware"      "Hawaii"        "Indiana"       "Kansas"        "Massachusetts"</w:t>
      </w:r>
    </w:p>
    <w:p w14:paraId="21FABE6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[7] "New Jersey"    "Ohio"          "Oklahoma"      "Oregon"        "Pennsylvania"  "Rhode Island" </w:t>
      </w:r>
    </w:p>
    <w:p w14:paraId="2B6860BF"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[13] "Utah"          "Virginia"      "Washington"    "Wyoming"      </w:t>
      </w:r>
    </w:p>
    <w:p w14:paraId="5E54509C"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3A5469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$`5`</w:t>
      </w:r>
    </w:p>
    <w:p w14:paraId="5692DBFC"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[1] "Arizona"  "Illinois" "Missouri" "New York" "Texas"   </w:t>
      </w:r>
    </w:p>
    <w:p w14:paraId="5B0E426A"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D16BD9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$`6`</w:t>
      </w:r>
    </w:p>
    <w:p w14:paraId="7C75197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[1] "Idaho"         "Iowa"          "Kentucky"      "Maine"         "Minnesota"     "Montana"      </w:t>
      </w:r>
    </w:p>
    <w:p w14:paraId="335E8D26"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 [7] "Nebraska"      "New Hampshire" "North Dakota"  "South Dakota"  "Vermont"       "West Virginia"</w:t>
      </w:r>
    </w:p>
    <w:p w14:paraId="4D59B728"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D34C8D">
        <w:rPr>
          <w:rFonts w:ascii="Cascadia Mono SemiBold" w:eastAsia="Times New Roman" w:hAnsi="Cascadia Mono SemiBold" w:cs="Cascadia Mono SemiBold"/>
          <w:color w:val="000000"/>
          <w:sz w:val="16"/>
          <w:szCs w:val="16"/>
          <w:bdr w:val="none" w:sz="0" w:space="0" w:color="auto" w:frame="1"/>
        </w:rPr>
        <w:t xml:space="preserve">[13] "Wisconsin"    </w:t>
      </w:r>
    </w:p>
    <w:p w14:paraId="05D456E5"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E164F1B"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78E59652"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1AC4CDF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c</w:t>
      </w:r>
    </w:p>
    <w:p w14:paraId="0B1F22A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 xml:space="preserve">&gt; </w:t>
      </w:r>
    </w:p>
    <w:p w14:paraId="4482106D"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 Performing Heirarchial Clustering</w:t>
      </w:r>
    </w:p>
    <w:p w14:paraId="4CBD0DAC"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d2 = dist(Q2_normalized)</w:t>
      </w:r>
    </w:p>
    <w:p w14:paraId="0BC264CA"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hc2 &lt;- hclust(d2)</w:t>
      </w:r>
    </w:p>
    <w:p w14:paraId="3BA1630A" w14:textId="77777777" w:rsidR="00D34C8D" w:rsidRP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plot(hc2, main = "Heirarchial Clustering for USArrests data", labels = rownames(Q2), cex = 0.5)</w:t>
      </w:r>
    </w:p>
    <w:p w14:paraId="39613F50" w14:textId="77777777" w:rsidR="00D34C8D" w:rsidRDefault="00D34C8D"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D34C8D">
        <w:rPr>
          <w:rFonts w:ascii="Cascadia Mono SemiBold" w:eastAsia="Times New Roman" w:hAnsi="Cascadia Mono SemiBold" w:cs="Cascadia Mono SemiBold"/>
          <w:color w:val="0000FF"/>
          <w:sz w:val="16"/>
          <w:szCs w:val="16"/>
        </w:rPr>
        <w:t>&gt; rect.hclust(hc2, k = 6, border = "red")</w:t>
      </w:r>
    </w:p>
    <w:p w14:paraId="0D2093BC" w14:textId="77777777" w:rsidR="00A811C5" w:rsidRDefault="00A811C5" w:rsidP="00D34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12D3249F" w14:textId="6435951A" w:rsidR="00A811C5" w:rsidRPr="00D34C8D" w:rsidRDefault="00A811C5" w:rsidP="00A81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00"/>
          <w:sz w:val="16"/>
          <w:szCs w:val="16"/>
        </w:rPr>
      </w:pPr>
      <w:r w:rsidRPr="00A811C5">
        <w:rPr>
          <w:rFonts w:ascii="Cascadia Mono SemiBold" w:eastAsia="Times New Roman" w:hAnsi="Cascadia Mono SemiBold" w:cs="Cascadia Mono SemiBold"/>
          <w:noProof/>
          <w:color w:val="000000"/>
          <w:sz w:val="16"/>
          <w:szCs w:val="16"/>
        </w:rPr>
        <w:drawing>
          <wp:inline distT="0" distB="0" distL="0" distR="0" wp14:anchorId="76A5EA3F" wp14:editId="4F6E6121">
            <wp:extent cx="5943600" cy="2882900"/>
            <wp:effectExtent l="19050" t="19050" r="19050" b="12700"/>
            <wp:docPr id="31922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3121" name=""/>
                    <pic:cNvPicPr/>
                  </pic:nvPicPr>
                  <pic:blipFill>
                    <a:blip r:embed="rId11"/>
                    <a:stretch>
                      <a:fillRect/>
                    </a:stretch>
                  </pic:blipFill>
                  <pic:spPr>
                    <a:xfrm>
                      <a:off x="0" y="0"/>
                      <a:ext cx="5943600" cy="2882900"/>
                    </a:xfrm>
                    <a:prstGeom prst="rect">
                      <a:avLst/>
                    </a:prstGeom>
                    <a:ln>
                      <a:solidFill>
                        <a:schemeClr val="tx1"/>
                      </a:solidFill>
                    </a:ln>
                  </pic:spPr>
                </pic:pic>
              </a:graphicData>
            </a:graphic>
          </wp:inline>
        </w:drawing>
      </w:r>
    </w:p>
    <w:p w14:paraId="2935490E" w14:textId="77777777" w:rsidR="0027185F" w:rsidRDefault="0027185F" w:rsidP="005D531E">
      <w:pPr>
        <w:rPr>
          <w:rFonts w:ascii="Times New Roman" w:hAnsi="Times New Roman" w:cs="Times New Roman"/>
          <w:sz w:val="24"/>
          <w:szCs w:val="24"/>
        </w:rPr>
      </w:pPr>
    </w:p>
    <w:p w14:paraId="2B22992E" w14:textId="77777777" w:rsidR="0027185F" w:rsidRDefault="0027185F" w:rsidP="005D531E">
      <w:pPr>
        <w:rPr>
          <w:rFonts w:ascii="Times New Roman" w:hAnsi="Times New Roman" w:cs="Times New Roman"/>
          <w:sz w:val="24"/>
          <w:szCs w:val="24"/>
        </w:rPr>
      </w:pPr>
    </w:p>
    <w:p w14:paraId="6EC90755" w14:textId="1652EC39" w:rsidR="001C381B" w:rsidRPr="001C381B" w:rsidRDefault="0027185F" w:rsidP="001C381B">
      <w:pPr>
        <w:rPr>
          <w:rFonts w:ascii="Times New Roman" w:hAnsi="Times New Roman" w:cs="Times New Roman"/>
          <w:sz w:val="24"/>
          <w:szCs w:val="24"/>
        </w:rPr>
      </w:pPr>
      <w:r w:rsidRPr="0027185F">
        <w:rPr>
          <w:rFonts w:ascii="Times New Roman" w:hAnsi="Times New Roman" w:cs="Times New Roman"/>
          <w:b/>
          <w:bCs/>
          <w:sz w:val="24"/>
          <w:szCs w:val="24"/>
        </w:rPr>
        <w:t xml:space="preserve">Q.N. 3) </w:t>
      </w:r>
      <w:r w:rsidR="001C381B">
        <w:rPr>
          <w:rFonts w:ascii="Times New Roman" w:hAnsi="Times New Roman" w:cs="Times New Roman"/>
          <w:b/>
          <w:bCs/>
          <w:sz w:val="24"/>
          <w:szCs w:val="24"/>
        </w:rPr>
        <w:t xml:space="preserve"> </w:t>
      </w:r>
      <w:r w:rsidR="001C381B" w:rsidRPr="001C381B">
        <w:rPr>
          <w:rFonts w:ascii="Times New Roman" w:hAnsi="Times New Roman" w:cs="Times New Roman"/>
          <w:sz w:val="24"/>
          <w:szCs w:val="24"/>
        </w:rPr>
        <w:t xml:space="preserve">The </w:t>
      </w:r>
      <w:r w:rsidR="001C381B" w:rsidRPr="001C381B">
        <w:rPr>
          <w:rFonts w:ascii="Courier New" w:hAnsi="Courier New" w:cs="Courier New"/>
          <w:sz w:val="24"/>
          <w:szCs w:val="24"/>
        </w:rPr>
        <w:t>penguins</w:t>
      </w:r>
      <w:r w:rsidR="001C381B" w:rsidRPr="001C381B">
        <w:rPr>
          <w:rFonts w:ascii="Times New Roman" w:hAnsi="Times New Roman" w:cs="Times New Roman"/>
          <w:sz w:val="24"/>
          <w:szCs w:val="24"/>
        </w:rPr>
        <w:t xml:space="preserve"> dataset included in the </w:t>
      </w:r>
      <w:r w:rsidR="001C381B" w:rsidRPr="001C381B">
        <w:rPr>
          <w:rFonts w:ascii="Courier New" w:hAnsi="Courier New" w:cs="Courier New"/>
          <w:sz w:val="24"/>
          <w:szCs w:val="24"/>
        </w:rPr>
        <w:t>palmerpenguins</w:t>
      </w:r>
      <w:r w:rsidR="001C381B" w:rsidRPr="001C381B">
        <w:rPr>
          <w:rFonts w:ascii="Times New Roman" w:hAnsi="Times New Roman" w:cs="Times New Roman"/>
          <w:sz w:val="24"/>
          <w:szCs w:val="24"/>
        </w:rPr>
        <w:t xml:space="preserve"> package provides the size measurements for adult foraging penguins near Palmer Station, Antarctica. </w:t>
      </w:r>
    </w:p>
    <w:p w14:paraId="312B4875" w14:textId="007E1C8B" w:rsidR="001C381B" w:rsidRDefault="001C381B" w:rsidP="001C381B">
      <w:pPr>
        <w:rPr>
          <w:rFonts w:ascii="Times New Roman" w:hAnsi="Times New Roman" w:cs="Times New Roman"/>
          <w:sz w:val="24"/>
          <w:szCs w:val="24"/>
        </w:rPr>
      </w:pPr>
      <w:r w:rsidRPr="001C381B">
        <w:rPr>
          <w:rFonts w:ascii="Times New Roman" w:hAnsi="Times New Roman" w:cs="Times New Roman"/>
          <w:sz w:val="24"/>
          <w:szCs w:val="24"/>
        </w:rPr>
        <w:t>a)</w:t>
      </w:r>
      <w:r w:rsidR="00630CCB">
        <w:rPr>
          <w:rFonts w:ascii="Times New Roman" w:hAnsi="Times New Roman" w:cs="Times New Roman"/>
          <w:sz w:val="24"/>
          <w:szCs w:val="24"/>
        </w:rPr>
        <w:t xml:space="preserve"> </w:t>
      </w:r>
      <w:r w:rsidRPr="001C381B">
        <w:rPr>
          <w:rFonts w:ascii="Times New Roman" w:hAnsi="Times New Roman" w:cs="Times New Roman"/>
          <w:sz w:val="24"/>
          <w:szCs w:val="24"/>
        </w:rPr>
        <w:t>Access the data and determine its dimension.</w:t>
      </w:r>
    </w:p>
    <w:p w14:paraId="068921F1" w14:textId="04085FC0" w:rsidR="008C42EB" w:rsidRDefault="008C42EB" w:rsidP="001C381B">
      <w:pPr>
        <w:rPr>
          <w:rFonts w:ascii="Times New Roman" w:hAnsi="Times New Roman" w:cs="Times New Roman"/>
          <w:sz w:val="24"/>
          <w:szCs w:val="24"/>
        </w:rPr>
      </w:pPr>
      <w:r>
        <w:rPr>
          <w:rFonts w:ascii="Times New Roman" w:hAnsi="Times New Roman" w:cs="Times New Roman"/>
          <w:sz w:val="24"/>
          <w:szCs w:val="24"/>
        </w:rPr>
        <w:t xml:space="preserve">b) </w:t>
      </w:r>
      <w:r w:rsidR="0071583F">
        <w:rPr>
          <w:rFonts w:ascii="Times New Roman" w:hAnsi="Times New Roman" w:cs="Times New Roman"/>
          <w:sz w:val="24"/>
          <w:szCs w:val="24"/>
        </w:rPr>
        <w:t>Omit the missing values from the dataset</w:t>
      </w:r>
      <w:r w:rsidR="003A7D0D">
        <w:rPr>
          <w:rFonts w:ascii="Times New Roman" w:hAnsi="Times New Roman" w:cs="Times New Roman"/>
          <w:sz w:val="24"/>
          <w:szCs w:val="24"/>
        </w:rPr>
        <w:t xml:space="preserve"> </w:t>
      </w:r>
    </w:p>
    <w:p w14:paraId="4CB7B885" w14:textId="4A5DE47F" w:rsidR="00FC0807" w:rsidRPr="001C381B" w:rsidRDefault="00BB47F7" w:rsidP="001C381B">
      <w:pPr>
        <w:rPr>
          <w:rFonts w:ascii="Times New Roman" w:hAnsi="Times New Roman" w:cs="Times New Roman"/>
          <w:sz w:val="24"/>
          <w:szCs w:val="24"/>
        </w:rPr>
      </w:pPr>
      <w:r>
        <w:rPr>
          <w:rFonts w:ascii="Times New Roman" w:hAnsi="Times New Roman" w:cs="Times New Roman"/>
          <w:sz w:val="24"/>
          <w:szCs w:val="24"/>
        </w:rPr>
        <w:t>c</w:t>
      </w:r>
      <w:r w:rsidR="00FC0807">
        <w:rPr>
          <w:rFonts w:ascii="Times New Roman" w:hAnsi="Times New Roman" w:cs="Times New Roman"/>
          <w:sz w:val="24"/>
          <w:szCs w:val="24"/>
        </w:rPr>
        <w:t xml:space="preserve">) </w:t>
      </w:r>
      <w:r w:rsidR="00AA67AE">
        <w:rPr>
          <w:rFonts w:ascii="Times New Roman" w:hAnsi="Times New Roman" w:cs="Times New Roman"/>
          <w:sz w:val="24"/>
          <w:szCs w:val="24"/>
        </w:rPr>
        <w:t>Choose</w:t>
      </w:r>
      <w:r w:rsidR="00FC0807">
        <w:rPr>
          <w:rFonts w:ascii="Times New Roman" w:hAnsi="Times New Roman" w:cs="Times New Roman"/>
          <w:sz w:val="24"/>
          <w:szCs w:val="24"/>
        </w:rPr>
        <w:t xml:space="preserve"> 50 observations at random</w:t>
      </w:r>
      <w:r w:rsidR="003A7D0D">
        <w:rPr>
          <w:rFonts w:ascii="Times New Roman" w:hAnsi="Times New Roman" w:cs="Times New Roman"/>
          <w:sz w:val="24"/>
          <w:szCs w:val="24"/>
        </w:rPr>
        <w:t xml:space="preserve"> from the clean dataset</w:t>
      </w:r>
      <w:r w:rsidR="00FC0807">
        <w:rPr>
          <w:rFonts w:ascii="Times New Roman" w:hAnsi="Times New Roman" w:cs="Times New Roman"/>
          <w:sz w:val="24"/>
          <w:szCs w:val="24"/>
        </w:rPr>
        <w:t xml:space="preserve">. Please make sure that your results are </w:t>
      </w:r>
      <w:r w:rsidR="003A7D0D">
        <w:rPr>
          <w:rFonts w:ascii="Times New Roman" w:hAnsi="Times New Roman" w:cs="Times New Roman"/>
          <w:sz w:val="24"/>
          <w:szCs w:val="24"/>
        </w:rPr>
        <w:t>reproduceable</w:t>
      </w:r>
      <w:r w:rsidR="00FC0807">
        <w:rPr>
          <w:rFonts w:ascii="Times New Roman" w:hAnsi="Times New Roman" w:cs="Times New Roman"/>
          <w:sz w:val="24"/>
          <w:szCs w:val="24"/>
        </w:rPr>
        <w:t xml:space="preserve"> so choose a set.seed () value.  </w:t>
      </w:r>
    </w:p>
    <w:p w14:paraId="3D12B7D1" w14:textId="39AED75A" w:rsidR="001C381B" w:rsidRPr="001C381B" w:rsidRDefault="00BB47F7" w:rsidP="001C381B">
      <w:pPr>
        <w:rPr>
          <w:rFonts w:ascii="Times New Roman" w:hAnsi="Times New Roman" w:cs="Times New Roman"/>
          <w:sz w:val="24"/>
          <w:szCs w:val="24"/>
        </w:rPr>
      </w:pPr>
      <w:r>
        <w:rPr>
          <w:rFonts w:ascii="Times New Roman" w:hAnsi="Times New Roman" w:cs="Times New Roman"/>
          <w:sz w:val="24"/>
          <w:szCs w:val="24"/>
        </w:rPr>
        <w:lastRenderedPageBreak/>
        <w:t>d</w:t>
      </w:r>
      <w:r w:rsidR="001C381B" w:rsidRPr="001C381B">
        <w:rPr>
          <w:rFonts w:ascii="Times New Roman" w:hAnsi="Times New Roman" w:cs="Times New Roman"/>
          <w:sz w:val="24"/>
          <w:szCs w:val="24"/>
        </w:rPr>
        <w:t>)</w:t>
      </w:r>
      <w:r w:rsidR="001C381B">
        <w:rPr>
          <w:rFonts w:ascii="Times New Roman" w:hAnsi="Times New Roman" w:cs="Times New Roman"/>
          <w:sz w:val="24"/>
          <w:szCs w:val="24"/>
        </w:rPr>
        <w:t xml:space="preserve"> </w:t>
      </w:r>
      <w:r w:rsidR="001C381B" w:rsidRPr="001C381B">
        <w:rPr>
          <w:rFonts w:ascii="Times New Roman" w:hAnsi="Times New Roman" w:cs="Times New Roman"/>
          <w:sz w:val="24"/>
          <w:szCs w:val="24"/>
        </w:rPr>
        <w:t xml:space="preserve">Extract the </w:t>
      </w:r>
      <w:r w:rsidR="00CE6722">
        <w:rPr>
          <w:rFonts w:ascii="Times New Roman" w:hAnsi="Times New Roman" w:cs="Times New Roman"/>
          <w:sz w:val="24"/>
          <w:szCs w:val="24"/>
        </w:rPr>
        <w:t>numerical variables and standardize them</w:t>
      </w:r>
      <w:r w:rsidR="00802CD9">
        <w:rPr>
          <w:rFonts w:ascii="Times New Roman" w:hAnsi="Times New Roman" w:cs="Times New Roman"/>
          <w:sz w:val="24"/>
          <w:szCs w:val="24"/>
        </w:rPr>
        <w:t xml:space="preserve">. </w:t>
      </w:r>
    </w:p>
    <w:p w14:paraId="54EECFB0" w14:textId="218A2833" w:rsidR="001C381B" w:rsidRPr="0027185F" w:rsidRDefault="00BB47F7" w:rsidP="00BB47F7">
      <w:pPr>
        <w:rPr>
          <w:rFonts w:ascii="Times New Roman" w:hAnsi="Times New Roman" w:cs="Times New Roman"/>
          <w:b/>
          <w:bCs/>
          <w:sz w:val="24"/>
          <w:szCs w:val="24"/>
        </w:rPr>
      </w:pPr>
      <w:r>
        <w:rPr>
          <w:rFonts w:ascii="Times New Roman" w:hAnsi="Times New Roman" w:cs="Times New Roman"/>
          <w:sz w:val="24"/>
          <w:szCs w:val="24"/>
        </w:rPr>
        <w:t>e</w:t>
      </w:r>
      <w:r w:rsidR="001C381B" w:rsidRPr="001C381B">
        <w:rPr>
          <w:rFonts w:ascii="Times New Roman" w:hAnsi="Times New Roman" w:cs="Times New Roman"/>
          <w:sz w:val="24"/>
          <w:szCs w:val="24"/>
        </w:rPr>
        <w:t>)</w:t>
      </w:r>
      <w:r>
        <w:rPr>
          <w:rFonts w:ascii="Times New Roman" w:hAnsi="Times New Roman" w:cs="Times New Roman"/>
          <w:sz w:val="24"/>
          <w:szCs w:val="24"/>
        </w:rPr>
        <w:t xml:space="preserve"> </w:t>
      </w:r>
      <w:r w:rsidRPr="00BB47F7">
        <w:rPr>
          <w:rFonts w:ascii="Times New Roman" w:hAnsi="Times New Roman" w:cs="Times New Roman"/>
          <w:sz w:val="24"/>
          <w:szCs w:val="24"/>
        </w:rPr>
        <w:t xml:space="preserve">Perform the cluster analysis using the K-means clustering and Cluster Dendrogram and identify the members in </w:t>
      </w:r>
      <w:r>
        <w:rPr>
          <w:rFonts w:ascii="Times New Roman" w:hAnsi="Times New Roman" w:cs="Times New Roman"/>
          <w:sz w:val="24"/>
          <w:szCs w:val="24"/>
        </w:rPr>
        <w:t xml:space="preserve">the </w:t>
      </w:r>
      <w:r w:rsidRPr="00BB47F7">
        <w:rPr>
          <w:rFonts w:ascii="Times New Roman" w:hAnsi="Times New Roman" w:cs="Times New Roman"/>
          <w:sz w:val="24"/>
          <w:szCs w:val="24"/>
        </w:rPr>
        <w:t>clusters.</w:t>
      </w:r>
    </w:p>
    <w:p w14:paraId="0F56B79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Q3</w:t>
      </w:r>
    </w:p>
    <w:p w14:paraId="0CCCFD9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2F2A0B8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a</w:t>
      </w:r>
    </w:p>
    <w:p w14:paraId="7B0953A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2FDAC8B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install.packages("palmerpenguins")</w:t>
      </w:r>
    </w:p>
    <w:p w14:paraId="3A499F8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library(palmerpenguins)</w:t>
      </w:r>
    </w:p>
    <w:p w14:paraId="3579BE8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data(penguins, package = "palmerpenguins")</w:t>
      </w:r>
    </w:p>
    <w:p w14:paraId="1A90367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Q3 &lt;- penguins</w:t>
      </w:r>
    </w:p>
    <w:p w14:paraId="2987184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head(Q3)</w:t>
      </w:r>
    </w:p>
    <w:p w14:paraId="3EBB1E7B"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949494"/>
          <w:sz w:val="16"/>
          <w:szCs w:val="16"/>
          <w:bdr w:val="none" w:sz="0" w:space="0" w:color="auto" w:frame="1"/>
        </w:rPr>
        <w:t># A tibble: 6 × 8</w:t>
      </w:r>
    </w:p>
    <w:p w14:paraId="2B8D217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species island    bill_length_mm bill_depth_mm flipper_length_mm body_mass_g sex     year</w:t>
      </w:r>
    </w:p>
    <w:p w14:paraId="604A72D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&lt;dbl&gt;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&lt;dbl&gt;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p>
    <w:p w14:paraId="2325091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1</w:t>
      </w:r>
      <w:r w:rsidRPr="0074514A">
        <w:rPr>
          <w:rFonts w:ascii="Cascadia Mono SemiBold" w:eastAsia="Times New Roman" w:hAnsi="Cascadia Mono SemiBold" w:cs="Cascadia Mono SemiBold"/>
          <w:color w:val="000000"/>
          <w:sz w:val="16"/>
          <w:szCs w:val="16"/>
          <w:bdr w:val="none" w:sz="0" w:space="0" w:color="auto" w:frame="1"/>
        </w:rPr>
        <w:t xml:space="preserve"> Adelie  Torgersen           39.1          18.7               181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750 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5EDB50E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 xml:space="preserve"> Adelie  Torgersen           39.5          17.4               186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800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1EBCD1E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 Adelie  Torgersen           40.3          18                 195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250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4CCCF55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4</w:t>
      </w:r>
      <w:r w:rsidRPr="0074514A">
        <w:rPr>
          <w:rFonts w:ascii="Cascadia Mono SemiBold" w:eastAsia="Times New Roman" w:hAnsi="Cascadia Mono SemiBold" w:cs="Cascadia Mono SemiBold"/>
          <w:color w:val="000000"/>
          <w:sz w:val="16"/>
          <w:szCs w:val="16"/>
          <w:bdr w:val="none" w:sz="0" w:space="0" w:color="auto" w:frame="1"/>
        </w:rPr>
        <w:t xml:space="preserve"> Adelie  Torgersen           </w:t>
      </w:r>
      <w:r w:rsidRPr="0074514A">
        <w:rPr>
          <w:rFonts w:ascii="Cascadia Mono SemiBold" w:eastAsia="Times New Roman" w:hAnsi="Cascadia Mono SemiBold" w:cs="Cascadia Mono SemiBold"/>
          <w:color w:val="CC0000"/>
          <w:sz w:val="16"/>
          <w:szCs w:val="16"/>
          <w:bdr w:val="none" w:sz="0" w:space="0" w:color="auto" w:frame="1"/>
        </w:rPr>
        <w:t>NA</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color w:val="CC0000"/>
          <w:sz w:val="16"/>
          <w:szCs w:val="16"/>
          <w:bdr w:val="none" w:sz="0" w:space="0" w:color="auto" w:frame="1"/>
        </w:rPr>
        <w:t>NA</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color w:val="CC0000"/>
          <w:sz w:val="16"/>
          <w:szCs w:val="16"/>
          <w:bdr w:val="none" w:sz="0" w:space="0" w:color="auto" w:frame="1"/>
        </w:rPr>
        <w:t>NA</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color w:val="CC0000"/>
          <w:sz w:val="16"/>
          <w:szCs w:val="16"/>
          <w:bdr w:val="none" w:sz="0" w:space="0" w:color="auto" w:frame="1"/>
        </w:rPr>
        <w:t>NA</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color w:val="CC0000"/>
          <w:sz w:val="16"/>
          <w:szCs w:val="16"/>
          <w:bdr w:val="none" w:sz="0" w:space="0" w:color="auto" w:frame="1"/>
        </w:rPr>
        <w:t>NA</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6DECD87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5</w:t>
      </w:r>
      <w:r w:rsidRPr="0074514A">
        <w:rPr>
          <w:rFonts w:ascii="Cascadia Mono SemiBold" w:eastAsia="Times New Roman" w:hAnsi="Cascadia Mono SemiBold" w:cs="Cascadia Mono SemiBold"/>
          <w:color w:val="000000"/>
          <w:sz w:val="16"/>
          <w:szCs w:val="16"/>
          <w:bdr w:val="none" w:sz="0" w:space="0" w:color="auto" w:frame="1"/>
        </w:rPr>
        <w:t xml:space="preserve"> Adelie  Torgersen           36.7          19.3               193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450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3238CFC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6</w:t>
      </w:r>
      <w:r w:rsidRPr="0074514A">
        <w:rPr>
          <w:rFonts w:ascii="Cascadia Mono SemiBold" w:eastAsia="Times New Roman" w:hAnsi="Cascadia Mono SemiBold" w:cs="Cascadia Mono SemiBold"/>
          <w:color w:val="000000"/>
          <w:sz w:val="16"/>
          <w:szCs w:val="16"/>
          <w:bdr w:val="none" w:sz="0" w:space="0" w:color="auto" w:frame="1"/>
        </w:rPr>
        <w:t xml:space="preserve"> Adelie  Torgersen           39.3          20.6               190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650 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4887E606"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dim(Q3)</w:t>
      </w:r>
    </w:p>
    <w:p w14:paraId="2090612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344   8</w:t>
      </w:r>
    </w:p>
    <w:p w14:paraId="5DEAE682"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1799F9E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09158D6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b</w:t>
      </w:r>
    </w:p>
    <w:p w14:paraId="1ADE8AE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668280C6"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sum(is.na(Q3))</w:t>
      </w:r>
    </w:p>
    <w:p w14:paraId="37931E1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19</w:t>
      </w:r>
    </w:p>
    <w:p w14:paraId="21F75E36"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Q3_clean &lt;- na.omit(Q3)</w:t>
      </w:r>
    </w:p>
    <w:p w14:paraId="29E5F40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head(Q3_clean)</w:t>
      </w:r>
    </w:p>
    <w:p w14:paraId="75CF125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949494"/>
          <w:sz w:val="16"/>
          <w:szCs w:val="16"/>
          <w:bdr w:val="none" w:sz="0" w:space="0" w:color="auto" w:frame="1"/>
        </w:rPr>
        <w:t># A tibble: 6 × 8</w:t>
      </w:r>
    </w:p>
    <w:p w14:paraId="23FFB27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species island    bill_length_mm bill_depth_mm flipper_length_mm body_mass_g sex     year</w:t>
      </w:r>
    </w:p>
    <w:p w14:paraId="236DE8FB"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&lt;dbl&gt;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&lt;dbl&gt;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p>
    <w:p w14:paraId="4A8F9AA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1</w:t>
      </w:r>
      <w:r w:rsidRPr="0074514A">
        <w:rPr>
          <w:rFonts w:ascii="Cascadia Mono SemiBold" w:eastAsia="Times New Roman" w:hAnsi="Cascadia Mono SemiBold" w:cs="Cascadia Mono SemiBold"/>
          <w:color w:val="000000"/>
          <w:sz w:val="16"/>
          <w:szCs w:val="16"/>
          <w:bdr w:val="none" w:sz="0" w:space="0" w:color="auto" w:frame="1"/>
        </w:rPr>
        <w:t xml:space="preserve"> Adelie  Torgersen           39.1          18.7               181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750 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022DF99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 xml:space="preserve"> Adelie  Torgersen           39.5          17.4               186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800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38CC599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 Adelie  Torgersen           40.3          18                 195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250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1296B462"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4</w:t>
      </w:r>
      <w:r w:rsidRPr="0074514A">
        <w:rPr>
          <w:rFonts w:ascii="Cascadia Mono SemiBold" w:eastAsia="Times New Roman" w:hAnsi="Cascadia Mono SemiBold" w:cs="Cascadia Mono SemiBold"/>
          <w:color w:val="000000"/>
          <w:sz w:val="16"/>
          <w:szCs w:val="16"/>
          <w:bdr w:val="none" w:sz="0" w:space="0" w:color="auto" w:frame="1"/>
        </w:rPr>
        <w:t xml:space="preserve"> Adelie  Torgersen           36.7          19.3               193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450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3A92BDA3"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5</w:t>
      </w:r>
      <w:r w:rsidRPr="0074514A">
        <w:rPr>
          <w:rFonts w:ascii="Cascadia Mono SemiBold" w:eastAsia="Times New Roman" w:hAnsi="Cascadia Mono SemiBold" w:cs="Cascadia Mono SemiBold"/>
          <w:color w:val="000000"/>
          <w:sz w:val="16"/>
          <w:szCs w:val="16"/>
          <w:bdr w:val="none" w:sz="0" w:space="0" w:color="auto" w:frame="1"/>
        </w:rPr>
        <w:t xml:space="preserve"> Adelie  Torgersen           39.3          20.6               190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650 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2A81EC3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6</w:t>
      </w:r>
      <w:r w:rsidRPr="0074514A">
        <w:rPr>
          <w:rFonts w:ascii="Cascadia Mono SemiBold" w:eastAsia="Times New Roman" w:hAnsi="Cascadia Mono SemiBold" w:cs="Cascadia Mono SemiBold"/>
          <w:color w:val="000000"/>
          <w:sz w:val="16"/>
          <w:szCs w:val="16"/>
          <w:bdr w:val="none" w:sz="0" w:space="0" w:color="auto" w:frame="1"/>
        </w:rPr>
        <w:t xml:space="preserve"> Adelie  Torgersen           38.9          17.8               181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625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5550815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dim(Q3_clean)</w:t>
      </w:r>
    </w:p>
    <w:p w14:paraId="0C7F4572"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333   8</w:t>
      </w:r>
    </w:p>
    <w:p w14:paraId="0997E18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22B4045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c</w:t>
      </w:r>
    </w:p>
    <w:p w14:paraId="6F1625B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3FB291B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set.seed(037831852)</w:t>
      </w:r>
    </w:p>
    <w:p w14:paraId="408DBDA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i  = sample(nrow(Q3_clean), 50)</w:t>
      </w:r>
    </w:p>
    <w:p w14:paraId="18B0854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Q3_50 &lt;- Q3_clean[i,]</w:t>
      </w:r>
    </w:p>
    <w:p w14:paraId="46F5F30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head(Q3_50)</w:t>
      </w:r>
    </w:p>
    <w:p w14:paraId="6479EFAB"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949494"/>
          <w:sz w:val="16"/>
          <w:szCs w:val="16"/>
          <w:bdr w:val="none" w:sz="0" w:space="0" w:color="auto" w:frame="1"/>
        </w:rPr>
        <w:t># A tibble: 6 × 8</w:t>
      </w:r>
    </w:p>
    <w:p w14:paraId="34EC6AE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species   island    bill_length_mm bill_depth_mm flipper_length_mm body_mass_g sex     year</w:t>
      </w:r>
    </w:p>
    <w:p w14:paraId="6CCF174E"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&lt;dbl&gt;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&lt;dbl&gt;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&lt;fct&gt;</w:t>
      </w:r>
      <w:r w:rsidRPr="0074514A">
        <w:rPr>
          <w:rFonts w:ascii="Cascadia Mono SemiBold" w:eastAsia="Times New Roman" w:hAnsi="Cascadia Mono SemiBold" w:cs="Cascadia Mono SemiBold"/>
          <w:color w:val="000000"/>
          <w:sz w:val="16"/>
          <w:szCs w:val="16"/>
          <w:bdr w:val="none" w:sz="0" w:space="0" w:color="auto" w:frame="1"/>
        </w:rPr>
        <w:t xml:space="preserve">  </w:t>
      </w:r>
      <w:r w:rsidRPr="0074514A">
        <w:rPr>
          <w:rFonts w:ascii="Cascadia Mono SemiBold" w:eastAsia="Times New Roman" w:hAnsi="Cascadia Mono SemiBold" w:cs="Cascadia Mono SemiBold"/>
          <w:i/>
          <w:iCs/>
          <w:color w:val="949494"/>
          <w:sz w:val="16"/>
          <w:szCs w:val="16"/>
          <w:bdr w:val="none" w:sz="0" w:space="0" w:color="auto" w:frame="1"/>
        </w:rPr>
        <w:t>&lt;int&gt;</w:t>
      </w:r>
    </w:p>
    <w:p w14:paraId="5FBE0C4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1</w:t>
      </w:r>
      <w:r w:rsidRPr="0074514A">
        <w:rPr>
          <w:rFonts w:ascii="Cascadia Mono SemiBold" w:eastAsia="Times New Roman" w:hAnsi="Cascadia Mono SemiBold" w:cs="Cascadia Mono SemiBold"/>
          <w:color w:val="000000"/>
          <w:sz w:val="16"/>
          <w:szCs w:val="16"/>
          <w:bdr w:val="none" w:sz="0" w:space="0" w:color="auto" w:frame="1"/>
        </w:rPr>
        <w:t xml:space="preserve"> Adelie    Torgersen           38.8          17.6               191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275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009</w:t>
      </w:r>
    </w:p>
    <w:p w14:paraId="18EA3D9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 xml:space="preserve"> Chinstrap Dream               50.6          19.4               193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800 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6D49810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 Adelie    Biscoe              37.9          18.6               172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150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37E6D13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4</w:t>
      </w:r>
      <w:r w:rsidRPr="0074514A">
        <w:rPr>
          <w:rFonts w:ascii="Cascadia Mono SemiBold" w:eastAsia="Times New Roman" w:hAnsi="Cascadia Mono SemiBold" w:cs="Cascadia Mono SemiBold"/>
          <w:color w:val="000000"/>
          <w:sz w:val="16"/>
          <w:szCs w:val="16"/>
          <w:bdr w:val="none" w:sz="0" w:space="0" w:color="auto" w:frame="1"/>
        </w:rPr>
        <w:t xml:space="preserve"> Gentoo    Biscoe              47.4          14.6               212        </w:t>
      </w:r>
      <w:r w:rsidRPr="0074514A">
        <w:rPr>
          <w:rFonts w:ascii="Cascadia Mono SemiBold" w:eastAsia="Times New Roman" w:hAnsi="Cascadia Mono SemiBold" w:cs="Cascadia Mono SemiBold"/>
          <w:color w:val="000000"/>
          <w:sz w:val="16"/>
          <w:szCs w:val="16"/>
          <w:u w:val="single"/>
          <w:bdr w:val="none" w:sz="0" w:space="0" w:color="auto" w:frame="1"/>
        </w:rPr>
        <w:t>4</w:t>
      </w:r>
      <w:r w:rsidRPr="0074514A">
        <w:rPr>
          <w:rFonts w:ascii="Cascadia Mono SemiBold" w:eastAsia="Times New Roman" w:hAnsi="Cascadia Mono SemiBold" w:cs="Cascadia Mono SemiBold"/>
          <w:color w:val="000000"/>
          <w:sz w:val="16"/>
          <w:szCs w:val="16"/>
          <w:bdr w:val="none" w:sz="0" w:space="0" w:color="auto" w:frame="1"/>
        </w:rPr>
        <w:t xml:space="preserve">725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009</w:t>
      </w:r>
    </w:p>
    <w:p w14:paraId="2CF4FA5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5</w:t>
      </w:r>
      <w:r w:rsidRPr="0074514A">
        <w:rPr>
          <w:rFonts w:ascii="Cascadia Mono SemiBold" w:eastAsia="Times New Roman" w:hAnsi="Cascadia Mono SemiBold" w:cs="Cascadia Mono SemiBold"/>
          <w:color w:val="000000"/>
          <w:sz w:val="16"/>
          <w:szCs w:val="16"/>
          <w:bdr w:val="none" w:sz="0" w:space="0" w:color="auto" w:frame="1"/>
        </w:rPr>
        <w:t xml:space="preserve"> Adelie    Biscoe              42.2          19.5               197        </w:t>
      </w:r>
      <w:r w:rsidRPr="0074514A">
        <w:rPr>
          <w:rFonts w:ascii="Cascadia Mono SemiBold" w:eastAsia="Times New Roman" w:hAnsi="Cascadia Mono SemiBold" w:cs="Cascadia Mono SemiBold"/>
          <w:color w:val="000000"/>
          <w:sz w:val="16"/>
          <w:szCs w:val="16"/>
          <w:u w:val="single"/>
          <w:bdr w:val="none" w:sz="0" w:space="0" w:color="auto" w:frame="1"/>
        </w:rPr>
        <w:t>4</w:t>
      </w:r>
      <w:r w:rsidRPr="0074514A">
        <w:rPr>
          <w:rFonts w:ascii="Cascadia Mono SemiBold" w:eastAsia="Times New Roman" w:hAnsi="Cascadia Mono SemiBold" w:cs="Cascadia Mono SemiBold"/>
          <w:color w:val="000000"/>
          <w:sz w:val="16"/>
          <w:szCs w:val="16"/>
          <w:bdr w:val="none" w:sz="0" w:space="0" w:color="auto" w:frame="1"/>
        </w:rPr>
        <w:t xml:space="preserve">275 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009</w:t>
      </w:r>
    </w:p>
    <w:p w14:paraId="4D34501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BCBCBC"/>
          <w:sz w:val="16"/>
          <w:szCs w:val="16"/>
          <w:bdr w:val="none" w:sz="0" w:space="0" w:color="auto" w:frame="1"/>
        </w:rPr>
        <w:t>6</w:t>
      </w:r>
      <w:r w:rsidRPr="0074514A">
        <w:rPr>
          <w:rFonts w:ascii="Cascadia Mono SemiBold" w:eastAsia="Times New Roman" w:hAnsi="Cascadia Mono SemiBold" w:cs="Cascadia Mono SemiBold"/>
          <w:color w:val="000000"/>
          <w:sz w:val="16"/>
          <w:szCs w:val="16"/>
          <w:bdr w:val="none" w:sz="0" w:space="0" w:color="auto" w:frame="1"/>
        </w:rPr>
        <w:t xml:space="preserve"> Adelie    Dream               42.2          18.5               180        </w:t>
      </w:r>
      <w:r w:rsidRPr="0074514A">
        <w:rPr>
          <w:rFonts w:ascii="Cascadia Mono SemiBold" w:eastAsia="Times New Roman" w:hAnsi="Cascadia Mono SemiBold" w:cs="Cascadia Mono SemiBold"/>
          <w:color w:val="000000"/>
          <w:sz w:val="16"/>
          <w:szCs w:val="16"/>
          <w:u w:val="single"/>
          <w:bdr w:val="none" w:sz="0" w:space="0" w:color="auto" w:frame="1"/>
        </w:rPr>
        <w:t>3</w:t>
      </w:r>
      <w:r w:rsidRPr="0074514A">
        <w:rPr>
          <w:rFonts w:ascii="Cascadia Mono SemiBold" w:eastAsia="Times New Roman" w:hAnsi="Cascadia Mono SemiBold" w:cs="Cascadia Mono SemiBold"/>
          <w:color w:val="000000"/>
          <w:sz w:val="16"/>
          <w:szCs w:val="16"/>
          <w:bdr w:val="none" w:sz="0" w:space="0" w:color="auto" w:frame="1"/>
        </w:rPr>
        <w:t xml:space="preserve">550 female  </w:t>
      </w:r>
      <w:r w:rsidRPr="0074514A">
        <w:rPr>
          <w:rFonts w:ascii="Cascadia Mono SemiBold" w:eastAsia="Times New Roman" w:hAnsi="Cascadia Mono SemiBold" w:cs="Cascadia Mono SemiBold"/>
          <w:color w:val="000000"/>
          <w:sz w:val="16"/>
          <w:szCs w:val="16"/>
          <w:u w:val="single"/>
          <w:bdr w:val="none" w:sz="0" w:space="0" w:color="auto" w:frame="1"/>
        </w:rPr>
        <w:t>2</w:t>
      </w:r>
      <w:r w:rsidRPr="0074514A">
        <w:rPr>
          <w:rFonts w:ascii="Cascadia Mono SemiBold" w:eastAsia="Times New Roman" w:hAnsi="Cascadia Mono SemiBold" w:cs="Cascadia Mono SemiBold"/>
          <w:color w:val="000000"/>
          <w:sz w:val="16"/>
          <w:szCs w:val="16"/>
          <w:bdr w:val="none" w:sz="0" w:space="0" w:color="auto" w:frame="1"/>
        </w:rPr>
        <w:t>007</w:t>
      </w:r>
    </w:p>
    <w:p w14:paraId="6AF0771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dim(Q3_50)</w:t>
      </w:r>
    </w:p>
    <w:p w14:paraId="2614875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50  8</w:t>
      </w:r>
    </w:p>
    <w:p w14:paraId="7C97F47B"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names(Q3_50)</w:t>
      </w:r>
    </w:p>
    <w:p w14:paraId="6C8B0C8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[1] "species"           "island"            "bill_length_mm"    "bill_depth_mm"    </w:t>
      </w:r>
    </w:p>
    <w:p w14:paraId="2D6C0B4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[5] "flipper_length_mm" "body_mass_g"       "sex"               "year"             </w:t>
      </w:r>
    </w:p>
    <w:p w14:paraId="24F98F3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14F8047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lastRenderedPageBreak/>
        <w:t xml:space="preserve">&gt; </w:t>
      </w:r>
    </w:p>
    <w:p w14:paraId="09CF96F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d</w:t>
      </w:r>
    </w:p>
    <w:p w14:paraId="7BDEED0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3238E07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extracting the numerical data (EXCLUDING YEAR COLUMN)</w:t>
      </w:r>
    </w:p>
    <w:p w14:paraId="4B081FD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data3_numerical_columns &lt;- Q3_50[,c(3,4,5,6)]</w:t>
      </w:r>
    </w:p>
    <w:p w14:paraId="11BADA3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Standardizing using Zscore</w:t>
      </w:r>
    </w:p>
    <w:p w14:paraId="4853538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Q3_normalized &lt;- scale(data3_numerical_columns)</w:t>
      </w:r>
    </w:p>
    <w:p w14:paraId="3FB7C45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head(Q3_normalized)</w:t>
      </w:r>
    </w:p>
    <w:p w14:paraId="07F54D0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bill_length_mm bill_depth_mm flipper_length_mm body_mass_g</w:t>
      </w:r>
    </w:p>
    <w:p w14:paraId="6899ABB6"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-0.9249124    0.06955183        -0.5380717  -1.0863358</w:t>
      </w:r>
    </w:p>
    <w:p w14:paraId="6A5D439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[2,]      1.3776122    1.03257711        -0.3934287  -0.3634888</w:t>
      </w:r>
    </w:p>
    <w:p w14:paraId="16F746A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[3,]     -1.1005287    0.60456588        -1.9121794  -1.2584422</w:t>
      </w:r>
    </w:p>
    <w:p w14:paraId="275E8176"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[4,]      0.7531987   -1.53549032         0.9806790   0.9100988</w:t>
      </w:r>
    </w:p>
    <w:p w14:paraId="6F994AF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[5,]     -0.2614731    1.08607852        -0.1041429   0.2905157</w:t>
      </w:r>
    </w:p>
    <w:p w14:paraId="66DD709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[6,]     -0.2614731    0.55106447        -1.3336077  -0.7077016</w:t>
      </w:r>
    </w:p>
    <w:p w14:paraId="58355E1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1267A79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2D963DA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e</w:t>
      </w:r>
    </w:p>
    <w:p w14:paraId="77C70C2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2A2AE72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library(factoextra)</w:t>
      </w:r>
    </w:p>
    <w:p w14:paraId="4AF27DB0" w14:textId="77777777" w:rsid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fviz_nbclust(Q3_normalized, kmeans, method = "wss")</w:t>
      </w:r>
    </w:p>
    <w:p w14:paraId="6C1C104D" w14:textId="77777777" w:rsid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2121645F" w14:textId="5BA74C29" w:rsid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noProof/>
          <w:color w:val="0000FF"/>
          <w:sz w:val="16"/>
          <w:szCs w:val="16"/>
        </w:rPr>
        <w:drawing>
          <wp:inline distT="0" distB="0" distL="0" distR="0" wp14:anchorId="3C21AE24" wp14:editId="69ABC859">
            <wp:extent cx="5397777" cy="3657788"/>
            <wp:effectExtent l="19050" t="19050" r="12700" b="19050"/>
            <wp:docPr id="7969773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7371" name="Picture 1" descr="A graph with a line&#10;&#10;AI-generated content may be incorrect."/>
                    <pic:cNvPicPr/>
                  </pic:nvPicPr>
                  <pic:blipFill>
                    <a:blip r:embed="rId12"/>
                    <a:stretch>
                      <a:fillRect/>
                    </a:stretch>
                  </pic:blipFill>
                  <pic:spPr>
                    <a:xfrm>
                      <a:off x="0" y="0"/>
                      <a:ext cx="5397777" cy="3657788"/>
                    </a:xfrm>
                    <a:prstGeom prst="rect">
                      <a:avLst/>
                    </a:prstGeom>
                    <a:ln>
                      <a:solidFill>
                        <a:schemeClr val="tx1"/>
                      </a:solidFill>
                    </a:ln>
                  </pic:spPr>
                </pic:pic>
              </a:graphicData>
            </a:graphic>
          </wp:inline>
        </w:drawing>
      </w:r>
    </w:p>
    <w:p w14:paraId="3A86A6D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53CC9D7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cat("From the plot, centeres = k = 4, looks like a fair consideration for kmeans clustering!</w:t>
      </w:r>
    </w:p>
    <w:p w14:paraId="6BC1672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REASON: After k=3, the curve flattens, and do not give any additional information")</w:t>
      </w:r>
    </w:p>
    <w:p w14:paraId="759EE7E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From the plot, centeres = k = 4, looks like a fair consideration for kmeans clustering!</w:t>
      </w:r>
    </w:p>
    <w:p w14:paraId="6C32A33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74514A">
        <w:rPr>
          <w:rFonts w:ascii="Cascadia Mono SemiBold" w:eastAsia="Times New Roman" w:hAnsi="Cascadia Mono SemiBold" w:cs="Cascadia Mono SemiBold"/>
          <w:color w:val="000000"/>
          <w:sz w:val="16"/>
          <w:szCs w:val="16"/>
          <w:bdr w:val="none" w:sz="0" w:space="0" w:color="auto" w:frame="1"/>
        </w:rPr>
        <w:t>REASON: After k=3, the curve flattens, and do not give any additional information</w:t>
      </w:r>
    </w:p>
    <w:p w14:paraId="6DAD48C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2BCDF09B"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set.seed(037831852)</w:t>
      </w:r>
    </w:p>
    <w:p w14:paraId="16943CF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kmeans_m3 &lt;- kmeans(Q3_normalized, centers = 3)</w:t>
      </w:r>
    </w:p>
    <w:p w14:paraId="4FF343E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kmeans_m3$cluster</w:t>
      </w:r>
    </w:p>
    <w:p w14:paraId="42806735"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[1] 3 3 3 2 3 3 1 3 1 3 3 3 3 3 3 1 3 3 3 2 3 3 2 2 3 3 2 3 2 3 1 1 1 3 3 3 3 1 3 3 3 1 3 3 3 3 3 3</w:t>
      </w:r>
    </w:p>
    <w:p w14:paraId="53042CE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[49] 3 3</w:t>
      </w:r>
    </w:p>
    <w:p w14:paraId="623A784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 xml:space="preserve">&gt; </w:t>
      </w:r>
    </w:p>
    <w:p w14:paraId="7825DD2A" w14:textId="77777777" w:rsid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fviz_cluster(kmeans_m3, data=Q3_normalized, main = "K-means Clustering with 3 Clusters", geom = "point", labelsize = 1.5)</w:t>
      </w:r>
    </w:p>
    <w:p w14:paraId="00F49678" w14:textId="60C98512" w:rsidR="0071720A" w:rsidRPr="0074514A" w:rsidRDefault="0071720A" w:rsidP="00717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71720A">
        <w:rPr>
          <w:rFonts w:ascii="Cascadia Mono SemiBold" w:eastAsia="Times New Roman" w:hAnsi="Cascadia Mono SemiBold" w:cs="Cascadia Mono SemiBold"/>
          <w:noProof/>
          <w:color w:val="0000FF"/>
          <w:sz w:val="16"/>
          <w:szCs w:val="16"/>
        </w:rPr>
        <w:lastRenderedPageBreak/>
        <w:drawing>
          <wp:inline distT="0" distB="0" distL="0" distR="0" wp14:anchorId="2E02ED6A" wp14:editId="43DFB3F6">
            <wp:extent cx="3676650" cy="2528518"/>
            <wp:effectExtent l="19050" t="19050" r="19050" b="24765"/>
            <wp:docPr id="611721271" name="Picture 1" descr="A graph showing a cluster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21271" name="Picture 1" descr="A graph showing a clustering diagram&#10;&#10;AI-generated content may be incorrect."/>
                    <pic:cNvPicPr/>
                  </pic:nvPicPr>
                  <pic:blipFill>
                    <a:blip r:embed="rId13"/>
                    <a:stretch>
                      <a:fillRect/>
                    </a:stretch>
                  </pic:blipFill>
                  <pic:spPr>
                    <a:xfrm>
                      <a:off x="0" y="0"/>
                      <a:ext cx="3682168" cy="2532313"/>
                    </a:xfrm>
                    <a:prstGeom prst="rect">
                      <a:avLst/>
                    </a:prstGeom>
                    <a:ln>
                      <a:solidFill>
                        <a:schemeClr val="tx1"/>
                      </a:solidFill>
                    </a:ln>
                  </pic:spPr>
                </pic:pic>
              </a:graphicData>
            </a:graphic>
          </wp:inline>
        </w:drawing>
      </w:r>
    </w:p>
    <w:p w14:paraId="5FA2812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also Dendogram splits</w:t>
      </w:r>
    </w:p>
    <w:p w14:paraId="7840A5F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split(Q3_50$species, kmeans_m3$cluster)</w:t>
      </w:r>
    </w:p>
    <w:p w14:paraId="632C639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w:t>
      </w:r>
    </w:p>
    <w:p w14:paraId="38F5E77C"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Gentoo Gentoo Gentoo Gentoo Gentoo Gentoo Gentoo Gentoo</w:t>
      </w:r>
    </w:p>
    <w:p w14:paraId="4CBE400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Levels: Adelie Chinstrap Gentoo</w:t>
      </w:r>
    </w:p>
    <w:p w14:paraId="39AB77C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021E02D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$`2`</w:t>
      </w:r>
    </w:p>
    <w:p w14:paraId="545F3F14"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[1] Gentoo Gentoo Gentoo Gentoo Gentoo Gentoo</w:t>
      </w:r>
    </w:p>
    <w:p w14:paraId="6503C7B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Levels: Adelie Chinstrap Gentoo</w:t>
      </w:r>
    </w:p>
    <w:p w14:paraId="5D11CC7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0EDCC26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$`3`</w:t>
      </w:r>
    </w:p>
    <w:p w14:paraId="461B8BFD"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 [1] Adelie    Chinstrap Adelie    Adelie    Adelie    Adelie    Adelie    Adelie    Chinstrap</w:t>
      </w:r>
    </w:p>
    <w:p w14:paraId="29D6523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[10] Adelie    Adelie    Chinstrap Chinstrap Adelie    Adelie    Adelie    Chinstrap Adelie   </w:t>
      </w:r>
    </w:p>
    <w:p w14:paraId="1E1BB6C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 xml:space="preserve">[19] Chinstrap Chinstrap Adelie    Adelie    Adelie    Adelie    Adelie    Adelie    Adelie   </w:t>
      </w:r>
    </w:p>
    <w:p w14:paraId="283FEB1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[28] Chinstrap Adelie    Chinstrap Adelie    Adelie    Adelie    Adelie    Adelie    Chinstrap</w:t>
      </w:r>
    </w:p>
    <w:p w14:paraId="372B131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74514A">
        <w:rPr>
          <w:rFonts w:ascii="Cascadia Mono SemiBold" w:eastAsia="Times New Roman" w:hAnsi="Cascadia Mono SemiBold" w:cs="Cascadia Mono SemiBold"/>
          <w:color w:val="000000"/>
          <w:sz w:val="16"/>
          <w:szCs w:val="16"/>
          <w:bdr w:val="none" w:sz="0" w:space="0" w:color="auto" w:frame="1"/>
        </w:rPr>
        <w:t>Levels: Adelie Chinstrap Gentoo</w:t>
      </w:r>
    </w:p>
    <w:p w14:paraId="0A895B77"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5286977B"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Performing Heirarchial Clustering</w:t>
      </w:r>
    </w:p>
    <w:p w14:paraId="106E2CD1"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d3 = dist(Q3_normalized)</w:t>
      </w:r>
    </w:p>
    <w:p w14:paraId="6DBA0D50"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also</w:t>
      </w:r>
    </w:p>
    <w:p w14:paraId="159DA988"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 Performing Heirarchial Clustering</w:t>
      </w:r>
    </w:p>
    <w:p w14:paraId="5C7D766F"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d3 = dist(Q3_normalized)</w:t>
      </w:r>
    </w:p>
    <w:p w14:paraId="54356AB9"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hc3 &lt;- hclust(d3)</w:t>
      </w:r>
    </w:p>
    <w:p w14:paraId="204C125A" w14:textId="77777777" w:rsidR="0074514A" w:rsidRP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plot(hc3, main = "Heirarchial Clustering for Penguin data", labels = Q3_50$species  ,cex = 0.5)</w:t>
      </w:r>
    </w:p>
    <w:p w14:paraId="2168C3B0" w14:textId="77777777" w:rsidR="0074514A" w:rsidRDefault="0074514A"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74514A">
        <w:rPr>
          <w:rFonts w:ascii="Cascadia Mono SemiBold" w:eastAsia="Times New Roman" w:hAnsi="Cascadia Mono SemiBold" w:cs="Cascadia Mono SemiBold"/>
          <w:color w:val="0000FF"/>
          <w:sz w:val="16"/>
          <w:szCs w:val="16"/>
        </w:rPr>
        <w:t>&gt; rect.hclust(hc3, k = 3, border = "red")</w:t>
      </w:r>
    </w:p>
    <w:p w14:paraId="657470F1" w14:textId="77777777" w:rsidR="00865F50" w:rsidRDefault="00865F50" w:rsidP="00745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75069B4F" w14:textId="5393898C" w:rsidR="00865F50" w:rsidRPr="0074514A" w:rsidRDefault="00865F50" w:rsidP="00865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00"/>
          <w:sz w:val="16"/>
          <w:szCs w:val="16"/>
        </w:rPr>
      </w:pPr>
      <w:r w:rsidRPr="00865F50">
        <w:rPr>
          <w:rFonts w:ascii="Cascadia Mono SemiBold" w:eastAsia="Times New Roman" w:hAnsi="Cascadia Mono SemiBold" w:cs="Cascadia Mono SemiBold"/>
          <w:noProof/>
          <w:color w:val="000000"/>
          <w:sz w:val="16"/>
          <w:szCs w:val="16"/>
        </w:rPr>
        <w:drawing>
          <wp:inline distT="0" distB="0" distL="0" distR="0" wp14:anchorId="5E10A217" wp14:editId="0238B4BD">
            <wp:extent cx="5045210" cy="2432050"/>
            <wp:effectExtent l="19050" t="19050" r="22225" b="25400"/>
            <wp:docPr id="118636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60167" name=""/>
                    <pic:cNvPicPr/>
                  </pic:nvPicPr>
                  <pic:blipFill>
                    <a:blip r:embed="rId14"/>
                    <a:stretch>
                      <a:fillRect/>
                    </a:stretch>
                  </pic:blipFill>
                  <pic:spPr>
                    <a:xfrm>
                      <a:off x="0" y="0"/>
                      <a:ext cx="5052043" cy="2435344"/>
                    </a:xfrm>
                    <a:prstGeom prst="rect">
                      <a:avLst/>
                    </a:prstGeom>
                    <a:ln>
                      <a:solidFill>
                        <a:schemeClr val="tx1"/>
                      </a:solidFill>
                    </a:ln>
                  </pic:spPr>
                </pic:pic>
              </a:graphicData>
            </a:graphic>
          </wp:inline>
        </w:drawing>
      </w:r>
    </w:p>
    <w:p w14:paraId="69262BD4" w14:textId="00372616" w:rsidR="00160343" w:rsidRDefault="00160343" w:rsidP="001C381B">
      <w:pPr>
        <w:rPr>
          <w:rFonts w:ascii="Times New Roman" w:hAnsi="Times New Roman" w:cs="Times New Roman"/>
          <w:sz w:val="24"/>
          <w:szCs w:val="24"/>
        </w:rPr>
      </w:pPr>
      <w:r>
        <w:rPr>
          <w:rFonts w:ascii="Times New Roman" w:hAnsi="Times New Roman" w:cs="Times New Roman"/>
          <w:b/>
          <w:bCs/>
          <w:sz w:val="24"/>
          <w:szCs w:val="24"/>
        </w:rPr>
        <w:lastRenderedPageBreak/>
        <w:t xml:space="preserve">Q.N. 4) </w:t>
      </w:r>
      <w:r w:rsidRPr="00160343">
        <w:rPr>
          <w:rFonts w:ascii="Times New Roman" w:hAnsi="Times New Roman" w:cs="Times New Roman"/>
          <w:sz w:val="24"/>
          <w:szCs w:val="24"/>
        </w:rPr>
        <w:t xml:space="preserve">The </w:t>
      </w:r>
      <w:r w:rsidRPr="00160343">
        <w:rPr>
          <w:rFonts w:ascii="Courier New" w:hAnsi="Courier New" w:cs="Courier New"/>
          <w:sz w:val="24"/>
          <w:szCs w:val="24"/>
        </w:rPr>
        <w:t xml:space="preserve">diabetes </w:t>
      </w:r>
      <w:r w:rsidRPr="00160343">
        <w:rPr>
          <w:rFonts w:ascii="Times New Roman" w:hAnsi="Times New Roman" w:cs="Times New Roman"/>
          <w:sz w:val="24"/>
          <w:szCs w:val="24"/>
        </w:rPr>
        <w:t xml:space="preserve">data set </w:t>
      </w:r>
      <w:r>
        <w:rPr>
          <w:rFonts w:ascii="Times New Roman" w:hAnsi="Times New Roman" w:cs="Times New Roman"/>
          <w:sz w:val="24"/>
          <w:szCs w:val="24"/>
        </w:rPr>
        <w:t xml:space="preserve">provided with this assignment </w:t>
      </w:r>
      <w:r w:rsidRPr="00160343">
        <w:rPr>
          <w:rFonts w:ascii="Times New Roman" w:hAnsi="Times New Roman" w:cs="Times New Roman"/>
          <w:sz w:val="24"/>
          <w:szCs w:val="24"/>
        </w:rPr>
        <w:t>consists of 520 observations on 17 features. The target variable is the Class variable which can take on two values, Positive and Negative. All but one of the features are binary. The nonbinary feature is the Age feature.</w:t>
      </w:r>
      <w:r w:rsidR="009C2736">
        <w:rPr>
          <w:rFonts w:ascii="Times New Roman" w:hAnsi="Times New Roman" w:cs="Times New Roman"/>
          <w:sz w:val="24"/>
          <w:szCs w:val="24"/>
        </w:rPr>
        <w:t xml:space="preserve"> </w:t>
      </w:r>
    </w:p>
    <w:p w14:paraId="2D30E0CA" w14:textId="77777777" w:rsidR="00703CFB" w:rsidRDefault="00AB6336" w:rsidP="001C381B">
      <w:pPr>
        <w:rPr>
          <w:rFonts w:ascii="Times New Roman" w:hAnsi="Times New Roman" w:cs="Times New Roman"/>
          <w:sz w:val="24"/>
          <w:szCs w:val="24"/>
        </w:rPr>
      </w:pPr>
      <w:r>
        <w:rPr>
          <w:rFonts w:ascii="Times New Roman" w:hAnsi="Times New Roman" w:cs="Times New Roman"/>
          <w:sz w:val="24"/>
          <w:szCs w:val="24"/>
        </w:rPr>
        <w:t xml:space="preserve">a) Import the dataset in R </w:t>
      </w:r>
      <w:r w:rsidR="00703CFB">
        <w:rPr>
          <w:rFonts w:ascii="Times New Roman" w:hAnsi="Times New Roman" w:cs="Times New Roman"/>
          <w:sz w:val="24"/>
          <w:szCs w:val="24"/>
        </w:rPr>
        <w:t>and print the variable names.</w:t>
      </w:r>
    </w:p>
    <w:p w14:paraId="651D429B" w14:textId="61094280" w:rsidR="00955D63" w:rsidRDefault="00703CFB" w:rsidP="001C381B">
      <w:pPr>
        <w:rPr>
          <w:rFonts w:ascii="Times New Roman" w:hAnsi="Times New Roman" w:cs="Times New Roman"/>
          <w:sz w:val="24"/>
          <w:szCs w:val="24"/>
        </w:rPr>
      </w:pPr>
      <w:r>
        <w:rPr>
          <w:rFonts w:ascii="Times New Roman" w:hAnsi="Times New Roman" w:cs="Times New Roman"/>
          <w:sz w:val="24"/>
          <w:szCs w:val="24"/>
        </w:rPr>
        <w:t>b)</w:t>
      </w:r>
      <w:r w:rsidR="00955D63">
        <w:rPr>
          <w:rFonts w:ascii="Times New Roman" w:hAnsi="Times New Roman" w:cs="Times New Roman"/>
          <w:sz w:val="24"/>
          <w:szCs w:val="24"/>
        </w:rPr>
        <w:t xml:space="preserve"> Split the </w:t>
      </w:r>
      <w:r w:rsidR="00D2128E">
        <w:rPr>
          <w:rFonts w:ascii="Times New Roman" w:hAnsi="Times New Roman" w:cs="Times New Roman"/>
          <w:sz w:val="24"/>
          <w:szCs w:val="24"/>
        </w:rPr>
        <w:t xml:space="preserve">data set in training and test set with 70% in training and 30% </w:t>
      </w:r>
      <w:r w:rsidR="003A2487">
        <w:rPr>
          <w:rFonts w:ascii="Times New Roman" w:hAnsi="Times New Roman" w:cs="Times New Roman"/>
          <w:sz w:val="24"/>
          <w:szCs w:val="24"/>
        </w:rPr>
        <w:t>in test set</w:t>
      </w:r>
      <w:r w:rsidR="00955D63" w:rsidRPr="00955D63">
        <w:rPr>
          <w:rFonts w:ascii="Times New Roman" w:hAnsi="Times New Roman" w:cs="Times New Roman"/>
          <w:sz w:val="24"/>
          <w:szCs w:val="24"/>
        </w:rPr>
        <w:t>.</w:t>
      </w:r>
    </w:p>
    <w:p w14:paraId="0B3790E0" w14:textId="7D3459B3" w:rsidR="009C2736" w:rsidRDefault="00703CFB" w:rsidP="001C381B">
      <w:pPr>
        <w:rPr>
          <w:rFonts w:ascii="Times New Roman" w:hAnsi="Times New Roman" w:cs="Times New Roman"/>
          <w:sz w:val="24"/>
          <w:szCs w:val="24"/>
        </w:rPr>
      </w:pPr>
      <w:r>
        <w:rPr>
          <w:rFonts w:ascii="Times New Roman" w:hAnsi="Times New Roman" w:cs="Times New Roman"/>
          <w:sz w:val="24"/>
          <w:szCs w:val="24"/>
        </w:rPr>
        <w:t xml:space="preserve"> </w:t>
      </w:r>
      <w:r w:rsidR="003A2487">
        <w:rPr>
          <w:rFonts w:ascii="Times New Roman" w:hAnsi="Times New Roman" w:cs="Times New Roman"/>
          <w:sz w:val="24"/>
          <w:szCs w:val="24"/>
        </w:rPr>
        <w:t xml:space="preserve">c) </w:t>
      </w:r>
      <w:r w:rsidR="009C2736" w:rsidRPr="009C2736">
        <w:rPr>
          <w:rFonts w:ascii="Times New Roman" w:hAnsi="Times New Roman" w:cs="Times New Roman"/>
          <w:sz w:val="24"/>
          <w:szCs w:val="24"/>
        </w:rPr>
        <w:t xml:space="preserve">Creating a Decision Tree Model </w:t>
      </w:r>
      <w:r w:rsidR="00306077">
        <w:rPr>
          <w:rFonts w:ascii="Times New Roman" w:hAnsi="Times New Roman" w:cs="Times New Roman"/>
          <w:sz w:val="24"/>
          <w:szCs w:val="24"/>
        </w:rPr>
        <w:t>using the training data.</w:t>
      </w:r>
    </w:p>
    <w:p w14:paraId="7E89D1DE" w14:textId="64DF83A5" w:rsidR="003D000C" w:rsidRDefault="003D000C" w:rsidP="001C381B">
      <w:pPr>
        <w:rPr>
          <w:rFonts w:ascii="Times New Roman" w:hAnsi="Times New Roman" w:cs="Times New Roman"/>
          <w:sz w:val="24"/>
          <w:szCs w:val="24"/>
        </w:rPr>
      </w:pPr>
      <w:r>
        <w:rPr>
          <w:rFonts w:ascii="Times New Roman" w:hAnsi="Times New Roman" w:cs="Times New Roman"/>
          <w:sz w:val="24"/>
          <w:szCs w:val="24"/>
        </w:rPr>
        <w:t xml:space="preserve">d) </w:t>
      </w:r>
      <w:r w:rsidRPr="003D000C">
        <w:rPr>
          <w:rFonts w:ascii="Times New Roman" w:hAnsi="Times New Roman" w:cs="Times New Roman"/>
          <w:sz w:val="24"/>
          <w:szCs w:val="24"/>
        </w:rPr>
        <w:t xml:space="preserve">Predict the response on the test </w:t>
      </w:r>
      <w:r w:rsidR="00F45B31" w:rsidRPr="003D000C">
        <w:rPr>
          <w:rFonts w:ascii="Times New Roman" w:hAnsi="Times New Roman" w:cs="Times New Roman"/>
          <w:sz w:val="24"/>
          <w:szCs w:val="24"/>
        </w:rPr>
        <w:t>data and</w:t>
      </w:r>
      <w:r w:rsidRPr="003D000C">
        <w:rPr>
          <w:rFonts w:ascii="Times New Roman" w:hAnsi="Times New Roman" w:cs="Times New Roman"/>
          <w:sz w:val="24"/>
          <w:szCs w:val="24"/>
        </w:rPr>
        <w:t xml:space="preserve"> produce a confusion matrix comparing the test labels to the predicted labels. What is </w:t>
      </w:r>
      <w:r w:rsidR="00F45B31">
        <w:rPr>
          <w:rFonts w:ascii="Times New Roman" w:hAnsi="Times New Roman" w:cs="Times New Roman"/>
          <w:sz w:val="24"/>
          <w:szCs w:val="24"/>
        </w:rPr>
        <w:t>the Accuracy rate?</w:t>
      </w:r>
    </w:p>
    <w:p w14:paraId="245F74DA" w14:textId="77777777" w:rsidR="00E07647" w:rsidRDefault="00E07647" w:rsidP="001C381B">
      <w:pPr>
        <w:rPr>
          <w:rFonts w:ascii="Times New Roman" w:hAnsi="Times New Roman" w:cs="Times New Roman"/>
          <w:sz w:val="24"/>
          <w:szCs w:val="24"/>
        </w:rPr>
      </w:pPr>
    </w:p>
    <w:p w14:paraId="0F8A951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Q4</w:t>
      </w:r>
    </w:p>
    <w:p w14:paraId="528753E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2CAA7AA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a</w:t>
      </w:r>
    </w:p>
    <w:p w14:paraId="232FC87C"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7B2B0DE4"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Q4 &lt;- read.csv("diabetes.csv")</w:t>
      </w:r>
    </w:p>
    <w:p w14:paraId="3DC0E3A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head(Q4)</w:t>
      </w:r>
    </w:p>
    <w:p w14:paraId="2BEA796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Age Gender Polyuria Polydipsia weightloss weakness Polyphagia Genital_thrush visual_blurring</w:t>
      </w:r>
    </w:p>
    <w:p w14:paraId="5D3F2D7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1  40   Male       No        Yes         No      Yes         No             No              No</w:t>
      </w:r>
    </w:p>
    <w:p w14:paraId="5BBF328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2  58   Male       No         No         No      Yes         No             No             Yes</w:t>
      </w:r>
    </w:p>
    <w:p w14:paraId="51021CCA"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3  41   Male      Yes         No         No      Yes        Yes             No              No</w:t>
      </w:r>
    </w:p>
    <w:p w14:paraId="5917509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4  45   Male       No         No        Yes      Yes        Yes            Yes              No</w:t>
      </w:r>
    </w:p>
    <w:p w14:paraId="6E7C921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5  60   Male      Yes        Yes        Yes      Yes        Yes             No             Yes</w:t>
      </w:r>
    </w:p>
    <w:p w14:paraId="3BFC79C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6  55   Male      Yes        Yes         No      Yes        Yes             No             Yes</w:t>
      </w:r>
    </w:p>
    <w:p w14:paraId="5FD7CA6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Itching Irritability delayed_healing partial_paresis muscle_stiffness Alopecia Obesity    class</w:t>
      </w:r>
    </w:p>
    <w:p w14:paraId="747C19AB"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1     Yes           No             Yes              No              Yes      Yes     Yes Positive</w:t>
      </w:r>
    </w:p>
    <w:p w14:paraId="57F1AFED"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2      No           No              No             Yes               No      Yes      No Positive</w:t>
      </w:r>
    </w:p>
    <w:p w14:paraId="6DF70C3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3     Yes           No             Yes              No              Yes      Yes      No Positive</w:t>
      </w:r>
    </w:p>
    <w:p w14:paraId="399C49C9"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4     Yes           No             Yes              No               No       No      No Positive</w:t>
      </w:r>
    </w:p>
    <w:p w14:paraId="3BC779AA"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5     Yes          Yes             Yes             Yes              Yes      Yes     Yes Positive</w:t>
      </w:r>
    </w:p>
    <w:p w14:paraId="6E9339D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6     Yes           No             Yes              No              Yes      Yes     Yes Positive</w:t>
      </w:r>
    </w:p>
    <w:p w14:paraId="211EA0BC"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dim(Q4)</w:t>
      </w:r>
    </w:p>
    <w:p w14:paraId="2F09059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[1] 520  17</w:t>
      </w:r>
    </w:p>
    <w:p w14:paraId="0829568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names(Q4)</w:t>
      </w:r>
    </w:p>
    <w:p w14:paraId="34E8D0C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[1] "Age"              "Gender"           "Polyuria"         "Polydipsia"       "weightloss"      </w:t>
      </w:r>
    </w:p>
    <w:p w14:paraId="629F5A4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[6] "weakness"         "Polyphagia"       "Genital_thrush"   "visual_blurring"  "Itching"         </w:t>
      </w:r>
    </w:p>
    <w:p w14:paraId="1657682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[11] "Irritability"     "delayed_healing"  "partial_paresis"  "muscle_stiffness" "Alopecia"        </w:t>
      </w:r>
    </w:p>
    <w:p w14:paraId="32428A0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[16] "Obesity"          "class"           </w:t>
      </w:r>
    </w:p>
    <w:p w14:paraId="3DB56EA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7461F2A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6CA6B42D"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b</w:t>
      </w:r>
    </w:p>
    <w:p w14:paraId="525B158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0B55237A"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install.packages("caret")</w:t>
      </w:r>
    </w:p>
    <w:p w14:paraId="122A855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library(caret)</w:t>
      </w:r>
    </w:p>
    <w:p w14:paraId="044A20F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set.seed(037831852)</w:t>
      </w:r>
    </w:p>
    <w:p w14:paraId="2ADF6CB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train_index &lt;- createDataPartition(Q4$class, p=0.7, list = FALSE)</w:t>
      </w:r>
    </w:p>
    <w:p w14:paraId="585A58C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train &lt;- Q4[train_index,]</w:t>
      </w:r>
    </w:p>
    <w:p w14:paraId="1D0DDD1C" w14:textId="77777777"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test &lt;- Q4[-train_index,]</w:t>
      </w:r>
    </w:p>
    <w:p w14:paraId="7DDE6A0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dim(Q4)</w:t>
      </w:r>
    </w:p>
    <w:p w14:paraId="58958F5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dim(train)</w:t>
      </w:r>
    </w:p>
    <w:p w14:paraId="7CA7E014"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dim(test)</w:t>
      </w:r>
    </w:p>
    <w:p w14:paraId="2C371005" w14:textId="715CC5B2"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576E6ADA"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3D650E08" w14:textId="6EEA43C7"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c</w:t>
      </w:r>
    </w:p>
    <w:p w14:paraId="52ACEA55" w14:textId="775C28B4"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75EC026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install.packages("rpart")</w:t>
      </w:r>
    </w:p>
    <w:p w14:paraId="53A6CA39"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library(rpart)</w:t>
      </w:r>
    </w:p>
    <w:p w14:paraId="40A8C38D"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install.packages("rpart.plot")</w:t>
      </w:r>
    </w:p>
    <w:p w14:paraId="66A9DCF1" w14:textId="22709635"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library(rpart.plot)&gt; </w:t>
      </w:r>
    </w:p>
    <w:p w14:paraId="1D8DFBB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lastRenderedPageBreak/>
        <w:t>&gt; tree_model4 &lt;- rpart(train$class~., data = train, method = "class")</w:t>
      </w:r>
    </w:p>
    <w:p w14:paraId="6AFF7AF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tree_model4</w:t>
      </w:r>
    </w:p>
    <w:p w14:paraId="661D58DA"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n= 364 </w:t>
      </w:r>
    </w:p>
    <w:p w14:paraId="0EE69E9B"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05F5A0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node), split, n, loss, yval, (yprob)</w:t>
      </w:r>
    </w:p>
    <w:p w14:paraId="250CACF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 denotes terminal node</w:t>
      </w:r>
    </w:p>
    <w:p w14:paraId="72540F9D"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DE7E75C"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1) root 364 140 Positive (0.38461538 0.61538462)  </w:t>
      </w:r>
    </w:p>
    <w:p w14:paraId="64A3687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2) Polyuria=No 187  56 Negative (0.70053476 0.29946524)  </w:t>
      </w:r>
    </w:p>
    <w:p w14:paraId="6BECB33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4) Gender=Male 137  18 Negative (0.86861314 0.13138686)  </w:t>
      </w:r>
    </w:p>
    <w:p w14:paraId="72A33D9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8) Polydipsia=No 122   7 Negative (0.94262295 0.05737705) *</w:t>
      </w:r>
    </w:p>
    <w:p w14:paraId="7B7E74C9"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9) Polydipsia=Yes 15   4 Positive (0.26666667 0.73333333) *</w:t>
      </w:r>
    </w:p>
    <w:p w14:paraId="3D53465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5) Gender=Female 50  12 Positive (0.24000000 0.76000000)  </w:t>
      </w:r>
    </w:p>
    <w:p w14:paraId="3EBF6E0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10) Alopecia=Yes 10   3 Negative (0.70000000 0.30000000) *</w:t>
      </w:r>
    </w:p>
    <w:p w14:paraId="50ECA8E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11) Alopecia=No 40   5 Positive (0.12500000 0.87500000) *</w:t>
      </w:r>
    </w:p>
    <w:p w14:paraId="2218A61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3) Polyuria=Yes 177   9 Positive (0.05084746 0.94915254)  </w:t>
      </w:r>
    </w:p>
    <w:p w14:paraId="26A9C4E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6) Age&gt;=64 23   7 Positive (0.30434783 0.69565217)  </w:t>
      </w:r>
    </w:p>
    <w:p w14:paraId="59F4DE3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12) Polydipsia=No 10   3 Negative (0.70000000 0.30000000) *</w:t>
      </w:r>
    </w:p>
    <w:p w14:paraId="21FDB23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13) Polydipsia=Yes 13   0 Positive (0.00000000 1.00000000) *</w:t>
      </w:r>
    </w:p>
    <w:p w14:paraId="1CAA670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7) Age&lt; 64 154   2 Positive (0.01298701 0.98701299) *</w:t>
      </w:r>
    </w:p>
    <w:p w14:paraId="094F7147" w14:textId="5F1FA32B"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47B95EF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plot(tree_model4)</w:t>
      </w:r>
    </w:p>
    <w:p w14:paraId="09D6DA8E" w14:textId="6B13B115"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text(tree_model4, use.n = TRUE, cex = 0.7, col = "red") </w:t>
      </w:r>
    </w:p>
    <w:p w14:paraId="7C138573" w14:textId="77777777"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00495862" w14:textId="5845B8F3"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noProof/>
          <w:color w:val="0000FF"/>
          <w:sz w:val="16"/>
          <w:szCs w:val="16"/>
        </w:rPr>
        <w:drawing>
          <wp:inline distT="0" distB="0" distL="0" distR="0" wp14:anchorId="05D52616" wp14:editId="308805F1">
            <wp:extent cx="5644026" cy="2946400"/>
            <wp:effectExtent l="19050" t="19050" r="13970" b="25400"/>
            <wp:docPr id="196946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64483" name=""/>
                    <pic:cNvPicPr/>
                  </pic:nvPicPr>
                  <pic:blipFill>
                    <a:blip r:embed="rId15"/>
                    <a:stretch>
                      <a:fillRect/>
                    </a:stretch>
                  </pic:blipFill>
                  <pic:spPr>
                    <a:xfrm>
                      <a:off x="0" y="0"/>
                      <a:ext cx="5649247" cy="2949126"/>
                    </a:xfrm>
                    <a:prstGeom prst="rect">
                      <a:avLst/>
                    </a:prstGeom>
                    <a:ln>
                      <a:solidFill>
                        <a:schemeClr val="tx1"/>
                      </a:solidFill>
                    </a:ln>
                  </pic:spPr>
                </pic:pic>
              </a:graphicData>
            </a:graphic>
          </wp:inline>
        </w:drawing>
      </w:r>
    </w:p>
    <w:p w14:paraId="0E39E94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128B32D6"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printcp(tree_model4)</w:t>
      </w:r>
    </w:p>
    <w:p w14:paraId="0129E68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F7D980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Classification tree:</w:t>
      </w:r>
    </w:p>
    <w:p w14:paraId="503DBC8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rpart(formula = train$class ~ ., data = train, method = "class")</w:t>
      </w:r>
    </w:p>
    <w:p w14:paraId="6B765BA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36A658D4"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Variables actually used in tree construction:</w:t>
      </w:r>
    </w:p>
    <w:p w14:paraId="26AA83F9"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[1] Age        Alopecia   Gender     Polydipsia Polyuria  </w:t>
      </w:r>
    </w:p>
    <w:p w14:paraId="7695C1D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6A39716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Root node error: 140/364 = 0.38462</w:t>
      </w:r>
    </w:p>
    <w:p w14:paraId="38BF52DB"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1EDA736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n= 364 </w:t>
      </w:r>
    </w:p>
    <w:p w14:paraId="3D88FF3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p>
    <w:p w14:paraId="4BB3DCE9"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CP nsplit rel error  xerror     xstd</w:t>
      </w:r>
    </w:p>
    <w:p w14:paraId="4E2EC11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1 0.535714      0   1.00000 1.00000 0.066299</w:t>
      </w:r>
    </w:p>
    <w:p w14:paraId="72B37A01"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2 0.185714      1   0.46429 0.57143 0.056432</w:t>
      </w:r>
    </w:p>
    <w:p w14:paraId="6A5C7DF5"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3 0.050000      2   0.27857 0.35714 0.046911</w:t>
      </w:r>
    </w:p>
    <w:p w14:paraId="79591B1C"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4 0.028571      3   0.22857 0.26429 0.041181</w:t>
      </w:r>
    </w:p>
    <w:p w14:paraId="6A71EBB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lastRenderedPageBreak/>
        <w:t>5 0.014286      4   0.20000 0.24286 0.039657</w:t>
      </w:r>
    </w:p>
    <w:p w14:paraId="2F6CD71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6 0.010000      6   0.17143 0.23571 0.039128</w:t>
      </w:r>
    </w:p>
    <w:p w14:paraId="4CFA8CEA" w14:textId="231DF666" w:rsid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plotcp(tree_model4)</w:t>
      </w:r>
    </w:p>
    <w:p w14:paraId="1B18BFA6" w14:textId="77777777" w:rsidR="003F4CC2" w:rsidRDefault="003F4CC2"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1C4CF7B4" w14:textId="774F1553" w:rsidR="003F4CC2" w:rsidRDefault="003F4CC2" w:rsidP="003F4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3F4CC2">
        <w:rPr>
          <w:rFonts w:ascii="Cascadia Mono SemiBold" w:eastAsia="Times New Roman" w:hAnsi="Cascadia Mono SemiBold" w:cs="Cascadia Mono SemiBold"/>
          <w:noProof/>
          <w:color w:val="0000FF"/>
          <w:sz w:val="16"/>
          <w:szCs w:val="16"/>
        </w:rPr>
        <w:drawing>
          <wp:inline distT="0" distB="0" distL="0" distR="0" wp14:anchorId="2FF2054B" wp14:editId="0B361D4D">
            <wp:extent cx="5334274" cy="3600635"/>
            <wp:effectExtent l="19050" t="19050" r="19050" b="19050"/>
            <wp:docPr id="178628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81006" name=""/>
                    <pic:cNvPicPr/>
                  </pic:nvPicPr>
                  <pic:blipFill>
                    <a:blip r:embed="rId16"/>
                    <a:stretch>
                      <a:fillRect/>
                    </a:stretch>
                  </pic:blipFill>
                  <pic:spPr>
                    <a:xfrm>
                      <a:off x="0" y="0"/>
                      <a:ext cx="5334274" cy="3600635"/>
                    </a:xfrm>
                    <a:prstGeom prst="rect">
                      <a:avLst/>
                    </a:prstGeom>
                    <a:ln>
                      <a:solidFill>
                        <a:schemeClr val="tx1"/>
                      </a:solidFill>
                    </a:ln>
                  </pic:spPr>
                </pic:pic>
              </a:graphicData>
            </a:graphic>
          </wp:inline>
        </w:drawing>
      </w:r>
    </w:p>
    <w:p w14:paraId="335819BF" w14:textId="77777777" w:rsidR="003F4CC2" w:rsidRPr="00E07647" w:rsidRDefault="003F4CC2"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42FCC18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rpart.plot(tree_model4, type = 2, extra = 101, tweak = 1, box.palette = "skyblue")</w:t>
      </w:r>
    </w:p>
    <w:p w14:paraId="716F8978" w14:textId="1D7187E1" w:rsidR="003F4CC2" w:rsidRDefault="003F4CC2"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06852EF3" w14:textId="78168255" w:rsidR="003F4CC2" w:rsidRDefault="003F4CC2" w:rsidP="003F4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jc w:val="center"/>
        <w:rPr>
          <w:rFonts w:ascii="Cascadia Mono SemiBold" w:eastAsia="Times New Roman" w:hAnsi="Cascadia Mono SemiBold" w:cs="Cascadia Mono SemiBold"/>
          <w:color w:val="0000FF"/>
          <w:sz w:val="16"/>
          <w:szCs w:val="16"/>
        </w:rPr>
      </w:pPr>
      <w:r w:rsidRPr="003F4CC2">
        <w:rPr>
          <w:rFonts w:ascii="Cascadia Mono SemiBold" w:eastAsia="Times New Roman" w:hAnsi="Cascadia Mono SemiBold" w:cs="Cascadia Mono SemiBold"/>
          <w:noProof/>
          <w:color w:val="0000FF"/>
          <w:sz w:val="16"/>
          <w:szCs w:val="16"/>
        </w:rPr>
        <w:drawing>
          <wp:inline distT="0" distB="0" distL="0" distR="0" wp14:anchorId="1292F822" wp14:editId="1183968A">
            <wp:extent cx="5219559" cy="3581400"/>
            <wp:effectExtent l="19050" t="19050" r="19685" b="19050"/>
            <wp:docPr id="93141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16740" name=""/>
                    <pic:cNvPicPr/>
                  </pic:nvPicPr>
                  <pic:blipFill>
                    <a:blip r:embed="rId17"/>
                    <a:stretch>
                      <a:fillRect/>
                    </a:stretch>
                  </pic:blipFill>
                  <pic:spPr>
                    <a:xfrm>
                      <a:off x="0" y="0"/>
                      <a:ext cx="5220369" cy="3581956"/>
                    </a:xfrm>
                    <a:prstGeom prst="rect">
                      <a:avLst/>
                    </a:prstGeom>
                    <a:ln>
                      <a:solidFill>
                        <a:schemeClr val="tx1"/>
                      </a:solidFill>
                    </a:ln>
                  </pic:spPr>
                </pic:pic>
              </a:graphicData>
            </a:graphic>
          </wp:inline>
        </w:drawing>
      </w:r>
    </w:p>
    <w:p w14:paraId="107A8405" w14:textId="2B9E9D63"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p>
    <w:p w14:paraId="4DBDF966" w14:textId="530250A3"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d</w:t>
      </w:r>
    </w:p>
    <w:p w14:paraId="0C15AD54"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36A718E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actual_class &lt;- test$class</w:t>
      </w:r>
    </w:p>
    <w:p w14:paraId="0173EE9C" w14:textId="69E5F42E"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r>
        <w:rPr>
          <w:rFonts w:ascii="Cascadia Mono SemiBold" w:eastAsia="Times New Roman" w:hAnsi="Cascadia Mono SemiBold" w:cs="Cascadia Mono SemiBold"/>
          <w:color w:val="0000FF"/>
          <w:sz w:val="16"/>
          <w:szCs w:val="16"/>
        </w:rPr>
        <w:t xml:space="preserve"># </w:t>
      </w:r>
      <w:r w:rsidRPr="00E07647">
        <w:rPr>
          <w:rFonts w:ascii="Cascadia Mono SemiBold" w:eastAsia="Times New Roman" w:hAnsi="Cascadia Mono SemiBold" w:cs="Cascadia Mono SemiBold"/>
          <w:color w:val="0000FF"/>
          <w:sz w:val="16"/>
          <w:szCs w:val="16"/>
        </w:rPr>
        <w:t>actual_class</w:t>
      </w:r>
    </w:p>
    <w:p w14:paraId="5795927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2020CE1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predicted = predict(tree_model4, test)</w:t>
      </w:r>
    </w:p>
    <w:p w14:paraId="328E0635" w14:textId="0F5D39B9"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r>
        <w:rPr>
          <w:rFonts w:ascii="Cascadia Mono SemiBold" w:eastAsia="Times New Roman" w:hAnsi="Cascadia Mono SemiBold" w:cs="Cascadia Mono SemiBold"/>
          <w:color w:val="0000FF"/>
          <w:sz w:val="16"/>
          <w:szCs w:val="16"/>
        </w:rPr>
        <w:t xml:space="preserve"># </w:t>
      </w:r>
      <w:r w:rsidRPr="00E07647">
        <w:rPr>
          <w:rFonts w:ascii="Cascadia Mono SemiBold" w:eastAsia="Times New Roman" w:hAnsi="Cascadia Mono SemiBold" w:cs="Cascadia Mono SemiBold"/>
          <w:color w:val="0000FF"/>
          <w:sz w:val="16"/>
          <w:szCs w:val="16"/>
        </w:rPr>
        <w:t>predicted</w:t>
      </w:r>
    </w:p>
    <w:p w14:paraId="0D90E29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predicted_class &lt;- ifelse(predicted[, "Positive"] &gt; 0.5, "Positive", "Negative")</w:t>
      </w:r>
    </w:p>
    <w:p w14:paraId="16E7E688" w14:textId="0BFA1045"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r w:rsidR="003F4CC2">
        <w:rPr>
          <w:rFonts w:ascii="Cascadia Mono SemiBold" w:eastAsia="Times New Roman" w:hAnsi="Cascadia Mono SemiBold" w:cs="Cascadia Mono SemiBold"/>
          <w:color w:val="0000FF"/>
          <w:sz w:val="16"/>
          <w:szCs w:val="16"/>
        </w:rPr>
        <w:t xml:space="preserve"># </w:t>
      </w:r>
      <w:r w:rsidRPr="00E07647">
        <w:rPr>
          <w:rFonts w:ascii="Cascadia Mono SemiBold" w:eastAsia="Times New Roman" w:hAnsi="Cascadia Mono SemiBold" w:cs="Cascadia Mono SemiBold"/>
          <w:color w:val="0000FF"/>
          <w:sz w:val="16"/>
          <w:szCs w:val="16"/>
        </w:rPr>
        <w:t>predicted_class</w:t>
      </w:r>
    </w:p>
    <w:p w14:paraId="5983AC5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2B76B97B"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confusion matrix</w:t>
      </w:r>
    </w:p>
    <w:p w14:paraId="04B6688C"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conf_matrix &lt;- table(Predicted = predicted_class, Actual = actual_class)</w:t>
      </w:r>
    </w:p>
    <w:p w14:paraId="64D57390"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conf_matrix</w:t>
      </w:r>
    </w:p>
    <w:p w14:paraId="6BBF37B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Actual</w:t>
      </w:r>
    </w:p>
    <w:p w14:paraId="21C8A67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Predicted  Negative Positive</w:t>
      </w:r>
    </w:p>
    <w:p w14:paraId="29A623C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Negative       53       10</w:t>
      </w:r>
    </w:p>
    <w:p w14:paraId="478DFF15" w14:textId="47C91C82"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 xml:space="preserve">  Positive        7       86</w:t>
      </w:r>
    </w:p>
    <w:p w14:paraId="2D7FB0EE"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 xml:space="preserve">&gt; </w:t>
      </w:r>
    </w:p>
    <w:p w14:paraId="16B36E4F"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 Accuracy</w:t>
      </w:r>
    </w:p>
    <w:p w14:paraId="28139873"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accuracy &lt;- sum(predicted_class == actual_class) / length(actual_class)</w:t>
      </w:r>
    </w:p>
    <w:p w14:paraId="12CC2B74"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accuracy</w:t>
      </w:r>
    </w:p>
    <w:p w14:paraId="3DABB30B"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bdr w:val="none" w:sz="0" w:space="0" w:color="auto" w:frame="1"/>
        </w:rPr>
      </w:pPr>
      <w:r w:rsidRPr="00E07647">
        <w:rPr>
          <w:rFonts w:ascii="Cascadia Mono SemiBold" w:eastAsia="Times New Roman" w:hAnsi="Cascadia Mono SemiBold" w:cs="Cascadia Mono SemiBold"/>
          <w:color w:val="000000"/>
          <w:sz w:val="16"/>
          <w:szCs w:val="16"/>
          <w:bdr w:val="none" w:sz="0" w:space="0" w:color="auto" w:frame="1"/>
        </w:rPr>
        <w:t>[1] 0.8910256</w:t>
      </w:r>
    </w:p>
    <w:p w14:paraId="7F0085C8"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FF"/>
          <w:sz w:val="16"/>
          <w:szCs w:val="16"/>
        </w:rPr>
      </w:pPr>
      <w:r w:rsidRPr="00E07647">
        <w:rPr>
          <w:rFonts w:ascii="Cascadia Mono SemiBold" w:eastAsia="Times New Roman" w:hAnsi="Cascadia Mono SemiBold" w:cs="Cascadia Mono SemiBold"/>
          <w:color w:val="0000FF"/>
          <w:sz w:val="16"/>
          <w:szCs w:val="16"/>
        </w:rPr>
        <w:t>&gt; cat("Accuracy: 89.10%")</w:t>
      </w:r>
    </w:p>
    <w:p w14:paraId="52195339"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r w:rsidRPr="00E07647">
        <w:rPr>
          <w:rFonts w:ascii="Cascadia Mono SemiBold" w:eastAsia="Times New Roman" w:hAnsi="Cascadia Mono SemiBold" w:cs="Cascadia Mono SemiBold"/>
          <w:color w:val="000000"/>
          <w:sz w:val="16"/>
          <w:szCs w:val="16"/>
          <w:bdr w:val="none" w:sz="0" w:space="0" w:color="auto" w:frame="1"/>
        </w:rPr>
        <w:t>Accuracy: 89.10%</w:t>
      </w:r>
    </w:p>
    <w:p w14:paraId="67494782"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p>
    <w:p w14:paraId="046F27C7" w14:textId="77777777" w:rsidR="00E07647" w:rsidRPr="00E07647" w:rsidRDefault="00E07647" w:rsidP="00E07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2" w:lineRule="atLeast"/>
        <w:rPr>
          <w:rFonts w:ascii="Cascadia Mono SemiBold" w:eastAsia="Times New Roman" w:hAnsi="Cascadia Mono SemiBold" w:cs="Cascadia Mono SemiBold"/>
          <w:color w:val="000000"/>
          <w:sz w:val="16"/>
          <w:szCs w:val="16"/>
        </w:rPr>
      </w:pPr>
    </w:p>
    <w:p w14:paraId="4A6B0F50" w14:textId="77777777" w:rsidR="00E07647" w:rsidRPr="00160343" w:rsidRDefault="00E07647" w:rsidP="001C381B">
      <w:pPr>
        <w:rPr>
          <w:rFonts w:ascii="Times New Roman" w:hAnsi="Times New Roman" w:cs="Times New Roman"/>
          <w:sz w:val="24"/>
          <w:szCs w:val="24"/>
        </w:rPr>
      </w:pPr>
    </w:p>
    <w:sectPr w:rsidR="00E07647" w:rsidRPr="00160343" w:rsidSect="00444D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0366B"/>
    <w:multiLevelType w:val="multilevel"/>
    <w:tmpl w:val="EB9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820BA"/>
    <w:multiLevelType w:val="hybridMultilevel"/>
    <w:tmpl w:val="AB9E3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050527">
    <w:abstractNumId w:val="0"/>
  </w:num>
  <w:num w:numId="2" w16cid:durableId="190640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01"/>
    <w:rsid w:val="0002719C"/>
    <w:rsid w:val="00050FED"/>
    <w:rsid w:val="00084A75"/>
    <w:rsid w:val="000A79BE"/>
    <w:rsid w:val="000B4DC1"/>
    <w:rsid w:val="000C58F4"/>
    <w:rsid w:val="00160343"/>
    <w:rsid w:val="001C381B"/>
    <w:rsid w:val="0022509D"/>
    <w:rsid w:val="0024534B"/>
    <w:rsid w:val="00247BC1"/>
    <w:rsid w:val="0025652E"/>
    <w:rsid w:val="00256F7C"/>
    <w:rsid w:val="0027185F"/>
    <w:rsid w:val="0027324B"/>
    <w:rsid w:val="002737C5"/>
    <w:rsid w:val="002A29C8"/>
    <w:rsid w:val="002D35D0"/>
    <w:rsid w:val="00306077"/>
    <w:rsid w:val="00344368"/>
    <w:rsid w:val="003466DD"/>
    <w:rsid w:val="003575F3"/>
    <w:rsid w:val="00370246"/>
    <w:rsid w:val="003707B4"/>
    <w:rsid w:val="003A2487"/>
    <w:rsid w:val="003A7D0D"/>
    <w:rsid w:val="003B7498"/>
    <w:rsid w:val="003B7FB5"/>
    <w:rsid w:val="003D000C"/>
    <w:rsid w:val="003D67C6"/>
    <w:rsid w:val="003F4CC2"/>
    <w:rsid w:val="00413BD5"/>
    <w:rsid w:val="00421355"/>
    <w:rsid w:val="00434188"/>
    <w:rsid w:val="00435531"/>
    <w:rsid w:val="00444DB9"/>
    <w:rsid w:val="00456275"/>
    <w:rsid w:val="00480701"/>
    <w:rsid w:val="004F1935"/>
    <w:rsid w:val="00505998"/>
    <w:rsid w:val="00543BB1"/>
    <w:rsid w:val="00547C54"/>
    <w:rsid w:val="00564B4A"/>
    <w:rsid w:val="0057658B"/>
    <w:rsid w:val="005B58CC"/>
    <w:rsid w:val="005D531E"/>
    <w:rsid w:val="005F1A96"/>
    <w:rsid w:val="00630CCB"/>
    <w:rsid w:val="0067063B"/>
    <w:rsid w:val="006B132D"/>
    <w:rsid w:val="006C4D4D"/>
    <w:rsid w:val="007027E4"/>
    <w:rsid w:val="00703CFB"/>
    <w:rsid w:val="007138BD"/>
    <w:rsid w:val="0071583F"/>
    <w:rsid w:val="0071720A"/>
    <w:rsid w:val="00717F31"/>
    <w:rsid w:val="007400BF"/>
    <w:rsid w:val="0074514A"/>
    <w:rsid w:val="007B358E"/>
    <w:rsid w:val="007D29A9"/>
    <w:rsid w:val="007E6802"/>
    <w:rsid w:val="00802CD9"/>
    <w:rsid w:val="00806F91"/>
    <w:rsid w:val="008257F4"/>
    <w:rsid w:val="008554FA"/>
    <w:rsid w:val="00865F50"/>
    <w:rsid w:val="00895071"/>
    <w:rsid w:val="008C42EB"/>
    <w:rsid w:val="00955D63"/>
    <w:rsid w:val="0096264A"/>
    <w:rsid w:val="009927C5"/>
    <w:rsid w:val="009A3797"/>
    <w:rsid w:val="009B410A"/>
    <w:rsid w:val="009C2736"/>
    <w:rsid w:val="009C535C"/>
    <w:rsid w:val="009C7F24"/>
    <w:rsid w:val="00A07A26"/>
    <w:rsid w:val="00A30CED"/>
    <w:rsid w:val="00A30F85"/>
    <w:rsid w:val="00A52C01"/>
    <w:rsid w:val="00A811C5"/>
    <w:rsid w:val="00AA67AE"/>
    <w:rsid w:val="00AB6336"/>
    <w:rsid w:val="00AF4F97"/>
    <w:rsid w:val="00B057FB"/>
    <w:rsid w:val="00B0624A"/>
    <w:rsid w:val="00B132EA"/>
    <w:rsid w:val="00B36FF1"/>
    <w:rsid w:val="00B50F71"/>
    <w:rsid w:val="00B72D3F"/>
    <w:rsid w:val="00BB47F7"/>
    <w:rsid w:val="00C03FD8"/>
    <w:rsid w:val="00C25928"/>
    <w:rsid w:val="00C66636"/>
    <w:rsid w:val="00CB3B06"/>
    <w:rsid w:val="00CE6722"/>
    <w:rsid w:val="00D07373"/>
    <w:rsid w:val="00D2128E"/>
    <w:rsid w:val="00D34C8D"/>
    <w:rsid w:val="00DA0690"/>
    <w:rsid w:val="00DA6835"/>
    <w:rsid w:val="00DF1723"/>
    <w:rsid w:val="00E07647"/>
    <w:rsid w:val="00E26784"/>
    <w:rsid w:val="00E27856"/>
    <w:rsid w:val="00E42528"/>
    <w:rsid w:val="00E80C6A"/>
    <w:rsid w:val="00E82211"/>
    <w:rsid w:val="00E9433C"/>
    <w:rsid w:val="00F217F6"/>
    <w:rsid w:val="00F34EEA"/>
    <w:rsid w:val="00F45B31"/>
    <w:rsid w:val="00F61854"/>
    <w:rsid w:val="00F76957"/>
    <w:rsid w:val="00F9522A"/>
    <w:rsid w:val="00FA03CC"/>
    <w:rsid w:val="00FB27AB"/>
    <w:rsid w:val="00FC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0DF2"/>
  <w15:chartTrackingRefBased/>
  <w15:docId w15:val="{1F5CDACA-4E5F-43DF-8790-92433DB3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7C5"/>
    <w:pPr>
      <w:ind w:left="720"/>
      <w:contextualSpacing/>
    </w:pPr>
  </w:style>
  <w:style w:type="character" w:styleId="Hyperlink">
    <w:name w:val="Hyperlink"/>
    <w:basedOn w:val="DefaultParagraphFont"/>
    <w:uiPriority w:val="99"/>
    <w:unhideWhenUsed/>
    <w:rsid w:val="00FA03CC"/>
    <w:rPr>
      <w:color w:val="0563C1" w:themeColor="hyperlink"/>
      <w:u w:val="single"/>
    </w:rPr>
  </w:style>
  <w:style w:type="character" w:styleId="UnresolvedMention">
    <w:name w:val="Unresolved Mention"/>
    <w:basedOn w:val="DefaultParagraphFont"/>
    <w:uiPriority w:val="99"/>
    <w:semiHidden/>
    <w:unhideWhenUsed/>
    <w:rsid w:val="00FA0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183">
      <w:bodyDiv w:val="1"/>
      <w:marLeft w:val="0"/>
      <w:marRight w:val="0"/>
      <w:marTop w:val="0"/>
      <w:marBottom w:val="0"/>
      <w:divBdr>
        <w:top w:val="none" w:sz="0" w:space="0" w:color="auto"/>
        <w:left w:val="none" w:sz="0" w:space="0" w:color="auto"/>
        <w:bottom w:val="none" w:sz="0" w:space="0" w:color="auto"/>
        <w:right w:val="none" w:sz="0" w:space="0" w:color="auto"/>
      </w:divBdr>
    </w:div>
    <w:div w:id="77412254">
      <w:bodyDiv w:val="1"/>
      <w:marLeft w:val="0"/>
      <w:marRight w:val="0"/>
      <w:marTop w:val="0"/>
      <w:marBottom w:val="0"/>
      <w:divBdr>
        <w:top w:val="none" w:sz="0" w:space="0" w:color="auto"/>
        <w:left w:val="none" w:sz="0" w:space="0" w:color="auto"/>
        <w:bottom w:val="none" w:sz="0" w:space="0" w:color="auto"/>
        <w:right w:val="none" w:sz="0" w:space="0" w:color="auto"/>
      </w:divBdr>
    </w:div>
    <w:div w:id="206992679">
      <w:bodyDiv w:val="1"/>
      <w:marLeft w:val="0"/>
      <w:marRight w:val="0"/>
      <w:marTop w:val="0"/>
      <w:marBottom w:val="0"/>
      <w:divBdr>
        <w:top w:val="none" w:sz="0" w:space="0" w:color="auto"/>
        <w:left w:val="none" w:sz="0" w:space="0" w:color="auto"/>
        <w:bottom w:val="none" w:sz="0" w:space="0" w:color="auto"/>
        <w:right w:val="none" w:sz="0" w:space="0" w:color="auto"/>
      </w:divBdr>
    </w:div>
    <w:div w:id="211306342">
      <w:bodyDiv w:val="1"/>
      <w:marLeft w:val="0"/>
      <w:marRight w:val="0"/>
      <w:marTop w:val="0"/>
      <w:marBottom w:val="0"/>
      <w:divBdr>
        <w:top w:val="none" w:sz="0" w:space="0" w:color="auto"/>
        <w:left w:val="none" w:sz="0" w:space="0" w:color="auto"/>
        <w:bottom w:val="none" w:sz="0" w:space="0" w:color="auto"/>
        <w:right w:val="none" w:sz="0" w:space="0" w:color="auto"/>
      </w:divBdr>
    </w:div>
    <w:div w:id="1566572763">
      <w:bodyDiv w:val="1"/>
      <w:marLeft w:val="0"/>
      <w:marRight w:val="0"/>
      <w:marTop w:val="0"/>
      <w:marBottom w:val="0"/>
      <w:divBdr>
        <w:top w:val="none" w:sz="0" w:space="0" w:color="auto"/>
        <w:left w:val="none" w:sz="0" w:space="0" w:color="auto"/>
        <w:bottom w:val="none" w:sz="0" w:space="0" w:color="auto"/>
        <w:right w:val="none" w:sz="0" w:space="0" w:color="auto"/>
      </w:divBdr>
    </w:div>
    <w:div w:id="1575431207">
      <w:bodyDiv w:val="1"/>
      <w:marLeft w:val="0"/>
      <w:marRight w:val="0"/>
      <w:marTop w:val="0"/>
      <w:marBottom w:val="0"/>
      <w:divBdr>
        <w:top w:val="none" w:sz="0" w:space="0" w:color="auto"/>
        <w:left w:val="none" w:sz="0" w:space="0" w:color="auto"/>
        <w:bottom w:val="none" w:sz="0" w:space="0" w:color="auto"/>
        <w:right w:val="none" w:sz="0" w:space="0" w:color="auto"/>
      </w:divBdr>
    </w:div>
    <w:div w:id="1708026479">
      <w:bodyDiv w:val="1"/>
      <w:marLeft w:val="0"/>
      <w:marRight w:val="0"/>
      <w:marTop w:val="0"/>
      <w:marBottom w:val="0"/>
      <w:divBdr>
        <w:top w:val="none" w:sz="0" w:space="0" w:color="auto"/>
        <w:left w:val="none" w:sz="0" w:space="0" w:color="auto"/>
        <w:bottom w:val="none" w:sz="0" w:space="0" w:color="auto"/>
        <w:right w:val="none" w:sz="0" w:space="0" w:color="auto"/>
      </w:divBdr>
    </w:div>
    <w:div w:id="205379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8D8324C2A38E48A08A5C85DE85615D" ma:contentTypeVersion="12" ma:contentTypeDescription="Create a new document." ma:contentTypeScope="" ma:versionID="956f51a248d5c74c89bf248b6aee7e69">
  <xsd:schema xmlns:xsd="http://www.w3.org/2001/XMLSchema" xmlns:xs="http://www.w3.org/2001/XMLSchema" xmlns:p="http://schemas.microsoft.com/office/2006/metadata/properties" xmlns:ns3="fd57490c-1eaf-4f4f-bf11-dc5171d313b8" targetNamespace="http://schemas.microsoft.com/office/2006/metadata/properties" ma:root="true" ma:fieldsID="55d0bc9f6837a666da2854e5840c0aa5" ns3:_="">
    <xsd:import namespace="fd57490c-1eaf-4f4f-bf11-dc5171d313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DateTaken" minOccurs="0"/>
                <xsd:element ref="ns3:_activity" minOccurs="0"/>
                <xsd:element ref="ns3:MediaServiceSearchPropertie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7490c-1eaf-4f4f-bf11-dc5171d3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d57490c-1eaf-4f4f-bf11-dc5171d313b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5F875-BC50-43A4-B5ED-2EA44E5F6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7490c-1eaf-4f4f-bf11-dc5171d31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4A8F05-D684-4DE6-BB85-D76361EBECA1}">
  <ds:schemaRefs>
    <ds:schemaRef ds:uri="http://schemas.microsoft.com/office/2006/metadata/properties"/>
    <ds:schemaRef ds:uri="http://schemas.microsoft.com/office/infopath/2007/PartnerControls"/>
    <ds:schemaRef ds:uri="fd57490c-1eaf-4f4f-bf11-dc5171d313b8"/>
  </ds:schemaRefs>
</ds:datastoreItem>
</file>

<file path=customXml/itemProps3.xml><?xml version="1.0" encoding="utf-8"?>
<ds:datastoreItem xmlns:ds="http://schemas.openxmlformats.org/officeDocument/2006/customXml" ds:itemID="{E47741B7-F414-49C1-91F3-5FB0828C0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12</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 Balachandra Sr</dc:creator>
  <cp:keywords/>
  <dc:description/>
  <cp:lastModifiedBy>NEW NEW</cp:lastModifiedBy>
  <cp:revision>69</cp:revision>
  <cp:lastPrinted>2025-04-10T16:03:00Z</cp:lastPrinted>
  <dcterms:created xsi:type="dcterms:W3CDTF">2025-04-09T20:20:00Z</dcterms:created>
  <dcterms:modified xsi:type="dcterms:W3CDTF">2025-04-10T16:03:00Z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0x010100708D8324C2A38E48A08A5C85DE85615D</vt:lpwstr>
  </property>
  <property fmtid="{D5CDD505-2E9C-101B-9397-08002B2CF9AE}" pid="3" name="MSIP_Label_f7606f69-b0ae-4874-be30-7d43a3c7be10_Enabled">
    <vt:lpwstr>true</vt:lpwstr>
  </property>
  <property fmtid="{D5CDD505-2E9C-101B-9397-08002B2CF9AE}" pid="4" name="MSIP_Label_f7606f69-b0ae-4874-be30-7d43a3c7be10_SetDate">
    <vt:lpwstr>2025-03-25T18:25:33Z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3c0b4224-64eb-4425-883f-dbfe26340ab5</vt:lpwstr>
  </property>
  <property fmtid="{D5CDD505-2E9C-101B-9397-08002B2CF9AE}" pid="9" name="MSIP_Label_f7606f69-b0ae-4874-be30-7d43a3c7be10_ContentBits">
    <vt:lpwstr>0</vt:lpwstr>
  </property>
</Properties>
</file>