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49"/>
        <w:tblW w:w="5000" w:type="pct"/>
        <w:tblLook w:val="04A0"/>
      </w:tblPr>
      <w:tblGrid>
        <w:gridCol w:w="1848"/>
        <w:gridCol w:w="1850"/>
        <w:gridCol w:w="1847"/>
        <w:gridCol w:w="1849"/>
        <w:gridCol w:w="1849"/>
      </w:tblGrid>
      <w:tr w:rsidR="00423D4F" w:rsidRPr="00423D4F" w:rsidTr="00423D4F">
        <w:trPr>
          <w:trHeight w:val="537"/>
        </w:trPr>
        <w:tc>
          <w:tcPr>
            <w:tcW w:w="1000" w:type="pct"/>
          </w:tcPr>
          <w:p w:rsidR="00423D4F" w:rsidRPr="00423D4F" w:rsidRDefault="00423D4F" w:rsidP="00423D4F">
            <w:pPr>
              <w:rPr>
                <w:b/>
                <w:u w:val="single"/>
              </w:rPr>
            </w:pPr>
            <w:proofErr w:type="spellStart"/>
            <w:r w:rsidRPr="00423D4F">
              <w:rPr>
                <w:b/>
                <w:u w:val="single"/>
              </w:rPr>
              <w:t>S.No</w:t>
            </w:r>
            <w:proofErr w:type="spellEnd"/>
          </w:p>
        </w:tc>
        <w:tc>
          <w:tcPr>
            <w:tcW w:w="1001" w:type="pct"/>
          </w:tcPr>
          <w:p w:rsidR="00423D4F" w:rsidRPr="00423D4F" w:rsidRDefault="00423D4F" w:rsidP="00423D4F">
            <w:pPr>
              <w:rPr>
                <w:b/>
                <w:u w:val="single"/>
              </w:rPr>
            </w:pPr>
            <w:r w:rsidRPr="00423D4F">
              <w:rPr>
                <w:b/>
                <w:u w:val="single"/>
              </w:rPr>
              <w:t>Content</w:t>
            </w:r>
          </w:p>
        </w:tc>
        <w:tc>
          <w:tcPr>
            <w:tcW w:w="999" w:type="pct"/>
          </w:tcPr>
          <w:p w:rsidR="00423D4F" w:rsidRPr="00423D4F" w:rsidRDefault="00423D4F" w:rsidP="00423D4F">
            <w:pPr>
              <w:rPr>
                <w:b/>
                <w:u w:val="single"/>
              </w:rPr>
            </w:pPr>
            <w:r w:rsidRPr="00423D4F">
              <w:rPr>
                <w:b/>
                <w:u w:val="single"/>
              </w:rPr>
              <w:t>Date</w:t>
            </w:r>
          </w:p>
        </w:tc>
        <w:tc>
          <w:tcPr>
            <w:tcW w:w="1000" w:type="pct"/>
          </w:tcPr>
          <w:p w:rsidR="00423D4F" w:rsidRPr="00423D4F" w:rsidRDefault="00423D4F" w:rsidP="00423D4F">
            <w:pPr>
              <w:rPr>
                <w:b/>
                <w:u w:val="single"/>
              </w:rPr>
            </w:pPr>
            <w:r w:rsidRPr="00423D4F">
              <w:rPr>
                <w:b/>
                <w:u w:val="single"/>
              </w:rPr>
              <w:t>Marks</w:t>
            </w:r>
          </w:p>
        </w:tc>
        <w:tc>
          <w:tcPr>
            <w:tcW w:w="1000" w:type="pct"/>
          </w:tcPr>
          <w:p w:rsidR="00423D4F" w:rsidRPr="00423D4F" w:rsidRDefault="00423D4F" w:rsidP="00423D4F">
            <w:pPr>
              <w:rPr>
                <w:b/>
                <w:u w:val="single"/>
              </w:rPr>
            </w:pPr>
            <w:r w:rsidRPr="00423D4F">
              <w:rPr>
                <w:b/>
                <w:u w:val="single"/>
              </w:rPr>
              <w:t>Signature</w:t>
            </w:r>
          </w:p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1</w:t>
            </w:r>
          </w:p>
        </w:tc>
        <w:tc>
          <w:tcPr>
            <w:tcW w:w="1001" w:type="pct"/>
          </w:tcPr>
          <w:p w:rsidR="00423D4F" w:rsidRDefault="00423D4F" w:rsidP="00423D4F">
            <w:r>
              <w:t>Synopsis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2</w:t>
            </w:r>
          </w:p>
        </w:tc>
        <w:tc>
          <w:tcPr>
            <w:tcW w:w="1001" w:type="pct"/>
          </w:tcPr>
          <w:p w:rsidR="00423D4F" w:rsidRDefault="00423D4F" w:rsidP="00423D4F">
            <w:r>
              <w:t>Requirement</w:t>
            </w:r>
          </w:p>
          <w:p w:rsidR="00423D4F" w:rsidRDefault="00423D4F" w:rsidP="00423D4F">
            <w:r>
              <w:t>Specification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3</w:t>
            </w:r>
          </w:p>
        </w:tc>
        <w:tc>
          <w:tcPr>
            <w:tcW w:w="1001" w:type="pct"/>
          </w:tcPr>
          <w:p w:rsidR="00423D4F" w:rsidRDefault="00423D4F" w:rsidP="00423D4F">
            <w:r>
              <w:t>DFD 0</w:t>
            </w:r>
          </w:p>
          <w:p w:rsidR="00423D4F" w:rsidRDefault="00423D4F" w:rsidP="00423D4F">
            <w:r>
              <w:t>DFD 1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4</w:t>
            </w:r>
          </w:p>
        </w:tc>
        <w:tc>
          <w:tcPr>
            <w:tcW w:w="1001" w:type="pct"/>
          </w:tcPr>
          <w:p w:rsidR="00423D4F" w:rsidRDefault="00423D4F" w:rsidP="00423D4F">
            <w:r>
              <w:t>DFD 2</w:t>
            </w:r>
          </w:p>
          <w:p w:rsidR="00423D4F" w:rsidRDefault="00423D4F" w:rsidP="00423D4F">
            <w:r>
              <w:t>DFD 3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5</w:t>
            </w:r>
          </w:p>
        </w:tc>
        <w:tc>
          <w:tcPr>
            <w:tcW w:w="1001" w:type="pct"/>
          </w:tcPr>
          <w:p w:rsidR="00423D4F" w:rsidRDefault="00423D4F" w:rsidP="00423D4F">
            <w:r>
              <w:t>ER diagram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6</w:t>
            </w:r>
          </w:p>
        </w:tc>
        <w:tc>
          <w:tcPr>
            <w:tcW w:w="1001" w:type="pct"/>
          </w:tcPr>
          <w:p w:rsidR="00423D4F" w:rsidRDefault="00423D4F" w:rsidP="00423D4F">
            <w:proofErr w:type="spellStart"/>
            <w:r>
              <w:t>Normalisation</w:t>
            </w:r>
            <w:proofErr w:type="spellEnd"/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7</w:t>
            </w:r>
          </w:p>
        </w:tc>
        <w:tc>
          <w:tcPr>
            <w:tcW w:w="1001" w:type="pct"/>
          </w:tcPr>
          <w:p w:rsidR="00423D4F" w:rsidRDefault="00423D4F" w:rsidP="00423D4F">
            <w:r>
              <w:t>Design of forms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  <w:tr w:rsidR="00423D4F" w:rsidTr="00423D4F">
        <w:trPr>
          <w:trHeight w:val="537"/>
        </w:trPr>
        <w:tc>
          <w:tcPr>
            <w:tcW w:w="1000" w:type="pct"/>
          </w:tcPr>
          <w:p w:rsidR="00423D4F" w:rsidRDefault="00423D4F" w:rsidP="00423D4F">
            <w:r>
              <w:t>8</w:t>
            </w:r>
          </w:p>
        </w:tc>
        <w:tc>
          <w:tcPr>
            <w:tcW w:w="1001" w:type="pct"/>
          </w:tcPr>
          <w:p w:rsidR="00423D4F" w:rsidRDefault="00423D4F" w:rsidP="00423D4F">
            <w:r>
              <w:t>Final Draft</w:t>
            </w:r>
          </w:p>
        </w:tc>
        <w:tc>
          <w:tcPr>
            <w:tcW w:w="999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  <w:tc>
          <w:tcPr>
            <w:tcW w:w="1000" w:type="pct"/>
          </w:tcPr>
          <w:p w:rsidR="00423D4F" w:rsidRDefault="00423D4F" w:rsidP="00423D4F"/>
        </w:tc>
      </w:tr>
    </w:tbl>
    <w:p w:rsidR="00200A49" w:rsidRPr="00423D4F" w:rsidRDefault="00423D4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23D4F">
        <w:rPr>
          <w:b/>
          <w:sz w:val="28"/>
          <w:szCs w:val="28"/>
          <w:u w:val="single"/>
        </w:rPr>
        <w:t>Index</w:t>
      </w:r>
    </w:p>
    <w:sectPr w:rsidR="00200A49" w:rsidRPr="00423D4F" w:rsidSect="00423D4F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3D4F"/>
    <w:rsid w:val="00200A49"/>
    <w:rsid w:val="0042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D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2012-05-02T15:48:00Z</dcterms:created>
  <dcterms:modified xsi:type="dcterms:W3CDTF">2012-05-02T15:54:00Z</dcterms:modified>
</cp:coreProperties>
</file>