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B2D30" w:rsidRPr="009B2D30" w:rsidRDefault="009B2D30" w:rsidP="009B2D30">
      <w:r w:rsidRPr="009B2D30">
        <w:rPr>
          <w:b/>
          <w:bCs/>
        </w:rPr>
        <w:t xml:space="preserve">Project </w:t>
      </w:r>
      <w:proofErr w:type="gramStart"/>
      <w:r w:rsidRPr="009B2D30">
        <w:rPr>
          <w:b/>
          <w:bCs/>
        </w:rPr>
        <w:t>Title :</w:t>
      </w:r>
      <w:proofErr w:type="gramEnd"/>
      <w:r w:rsidRPr="009B2D30">
        <w:rPr>
          <w:b/>
          <w:bCs/>
        </w:rPr>
        <w:t>- To supply leftover food to poor</w:t>
      </w:r>
    </w:p>
    <w:p w:rsidR="009B2D30" w:rsidRPr="009B2D30" w:rsidRDefault="009B2D30" w:rsidP="009B2D30">
      <w:r w:rsidRPr="009B2D30">
        <w:rPr>
          <w:b/>
          <w:bCs/>
        </w:rPr>
        <w:t xml:space="preserve">1. Project </w:t>
      </w:r>
      <w:proofErr w:type="gramStart"/>
      <w:r w:rsidRPr="009B2D30">
        <w:rPr>
          <w:b/>
          <w:bCs/>
        </w:rPr>
        <w:t>Overview :</w:t>
      </w:r>
      <w:proofErr w:type="gramEnd"/>
      <w:r w:rsidRPr="009B2D30">
        <w:rPr>
          <w:b/>
          <w:bCs/>
        </w:rPr>
        <w:t xml:space="preserve">- </w:t>
      </w:r>
    </w:p>
    <w:p w:rsidR="009B2D30" w:rsidRPr="009B2D30" w:rsidRDefault="009B2D30" w:rsidP="009B2D30">
      <w:r w:rsidRPr="009B2D30">
        <w:t>This project, titled "Salesforce-Based Solution for Supplying Leftover Food to Poor People," is designed to address the dual challenge of food waste and hunger. The initiative focuses on creating a robust platform using Salesforce to connect food donors—including restaurants, households, and event organizers—with NGOs and volunteers. By streamlining the process of collecting, tracking, and distributing surplus food, the project ensures that leftover food reaches underprivileged communities in an efficient and equitable manner.</w:t>
      </w:r>
    </w:p>
    <w:p w:rsidR="009B2D30" w:rsidRPr="009B2D30" w:rsidRDefault="009B2D30" w:rsidP="009B2D30">
      <w:r w:rsidRPr="009B2D30">
        <w:t>Key aspects of the platform include real-time coordination between donors and distributors, enhanced tracking and reporting for accountability, and intuitive user interfaces to simplify operations for all stakeholders. The platform is a step towards reducing food waste, alleviating hunger, and building a more sustainable and socially responsible community. By leveraging Salesforce’s advanced features, the project aims to transform the way leftover food is managed and distributed, ensuring maximum impact with minimal resources.</w:t>
      </w:r>
    </w:p>
    <w:p w:rsidR="009B2D30" w:rsidRPr="009B2D30" w:rsidRDefault="009B2D30" w:rsidP="009B2D30">
      <w:r w:rsidRPr="009B2D30">
        <w:rPr>
          <w:b/>
          <w:bCs/>
        </w:rPr>
        <w:t xml:space="preserve">2. </w:t>
      </w:r>
      <w:proofErr w:type="gramStart"/>
      <w:r w:rsidRPr="009B2D30">
        <w:rPr>
          <w:b/>
          <w:bCs/>
        </w:rPr>
        <w:t>Objectives :</w:t>
      </w:r>
      <w:proofErr w:type="gramEnd"/>
      <w:r w:rsidRPr="009B2D30">
        <w:rPr>
          <w:b/>
          <w:bCs/>
        </w:rPr>
        <w:t>-</w:t>
      </w:r>
    </w:p>
    <w:p w:rsidR="009B2D30" w:rsidRPr="009B2D30" w:rsidRDefault="009B2D30" w:rsidP="009B2D30">
      <w:r w:rsidRPr="009B2D30">
        <w:rPr>
          <w:b/>
          <w:bCs/>
        </w:rPr>
        <w:t>Business Goals:</w:t>
      </w:r>
    </w:p>
    <w:p w:rsidR="009B2D30" w:rsidRPr="009B2D30" w:rsidRDefault="009B2D30" w:rsidP="009B2D30">
      <w:pPr>
        <w:numPr>
          <w:ilvl w:val="0"/>
          <w:numId w:val="1"/>
        </w:numPr>
      </w:pPr>
      <w:r w:rsidRPr="009B2D30">
        <w:t>Minimize food wastage by efficiently collecting and redistributing surplus food.</w:t>
      </w:r>
    </w:p>
    <w:p w:rsidR="009B2D30" w:rsidRPr="009B2D30" w:rsidRDefault="009B2D30" w:rsidP="009B2D30">
      <w:pPr>
        <w:numPr>
          <w:ilvl w:val="0"/>
          <w:numId w:val="1"/>
        </w:numPr>
      </w:pPr>
      <w:r w:rsidRPr="009B2D30">
        <w:t>Create a real-time network of food donors, NGOs, and volunteers using Salesforce’s CRM capabilities.</w:t>
      </w:r>
    </w:p>
    <w:p w:rsidR="009B2D30" w:rsidRPr="009B2D30" w:rsidRDefault="009B2D30" w:rsidP="009B2D30">
      <w:pPr>
        <w:numPr>
          <w:ilvl w:val="0"/>
          <w:numId w:val="2"/>
        </w:numPr>
      </w:pPr>
      <w:r w:rsidRPr="009B2D30">
        <w:rPr>
          <w:b/>
          <w:bCs/>
        </w:rPr>
        <w:t>Specific Outcomes:</w:t>
      </w:r>
    </w:p>
    <w:p w:rsidR="009B2D30" w:rsidRPr="009B2D30" w:rsidRDefault="009B2D30" w:rsidP="009B2D30">
      <w:pPr>
        <w:numPr>
          <w:ilvl w:val="1"/>
          <w:numId w:val="3"/>
        </w:numPr>
      </w:pPr>
      <w:r w:rsidRPr="009B2D30">
        <w:t>A centralized platform for food donation and distribution.</w:t>
      </w:r>
    </w:p>
    <w:p w:rsidR="009B2D30" w:rsidRPr="009B2D30" w:rsidRDefault="009B2D30" w:rsidP="009B2D30">
      <w:pPr>
        <w:numPr>
          <w:ilvl w:val="1"/>
          <w:numId w:val="3"/>
        </w:numPr>
      </w:pPr>
      <w:r w:rsidRPr="009B2D30">
        <w:t>Improved transparency and accountability through real-time tracking and reporting.</w:t>
      </w:r>
    </w:p>
    <w:p w:rsidR="009B2D30" w:rsidRPr="009B2D30" w:rsidRDefault="009B2D30" w:rsidP="009B2D30">
      <w:pPr>
        <w:numPr>
          <w:ilvl w:val="1"/>
          <w:numId w:val="3"/>
        </w:numPr>
      </w:pPr>
      <w:r w:rsidRPr="009B2D30">
        <w:t>Enhanced user experience with intuitive dashboards and mobile integrations.</w:t>
      </w:r>
    </w:p>
    <w:p w:rsidR="009B2D30" w:rsidRPr="009B2D30" w:rsidRDefault="009B2D30" w:rsidP="009B2D30">
      <w:pPr>
        <w:numPr>
          <w:ilvl w:val="1"/>
          <w:numId w:val="3"/>
        </w:numPr>
      </w:pPr>
      <w:r w:rsidRPr="009B2D30">
        <w:t> </w:t>
      </w:r>
    </w:p>
    <w:p w:rsidR="009B2D30" w:rsidRPr="009B2D30" w:rsidRDefault="009B2D30" w:rsidP="009B2D30">
      <w:r w:rsidRPr="009B2D30">
        <w:rPr>
          <w:b/>
          <w:bCs/>
        </w:rPr>
        <w:t xml:space="preserve">3. Salesforce Key Features and Concepts </w:t>
      </w:r>
      <w:proofErr w:type="gramStart"/>
      <w:r w:rsidRPr="009B2D30">
        <w:rPr>
          <w:b/>
          <w:bCs/>
        </w:rPr>
        <w:t>Utilized :</w:t>
      </w:r>
      <w:proofErr w:type="gramEnd"/>
    </w:p>
    <w:p w:rsidR="009B2D30" w:rsidRPr="009B2D30" w:rsidRDefault="009B2D30" w:rsidP="009B2D30">
      <w:r w:rsidRPr="009B2D30">
        <w:t> </w:t>
      </w:r>
    </w:p>
    <w:p w:rsidR="009B2D30" w:rsidRPr="009B2D30" w:rsidRDefault="009B2D30" w:rsidP="009B2D30">
      <w:pPr>
        <w:numPr>
          <w:ilvl w:val="0"/>
          <w:numId w:val="4"/>
        </w:numPr>
      </w:pPr>
      <w:r w:rsidRPr="009B2D30">
        <w:rPr>
          <w:b/>
          <w:bCs/>
        </w:rPr>
        <w:t>Salesforce CRM:</w:t>
      </w:r>
      <w:r w:rsidRPr="009B2D30">
        <w:t xml:space="preserve"> To manage donor and NGO relationships.</w:t>
      </w:r>
    </w:p>
    <w:p w:rsidR="009B2D30" w:rsidRPr="009B2D30" w:rsidRDefault="009B2D30" w:rsidP="009B2D30">
      <w:pPr>
        <w:numPr>
          <w:ilvl w:val="0"/>
          <w:numId w:val="4"/>
        </w:numPr>
      </w:pPr>
      <w:r w:rsidRPr="009B2D30">
        <w:rPr>
          <w:b/>
          <w:bCs/>
        </w:rPr>
        <w:t>Salesforce Lightning Experience:</w:t>
      </w:r>
      <w:r w:rsidRPr="009B2D30">
        <w:t xml:space="preserve"> For an intuitive and user-friendly interface.</w:t>
      </w:r>
    </w:p>
    <w:p w:rsidR="009B2D30" w:rsidRPr="009B2D30" w:rsidRDefault="009B2D30" w:rsidP="009B2D30">
      <w:pPr>
        <w:numPr>
          <w:ilvl w:val="0"/>
          <w:numId w:val="4"/>
        </w:numPr>
      </w:pPr>
      <w:r w:rsidRPr="009B2D30">
        <w:rPr>
          <w:b/>
          <w:bCs/>
        </w:rPr>
        <w:t>Custom Objects:</w:t>
      </w:r>
      <w:r w:rsidRPr="009B2D30">
        <w:t xml:space="preserve"> To track food donations, collection schedules, and distribution details.</w:t>
      </w:r>
    </w:p>
    <w:p w:rsidR="009B2D30" w:rsidRPr="009B2D30" w:rsidRDefault="009B2D30" w:rsidP="009B2D30">
      <w:pPr>
        <w:numPr>
          <w:ilvl w:val="0"/>
          <w:numId w:val="4"/>
        </w:numPr>
      </w:pPr>
      <w:r w:rsidRPr="009B2D30">
        <w:rPr>
          <w:b/>
          <w:bCs/>
        </w:rPr>
        <w:t>Workflows and Automation:</w:t>
      </w:r>
      <w:r w:rsidRPr="009B2D30">
        <w:t xml:space="preserve"> To notify NGOs and volunteers about food availability.</w:t>
      </w:r>
    </w:p>
    <w:p w:rsidR="009B2D30" w:rsidRPr="009B2D30" w:rsidRDefault="009B2D30" w:rsidP="009B2D30">
      <w:pPr>
        <w:numPr>
          <w:ilvl w:val="0"/>
          <w:numId w:val="4"/>
        </w:numPr>
      </w:pPr>
      <w:r w:rsidRPr="009B2D30">
        <w:rPr>
          <w:b/>
          <w:bCs/>
        </w:rPr>
        <w:t>Mobile Accessibility:</w:t>
      </w:r>
      <w:r w:rsidRPr="009B2D30">
        <w:t xml:space="preserve"> To allow on-the-go access for volunteers and NGOs.</w:t>
      </w:r>
    </w:p>
    <w:p w:rsidR="009B2D30" w:rsidRPr="009B2D30" w:rsidRDefault="009B2D30" w:rsidP="009B2D30">
      <w:pPr>
        <w:numPr>
          <w:ilvl w:val="0"/>
          <w:numId w:val="4"/>
        </w:numPr>
      </w:pPr>
      <w:r w:rsidRPr="009B2D30">
        <w:rPr>
          <w:b/>
          <w:bCs/>
        </w:rPr>
        <w:t>Reports and Dashboards:</w:t>
      </w:r>
      <w:r w:rsidRPr="009B2D30">
        <w:t xml:space="preserve"> For data-driven insights into donation trends and impact.</w:t>
      </w:r>
    </w:p>
    <w:p w:rsidR="009B2D30" w:rsidRPr="009B2D30" w:rsidRDefault="009B2D30" w:rsidP="009B2D30">
      <w:r w:rsidRPr="009B2D30">
        <w:t> </w:t>
      </w:r>
    </w:p>
    <w:p w:rsidR="009B2D30" w:rsidRPr="009B2D30" w:rsidRDefault="009B2D30" w:rsidP="009B2D30">
      <w:r w:rsidRPr="009B2D30">
        <w:lastRenderedPageBreak/>
        <w:t> </w:t>
      </w:r>
      <w:r w:rsidRPr="009B2D30">
        <w:rPr>
          <w:b/>
          <w:bCs/>
        </w:rPr>
        <w:t>Salesforce developer account creation</w:t>
      </w:r>
      <w:r w:rsidRPr="009B2D30">
        <w:t>  </w:t>
      </w:r>
    </w:p>
    <w:p w:rsidR="009B2D30" w:rsidRPr="009B2D30" w:rsidRDefault="009B2D30" w:rsidP="009B2D30">
      <w:r w:rsidRPr="009B2D30">
        <w:t> </w:t>
      </w:r>
    </w:p>
    <w:p w:rsidR="009B2D30" w:rsidRPr="009B2D30" w:rsidRDefault="009B2D30" w:rsidP="009B2D30">
      <w:r w:rsidRPr="009B2D30">
        <w:rPr>
          <w:b/>
          <w:bCs/>
        </w:rPr>
        <w:t>Creating Developer Account</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t> </w:t>
      </w:r>
    </w:p>
    <w:p w:rsidR="009B2D30" w:rsidRPr="009B2D30" w:rsidRDefault="009B2D30" w:rsidP="009B2D30">
      <w:r w:rsidRPr="009B2D30">
        <w:drawing>
          <wp:inline distT="0" distB="0" distL="0" distR="0">
            <wp:extent cx="5943600" cy="2871470"/>
            <wp:effectExtent l="0" t="0" r="0" b="5080"/>
            <wp:docPr id="34835579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rPr>
          <w:b/>
          <w:bCs/>
        </w:rPr>
        <w:lastRenderedPageBreak/>
        <w:t>Account Activation</w:t>
      </w:r>
      <w:r w:rsidRPr="009B2D30">
        <w:t> </w:t>
      </w:r>
      <w:proofErr w:type="gramStart"/>
      <w:r w:rsidRPr="009B2D30">
        <w:t> </w:t>
      </w:r>
      <w:r w:rsidRPr="009B2D30">
        <w:rPr>
          <w:b/>
          <w:bCs/>
        </w:rPr>
        <w:t xml:space="preserve"> :</w:t>
      </w:r>
      <w:proofErr w:type="gramEnd"/>
      <w:r w:rsidRPr="009B2D30">
        <w:rPr>
          <w:b/>
          <w:bCs/>
        </w:rPr>
        <w:t>-</w:t>
      </w:r>
      <w:r w:rsidRPr="009B2D30">
        <w:t xml:space="preserve"> </w:t>
      </w:r>
      <w:r w:rsidRPr="009B2D30">
        <w:drawing>
          <wp:inline distT="0" distB="0" distL="0" distR="0" wp14:anchorId="53D176A8" wp14:editId="25C1EBFE">
            <wp:extent cx="5943600" cy="5147310"/>
            <wp:effectExtent l="0" t="0" r="0" b="0"/>
            <wp:docPr id="175102654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47310"/>
                    </a:xfrm>
                    <a:prstGeom prst="rect">
                      <a:avLst/>
                    </a:prstGeom>
                    <a:noFill/>
                    <a:ln>
                      <a:noFill/>
                    </a:ln>
                  </pic:spPr>
                </pic:pic>
              </a:graphicData>
            </a:graphic>
          </wp:inline>
        </w:drawing>
      </w:r>
    </w:p>
    <w:p w:rsidR="009B2D30" w:rsidRPr="009B2D30" w:rsidRDefault="009B2D30" w:rsidP="009B2D30"/>
    <w:p w:rsidR="009B2D30" w:rsidRPr="009B2D30" w:rsidRDefault="009B2D30" w:rsidP="009B2D30">
      <w:r w:rsidRPr="009B2D30">
        <w:t> </w:t>
      </w:r>
    </w:p>
    <w:p w:rsidR="009B2D30" w:rsidRPr="009B2D30" w:rsidRDefault="009B2D30" w:rsidP="009B2D30">
      <w:r w:rsidRPr="009B2D30">
        <w:lastRenderedPageBreak/>
        <w:drawing>
          <wp:inline distT="0" distB="0" distL="0" distR="0">
            <wp:extent cx="5943600" cy="3956050"/>
            <wp:effectExtent l="0" t="0" r="0" b="6350"/>
            <wp:docPr id="177170220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Default="009B2D30" w:rsidP="009B2D30">
      <w:r w:rsidRPr="009B2D30">
        <w:t> </w:t>
      </w:r>
    </w:p>
    <w:p w:rsidR="009B2D30" w:rsidRDefault="009B2D30" w:rsidP="009B2D30"/>
    <w:p w:rsidR="009B2D30" w:rsidRDefault="009B2D30" w:rsidP="009B2D30"/>
    <w:p w:rsidR="009B2D30" w:rsidRDefault="009B2D30" w:rsidP="009B2D30"/>
    <w:p w:rsidR="009B2D30" w:rsidRDefault="009B2D30" w:rsidP="009B2D30"/>
    <w:p w:rsidR="009B2D30" w:rsidRDefault="009B2D30" w:rsidP="009B2D30"/>
    <w:p w:rsidR="009B2D30" w:rsidRDefault="009B2D30" w:rsidP="009B2D30"/>
    <w:p w:rsidR="009B2D30" w:rsidRDefault="009B2D30" w:rsidP="009B2D30"/>
    <w:p w:rsidR="009B2D30" w:rsidRPr="009B2D30" w:rsidRDefault="009B2D30" w:rsidP="009B2D30"/>
    <w:p w:rsidR="009B2D30" w:rsidRPr="009B2D30" w:rsidRDefault="009B2D30" w:rsidP="009B2D30">
      <w:r w:rsidRPr="009B2D30">
        <w:rPr>
          <w:b/>
          <w:bCs/>
        </w:rPr>
        <w:t>Object</w:t>
      </w:r>
      <w:r w:rsidRPr="009B2D30">
        <w:t>  </w:t>
      </w:r>
    </w:p>
    <w:p w:rsidR="009B2D30" w:rsidRPr="009B2D30" w:rsidRDefault="009B2D30" w:rsidP="009B2D30">
      <w:r w:rsidRPr="009B2D30">
        <w:rPr>
          <w:b/>
          <w:bCs/>
        </w:rPr>
        <w:t>Create Venue Object</w:t>
      </w:r>
      <w:r w:rsidRPr="009B2D30">
        <w:t> </w:t>
      </w:r>
      <w:proofErr w:type="gramStart"/>
      <w:r w:rsidRPr="009B2D30">
        <w:t> </w:t>
      </w:r>
      <w:r w:rsidRPr="009B2D30">
        <w:rPr>
          <w:b/>
          <w:bCs/>
        </w:rPr>
        <w:t xml:space="preserve"> :</w:t>
      </w:r>
      <w:proofErr w:type="gramEnd"/>
      <w:r w:rsidRPr="009B2D30">
        <w:rPr>
          <w:b/>
          <w:bCs/>
        </w:rPr>
        <w:t xml:space="preserve">- </w:t>
      </w:r>
    </w:p>
    <w:p w:rsidR="009B2D30" w:rsidRPr="009B2D30" w:rsidRDefault="009B2D30" w:rsidP="009B2D30">
      <w:r w:rsidRPr="009B2D30">
        <w:t> </w:t>
      </w:r>
    </w:p>
    <w:p w:rsidR="009B2D30" w:rsidRPr="009B2D30" w:rsidRDefault="009B2D30" w:rsidP="009B2D30">
      <w:r w:rsidRPr="009B2D30">
        <w:drawing>
          <wp:inline distT="0" distB="0" distL="0" distR="0">
            <wp:extent cx="5943600" cy="3026410"/>
            <wp:effectExtent l="0" t="0" r="0" b="2540"/>
            <wp:docPr id="3857180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rsidR="009B2D30" w:rsidRPr="009B2D30" w:rsidRDefault="009B2D30" w:rsidP="009B2D30">
      <w:r w:rsidRPr="009B2D30">
        <w:rPr>
          <w:b/>
          <w:bCs/>
        </w:rPr>
        <w:t>Create Drop-Off Point Object</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drawing>
          <wp:inline distT="0" distB="0" distL="0" distR="0">
            <wp:extent cx="5943600" cy="2822575"/>
            <wp:effectExtent l="0" t="0" r="0" b="0"/>
            <wp:docPr id="13423087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rsidR="009B2D30" w:rsidRPr="009B2D30" w:rsidRDefault="009B2D30" w:rsidP="009B2D30">
      <w:r w:rsidRPr="009B2D30">
        <w:rPr>
          <w:b/>
          <w:bCs/>
        </w:rPr>
        <w:t>Create Task Object</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lastRenderedPageBreak/>
        <w:drawing>
          <wp:inline distT="0" distB="0" distL="0" distR="0">
            <wp:extent cx="5943600" cy="1352550"/>
            <wp:effectExtent l="0" t="0" r="0" b="0"/>
            <wp:docPr id="1759557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9B2D30" w:rsidRPr="009B2D30" w:rsidRDefault="009B2D30" w:rsidP="009B2D30">
      <w:r w:rsidRPr="009B2D30">
        <w:rPr>
          <w:b/>
          <w:bCs/>
        </w:rPr>
        <w:t>Create Volunteer Object</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drawing>
          <wp:inline distT="0" distB="0" distL="0" distR="0">
            <wp:extent cx="5943600" cy="1247775"/>
            <wp:effectExtent l="0" t="0" r="0" b="9525"/>
            <wp:docPr id="9244031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B2D30" w:rsidRPr="009B2D30" w:rsidRDefault="009B2D30" w:rsidP="009B2D30">
      <w:r w:rsidRPr="009B2D30">
        <w:rPr>
          <w:b/>
          <w:bCs/>
        </w:rPr>
        <w:t>Create Execution Details Object</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drawing>
          <wp:inline distT="0" distB="0" distL="0" distR="0">
            <wp:extent cx="5943600" cy="1270000"/>
            <wp:effectExtent l="0" t="0" r="0" b="6350"/>
            <wp:docPr id="214431957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Default="009B2D30" w:rsidP="009B2D30"/>
    <w:p w:rsidR="009B2D30" w:rsidRDefault="009B2D30" w:rsidP="009B2D30"/>
    <w:p w:rsidR="009B2D30" w:rsidRDefault="009B2D30" w:rsidP="009B2D30"/>
    <w:p w:rsidR="009B2D30" w:rsidRPr="009B2D30" w:rsidRDefault="009B2D30" w:rsidP="009B2D30">
      <w:r w:rsidRPr="009B2D30">
        <w:lastRenderedPageBreak/>
        <w:t> </w:t>
      </w:r>
    </w:p>
    <w:p w:rsidR="009B2D30" w:rsidRPr="009B2D30" w:rsidRDefault="009B2D30" w:rsidP="009B2D30">
      <w:r w:rsidRPr="009B2D30">
        <w:rPr>
          <w:b/>
          <w:bCs/>
        </w:rPr>
        <w:t>Tabs</w:t>
      </w:r>
      <w:r w:rsidRPr="009B2D30">
        <w:t>  </w:t>
      </w:r>
    </w:p>
    <w:p w:rsidR="009B2D30" w:rsidRPr="009B2D30" w:rsidRDefault="009B2D30" w:rsidP="009B2D30">
      <w:r w:rsidRPr="009B2D30">
        <w:t> </w:t>
      </w:r>
    </w:p>
    <w:p w:rsidR="009B2D30" w:rsidRPr="009B2D30" w:rsidRDefault="009B2D30" w:rsidP="009B2D30">
      <w:r w:rsidRPr="009B2D30">
        <w:rPr>
          <w:b/>
          <w:bCs/>
        </w:rPr>
        <w:t xml:space="preserve">Creating a Custom </w:t>
      </w:r>
      <w:proofErr w:type="gramStart"/>
      <w:r w:rsidRPr="009B2D30">
        <w:rPr>
          <w:b/>
          <w:bCs/>
        </w:rPr>
        <w:t>Tab</w:t>
      </w:r>
      <w:r w:rsidRPr="009B2D30">
        <w:t>  </w:t>
      </w:r>
      <w:r w:rsidRPr="009B2D30">
        <w:rPr>
          <w:b/>
          <w:bCs/>
        </w:rPr>
        <w:t>:</w:t>
      </w:r>
      <w:proofErr w:type="gramEnd"/>
      <w:r w:rsidRPr="009B2D30">
        <w:rPr>
          <w:b/>
          <w:bCs/>
        </w:rPr>
        <w:t>-</w:t>
      </w:r>
    </w:p>
    <w:p w:rsidR="009B2D30" w:rsidRPr="009B2D30" w:rsidRDefault="009B2D30" w:rsidP="009B2D30">
      <w:r w:rsidRPr="009B2D30">
        <w:drawing>
          <wp:inline distT="0" distB="0" distL="0" distR="0">
            <wp:extent cx="5943600" cy="2814320"/>
            <wp:effectExtent l="0" t="0" r="0" b="5080"/>
            <wp:docPr id="20014475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Pr="009B2D30" w:rsidRDefault="009B2D30" w:rsidP="009B2D30">
      <w:r w:rsidRPr="009B2D30">
        <w:rPr>
          <w:b/>
          <w:bCs/>
        </w:rPr>
        <w:lastRenderedPageBreak/>
        <w:t> The Lightning App</w:t>
      </w:r>
      <w:r w:rsidRPr="009B2D30">
        <w:t>  </w:t>
      </w:r>
    </w:p>
    <w:p w:rsidR="009B2D30" w:rsidRPr="009B2D30" w:rsidRDefault="009B2D30" w:rsidP="009B2D30">
      <w:r w:rsidRPr="009B2D30">
        <w:t> </w:t>
      </w:r>
    </w:p>
    <w:p w:rsidR="009B2D30" w:rsidRPr="009B2D30" w:rsidRDefault="009B2D30" w:rsidP="009B2D30">
      <w:r w:rsidRPr="009B2D30">
        <w:rPr>
          <w:b/>
          <w:bCs/>
        </w:rPr>
        <w:t xml:space="preserve">Create a Lightning </w:t>
      </w:r>
      <w:proofErr w:type="gramStart"/>
      <w:r w:rsidRPr="009B2D30">
        <w:rPr>
          <w:b/>
          <w:bCs/>
        </w:rPr>
        <w:t>App:-</w:t>
      </w:r>
      <w:proofErr w:type="gramEnd"/>
      <w:r w:rsidRPr="009B2D30">
        <w:t>  </w:t>
      </w:r>
    </w:p>
    <w:p w:rsidR="009B2D30" w:rsidRPr="009B2D30" w:rsidRDefault="009B2D30" w:rsidP="009B2D30">
      <w:r w:rsidRPr="009B2D30">
        <w:drawing>
          <wp:inline distT="0" distB="0" distL="0" distR="0">
            <wp:extent cx="5943600" cy="2832735"/>
            <wp:effectExtent l="0" t="0" r="0" b="5715"/>
            <wp:docPr id="11814748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drawing>
          <wp:inline distT="0" distB="0" distL="0" distR="0">
            <wp:extent cx="5943600" cy="2531110"/>
            <wp:effectExtent l="0" t="0" r="0" b="2540"/>
            <wp:docPr id="6487459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lastRenderedPageBreak/>
        <w:drawing>
          <wp:inline distT="0" distB="0" distL="0" distR="0">
            <wp:extent cx="5943600" cy="3054985"/>
            <wp:effectExtent l="0" t="0" r="0" b="0"/>
            <wp:docPr id="12182507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rsidR="009B2D30" w:rsidRPr="009B2D30" w:rsidRDefault="009B2D30" w:rsidP="009B2D30">
      <w:r w:rsidRPr="009B2D30">
        <w:drawing>
          <wp:inline distT="0" distB="0" distL="0" distR="0">
            <wp:extent cx="5943600" cy="3051810"/>
            <wp:effectExtent l="0" t="0" r="0" b="0"/>
            <wp:docPr id="8425728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Pr="009B2D30" w:rsidRDefault="009B2D30" w:rsidP="009B2D30">
      <w:r w:rsidRPr="009B2D30">
        <w:rPr>
          <w:b/>
          <w:bCs/>
        </w:rPr>
        <w:t>Fields</w:t>
      </w:r>
      <w:r w:rsidRPr="009B2D30">
        <w:t>  </w:t>
      </w:r>
    </w:p>
    <w:p w:rsidR="009B2D30" w:rsidRPr="009B2D30" w:rsidRDefault="009B2D30" w:rsidP="009B2D30">
      <w:r w:rsidRPr="009B2D30">
        <w:t> </w:t>
      </w:r>
    </w:p>
    <w:p w:rsidR="009B2D30" w:rsidRPr="009B2D30" w:rsidRDefault="009B2D30" w:rsidP="009B2D30">
      <w:r w:rsidRPr="009B2D30">
        <w:rPr>
          <w:b/>
          <w:bCs/>
        </w:rPr>
        <w:t>Creation of Relationship fields in objects</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drawing>
          <wp:inline distT="0" distB="0" distL="0" distR="0">
            <wp:extent cx="5943600" cy="2175510"/>
            <wp:effectExtent l="0" t="0" r="0" b="0"/>
            <wp:docPr id="67463889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75510"/>
                    </a:xfrm>
                    <a:prstGeom prst="rect">
                      <a:avLst/>
                    </a:prstGeom>
                    <a:noFill/>
                    <a:ln>
                      <a:noFill/>
                    </a:ln>
                  </pic:spPr>
                </pic:pic>
              </a:graphicData>
            </a:graphic>
          </wp:inline>
        </w:drawing>
      </w:r>
    </w:p>
    <w:p w:rsidR="009B2D30" w:rsidRPr="009B2D30" w:rsidRDefault="009B2D30" w:rsidP="009B2D30">
      <w:r w:rsidRPr="009B2D30">
        <w:rPr>
          <w:b/>
          <w:bCs/>
        </w:rPr>
        <w:t>Creation of fields for the Venue object</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drawing>
          <wp:inline distT="0" distB="0" distL="0" distR="0">
            <wp:extent cx="5943600" cy="2867660"/>
            <wp:effectExtent l="0" t="0" r="0" b="8890"/>
            <wp:docPr id="98918890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Default="009B2D30" w:rsidP="009B2D30">
      <w:pPr>
        <w:rPr>
          <w:b/>
          <w:bCs/>
        </w:rPr>
      </w:pPr>
    </w:p>
    <w:p w:rsidR="009B2D30" w:rsidRPr="009B2D30" w:rsidRDefault="009B2D30" w:rsidP="009B2D30">
      <w:r w:rsidRPr="009B2D30">
        <w:rPr>
          <w:b/>
          <w:bCs/>
        </w:rPr>
        <w:lastRenderedPageBreak/>
        <w:t>4. Detailed Steps to Solution Design</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rPr>
          <w:b/>
          <w:bCs/>
        </w:rPr>
        <w:t>Flow</w:t>
      </w:r>
      <w:r>
        <w:t>s</w:t>
      </w:r>
    </w:p>
    <w:p w:rsidR="009B2D30" w:rsidRPr="009B2D30" w:rsidRDefault="009B2D30" w:rsidP="009B2D30">
      <w:r w:rsidRPr="009B2D30">
        <w:t> </w:t>
      </w:r>
    </w:p>
    <w:p w:rsidR="009B2D30" w:rsidRPr="009B2D30" w:rsidRDefault="009B2D30" w:rsidP="009B2D30">
      <w:r w:rsidRPr="009B2D30">
        <w:rPr>
          <w:b/>
          <w:bCs/>
        </w:rPr>
        <w:t>Create Flow to create a record in Venue object</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drawing>
          <wp:inline distT="0" distB="0" distL="0" distR="0">
            <wp:extent cx="5943600" cy="2447290"/>
            <wp:effectExtent l="0" t="0" r="0" b="0"/>
            <wp:docPr id="171039970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drawing>
          <wp:inline distT="0" distB="0" distL="0" distR="0">
            <wp:extent cx="5943600" cy="2209800"/>
            <wp:effectExtent l="0" t="0" r="0" b="0"/>
            <wp:docPr id="16643290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9B2D30" w:rsidRPr="009B2D30" w:rsidRDefault="009B2D30" w:rsidP="009B2D30">
      <w:r w:rsidRPr="009B2D30">
        <w:lastRenderedPageBreak/>
        <w:drawing>
          <wp:inline distT="0" distB="0" distL="0" distR="0">
            <wp:extent cx="5867400" cy="2903220"/>
            <wp:effectExtent l="0" t="0" r="0" b="0"/>
            <wp:docPr id="20087967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290322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drawing>
          <wp:inline distT="0" distB="0" distL="0" distR="0">
            <wp:extent cx="5943600" cy="2049780"/>
            <wp:effectExtent l="0" t="0" r="0" b="7620"/>
            <wp:docPr id="8015855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rsidR="009B2D30" w:rsidRPr="009B2D30" w:rsidRDefault="009B2D30" w:rsidP="009B2D30">
      <w:r w:rsidRPr="009B2D30">
        <w:t> </w:t>
      </w: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Pr="009B2D30" w:rsidRDefault="009B2D30" w:rsidP="009B2D30">
      <w:r w:rsidRPr="009B2D30">
        <w:rPr>
          <w:b/>
          <w:bCs/>
        </w:rPr>
        <w:lastRenderedPageBreak/>
        <w:t>5. Testing and Validation</w:t>
      </w:r>
    </w:p>
    <w:p w:rsidR="009B2D30" w:rsidRPr="009B2D30" w:rsidRDefault="009B2D30" w:rsidP="009B2D30">
      <w:pPr>
        <w:numPr>
          <w:ilvl w:val="0"/>
          <w:numId w:val="5"/>
        </w:numPr>
      </w:pPr>
      <w:r w:rsidRPr="009B2D30">
        <w:rPr>
          <w:b/>
          <w:bCs/>
        </w:rPr>
        <w:t>Unit Testing:</w:t>
      </w:r>
    </w:p>
    <w:p w:rsidR="009B2D30" w:rsidRPr="009B2D30" w:rsidRDefault="009B2D30" w:rsidP="009B2D30">
      <w:pPr>
        <w:numPr>
          <w:ilvl w:val="1"/>
          <w:numId w:val="6"/>
        </w:numPr>
      </w:pPr>
      <w:r w:rsidRPr="009B2D30">
        <w:t>Validate triggers and Apex classes to ensure smooth data processing.</w:t>
      </w:r>
    </w:p>
    <w:p w:rsidR="009B2D30" w:rsidRPr="009B2D30" w:rsidRDefault="009B2D30" w:rsidP="009B2D30">
      <w:pPr>
        <w:numPr>
          <w:ilvl w:val="0"/>
          <w:numId w:val="7"/>
        </w:numPr>
      </w:pPr>
      <w:r w:rsidRPr="009B2D30">
        <w:rPr>
          <w:b/>
          <w:bCs/>
        </w:rPr>
        <w:t>User Interface Testing:</w:t>
      </w:r>
    </w:p>
    <w:p w:rsidR="009B2D30" w:rsidRPr="009B2D30" w:rsidRDefault="009B2D30" w:rsidP="009B2D30">
      <w:pPr>
        <w:numPr>
          <w:ilvl w:val="1"/>
          <w:numId w:val="8"/>
        </w:numPr>
      </w:pPr>
      <w:r w:rsidRPr="009B2D30">
        <w:t>Test all forms, workflows, and dashboards for usability and error handling.</w:t>
      </w:r>
    </w:p>
    <w:p w:rsidR="009B2D30" w:rsidRPr="009B2D30" w:rsidRDefault="009B2D30" w:rsidP="009B2D30">
      <w:pPr>
        <w:numPr>
          <w:ilvl w:val="0"/>
          <w:numId w:val="9"/>
        </w:numPr>
      </w:pPr>
      <w:r w:rsidRPr="009B2D30">
        <w:rPr>
          <w:b/>
          <w:bCs/>
        </w:rPr>
        <w:t>Integration Testing:</w:t>
      </w:r>
    </w:p>
    <w:p w:rsidR="009B2D30" w:rsidRPr="009B2D30" w:rsidRDefault="009B2D30" w:rsidP="009B2D30">
      <w:pPr>
        <w:numPr>
          <w:ilvl w:val="1"/>
          <w:numId w:val="10"/>
        </w:numPr>
      </w:pPr>
      <w:r w:rsidRPr="009B2D30">
        <w:t>Ensure seamless integration with external mapping tools (e.g., Google Maps for location tracking).</w:t>
      </w:r>
    </w:p>
    <w:p w:rsidR="009B2D30" w:rsidRPr="009B2D30" w:rsidRDefault="009B2D30" w:rsidP="009B2D30">
      <w:r w:rsidRPr="009B2D30">
        <w:t> </w:t>
      </w:r>
    </w:p>
    <w:p w:rsidR="009B2D30" w:rsidRPr="009B2D30" w:rsidRDefault="009B2D30" w:rsidP="009B2D30">
      <w:r w:rsidRPr="009B2D30">
        <w:rPr>
          <w:b/>
          <w:bCs/>
        </w:rPr>
        <w:t>Trigger</w:t>
      </w:r>
      <w:r w:rsidRPr="009B2D30">
        <w:t>  </w:t>
      </w:r>
    </w:p>
    <w:p w:rsidR="009B2D30" w:rsidRPr="009B2D30" w:rsidRDefault="009B2D30" w:rsidP="009B2D30">
      <w:r w:rsidRPr="009B2D30">
        <w:rPr>
          <w:b/>
          <w:bCs/>
        </w:rPr>
        <w:t>Create a Trigger</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lastRenderedPageBreak/>
        <w:drawing>
          <wp:inline distT="0" distB="0" distL="0" distR="0">
            <wp:extent cx="5669280" cy="5326380"/>
            <wp:effectExtent l="0" t="0" r="7620" b="7620"/>
            <wp:docPr id="12916861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5326380"/>
                    </a:xfrm>
                    <a:prstGeom prst="rect">
                      <a:avLst/>
                    </a:prstGeom>
                    <a:noFill/>
                    <a:ln>
                      <a:noFill/>
                    </a:ln>
                  </pic:spPr>
                </pic:pic>
              </a:graphicData>
            </a:graphic>
          </wp:inline>
        </w:drawing>
      </w:r>
    </w:p>
    <w:p w:rsidR="009B2D30" w:rsidRPr="009B2D30" w:rsidRDefault="009B2D30" w:rsidP="009B2D30">
      <w:r w:rsidRPr="009B2D30">
        <w:rPr>
          <w:b/>
          <w:bCs/>
        </w:rPr>
        <w:t>Trigger Code</w:t>
      </w:r>
      <w:r w:rsidRPr="009B2D30">
        <w:t>  </w:t>
      </w:r>
    </w:p>
    <w:p w:rsidR="009B2D30" w:rsidRPr="009B2D30" w:rsidRDefault="009B2D30" w:rsidP="009B2D30">
      <w:r w:rsidRPr="009B2D30">
        <w:t> </w:t>
      </w:r>
    </w:p>
    <w:p w:rsidR="009B2D30" w:rsidRPr="009B2D30" w:rsidRDefault="009B2D30" w:rsidP="009B2D30">
      <w:r w:rsidRPr="009B2D30">
        <w:rPr>
          <w:b/>
          <w:bCs/>
        </w:rPr>
        <w:t>Code:</w:t>
      </w:r>
    </w:p>
    <w:p w:rsidR="009B2D30" w:rsidRPr="009B2D30" w:rsidRDefault="009B2D30" w:rsidP="009B2D30">
      <w:r w:rsidRPr="009B2D30">
        <w:t> </w:t>
      </w:r>
    </w:p>
    <w:p w:rsidR="009B2D30" w:rsidRPr="009B2D30" w:rsidRDefault="009B2D30" w:rsidP="009B2D30">
      <w:r w:rsidRPr="009B2D30">
        <w:t xml:space="preserve">trigger </w:t>
      </w:r>
      <w:proofErr w:type="spellStart"/>
      <w:r w:rsidRPr="009B2D30">
        <w:t>DropOffTrigger</w:t>
      </w:r>
      <w:proofErr w:type="spellEnd"/>
      <w:r w:rsidRPr="009B2D30">
        <w:t xml:space="preserve"> on </w:t>
      </w:r>
      <w:proofErr w:type="spellStart"/>
      <w:r w:rsidRPr="009B2D30">
        <w:t>Drop_Off_point__c</w:t>
      </w:r>
      <w:proofErr w:type="spellEnd"/>
      <w:r w:rsidRPr="009B2D30">
        <w:t xml:space="preserve"> (before insert) {</w:t>
      </w:r>
    </w:p>
    <w:p w:rsidR="009B2D30" w:rsidRPr="009B2D30" w:rsidRDefault="009B2D30" w:rsidP="009B2D30">
      <w:r w:rsidRPr="009B2D30">
        <w:t>    </w:t>
      </w:r>
      <w:proofErr w:type="gramStart"/>
      <w:r w:rsidRPr="009B2D30">
        <w:t>for(</w:t>
      </w:r>
      <w:proofErr w:type="spellStart"/>
      <w:proofErr w:type="gramEnd"/>
      <w:r w:rsidRPr="009B2D30">
        <w:t>Drop_Off_point__c</w:t>
      </w:r>
      <w:proofErr w:type="spellEnd"/>
      <w:r w:rsidRPr="009B2D30">
        <w:t xml:space="preserve"> Drop : </w:t>
      </w:r>
      <w:proofErr w:type="spellStart"/>
      <w:r w:rsidRPr="009B2D30">
        <w:t>Trigger.new</w:t>
      </w:r>
      <w:proofErr w:type="spellEnd"/>
      <w:r w:rsidRPr="009B2D30">
        <w:t>){</w:t>
      </w:r>
    </w:p>
    <w:p w:rsidR="009B2D30" w:rsidRPr="009B2D30" w:rsidRDefault="009B2D30" w:rsidP="009B2D30">
      <w:r w:rsidRPr="009B2D30">
        <w:t>        </w:t>
      </w:r>
      <w:proofErr w:type="spellStart"/>
      <w:r w:rsidRPr="009B2D30">
        <w:t>Drop.Distance__c</w:t>
      </w:r>
      <w:proofErr w:type="spellEnd"/>
      <w:r w:rsidRPr="009B2D30">
        <w:t xml:space="preserve"> = </w:t>
      </w:r>
      <w:proofErr w:type="spellStart"/>
      <w:r w:rsidRPr="009B2D30">
        <w:t>Drop.distance_calculation__c</w:t>
      </w:r>
      <w:proofErr w:type="spellEnd"/>
      <w:r w:rsidRPr="009B2D30">
        <w:t>;</w:t>
      </w:r>
    </w:p>
    <w:p w:rsidR="009B2D30" w:rsidRPr="009B2D30" w:rsidRDefault="009B2D30" w:rsidP="009B2D30">
      <w:r w:rsidRPr="009B2D30">
        <w:t>    }</w:t>
      </w:r>
    </w:p>
    <w:p w:rsidR="009B2D30" w:rsidRPr="009B2D30" w:rsidRDefault="009B2D30" w:rsidP="009B2D30">
      <w:r w:rsidRPr="009B2D30">
        <w:t>}</w:t>
      </w:r>
    </w:p>
    <w:p w:rsidR="009B2D30" w:rsidRPr="009B2D30" w:rsidRDefault="009B2D30" w:rsidP="009B2D30">
      <w:r w:rsidRPr="009B2D30">
        <w:t> </w:t>
      </w:r>
    </w:p>
    <w:p w:rsidR="009B2D30" w:rsidRPr="009B2D30" w:rsidRDefault="009B2D30" w:rsidP="009B2D30">
      <w:r w:rsidRPr="009B2D30">
        <w:rPr>
          <w:b/>
          <w:bCs/>
        </w:rPr>
        <w:lastRenderedPageBreak/>
        <w:t>Creation of Users</w:t>
      </w:r>
      <w:r w:rsidRPr="009B2D30">
        <w:t>  </w:t>
      </w:r>
    </w:p>
    <w:p w:rsidR="009B2D30" w:rsidRPr="009B2D30" w:rsidRDefault="009B2D30" w:rsidP="009B2D30">
      <w:r w:rsidRPr="009B2D30">
        <w:t> </w:t>
      </w:r>
    </w:p>
    <w:p w:rsidR="009B2D30" w:rsidRPr="009B2D30" w:rsidRDefault="009B2D30" w:rsidP="009B2D30">
      <w:r w:rsidRPr="009B2D30">
        <w:rPr>
          <w:b/>
          <w:bCs/>
        </w:rPr>
        <w:t>Creation of User</w:t>
      </w:r>
      <w:proofErr w:type="gramStart"/>
      <w:r w:rsidRPr="009B2D30">
        <w:rPr>
          <w:b/>
          <w:bCs/>
        </w:rPr>
        <w:t>1</w:t>
      </w:r>
      <w:r w:rsidRPr="009B2D30">
        <w:t>  </w:t>
      </w:r>
      <w:r w:rsidRPr="009B2D30">
        <w:rPr>
          <w:b/>
          <w:bCs/>
        </w:rPr>
        <w:t>,</w:t>
      </w:r>
      <w:proofErr w:type="gramEnd"/>
      <w:r w:rsidRPr="009B2D30">
        <w:rPr>
          <w:b/>
          <w:bCs/>
        </w:rPr>
        <w:t>same for user 2,3 :-</w:t>
      </w:r>
      <w:r w:rsidRPr="009B2D30">
        <w:drawing>
          <wp:inline distT="0" distB="0" distL="0" distR="0">
            <wp:extent cx="5943600" cy="2330450"/>
            <wp:effectExtent l="0" t="0" r="0" b="0"/>
            <wp:docPr id="20936490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p>
    <w:p w:rsidR="009B2D30" w:rsidRPr="009B2D30" w:rsidRDefault="009B2D30" w:rsidP="009B2D30">
      <w:r w:rsidRPr="009B2D30">
        <w:rPr>
          <w:b/>
          <w:bCs/>
        </w:rPr>
        <w:t>Creation of Public Group 1,2,</w:t>
      </w:r>
      <w:proofErr w:type="gramStart"/>
      <w:r w:rsidRPr="009B2D30">
        <w:rPr>
          <w:b/>
          <w:bCs/>
        </w:rPr>
        <w:t>3 :</w:t>
      </w:r>
      <w:proofErr w:type="gramEnd"/>
      <w:r w:rsidRPr="009B2D30">
        <w:rPr>
          <w:b/>
          <w:bCs/>
        </w:rPr>
        <w:t>-</w:t>
      </w:r>
    </w:p>
    <w:p w:rsidR="009B2D30" w:rsidRPr="009B2D30" w:rsidRDefault="009B2D30" w:rsidP="009B2D30">
      <w:r w:rsidRPr="009B2D30">
        <w:t>   </w:t>
      </w:r>
    </w:p>
    <w:p w:rsidR="009B2D30" w:rsidRPr="009B2D30" w:rsidRDefault="009B2D30" w:rsidP="009B2D30">
      <w:r w:rsidRPr="009B2D30">
        <w:drawing>
          <wp:inline distT="0" distB="0" distL="0" distR="0">
            <wp:extent cx="5943600" cy="971550"/>
            <wp:effectExtent l="0" t="0" r="0" b="0"/>
            <wp:docPr id="17293336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Pr="009B2D30" w:rsidRDefault="009B2D30" w:rsidP="009B2D30">
      <w:r w:rsidRPr="009B2D30">
        <w:rPr>
          <w:b/>
          <w:bCs/>
        </w:rPr>
        <w:t>6. Key Scenarios Addressed by Salesforce in the Implementation Project</w:t>
      </w:r>
    </w:p>
    <w:p w:rsidR="009B2D30" w:rsidRPr="009B2D30" w:rsidRDefault="009B2D30" w:rsidP="009B2D30">
      <w:r w:rsidRPr="009B2D30">
        <w:rPr>
          <w:b/>
          <w:bCs/>
        </w:rPr>
        <w:t>Reports</w:t>
      </w:r>
      <w:r w:rsidRPr="009B2D30">
        <w:t>  </w:t>
      </w:r>
    </w:p>
    <w:p w:rsidR="009B2D30" w:rsidRPr="009B2D30" w:rsidRDefault="009B2D30" w:rsidP="009B2D30">
      <w:r w:rsidRPr="009B2D30">
        <w:rPr>
          <w:b/>
          <w:bCs/>
        </w:rPr>
        <w:t xml:space="preserve">Creation of Report on Venue with </w:t>
      </w:r>
      <w:proofErr w:type="spellStart"/>
      <w:r w:rsidRPr="009B2D30">
        <w:rPr>
          <w:b/>
          <w:bCs/>
        </w:rPr>
        <w:t>DropOff</w:t>
      </w:r>
      <w:proofErr w:type="spellEnd"/>
      <w:r w:rsidRPr="009B2D30">
        <w:rPr>
          <w:b/>
          <w:bCs/>
        </w:rPr>
        <w:t xml:space="preserve"> with Volunteer</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t> </w:t>
      </w:r>
    </w:p>
    <w:p w:rsidR="009B2D30" w:rsidRPr="009B2D30" w:rsidRDefault="009B2D30" w:rsidP="009B2D30">
      <w:r w:rsidRPr="009B2D30">
        <w:drawing>
          <wp:inline distT="0" distB="0" distL="0" distR="0">
            <wp:extent cx="5943600" cy="3309620"/>
            <wp:effectExtent l="0" t="0" r="0" b="5080"/>
            <wp:docPr id="1233084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rsidR="009B2D30" w:rsidRPr="009B2D30" w:rsidRDefault="009B2D30" w:rsidP="009B2D30">
      <w:r w:rsidRPr="009B2D30">
        <w:rPr>
          <w:b/>
          <w:bCs/>
        </w:rPr>
        <w:t>Creation of Report on Volunteers with Execution Details and Tasks </w:t>
      </w:r>
    </w:p>
    <w:p w:rsidR="009B2D30" w:rsidRPr="009B2D30" w:rsidRDefault="009B2D30" w:rsidP="009B2D30">
      <w:r w:rsidRPr="009B2D30">
        <w:lastRenderedPageBreak/>
        <w:t>  </w:t>
      </w:r>
      <w:r w:rsidRPr="009B2D30">
        <w:drawing>
          <wp:inline distT="0" distB="0" distL="0" distR="0">
            <wp:extent cx="5943600" cy="3213735"/>
            <wp:effectExtent l="0" t="0" r="0" b="5715"/>
            <wp:docPr id="3697690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Default="009B2D30" w:rsidP="009B2D30">
      <w:pPr>
        <w:rPr>
          <w:b/>
          <w:bCs/>
        </w:rPr>
      </w:pPr>
    </w:p>
    <w:p w:rsidR="009B2D30" w:rsidRPr="009B2D30" w:rsidRDefault="009B2D30" w:rsidP="009B2D30">
      <w:r w:rsidRPr="009B2D30">
        <w:rPr>
          <w:b/>
          <w:bCs/>
        </w:rPr>
        <w:lastRenderedPageBreak/>
        <w:t>Dashboards</w:t>
      </w:r>
      <w:r w:rsidRPr="009B2D30">
        <w:t>  </w:t>
      </w:r>
    </w:p>
    <w:p w:rsidR="009B2D30" w:rsidRPr="009B2D30" w:rsidRDefault="009B2D30" w:rsidP="009B2D30">
      <w:r w:rsidRPr="009B2D30">
        <w:t> </w:t>
      </w:r>
    </w:p>
    <w:p w:rsidR="009B2D30" w:rsidRPr="009B2D30" w:rsidRDefault="009B2D30" w:rsidP="009B2D30">
      <w:r w:rsidRPr="009B2D30">
        <w:rPr>
          <w:b/>
          <w:bCs/>
        </w:rPr>
        <w:t>Adding venue and Drop Off point Report to the Dashboard</w:t>
      </w:r>
      <w:r w:rsidRPr="009B2D30">
        <w:t> </w:t>
      </w:r>
      <w:proofErr w:type="gramStart"/>
      <w:r w:rsidRPr="009B2D30">
        <w:t> </w:t>
      </w:r>
      <w:r w:rsidRPr="009B2D30">
        <w:rPr>
          <w:b/>
          <w:bCs/>
        </w:rPr>
        <w:t xml:space="preserve"> :</w:t>
      </w:r>
      <w:proofErr w:type="gramEnd"/>
      <w:r w:rsidRPr="009B2D30">
        <w:rPr>
          <w:b/>
          <w:bCs/>
        </w:rPr>
        <w:t xml:space="preserve">- </w:t>
      </w:r>
    </w:p>
    <w:p w:rsidR="009B2D30" w:rsidRPr="009B2D30" w:rsidRDefault="009B2D30" w:rsidP="009B2D30">
      <w:r w:rsidRPr="009B2D30">
        <w:drawing>
          <wp:inline distT="0" distB="0" distL="0" distR="0">
            <wp:extent cx="5943600" cy="2944495"/>
            <wp:effectExtent l="0" t="0" r="0" b="8255"/>
            <wp:docPr id="10798440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rsidR="009B2D30" w:rsidRPr="009B2D30" w:rsidRDefault="009B2D30" w:rsidP="009B2D30">
      <w:r w:rsidRPr="009B2D30">
        <w:rPr>
          <w:b/>
          <w:bCs/>
        </w:rPr>
        <w:t>Adding Volunteer Task Report to the Dashboard</w:t>
      </w:r>
      <w:r w:rsidRPr="009B2D30">
        <w:t> </w:t>
      </w:r>
      <w:proofErr w:type="gramStart"/>
      <w:r w:rsidRPr="009B2D30">
        <w:t> </w:t>
      </w:r>
      <w:r w:rsidRPr="009B2D30">
        <w:rPr>
          <w:b/>
          <w:bCs/>
        </w:rPr>
        <w:t xml:space="preserve"> :</w:t>
      </w:r>
      <w:proofErr w:type="gramEnd"/>
      <w:r w:rsidRPr="009B2D30">
        <w:rPr>
          <w:b/>
          <w:bCs/>
        </w:rPr>
        <w:t>-</w:t>
      </w:r>
    </w:p>
    <w:p w:rsidR="009B2D30" w:rsidRPr="009B2D30" w:rsidRDefault="009B2D30" w:rsidP="009B2D30">
      <w:r w:rsidRPr="009B2D30">
        <w:drawing>
          <wp:inline distT="0" distB="0" distL="0" distR="0">
            <wp:extent cx="5943600" cy="2571750"/>
            <wp:effectExtent l="0" t="0" r="0" b="0"/>
            <wp:docPr id="21340670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9B2D30" w:rsidRPr="009B2D30" w:rsidRDefault="009B2D30" w:rsidP="009B2D30">
      <w:r w:rsidRPr="009B2D30">
        <w:rPr>
          <w:b/>
          <w:bCs/>
        </w:rPr>
        <w:t>Adding a Picture to the Dashboard (</w:t>
      </w:r>
      <w:proofErr w:type="gramStart"/>
      <w:r w:rsidRPr="009B2D30">
        <w:rPr>
          <w:b/>
          <w:bCs/>
        </w:rPr>
        <w:t>Optional)</w:t>
      </w:r>
      <w:r w:rsidRPr="009B2D30">
        <w:t>  </w:t>
      </w:r>
      <w:r w:rsidRPr="009B2D30">
        <w:rPr>
          <w:b/>
          <w:bCs/>
        </w:rPr>
        <w:t xml:space="preserve"> </w:t>
      </w:r>
      <w:proofErr w:type="gramEnd"/>
      <w:r w:rsidRPr="009B2D30">
        <w:rPr>
          <w:b/>
          <w:bCs/>
        </w:rPr>
        <w:t xml:space="preserve">:- </w:t>
      </w:r>
    </w:p>
    <w:p w:rsidR="009B2D30" w:rsidRPr="009B2D30" w:rsidRDefault="009B2D30" w:rsidP="009B2D30">
      <w:r w:rsidRPr="009B2D30">
        <w:lastRenderedPageBreak/>
        <w:drawing>
          <wp:inline distT="0" distB="0" distL="0" distR="0">
            <wp:extent cx="5943600" cy="2640330"/>
            <wp:effectExtent l="0" t="0" r="0" b="7620"/>
            <wp:docPr id="21253260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33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rPr>
          <w:b/>
          <w:bCs/>
        </w:rPr>
        <w:t>Sharing Rules</w:t>
      </w:r>
      <w:r w:rsidRPr="009B2D30">
        <w:t>  </w:t>
      </w:r>
    </w:p>
    <w:p w:rsidR="009B2D30" w:rsidRPr="009B2D30" w:rsidRDefault="009B2D30" w:rsidP="009B2D30">
      <w:r w:rsidRPr="009B2D30">
        <w:rPr>
          <w:b/>
          <w:bCs/>
        </w:rPr>
        <w:t>Creation of sharing rules</w:t>
      </w:r>
      <w:r w:rsidRPr="009B2D30">
        <w:t> </w:t>
      </w:r>
      <w:proofErr w:type="gramStart"/>
      <w:r w:rsidRPr="009B2D30">
        <w:t> </w:t>
      </w:r>
      <w:r w:rsidRPr="009B2D30">
        <w:rPr>
          <w:b/>
          <w:bCs/>
        </w:rPr>
        <w:t xml:space="preserve"> :</w:t>
      </w:r>
      <w:proofErr w:type="gramEnd"/>
      <w:r w:rsidRPr="009B2D30">
        <w:rPr>
          <w:b/>
          <w:bCs/>
        </w:rPr>
        <w:t xml:space="preserve">- </w:t>
      </w:r>
    </w:p>
    <w:p w:rsidR="009B2D30" w:rsidRPr="009B2D30" w:rsidRDefault="009B2D30" w:rsidP="009B2D30">
      <w:r w:rsidRPr="009B2D30">
        <w:drawing>
          <wp:inline distT="0" distB="0" distL="0" distR="0">
            <wp:extent cx="5943600" cy="1319530"/>
            <wp:effectExtent l="0" t="0" r="0" b="0"/>
            <wp:docPr id="14414397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lastRenderedPageBreak/>
        <w:t> </w:t>
      </w:r>
      <w:r w:rsidRPr="009B2D30">
        <w:rPr>
          <w:b/>
          <w:bCs/>
        </w:rPr>
        <w:t>Home Page</w:t>
      </w:r>
      <w:r w:rsidRPr="009B2D30">
        <w:t>  </w:t>
      </w:r>
    </w:p>
    <w:p w:rsidR="009B2D30" w:rsidRPr="009B2D30" w:rsidRDefault="009B2D30" w:rsidP="009B2D30">
      <w:r w:rsidRPr="009B2D30">
        <w:rPr>
          <w:b/>
          <w:bCs/>
        </w:rPr>
        <w:t xml:space="preserve">Creation of Home </w:t>
      </w:r>
      <w:proofErr w:type="gramStart"/>
      <w:r w:rsidRPr="009B2D30">
        <w:rPr>
          <w:b/>
          <w:bCs/>
        </w:rPr>
        <w:t>Page :</w:t>
      </w:r>
      <w:proofErr w:type="gramEnd"/>
      <w:r w:rsidRPr="009B2D30">
        <w:rPr>
          <w:b/>
          <w:bCs/>
        </w:rPr>
        <w:t>-</w:t>
      </w:r>
      <w:r w:rsidRPr="009B2D30">
        <w:t>  </w:t>
      </w:r>
    </w:p>
    <w:p w:rsidR="009B2D30" w:rsidRPr="009B2D30" w:rsidRDefault="009B2D30" w:rsidP="009B2D30">
      <w:r w:rsidRPr="009B2D30">
        <w:drawing>
          <wp:inline distT="0" distB="0" distL="0" distR="0">
            <wp:extent cx="5943600" cy="2577465"/>
            <wp:effectExtent l="0" t="0" r="0" b="0"/>
            <wp:docPr id="12988207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rPr>
          <w:b/>
          <w:bCs/>
        </w:rPr>
        <w:t>Conclusion</w:t>
      </w:r>
      <w:r w:rsidRPr="009B2D30">
        <w:t>  </w:t>
      </w:r>
    </w:p>
    <w:p w:rsidR="009B2D30" w:rsidRPr="009B2D30" w:rsidRDefault="009B2D30" w:rsidP="009B2D30">
      <w:r w:rsidRPr="009B2D30">
        <w:t>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9B2D30" w:rsidRPr="009B2D30" w:rsidRDefault="009B2D30" w:rsidP="009B2D30">
      <w:r w:rsidRPr="009B2D30">
        <w:t> </w:t>
      </w:r>
    </w:p>
    <w:p w:rsidR="00595394" w:rsidRDefault="00595394"/>
    <w:sectPr w:rsidR="005953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56C8C"/>
    <w:multiLevelType w:val="multilevel"/>
    <w:tmpl w:val="17AE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0A137B"/>
    <w:multiLevelType w:val="multilevel"/>
    <w:tmpl w:val="FB1ADF8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A2627EF"/>
    <w:multiLevelType w:val="multilevel"/>
    <w:tmpl w:val="67B2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7B0B18"/>
    <w:multiLevelType w:val="multilevel"/>
    <w:tmpl w:val="6F74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E4886"/>
    <w:multiLevelType w:val="multilevel"/>
    <w:tmpl w:val="07C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F647C9"/>
    <w:multiLevelType w:val="multilevel"/>
    <w:tmpl w:val="57F4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9C7977"/>
    <w:multiLevelType w:val="multilevel"/>
    <w:tmpl w:val="1C64B24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7B248BA"/>
    <w:multiLevelType w:val="multilevel"/>
    <w:tmpl w:val="9240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010025"/>
    <w:multiLevelType w:val="multilevel"/>
    <w:tmpl w:val="6EE271B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EE275EC"/>
    <w:multiLevelType w:val="multilevel"/>
    <w:tmpl w:val="46CC579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354065497">
    <w:abstractNumId w:val="0"/>
  </w:num>
  <w:num w:numId="2" w16cid:durableId="1296639666">
    <w:abstractNumId w:val="4"/>
  </w:num>
  <w:num w:numId="3" w16cid:durableId="963080066">
    <w:abstractNumId w:val="6"/>
  </w:num>
  <w:num w:numId="4" w16cid:durableId="35158555">
    <w:abstractNumId w:val="2"/>
  </w:num>
  <w:num w:numId="5" w16cid:durableId="1563062132">
    <w:abstractNumId w:val="3"/>
  </w:num>
  <w:num w:numId="6" w16cid:durableId="91627833">
    <w:abstractNumId w:val="8"/>
  </w:num>
  <w:num w:numId="7" w16cid:durableId="126822055">
    <w:abstractNumId w:val="5"/>
  </w:num>
  <w:num w:numId="8" w16cid:durableId="310525390">
    <w:abstractNumId w:val="9"/>
  </w:num>
  <w:num w:numId="9" w16cid:durableId="1692679002">
    <w:abstractNumId w:val="7"/>
  </w:num>
  <w:num w:numId="10" w16cid:durableId="746414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30"/>
    <w:rsid w:val="001B5E10"/>
    <w:rsid w:val="00595394"/>
    <w:rsid w:val="00843048"/>
    <w:rsid w:val="009B2D3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2320"/>
  <w15:chartTrackingRefBased/>
  <w15:docId w15:val="{EFF9ECF9-5A8E-4800-9312-F9706F24A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138952">
      <w:bodyDiv w:val="1"/>
      <w:marLeft w:val="0"/>
      <w:marRight w:val="0"/>
      <w:marTop w:val="0"/>
      <w:marBottom w:val="0"/>
      <w:divBdr>
        <w:top w:val="none" w:sz="0" w:space="0" w:color="auto"/>
        <w:left w:val="none" w:sz="0" w:space="0" w:color="auto"/>
        <w:bottom w:val="none" w:sz="0" w:space="0" w:color="auto"/>
        <w:right w:val="none" w:sz="0" w:space="0" w:color="auto"/>
      </w:divBdr>
    </w:div>
    <w:div w:id="170697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656</Words>
  <Characters>3745</Characters>
  <Application>Microsoft Office Word</Application>
  <DocSecurity>0</DocSecurity>
  <Lines>31</Lines>
  <Paragraphs>8</Paragraphs>
  <ScaleCrop>false</ScaleCrop>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2024-12-21T18:34:00Z</dcterms:created>
  <dcterms:modified xsi:type="dcterms:W3CDTF">2024-12-21T18:39:00Z</dcterms:modified>
</cp:coreProperties>
</file>