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79A0" w14:textId="3BE9900F" w:rsidR="00490115" w:rsidRPr="009463CF" w:rsidRDefault="00173055" w:rsidP="00490115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1</w:t>
      </w:r>
      <w:r w:rsidR="00490115" w:rsidRPr="009463CF">
        <w:rPr>
          <w:rFonts w:asciiTheme="majorHAnsi" w:hAnsiTheme="majorHAnsi" w:cstheme="majorHAnsi"/>
          <w:sz w:val="32"/>
          <w:szCs w:val="32"/>
        </w:rPr>
        <w:t>. Moveable Shapes Simulation</w:t>
      </w:r>
    </w:p>
    <w:p w14:paraId="5A12DE78" w14:textId="77777777" w:rsidR="00490115" w:rsidRPr="009463CF" w:rsidRDefault="00490115" w:rsidP="00490115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9463CF">
        <w:rPr>
          <w:rFonts w:asciiTheme="majorHAnsi" w:hAnsiTheme="majorHAnsi" w:cstheme="majorHAnsi"/>
          <w:sz w:val="32"/>
          <w:szCs w:val="32"/>
        </w:rPr>
        <w:t>Define an interface Movable with methods: moveUp(), moveDown(), moveLeft(), moveRight().</w:t>
      </w:r>
    </w:p>
    <w:p w14:paraId="20ED7870" w14:textId="77777777" w:rsidR="00490115" w:rsidRPr="009463CF" w:rsidRDefault="00490115" w:rsidP="00490115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9463CF">
        <w:rPr>
          <w:rFonts w:asciiTheme="majorHAnsi" w:hAnsiTheme="majorHAnsi" w:cstheme="majorHAnsi"/>
          <w:sz w:val="32"/>
          <w:szCs w:val="32"/>
        </w:rPr>
        <w:t>Implement classes:</w:t>
      </w:r>
    </w:p>
    <w:p w14:paraId="5132282B" w14:textId="77777777" w:rsidR="00490115" w:rsidRPr="009463CF" w:rsidRDefault="00490115" w:rsidP="00490115">
      <w:pPr>
        <w:numPr>
          <w:ilvl w:val="1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9463CF">
        <w:rPr>
          <w:rFonts w:asciiTheme="majorHAnsi" w:hAnsiTheme="majorHAnsi" w:cstheme="majorHAnsi"/>
          <w:sz w:val="32"/>
          <w:szCs w:val="32"/>
        </w:rPr>
        <w:t>MovablePoint(x, y, xSpeed, ySpeed) implements Movable</w:t>
      </w:r>
    </w:p>
    <w:p w14:paraId="0C3BDE67" w14:textId="77777777" w:rsidR="00490115" w:rsidRPr="009463CF" w:rsidRDefault="00490115" w:rsidP="00490115">
      <w:pPr>
        <w:numPr>
          <w:ilvl w:val="1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9463CF">
        <w:rPr>
          <w:rFonts w:asciiTheme="majorHAnsi" w:hAnsiTheme="majorHAnsi" w:cstheme="majorHAnsi"/>
          <w:sz w:val="32"/>
          <w:szCs w:val="32"/>
        </w:rPr>
        <w:t>MovableCircle(radius, center: MovablePoint)</w:t>
      </w:r>
    </w:p>
    <w:p w14:paraId="6FCFD4A8" w14:textId="77777777" w:rsidR="00490115" w:rsidRPr="009463CF" w:rsidRDefault="00490115" w:rsidP="00490115">
      <w:pPr>
        <w:numPr>
          <w:ilvl w:val="1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9463CF">
        <w:rPr>
          <w:rFonts w:asciiTheme="majorHAnsi" w:hAnsiTheme="majorHAnsi" w:cstheme="majorHAnsi"/>
          <w:sz w:val="32"/>
          <w:szCs w:val="32"/>
        </w:rPr>
        <w:t>MovableRectangle(topLeft: MovablePoint, bottomRight: MovablePoint) (ensuring both points have same speed)</w:t>
      </w:r>
    </w:p>
    <w:p w14:paraId="131E1690" w14:textId="77777777" w:rsidR="00490115" w:rsidRPr="009463CF" w:rsidRDefault="00490115" w:rsidP="00490115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9463CF">
        <w:rPr>
          <w:rFonts w:asciiTheme="majorHAnsi" w:hAnsiTheme="majorHAnsi" w:cstheme="majorHAnsi"/>
          <w:sz w:val="32"/>
          <w:szCs w:val="32"/>
        </w:rPr>
        <w:t>Provide toString() to display positions.</w:t>
      </w:r>
    </w:p>
    <w:p w14:paraId="04544A96" w14:textId="77777777" w:rsidR="00490115" w:rsidRPr="009463CF" w:rsidRDefault="00490115" w:rsidP="00490115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9463CF">
        <w:rPr>
          <w:rFonts w:asciiTheme="majorHAnsi" w:hAnsiTheme="majorHAnsi" w:cstheme="majorHAnsi"/>
          <w:sz w:val="32"/>
          <w:szCs w:val="32"/>
        </w:rPr>
        <w:t>In main(), create a few objects and call move methods to simulate motion.</w:t>
      </w:r>
    </w:p>
    <w:p w14:paraId="3B60214D" w14:textId="137B35E8" w:rsidR="00B666B1" w:rsidRPr="009463CF" w:rsidRDefault="00173055" w:rsidP="00B666B1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2</w:t>
      </w:r>
      <w:r w:rsidR="00B666B1" w:rsidRPr="009463CF">
        <w:rPr>
          <w:rFonts w:asciiTheme="majorHAnsi" w:hAnsiTheme="majorHAnsi" w:cstheme="majorHAnsi"/>
          <w:sz w:val="32"/>
          <w:szCs w:val="32"/>
        </w:rPr>
        <w:t>. Default and Static Methods in Interfaces</w:t>
      </w:r>
    </w:p>
    <w:p w14:paraId="71EA68E7" w14:textId="77777777" w:rsidR="00B666B1" w:rsidRPr="009463CF" w:rsidRDefault="00B666B1" w:rsidP="00B666B1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9463CF">
        <w:rPr>
          <w:rFonts w:asciiTheme="majorHAnsi" w:hAnsiTheme="majorHAnsi" w:cstheme="majorHAnsi"/>
          <w:sz w:val="32"/>
          <w:szCs w:val="32"/>
        </w:rPr>
        <w:t>Declare interface Polygon with:</w:t>
      </w:r>
    </w:p>
    <w:p w14:paraId="48C74F44" w14:textId="77777777" w:rsidR="00B666B1" w:rsidRPr="009463CF" w:rsidRDefault="00B666B1" w:rsidP="00B666B1">
      <w:pPr>
        <w:numPr>
          <w:ilvl w:val="1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9463CF">
        <w:rPr>
          <w:rFonts w:asciiTheme="majorHAnsi" w:hAnsiTheme="majorHAnsi" w:cstheme="majorHAnsi"/>
          <w:sz w:val="32"/>
          <w:szCs w:val="32"/>
        </w:rPr>
        <w:t>double getArea()</w:t>
      </w:r>
    </w:p>
    <w:p w14:paraId="2138CC88" w14:textId="77777777" w:rsidR="00B666B1" w:rsidRPr="009463CF" w:rsidRDefault="00B666B1" w:rsidP="00B666B1">
      <w:pPr>
        <w:numPr>
          <w:ilvl w:val="1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9463CF">
        <w:rPr>
          <w:rFonts w:asciiTheme="majorHAnsi" w:hAnsiTheme="majorHAnsi" w:cstheme="majorHAnsi"/>
          <w:sz w:val="32"/>
          <w:szCs w:val="32"/>
        </w:rPr>
        <w:t>default method default double getPerimeter(int... sides) that computes sum of sides</w:t>
      </w:r>
    </w:p>
    <w:p w14:paraId="1B0B354E" w14:textId="77777777" w:rsidR="00B666B1" w:rsidRPr="009463CF" w:rsidRDefault="00B666B1" w:rsidP="00B666B1">
      <w:pPr>
        <w:numPr>
          <w:ilvl w:val="1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9463CF">
        <w:rPr>
          <w:rFonts w:asciiTheme="majorHAnsi" w:hAnsiTheme="majorHAnsi" w:cstheme="majorHAnsi"/>
          <w:sz w:val="32"/>
          <w:szCs w:val="32"/>
        </w:rPr>
        <w:t>a static helper static String shapeInfo() returning a description string</w:t>
      </w:r>
    </w:p>
    <w:p w14:paraId="1808B825" w14:textId="77777777" w:rsidR="00B666B1" w:rsidRPr="009463CF" w:rsidRDefault="00B666B1" w:rsidP="00B666B1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9463CF">
        <w:rPr>
          <w:rFonts w:asciiTheme="majorHAnsi" w:hAnsiTheme="majorHAnsi" w:cstheme="majorHAnsi"/>
          <w:sz w:val="32"/>
          <w:szCs w:val="32"/>
        </w:rPr>
        <w:t>Implement classes Rectangle and Triangle, providing appropriate getArea().</w:t>
      </w:r>
    </w:p>
    <w:p w14:paraId="218D2FDF" w14:textId="77777777" w:rsidR="00B666B1" w:rsidRPr="00634F7D" w:rsidRDefault="00B666B1" w:rsidP="00B666B1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9463CF">
        <w:rPr>
          <w:rFonts w:asciiTheme="majorHAnsi" w:hAnsiTheme="majorHAnsi" w:cstheme="majorHAnsi"/>
          <w:sz w:val="32"/>
          <w:szCs w:val="32"/>
        </w:rPr>
        <w:t>In Main, call getPerimeter(...) and Polygon.shapeInfo().</w:t>
      </w:r>
    </w:p>
    <w:p w14:paraId="26FE6881" w14:textId="77777777" w:rsidR="00C50B49" w:rsidRDefault="00C50B49"/>
    <w:sectPr w:rsidR="00C50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F16E0"/>
    <w:multiLevelType w:val="multilevel"/>
    <w:tmpl w:val="96BC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643847"/>
    <w:multiLevelType w:val="multilevel"/>
    <w:tmpl w:val="5BD4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338192">
    <w:abstractNumId w:val="0"/>
  </w:num>
  <w:num w:numId="2" w16cid:durableId="1689678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33F"/>
    <w:rsid w:val="00173055"/>
    <w:rsid w:val="00330C58"/>
    <w:rsid w:val="00490115"/>
    <w:rsid w:val="00B666B1"/>
    <w:rsid w:val="00C211B6"/>
    <w:rsid w:val="00C50B49"/>
    <w:rsid w:val="00CA22C8"/>
    <w:rsid w:val="00FB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89ACF"/>
  <w15:chartTrackingRefBased/>
  <w15:docId w15:val="{89C0DD59-E89C-47D1-848F-94E6ECB5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115"/>
  </w:style>
  <w:style w:type="paragraph" w:styleId="Heading1">
    <w:name w:val="heading 1"/>
    <w:basedOn w:val="Normal"/>
    <w:next w:val="Normal"/>
    <w:link w:val="Heading1Char"/>
    <w:uiPriority w:val="9"/>
    <w:qFormat/>
    <w:rsid w:val="00FB4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4</cp:revision>
  <dcterms:created xsi:type="dcterms:W3CDTF">2026-04-24T11:35:00Z</dcterms:created>
  <dcterms:modified xsi:type="dcterms:W3CDTF">2026-04-24T11:37:00Z</dcterms:modified>
</cp:coreProperties>
</file>