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F65" w:rsidRPr="002942E9" w:rsidRDefault="00796F65" w:rsidP="00F177E2">
      <w:pPr>
        <w:autoSpaceDE w:val="0"/>
        <w:autoSpaceDN w:val="0"/>
        <w:adjustRightInd w:val="0"/>
        <w:spacing w:after="0" w:line="240" w:lineRule="auto"/>
        <w:jc w:val="center"/>
        <w:rPr>
          <w:rFonts w:ascii="Times New Roman" w:hAnsi="Times New Roman" w:cs="Times New Roman"/>
          <w:sz w:val="28"/>
          <w:szCs w:val="28"/>
          <w:u w:val="single"/>
        </w:rPr>
      </w:pPr>
      <w:r w:rsidRPr="002942E9">
        <w:rPr>
          <w:rFonts w:ascii="Times New Roman" w:hAnsi="Times New Roman" w:cs="Times New Roman"/>
          <w:sz w:val="28"/>
          <w:szCs w:val="28"/>
          <w:u w:val="single"/>
        </w:rPr>
        <w:t>LITERATURE SURVEY</w:t>
      </w:r>
    </w:p>
    <w:p w:rsidR="00796F65" w:rsidRPr="002942E9" w:rsidRDefault="00796F65" w:rsidP="00F177E2">
      <w:pPr>
        <w:autoSpaceDE w:val="0"/>
        <w:autoSpaceDN w:val="0"/>
        <w:adjustRightInd w:val="0"/>
        <w:spacing w:after="0" w:line="240" w:lineRule="auto"/>
        <w:jc w:val="center"/>
        <w:rPr>
          <w:rFonts w:ascii="Times New Roman" w:hAnsi="Times New Roman" w:cs="Times New Roman"/>
          <w:sz w:val="28"/>
          <w:szCs w:val="28"/>
          <w:u w:val="single"/>
        </w:rPr>
      </w:pPr>
    </w:p>
    <w:p w:rsidR="00796F65" w:rsidRPr="002942E9" w:rsidRDefault="00796F65" w:rsidP="00B8379F">
      <w:pPr>
        <w:autoSpaceDE w:val="0"/>
        <w:autoSpaceDN w:val="0"/>
        <w:adjustRightInd w:val="0"/>
        <w:spacing w:after="0" w:line="276" w:lineRule="auto"/>
        <w:jc w:val="both"/>
        <w:rPr>
          <w:rFonts w:ascii="Times New Roman" w:hAnsi="Times New Roman" w:cs="Times New Roman"/>
          <w:sz w:val="20"/>
          <w:szCs w:val="20"/>
        </w:rPr>
      </w:pPr>
      <w:r w:rsidRPr="002942E9">
        <w:rPr>
          <w:rFonts w:ascii="Times New Roman" w:hAnsi="Times New Roman" w:cs="Times New Roman"/>
          <w:sz w:val="20"/>
          <w:szCs w:val="20"/>
        </w:rPr>
        <w:t xml:space="preserve">Swarm intelligence is a relatively new approach to problem solving that takes inspiration from the social </w:t>
      </w:r>
      <w:proofErr w:type="spellStart"/>
      <w:r w:rsidRPr="002942E9">
        <w:rPr>
          <w:rFonts w:ascii="Times New Roman" w:hAnsi="Times New Roman" w:cs="Times New Roman"/>
          <w:sz w:val="20"/>
          <w:szCs w:val="20"/>
        </w:rPr>
        <w:t>behaviors</w:t>
      </w:r>
      <w:proofErr w:type="spellEnd"/>
      <w:r w:rsidRPr="002942E9">
        <w:rPr>
          <w:rFonts w:ascii="Times New Roman" w:hAnsi="Times New Roman" w:cs="Times New Roman"/>
          <w:sz w:val="20"/>
          <w:szCs w:val="20"/>
        </w:rPr>
        <w:t xml:space="preserve"> of insects and of other animals. In particular, ants have inspired a number of methods and techniques among which the most studied and the most successful is the </w:t>
      </w:r>
      <w:proofErr w:type="gramStart"/>
      <w:r w:rsidRPr="002942E9">
        <w:rPr>
          <w:rFonts w:ascii="Times New Roman" w:hAnsi="Times New Roman" w:cs="Times New Roman"/>
          <w:sz w:val="20"/>
          <w:szCs w:val="20"/>
        </w:rPr>
        <w:t>general purpose</w:t>
      </w:r>
      <w:proofErr w:type="gramEnd"/>
      <w:r w:rsidRPr="002942E9">
        <w:rPr>
          <w:rFonts w:ascii="Times New Roman" w:hAnsi="Times New Roman" w:cs="Times New Roman"/>
          <w:sz w:val="20"/>
          <w:szCs w:val="20"/>
        </w:rPr>
        <w:t xml:space="preserve"> optimization technique known as ant colony optimization. Ant colony optimization (ACO) takes inspiration from the foraging </w:t>
      </w:r>
      <w:proofErr w:type="spellStart"/>
      <w:r w:rsidRPr="002942E9">
        <w:rPr>
          <w:rFonts w:ascii="Times New Roman" w:hAnsi="Times New Roman" w:cs="Times New Roman"/>
          <w:sz w:val="20"/>
          <w:szCs w:val="20"/>
        </w:rPr>
        <w:t>behavior</w:t>
      </w:r>
      <w:proofErr w:type="spellEnd"/>
      <w:r w:rsidRPr="002942E9">
        <w:rPr>
          <w:rFonts w:ascii="Times New Roman" w:hAnsi="Times New Roman" w:cs="Times New Roman"/>
          <w:sz w:val="20"/>
          <w:szCs w:val="20"/>
        </w:rPr>
        <w:t xml:space="preserve"> of some ant species. These ants deposit pheromone on the ground in order to mark some </w:t>
      </w:r>
      <w:proofErr w:type="spellStart"/>
      <w:r w:rsidRPr="002942E9">
        <w:rPr>
          <w:rFonts w:ascii="Times New Roman" w:hAnsi="Times New Roman" w:cs="Times New Roman"/>
          <w:sz w:val="20"/>
          <w:szCs w:val="20"/>
        </w:rPr>
        <w:t>favorable</w:t>
      </w:r>
      <w:proofErr w:type="spellEnd"/>
      <w:r w:rsidRPr="002942E9">
        <w:rPr>
          <w:rFonts w:ascii="Times New Roman" w:hAnsi="Times New Roman" w:cs="Times New Roman"/>
          <w:sz w:val="20"/>
          <w:szCs w:val="20"/>
        </w:rPr>
        <w:t xml:space="preserve"> path that </w:t>
      </w:r>
      <w:proofErr w:type="gramStart"/>
      <w:r w:rsidRPr="002942E9">
        <w:rPr>
          <w:rFonts w:ascii="Times New Roman" w:hAnsi="Times New Roman" w:cs="Times New Roman"/>
          <w:sz w:val="20"/>
          <w:szCs w:val="20"/>
        </w:rPr>
        <w:t>should be followed</w:t>
      </w:r>
      <w:proofErr w:type="gramEnd"/>
      <w:r w:rsidRPr="002942E9">
        <w:rPr>
          <w:rFonts w:ascii="Times New Roman" w:hAnsi="Times New Roman" w:cs="Times New Roman"/>
          <w:sz w:val="20"/>
          <w:szCs w:val="20"/>
        </w:rPr>
        <w:t xml:space="preserve"> by other members of the colony. Ant colony optimization exploits a similar mechanism for solving optimization problems. From the early nineties, when the first ant colony optimization algorithm was proposed, ACO attracted the attention of more researchers and </w:t>
      </w:r>
      <w:proofErr w:type="gramStart"/>
      <w:r w:rsidRPr="002942E9">
        <w:rPr>
          <w:rFonts w:ascii="Times New Roman" w:hAnsi="Times New Roman" w:cs="Times New Roman"/>
          <w:sz w:val="20"/>
          <w:szCs w:val="20"/>
        </w:rPr>
        <w:t>a relatively large amount of successful applications are</w:t>
      </w:r>
      <w:proofErr w:type="gramEnd"/>
      <w:r w:rsidRPr="002942E9">
        <w:rPr>
          <w:rFonts w:ascii="Times New Roman" w:hAnsi="Times New Roman" w:cs="Times New Roman"/>
          <w:sz w:val="20"/>
          <w:szCs w:val="20"/>
        </w:rPr>
        <w:t xml:space="preserve"> now available. Moreover, a substantial corpus of theoretical results is becoming available that provides useful guidelines to researchers and practitioners in further applications of ACO. The goal of this article is to introduce ant colony optimization and to survey its most notable applications. </w:t>
      </w:r>
    </w:p>
    <w:p w:rsidR="00796F65" w:rsidRPr="002942E9" w:rsidRDefault="00796F65" w:rsidP="00796F65">
      <w:pPr>
        <w:autoSpaceDE w:val="0"/>
        <w:autoSpaceDN w:val="0"/>
        <w:adjustRightInd w:val="0"/>
        <w:spacing w:after="0" w:line="240" w:lineRule="auto"/>
        <w:jc w:val="both"/>
        <w:rPr>
          <w:rFonts w:ascii="Times New Roman" w:hAnsi="Times New Roman" w:cs="Times New Roman"/>
          <w:sz w:val="20"/>
          <w:szCs w:val="20"/>
        </w:rPr>
      </w:pPr>
    </w:p>
    <w:p w:rsidR="00796F65" w:rsidRPr="002942E9" w:rsidRDefault="00796F65" w:rsidP="00B8379F">
      <w:pPr>
        <w:autoSpaceDE w:val="0"/>
        <w:autoSpaceDN w:val="0"/>
        <w:adjustRightInd w:val="0"/>
        <w:spacing w:after="0" w:line="240" w:lineRule="auto"/>
        <w:jc w:val="center"/>
        <w:rPr>
          <w:rFonts w:ascii="Times New Roman" w:hAnsi="Times New Roman" w:cs="Times New Roman"/>
          <w:sz w:val="18"/>
          <w:szCs w:val="16"/>
        </w:rPr>
      </w:pPr>
      <w:r w:rsidRPr="002942E9">
        <w:rPr>
          <w:rFonts w:ascii="Times New Roman" w:hAnsi="Times New Roman" w:cs="Times New Roman"/>
          <w:sz w:val="28"/>
          <w:szCs w:val="20"/>
        </w:rPr>
        <w:t>B</w:t>
      </w:r>
      <w:r w:rsidRPr="002942E9">
        <w:rPr>
          <w:rFonts w:ascii="Times New Roman" w:hAnsi="Times New Roman" w:cs="Times New Roman"/>
          <w:szCs w:val="16"/>
        </w:rPr>
        <w:t xml:space="preserve">IOLOGICAL </w:t>
      </w:r>
      <w:r w:rsidRPr="002942E9">
        <w:rPr>
          <w:rFonts w:ascii="Times New Roman" w:hAnsi="Times New Roman" w:cs="Times New Roman"/>
          <w:sz w:val="28"/>
          <w:szCs w:val="20"/>
        </w:rPr>
        <w:t>I</w:t>
      </w:r>
      <w:r w:rsidRPr="002942E9">
        <w:rPr>
          <w:rFonts w:ascii="Times New Roman" w:hAnsi="Times New Roman" w:cs="Times New Roman"/>
          <w:szCs w:val="16"/>
        </w:rPr>
        <w:t>NSPIRATION</w:t>
      </w:r>
    </w:p>
    <w:p w:rsidR="00796F65" w:rsidRPr="002942E9" w:rsidRDefault="00796F65" w:rsidP="00796F65">
      <w:pPr>
        <w:autoSpaceDE w:val="0"/>
        <w:autoSpaceDN w:val="0"/>
        <w:adjustRightInd w:val="0"/>
        <w:spacing w:after="0" w:line="240" w:lineRule="auto"/>
        <w:jc w:val="both"/>
        <w:rPr>
          <w:rFonts w:ascii="Times New Roman" w:hAnsi="Times New Roman" w:cs="Times New Roman"/>
          <w:sz w:val="16"/>
          <w:szCs w:val="16"/>
        </w:rPr>
      </w:pPr>
    </w:p>
    <w:p w:rsidR="00796F65" w:rsidRPr="002942E9" w:rsidRDefault="00796F65" w:rsidP="00B8379F">
      <w:pPr>
        <w:autoSpaceDE w:val="0"/>
        <w:autoSpaceDN w:val="0"/>
        <w:adjustRightInd w:val="0"/>
        <w:spacing w:after="0" w:line="276" w:lineRule="auto"/>
        <w:jc w:val="both"/>
        <w:rPr>
          <w:rFonts w:ascii="Times New Roman" w:hAnsi="Times New Roman" w:cs="Times New Roman"/>
          <w:sz w:val="20"/>
          <w:szCs w:val="20"/>
        </w:rPr>
      </w:pPr>
      <w:r w:rsidRPr="002942E9">
        <w:rPr>
          <w:rFonts w:ascii="Times New Roman" w:hAnsi="Times New Roman" w:cs="Times New Roman"/>
          <w:sz w:val="20"/>
          <w:szCs w:val="20"/>
        </w:rPr>
        <w:t xml:space="preserve">In the forties and fifties of the twentieth century, the French entomologist Pierre-Paul </w:t>
      </w:r>
      <w:proofErr w:type="spellStart"/>
      <w:r w:rsidRPr="002942E9">
        <w:rPr>
          <w:rFonts w:ascii="Times New Roman" w:hAnsi="Times New Roman" w:cs="Times New Roman"/>
          <w:sz w:val="20"/>
          <w:szCs w:val="20"/>
        </w:rPr>
        <w:t>Grass´</w:t>
      </w:r>
      <w:proofErr w:type="gramStart"/>
      <w:r w:rsidRPr="002942E9">
        <w:rPr>
          <w:rFonts w:ascii="Times New Roman" w:hAnsi="Times New Roman" w:cs="Times New Roman"/>
          <w:sz w:val="20"/>
          <w:szCs w:val="20"/>
        </w:rPr>
        <w:t>e</w:t>
      </w:r>
      <w:proofErr w:type="spellEnd"/>
      <w:r w:rsidRPr="002942E9">
        <w:rPr>
          <w:rFonts w:ascii="Times New Roman" w:hAnsi="Times New Roman" w:cs="Times New Roman"/>
          <w:sz w:val="20"/>
          <w:szCs w:val="20"/>
        </w:rPr>
        <w:t xml:space="preserve">  observed</w:t>
      </w:r>
      <w:proofErr w:type="gramEnd"/>
      <w:r w:rsidRPr="002942E9">
        <w:rPr>
          <w:rFonts w:ascii="Times New Roman" w:hAnsi="Times New Roman" w:cs="Times New Roman"/>
          <w:sz w:val="20"/>
          <w:szCs w:val="20"/>
        </w:rPr>
        <w:t xml:space="preserve"> that some species of termites react to what he called “significant stimuli”. He observed that the effects of these reactions </w:t>
      </w:r>
      <w:proofErr w:type="gramStart"/>
      <w:r w:rsidRPr="002942E9">
        <w:rPr>
          <w:rFonts w:ascii="Times New Roman" w:hAnsi="Times New Roman" w:cs="Times New Roman"/>
          <w:sz w:val="20"/>
          <w:szCs w:val="20"/>
        </w:rPr>
        <w:t>can</w:t>
      </w:r>
      <w:proofErr w:type="gramEnd"/>
      <w:r w:rsidRPr="002942E9">
        <w:rPr>
          <w:rFonts w:ascii="Times New Roman" w:hAnsi="Times New Roman" w:cs="Times New Roman"/>
          <w:sz w:val="20"/>
          <w:szCs w:val="20"/>
        </w:rPr>
        <w:t xml:space="preserve"> act as new significant stimuli for both the insect that produced them and for the other insects in the colony. </w:t>
      </w:r>
      <w:proofErr w:type="spellStart"/>
      <w:r w:rsidRPr="002942E9">
        <w:rPr>
          <w:rFonts w:ascii="Times New Roman" w:hAnsi="Times New Roman" w:cs="Times New Roman"/>
          <w:sz w:val="20"/>
          <w:szCs w:val="20"/>
        </w:rPr>
        <w:t>Grass´e</w:t>
      </w:r>
      <w:proofErr w:type="spellEnd"/>
      <w:r w:rsidRPr="002942E9">
        <w:rPr>
          <w:rFonts w:ascii="Times New Roman" w:hAnsi="Times New Roman" w:cs="Times New Roman"/>
          <w:sz w:val="20"/>
          <w:szCs w:val="20"/>
        </w:rPr>
        <w:t xml:space="preserve"> used the term </w:t>
      </w:r>
      <w:proofErr w:type="spellStart"/>
      <w:r w:rsidRPr="002942E9">
        <w:rPr>
          <w:rFonts w:ascii="Times New Roman" w:hAnsi="Times New Roman" w:cs="Times New Roman"/>
          <w:i/>
          <w:iCs/>
          <w:sz w:val="20"/>
          <w:szCs w:val="20"/>
        </w:rPr>
        <w:t>stigmergy</w:t>
      </w:r>
      <w:proofErr w:type="spellEnd"/>
      <w:r w:rsidRPr="002942E9">
        <w:rPr>
          <w:rFonts w:ascii="Times New Roman" w:hAnsi="Times New Roman" w:cs="Times New Roman"/>
          <w:sz w:val="20"/>
          <w:szCs w:val="20"/>
        </w:rPr>
        <w:t xml:space="preserve"> to describe this particular type of communication in which the “workers are stimulated by the performance they have achieved”. </w:t>
      </w:r>
    </w:p>
    <w:p w:rsidR="00796F65" w:rsidRPr="002942E9" w:rsidRDefault="00796F65" w:rsidP="00B8379F">
      <w:pPr>
        <w:autoSpaceDE w:val="0"/>
        <w:autoSpaceDN w:val="0"/>
        <w:adjustRightInd w:val="0"/>
        <w:spacing w:after="0" w:line="276" w:lineRule="auto"/>
        <w:jc w:val="both"/>
        <w:rPr>
          <w:rFonts w:ascii="Times New Roman" w:hAnsi="Times New Roman" w:cs="Times New Roman"/>
          <w:sz w:val="20"/>
          <w:szCs w:val="20"/>
        </w:rPr>
      </w:pPr>
    </w:p>
    <w:p w:rsidR="00796F65" w:rsidRPr="002942E9" w:rsidRDefault="00796F65" w:rsidP="00B8379F">
      <w:pPr>
        <w:autoSpaceDE w:val="0"/>
        <w:autoSpaceDN w:val="0"/>
        <w:adjustRightInd w:val="0"/>
        <w:spacing w:after="0" w:line="276" w:lineRule="auto"/>
        <w:jc w:val="both"/>
        <w:rPr>
          <w:rFonts w:ascii="Times New Roman" w:hAnsi="Times New Roman" w:cs="Times New Roman"/>
          <w:sz w:val="20"/>
          <w:szCs w:val="20"/>
        </w:rPr>
      </w:pPr>
      <w:r w:rsidRPr="002942E9">
        <w:rPr>
          <w:rFonts w:ascii="Times New Roman" w:hAnsi="Times New Roman" w:cs="Times New Roman"/>
          <w:sz w:val="20"/>
          <w:szCs w:val="20"/>
        </w:rPr>
        <w:t xml:space="preserve">The two main characteristics of </w:t>
      </w:r>
      <w:proofErr w:type="spellStart"/>
      <w:r w:rsidRPr="002942E9">
        <w:rPr>
          <w:rFonts w:ascii="Times New Roman" w:hAnsi="Times New Roman" w:cs="Times New Roman"/>
          <w:sz w:val="20"/>
          <w:szCs w:val="20"/>
        </w:rPr>
        <w:t>stigmergy</w:t>
      </w:r>
      <w:proofErr w:type="spellEnd"/>
      <w:r w:rsidRPr="002942E9">
        <w:rPr>
          <w:rFonts w:ascii="Times New Roman" w:hAnsi="Times New Roman" w:cs="Times New Roman"/>
          <w:sz w:val="20"/>
          <w:szCs w:val="20"/>
        </w:rPr>
        <w:t xml:space="preserve"> that differentiate it from other forms of communication are the following. </w:t>
      </w:r>
    </w:p>
    <w:p w:rsidR="00796F65" w:rsidRPr="002942E9" w:rsidRDefault="00796F65" w:rsidP="00B8379F">
      <w:pPr>
        <w:autoSpaceDE w:val="0"/>
        <w:autoSpaceDN w:val="0"/>
        <w:adjustRightInd w:val="0"/>
        <w:spacing w:after="0" w:line="276" w:lineRule="auto"/>
        <w:jc w:val="both"/>
        <w:rPr>
          <w:rFonts w:ascii="Times New Roman" w:hAnsi="Times New Roman" w:cs="Times New Roman"/>
          <w:sz w:val="20"/>
          <w:szCs w:val="20"/>
        </w:rPr>
      </w:pPr>
    </w:p>
    <w:p w:rsidR="00796F65" w:rsidRPr="002942E9" w:rsidRDefault="00796F65" w:rsidP="00B8379F">
      <w:pPr>
        <w:autoSpaceDE w:val="0"/>
        <w:autoSpaceDN w:val="0"/>
        <w:adjustRightInd w:val="0"/>
        <w:spacing w:after="0" w:line="276" w:lineRule="auto"/>
        <w:jc w:val="both"/>
        <w:rPr>
          <w:rFonts w:ascii="Times New Roman" w:hAnsi="Times New Roman" w:cs="Times New Roman"/>
          <w:sz w:val="20"/>
          <w:szCs w:val="20"/>
        </w:rPr>
      </w:pPr>
      <w:r w:rsidRPr="002942E9">
        <w:rPr>
          <w:rFonts w:ascii="Times New Roman" w:hAnsi="Times New Roman" w:cs="Times New Roman"/>
          <w:sz w:val="20"/>
          <w:szCs w:val="14"/>
        </w:rPr>
        <w:t>•</w:t>
      </w:r>
      <w:r w:rsidRPr="002942E9">
        <w:rPr>
          <w:rFonts w:ascii="Times New Roman" w:hAnsi="Times New Roman" w:cs="Times New Roman"/>
          <w:sz w:val="14"/>
          <w:szCs w:val="14"/>
        </w:rPr>
        <w:t xml:space="preserve"> </w:t>
      </w:r>
      <w:proofErr w:type="spellStart"/>
      <w:r w:rsidRPr="002942E9">
        <w:rPr>
          <w:rFonts w:ascii="Times New Roman" w:hAnsi="Times New Roman" w:cs="Times New Roman"/>
          <w:sz w:val="20"/>
          <w:szCs w:val="20"/>
        </w:rPr>
        <w:t>Stigmergy</w:t>
      </w:r>
      <w:proofErr w:type="spellEnd"/>
      <w:r w:rsidRPr="002942E9">
        <w:rPr>
          <w:rFonts w:ascii="Times New Roman" w:hAnsi="Times New Roman" w:cs="Times New Roman"/>
          <w:sz w:val="20"/>
          <w:szCs w:val="20"/>
        </w:rPr>
        <w:t xml:space="preserve"> is an indirect, non-symbolic form of communication mediated by the environment: insects exchange information by modifying their environment.</w:t>
      </w:r>
    </w:p>
    <w:p w:rsidR="00796F65" w:rsidRPr="002942E9" w:rsidRDefault="00796F65" w:rsidP="00B8379F">
      <w:pPr>
        <w:autoSpaceDE w:val="0"/>
        <w:autoSpaceDN w:val="0"/>
        <w:adjustRightInd w:val="0"/>
        <w:spacing w:after="0" w:line="276" w:lineRule="auto"/>
        <w:rPr>
          <w:rFonts w:ascii="Times New Roman" w:hAnsi="Times New Roman" w:cs="Times New Roman"/>
          <w:sz w:val="20"/>
          <w:szCs w:val="20"/>
        </w:rPr>
      </w:pPr>
      <w:r w:rsidRPr="002942E9">
        <w:rPr>
          <w:rFonts w:ascii="Times New Roman" w:hAnsi="Times New Roman" w:cs="Times New Roman"/>
          <w:sz w:val="20"/>
          <w:szCs w:val="14"/>
        </w:rPr>
        <w:t xml:space="preserve">• </w:t>
      </w:r>
      <w:proofErr w:type="spellStart"/>
      <w:r w:rsidRPr="002942E9">
        <w:rPr>
          <w:rFonts w:ascii="Times New Roman" w:hAnsi="Times New Roman" w:cs="Times New Roman"/>
          <w:sz w:val="20"/>
          <w:szCs w:val="20"/>
        </w:rPr>
        <w:t>Stigmergic</w:t>
      </w:r>
      <w:proofErr w:type="spellEnd"/>
      <w:r w:rsidRPr="002942E9">
        <w:rPr>
          <w:rFonts w:ascii="Times New Roman" w:hAnsi="Times New Roman" w:cs="Times New Roman"/>
          <w:sz w:val="20"/>
          <w:szCs w:val="20"/>
        </w:rPr>
        <w:t xml:space="preserve"> information is local: </w:t>
      </w:r>
      <w:proofErr w:type="gramStart"/>
      <w:r w:rsidRPr="002942E9">
        <w:rPr>
          <w:rFonts w:ascii="Times New Roman" w:hAnsi="Times New Roman" w:cs="Times New Roman"/>
          <w:sz w:val="20"/>
          <w:szCs w:val="20"/>
        </w:rPr>
        <w:t>it can only be accessed by those insects that visit the locus in which it was released</w:t>
      </w:r>
      <w:proofErr w:type="gramEnd"/>
      <w:r w:rsidRPr="002942E9">
        <w:rPr>
          <w:rFonts w:ascii="Times New Roman" w:hAnsi="Times New Roman" w:cs="Times New Roman"/>
          <w:sz w:val="20"/>
          <w:szCs w:val="20"/>
        </w:rPr>
        <w:t xml:space="preserve"> (or its immediate </w:t>
      </w:r>
      <w:proofErr w:type="spellStart"/>
      <w:r w:rsidRPr="002942E9">
        <w:rPr>
          <w:rFonts w:ascii="Times New Roman" w:hAnsi="Times New Roman" w:cs="Times New Roman"/>
          <w:sz w:val="20"/>
          <w:szCs w:val="20"/>
        </w:rPr>
        <w:t>neighborhood</w:t>
      </w:r>
      <w:proofErr w:type="spellEnd"/>
      <w:r w:rsidRPr="002942E9">
        <w:rPr>
          <w:rFonts w:ascii="Times New Roman" w:hAnsi="Times New Roman" w:cs="Times New Roman"/>
          <w:sz w:val="20"/>
          <w:szCs w:val="20"/>
        </w:rPr>
        <w:t>).</w:t>
      </w:r>
    </w:p>
    <w:p w:rsidR="00796F65" w:rsidRPr="002942E9" w:rsidRDefault="00796F65" w:rsidP="00B8379F">
      <w:pPr>
        <w:autoSpaceDE w:val="0"/>
        <w:autoSpaceDN w:val="0"/>
        <w:adjustRightInd w:val="0"/>
        <w:spacing w:after="0" w:line="276" w:lineRule="auto"/>
        <w:rPr>
          <w:rFonts w:ascii="Times New Roman" w:hAnsi="Times New Roman" w:cs="Times New Roman"/>
          <w:sz w:val="20"/>
          <w:szCs w:val="20"/>
        </w:rPr>
      </w:pPr>
    </w:p>
    <w:p w:rsidR="00796F65" w:rsidRPr="002942E9" w:rsidRDefault="00796F65" w:rsidP="00B8379F">
      <w:pPr>
        <w:autoSpaceDE w:val="0"/>
        <w:autoSpaceDN w:val="0"/>
        <w:adjustRightInd w:val="0"/>
        <w:spacing w:after="0" w:line="276" w:lineRule="auto"/>
        <w:jc w:val="both"/>
        <w:rPr>
          <w:rFonts w:ascii="Times New Roman" w:hAnsi="Times New Roman" w:cs="Times New Roman"/>
          <w:sz w:val="20"/>
          <w:szCs w:val="20"/>
        </w:rPr>
      </w:pPr>
      <w:r w:rsidRPr="002942E9">
        <w:rPr>
          <w:rFonts w:ascii="Times New Roman" w:hAnsi="Times New Roman" w:cs="Times New Roman"/>
          <w:sz w:val="20"/>
          <w:szCs w:val="20"/>
        </w:rPr>
        <w:t xml:space="preserve">Examples of </w:t>
      </w:r>
      <w:proofErr w:type="spellStart"/>
      <w:r w:rsidRPr="002942E9">
        <w:rPr>
          <w:rFonts w:ascii="Times New Roman" w:hAnsi="Times New Roman" w:cs="Times New Roman"/>
          <w:sz w:val="20"/>
          <w:szCs w:val="20"/>
        </w:rPr>
        <w:t>stigmergy</w:t>
      </w:r>
      <w:proofErr w:type="spellEnd"/>
      <w:r w:rsidRPr="002942E9">
        <w:rPr>
          <w:rFonts w:ascii="Times New Roman" w:hAnsi="Times New Roman" w:cs="Times New Roman"/>
          <w:sz w:val="20"/>
          <w:szCs w:val="20"/>
        </w:rPr>
        <w:t xml:space="preserve"> </w:t>
      </w:r>
      <w:proofErr w:type="gramStart"/>
      <w:r w:rsidRPr="002942E9">
        <w:rPr>
          <w:rFonts w:ascii="Times New Roman" w:hAnsi="Times New Roman" w:cs="Times New Roman"/>
          <w:sz w:val="20"/>
          <w:szCs w:val="20"/>
        </w:rPr>
        <w:t>can be observed</w:t>
      </w:r>
      <w:proofErr w:type="gramEnd"/>
      <w:r w:rsidRPr="002942E9">
        <w:rPr>
          <w:rFonts w:ascii="Times New Roman" w:hAnsi="Times New Roman" w:cs="Times New Roman"/>
          <w:sz w:val="20"/>
          <w:szCs w:val="20"/>
        </w:rPr>
        <w:t xml:space="preserve"> in colonies of ants. In many ant species, ants walking to and from a food source deposit on the ground a substance called </w:t>
      </w:r>
      <w:r w:rsidRPr="002942E9">
        <w:rPr>
          <w:rFonts w:ascii="Times New Roman" w:hAnsi="Times New Roman" w:cs="Times New Roman"/>
          <w:i/>
          <w:iCs/>
          <w:sz w:val="20"/>
          <w:szCs w:val="20"/>
        </w:rPr>
        <w:t>pheromone</w:t>
      </w:r>
      <w:r w:rsidRPr="002942E9">
        <w:rPr>
          <w:rFonts w:ascii="Times New Roman" w:hAnsi="Times New Roman" w:cs="Times New Roman"/>
          <w:sz w:val="20"/>
          <w:szCs w:val="20"/>
        </w:rPr>
        <w:t>. Other ants perceive the presence of pheromone and tend to follow paths where pheromone concentration is higher. Through this mechanism, ants are able to transport food to their nest in a remarkably effective way.</w:t>
      </w:r>
    </w:p>
    <w:p w:rsidR="00B8379F" w:rsidRPr="002942E9" w:rsidRDefault="00B8379F" w:rsidP="00796F65">
      <w:pPr>
        <w:autoSpaceDE w:val="0"/>
        <w:autoSpaceDN w:val="0"/>
        <w:adjustRightInd w:val="0"/>
        <w:spacing w:after="0" w:line="240" w:lineRule="auto"/>
        <w:jc w:val="both"/>
        <w:rPr>
          <w:rFonts w:ascii="Times New Roman" w:hAnsi="Times New Roman" w:cs="Times New Roman"/>
          <w:sz w:val="20"/>
          <w:szCs w:val="20"/>
        </w:rPr>
      </w:pPr>
    </w:p>
    <w:p w:rsidR="00B8379F" w:rsidRPr="002942E9" w:rsidRDefault="00B8379F" w:rsidP="00796F65">
      <w:pPr>
        <w:autoSpaceDE w:val="0"/>
        <w:autoSpaceDN w:val="0"/>
        <w:adjustRightInd w:val="0"/>
        <w:spacing w:after="0" w:line="240" w:lineRule="auto"/>
        <w:jc w:val="both"/>
        <w:rPr>
          <w:rFonts w:ascii="Times New Roman" w:hAnsi="Times New Roman" w:cs="Times New Roman"/>
          <w:sz w:val="20"/>
          <w:szCs w:val="20"/>
        </w:rPr>
      </w:pPr>
    </w:p>
    <w:p w:rsidR="00B8379F" w:rsidRPr="002942E9" w:rsidRDefault="00B8379F" w:rsidP="00B8379F">
      <w:pPr>
        <w:autoSpaceDE w:val="0"/>
        <w:autoSpaceDN w:val="0"/>
        <w:adjustRightInd w:val="0"/>
        <w:spacing w:after="0" w:line="240" w:lineRule="auto"/>
        <w:jc w:val="center"/>
        <w:rPr>
          <w:rFonts w:ascii="Times New Roman" w:hAnsi="Times New Roman" w:cs="Times New Roman"/>
          <w:sz w:val="28"/>
          <w:szCs w:val="20"/>
        </w:rPr>
      </w:pPr>
      <w:r w:rsidRPr="002942E9">
        <w:rPr>
          <w:rFonts w:ascii="Times New Roman" w:hAnsi="Times New Roman" w:cs="Times New Roman"/>
          <w:sz w:val="28"/>
          <w:szCs w:val="20"/>
        </w:rPr>
        <w:t>What is ANT COLONY OPTIMISATION?</w:t>
      </w:r>
    </w:p>
    <w:p w:rsidR="00B8379F" w:rsidRPr="002942E9" w:rsidRDefault="00B8379F" w:rsidP="00B8379F">
      <w:pPr>
        <w:autoSpaceDE w:val="0"/>
        <w:autoSpaceDN w:val="0"/>
        <w:adjustRightInd w:val="0"/>
        <w:spacing w:after="0" w:line="240" w:lineRule="auto"/>
        <w:jc w:val="center"/>
        <w:rPr>
          <w:rFonts w:ascii="Times New Roman" w:hAnsi="Times New Roman" w:cs="Times New Roman"/>
          <w:szCs w:val="20"/>
        </w:rPr>
      </w:pPr>
    </w:p>
    <w:p w:rsidR="00B8379F" w:rsidRPr="002942E9" w:rsidRDefault="00B8379F" w:rsidP="00B8379F">
      <w:pPr>
        <w:spacing w:line="276" w:lineRule="auto"/>
        <w:jc w:val="both"/>
        <w:rPr>
          <w:rFonts w:ascii="Times New Roman" w:hAnsi="Times New Roman" w:cs="Times New Roman"/>
        </w:rPr>
      </w:pPr>
      <w:r w:rsidRPr="002942E9">
        <w:rPr>
          <w:rFonts w:ascii="Times New Roman" w:hAnsi="Times New Roman" w:cs="Times New Roman"/>
        </w:rPr>
        <w:t xml:space="preserve">Ant colony optimization </w:t>
      </w:r>
      <w:proofErr w:type="gramStart"/>
      <w:r w:rsidRPr="002942E9">
        <w:rPr>
          <w:rFonts w:ascii="Times New Roman" w:hAnsi="Times New Roman" w:cs="Times New Roman"/>
        </w:rPr>
        <w:t>is derived</w:t>
      </w:r>
      <w:proofErr w:type="gramEnd"/>
      <w:r w:rsidRPr="002942E9">
        <w:rPr>
          <w:rFonts w:ascii="Times New Roman" w:hAnsi="Times New Roman" w:cs="Times New Roman"/>
        </w:rPr>
        <w:t xml:space="preserve"> from the biological </w:t>
      </w:r>
      <w:proofErr w:type="spellStart"/>
      <w:r w:rsidRPr="002942E9">
        <w:rPr>
          <w:rFonts w:ascii="Times New Roman" w:hAnsi="Times New Roman" w:cs="Times New Roman"/>
        </w:rPr>
        <w:t>behavior</w:t>
      </w:r>
      <w:proofErr w:type="spellEnd"/>
      <w:r w:rsidRPr="002942E9">
        <w:rPr>
          <w:rFonts w:ascii="Times New Roman" w:hAnsi="Times New Roman" w:cs="Times New Roman"/>
        </w:rPr>
        <w:t xml:space="preserve"> of ants. Ant drops pheromones on ground to mark the </w:t>
      </w:r>
      <w:proofErr w:type="spellStart"/>
      <w:r w:rsidRPr="002942E9">
        <w:rPr>
          <w:rFonts w:ascii="Times New Roman" w:hAnsi="Times New Roman" w:cs="Times New Roman"/>
        </w:rPr>
        <w:t>favorable</w:t>
      </w:r>
      <w:proofErr w:type="spellEnd"/>
      <w:r w:rsidRPr="002942E9">
        <w:rPr>
          <w:rFonts w:ascii="Times New Roman" w:hAnsi="Times New Roman" w:cs="Times New Roman"/>
        </w:rPr>
        <w:t xml:space="preserve"> path that </w:t>
      </w:r>
      <w:proofErr w:type="gramStart"/>
      <w:r w:rsidRPr="002942E9">
        <w:rPr>
          <w:rFonts w:ascii="Times New Roman" w:hAnsi="Times New Roman" w:cs="Times New Roman"/>
        </w:rPr>
        <w:t>will be followed</w:t>
      </w:r>
      <w:proofErr w:type="gramEnd"/>
      <w:r w:rsidRPr="002942E9">
        <w:rPr>
          <w:rFonts w:ascii="Times New Roman" w:hAnsi="Times New Roman" w:cs="Times New Roman"/>
        </w:rPr>
        <w:t xml:space="preserve"> by other ant members of colony. ACO uses this mechanism to solve optimization problems.</w:t>
      </w:r>
    </w:p>
    <w:p w:rsidR="00B8379F" w:rsidRPr="002942E9" w:rsidRDefault="00B8379F" w:rsidP="00B8379F">
      <w:pPr>
        <w:autoSpaceDE w:val="0"/>
        <w:autoSpaceDN w:val="0"/>
        <w:adjustRightInd w:val="0"/>
        <w:spacing w:after="0" w:line="276" w:lineRule="auto"/>
        <w:jc w:val="both"/>
        <w:rPr>
          <w:rFonts w:ascii="Times New Roman" w:hAnsi="Times New Roman" w:cs="Times New Roman"/>
          <w:szCs w:val="20"/>
        </w:rPr>
      </w:pPr>
      <w:r w:rsidRPr="002942E9">
        <w:rPr>
          <w:rFonts w:ascii="Times New Roman" w:hAnsi="Times New Roman" w:cs="Times New Roman"/>
          <w:szCs w:val="20"/>
        </w:rPr>
        <w:t xml:space="preserve">Ant colony optimization (ACO) </w:t>
      </w:r>
      <w:proofErr w:type="gramStart"/>
      <w:r w:rsidRPr="002942E9">
        <w:rPr>
          <w:rFonts w:ascii="Times New Roman" w:hAnsi="Times New Roman" w:cs="Times New Roman"/>
          <w:szCs w:val="20"/>
        </w:rPr>
        <w:t>has been formalized</w:t>
      </w:r>
      <w:proofErr w:type="gramEnd"/>
      <w:r w:rsidRPr="002942E9">
        <w:rPr>
          <w:rFonts w:ascii="Times New Roman" w:hAnsi="Times New Roman" w:cs="Times New Roman"/>
          <w:szCs w:val="20"/>
        </w:rPr>
        <w:t xml:space="preserve"> into a metaheuristic for combinatorial optimization. </w:t>
      </w:r>
      <w:r w:rsidRPr="002942E9">
        <w:rPr>
          <w:rFonts w:ascii="Times New Roman" w:hAnsi="Times New Roman" w:cs="Times New Roman"/>
          <w:i/>
          <w:iCs/>
          <w:szCs w:val="20"/>
        </w:rPr>
        <w:t xml:space="preserve">Metaheuristic </w:t>
      </w:r>
      <w:r w:rsidRPr="002942E9">
        <w:rPr>
          <w:rFonts w:ascii="Times New Roman" w:hAnsi="Times New Roman" w:cs="Times New Roman"/>
          <w:szCs w:val="20"/>
        </w:rPr>
        <w:t xml:space="preserve">is a set of algorithmic concepts that can be used to define heuristic methods applicable to a wide set of different problems. In other words, a metaheuristic is a general-purpose algorithmic framework that </w:t>
      </w:r>
      <w:proofErr w:type="gramStart"/>
      <w:r w:rsidRPr="002942E9">
        <w:rPr>
          <w:rFonts w:ascii="Times New Roman" w:hAnsi="Times New Roman" w:cs="Times New Roman"/>
          <w:szCs w:val="20"/>
        </w:rPr>
        <w:t>can be applied</w:t>
      </w:r>
      <w:proofErr w:type="gramEnd"/>
      <w:r w:rsidRPr="002942E9">
        <w:rPr>
          <w:rFonts w:ascii="Times New Roman" w:hAnsi="Times New Roman" w:cs="Times New Roman"/>
          <w:szCs w:val="20"/>
        </w:rPr>
        <w:t xml:space="preserve"> to different optimization problems with relatively few modifications.</w:t>
      </w:r>
    </w:p>
    <w:p w:rsidR="00B8379F" w:rsidRPr="002942E9" w:rsidRDefault="00B8379F" w:rsidP="00B8379F">
      <w:pPr>
        <w:autoSpaceDE w:val="0"/>
        <w:autoSpaceDN w:val="0"/>
        <w:adjustRightInd w:val="0"/>
        <w:spacing w:after="0" w:line="276" w:lineRule="auto"/>
        <w:jc w:val="both"/>
        <w:rPr>
          <w:rFonts w:ascii="Times New Roman" w:hAnsi="Times New Roman" w:cs="Times New Roman"/>
          <w:szCs w:val="20"/>
        </w:rPr>
      </w:pPr>
    </w:p>
    <w:p w:rsidR="00B8379F" w:rsidRPr="002942E9" w:rsidRDefault="00B8379F" w:rsidP="00B8379F">
      <w:pPr>
        <w:autoSpaceDE w:val="0"/>
        <w:autoSpaceDN w:val="0"/>
        <w:adjustRightInd w:val="0"/>
        <w:spacing w:after="0" w:line="276" w:lineRule="auto"/>
        <w:jc w:val="center"/>
        <w:rPr>
          <w:rFonts w:ascii="Times New Roman" w:hAnsi="Times New Roman" w:cs="Times New Roman"/>
          <w:sz w:val="28"/>
          <w:szCs w:val="20"/>
        </w:rPr>
      </w:pPr>
    </w:p>
    <w:p w:rsidR="00B8379F" w:rsidRPr="002942E9" w:rsidRDefault="00B8379F" w:rsidP="00B8379F">
      <w:pPr>
        <w:autoSpaceDE w:val="0"/>
        <w:autoSpaceDN w:val="0"/>
        <w:adjustRightInd w:val="0"/>
        <w:spacing w:after="0" w:line="276" w:lineRule="auto"/>
        <w:jc w:val="center"/>
        <w:rPr>
          <w:rFonts w:ascii="Times New Roman" w:hAnsi="Times New Roman" w:cs="Times New Roman"/>
          <w:sz w:val="28"/>
          <w:szCs w:val="20"/>
        </w:rPr>
      </w:pPr>
    </w:p>
    <w:p w:rsidR="00B8379F" w:rsidRPr="002942E9" w:rsidRDefault="00B8379F" w:rsidP="00B8379F">
      <w:pPr>
        <w:autoSpaceDE w:val="0"/>
        <w:autoSpaceDN w:val="0"/>
        <w:adjustRightInd w:val="0"/>
        <w:spacing w:after="0" w:line="276" w:lineRule="auto"/>
        <w:jc w:val="center"/>
        <w:rPr>
          <w:rFonts w:ascii="Times New Roman" w:hAnsi="Times New Roman" w:cs="Times New Roman"/>
          <w:sz w:val="28"/>
          <w:szCs w:val="20"/>
        </w:rPr>
      </w:pPr>
    </w:p>
    <w:p w:rsidR="00B8379F" w:rsidRPr="002942E9" w:rsidRDefault="00B8379F" w:rsidP="00B8379F">
      <w:pPr>
        <w:autoSpaceDE w:val="0"/>
        <w:autoSpaceDN w:val="0"/>
        <w:adjustRightInd w:val="0"/>
        <w:spacing w:after="0" w:line="276" w:lineRule="auto"/>
        <w:jc w:val="center"/>
        <w:rPr>
          <w:rFonts w:ascii="Times New Roman" w:hAnsi="Times New Roman" w:cs="Times New Roman"/>
          <w:sz w:val="28"/>
          <w:szCs w:val="20"/>
        </w:rPr>
      </w:pPr>
      <w:r w:rsidRPr="002942E9">
        <w:rPr>
          <w:rFonts w:ascii="Times New Roman" w:hAnsi="Times New Roman" w:cs="Times New Roman"/>
          <w:sz w:val="28"/>
          <w:szCs w:val="20"/>
        </w:rPr>
        <w:lastRenderedPageBreak/>
        <w:t>Where ANT COLONY OPTIMISATION is used?</w:t>
      </w:r>
    </w:p>
    <w:p w:rsidR="00B8379F" w:rsidRPr="002942E9" w:rsidRDefault="00B8379F" w:rsidP="00B8379F">
      <w:pPr>
        <w:autoSpaceDE w:val="0"/>
        <w:autoSpaceDN w:val="0"/>
        <w:adjustRightInd w:val="0"/>
        <w:spacing w:after="0" w:line="276" w:lineRule="auto"/>
        <w:jc w:val="center"/>
        <w:rPr>
          <w:rFonts w:ascii="Times New Roman" w:hAnsi="Times New Roman" w:cs="Times New Roman"/>
          <w:sz w:val="28"/>
          <w:szCs w:val="20"/>
        </w:rPr>
      </w:pPr>
    </w:p>
    <w:p w:rsidR="00B8379F" w:rsidRPr="002942E9" w:rsidRDefault="00B8379F" w:rsidP="00B8379F">
      <w:pPr>
        <w:pStyle w:val="ListParagraph"/>
        <w:numPr>
          <w:ilvl w:val="0"/>
          <w:numId w:val="1"/>
        </w:numPr>
        <w:autoSpaceDE w:val="0"/>
        <w:autoSpaceDN w:val="0"/>
        <w:adjustRightInd w:val="0"/>
        <w:spacing w:after="0" w:line="240" w:lineRule="auto"/>
        <w:rPr>
          <w:rFonts w:ascii="Times New Roman" w:hAnsi="Times New Roman" w:cs="Times New Roman"/>
          <w:szCs w:val="20"/>
        </w:rPr>
      </w:pPr>
      <w:r w:rsidRPr="002942E9">
        <w:rPr>
          <w:rFonts w:ascii="Times New Roman" w:hAnsi="Times New Roman" w:cs="Times New Roman"/>
          <w:szCs w:val="20"/>
        </w:rPr>
        <w:t xml:space="preserve">Routing: Traveling </w:t>
      </w:r>
      <w:proofErr w:type="gramStart"/>
      <w:r w:rsidRPr="002942E9">
        <w:rPr>
          <w:rFonts w:ascii="Times New Roman" w:hAnsi="Times New Roman" w:cs="Times New Roman"/>
          <w:szCs w:val="20"/>
        </w:rPr>
        <w:t>salesman</w:t>
      </w:r>
      <w:proofErr w:type="gramEnd"/>
      <w:r w:rsidRPr="002942E9">
        <w:rPr>
          <w:rFonts w:ascii="Times New Roman" w:hAnsi="Times New Roman" w:cs="Times New Roman"/>
          <w:szCs w:val="20"/>
        </w:rPr>
        <w:t>, Vehicle Routing, Sequential ordering.</w:t>
      </w:r>
    </w:p>
    <w:p w:rsidR="00B8379F" w:rsidRPr="002942E9" w:rsidRDefault="00B8379F" w:rsidP="00B8379F">
      <w:pPr>
        <w:autoSpaceDE w:val="0"/>
        <w:autoSpaceDN w:val="0"/>
        <w:adjustRightInd w:val="0"/>
        <w:spacing w:after="0" w:line="240" w:lineRule="auto"/>
        <w:rPr>
          <w:rFonts w:ascii="Times New Roman" w:hAnsi="Times New Roman" w:cs="Times New Roman"/>
          <w:szCs w:val="20"/>
        </w:rPr>
      </w:pPr>
    </w:p>
    <w:p w:rsidR="00B8379F" w:rsidRPr="002942E9" w:rsidRDefault="00B8379F" w:rsidP="00B8379F">
      <w:pPr>
        <w:pStyle w:val="ListParagraph"/>
        <w:numPr>
          <w:ilvl w:val="0"/>
          <w:numId w:val="1"/>
        </w:numPr>
        <w:autoSpaceDE w:val="0"/>
        <w:autoSpaceDN w:val="0"/>
        <w:adjustRightInd w:val="0"/>
        <w:spacing w:after="0" w:line="240" w:lineRule="auto"/>
        <w:rPr>
          <w:rFonts w:ascii="Times New Roman" w:hAnsi="Times New Roman" w:cs="Times New Roman"/>
          <w:szCs w:val="20"/>
        </w:rPr>
      </w:pPr>
      <w:r w:rsidRPr="002942E9">
        <w:rPr>
          <w:rFonts w:ascii="Times New Roman" w:hAnsi="Times New Roman" w:cs="Times New Roman"/>
          <w:szCs w:val="20"/>
        </w:rPr>
        <w:t>Assignment: Quadratic Assignment, Course timetabling, Graph colouring.</w:t>
      </w:r>
    </w:p>
    <w:p w:rsidR="00B8379F" w:rsidRPr="002942E9" w:rsidRDefault="00B8379F" w:rsidP="00B8379F">
      <w:pPr>
        <w:autoSpaceDE w:val="0"/>
        <w:autoSpaceDN w:val="0"/>
        <w:adjustRightInd w:val="0"/>
        <w:spacing w:after="0" w:line="240" w:lineRule="auto"/>
        <w:rPr>
          <w:rFonts w:ascii="Times New Roman" w:hAnsi="Times New Roman" w:cs="Times New Roman"/>
          <w:szCs w:val="20"/>
        </w:rPr>
      </w:pPr>
    </w:p>
    <w:p w:rsidR="00B8379F" w:rsidRPr="002942E9" w:rsidRDefault="00B8379F" w:rsidP="00B8379F">
      <w:pPr>
        <w:pStyle w:val="ListParagraph"/>
        <w:numPr>
          <w:ilvl w:val="0"/>
          <w:numId w:val="1"/>
        </w:numPr>
        <w:autoSpaceDE w:val="0"/>
        <w:autoSpaceDN w:val="0"/>
        <w:adjustRightInd w:val="0"/>
        <w:spacing w:after="0" w:line="240" w:lineRule="auto"/>
        <w:rPr>
          <w:rFonts w:ascii="Times New Roman" w:hAnsi="Times New Roman" w:cs="Times New Roman"/>
          <w:szCs w:val="20"/>
        </w:rPr>
      </w:pPr>
      <w:r w:rsidRPr="002942E9">
        <w:rPr>
          <w:rFonts w:ascii="Times New Roman" w:hAnsi="Times New Roman" w:cs="Times New Roman"/>
          <w:szCs w:val="20"/>
        </w:rPr>
        <w:t>Scheduling Project Scheduling, Open Shop, and Total Weighted tardiness.</w:t>
      </w:r>
    </w:p>
    <w:p w:rsidR="00B8379F" w:rsidRPr="002942E9" w:rsidRDefault="00B8379F" w:rsidP="00B8379F">
      <w:pPr>
        <w:autoSpaceDE w:val="0"/>
        <w:autoSpaceDN w:val="0"/>
        <w:adjustRightInd w:val="0"/>
        <w:spacing w:after="0" w:line="240" w:lineRule="auto"/>
        <w:rPr>
          <w:rFonts w:ascii="Times New Roman" w:hAnsi="Times New Roman" w:cs="Times New Roman"/>
          <w:szCs w:val="20"/>
        </w:rPr>
      </w:pPr>
    </w:p>
    <w:p w:rsidR="00B8379F" w:rsidRPr="002942E9" w:rsidRDefault="00B8379F" w:rsidP="00B8379F">
      <w:pPr>
        <w:pStyle w:val="ListParagraph"/>
        <w:numPr>
          <w:ilvl w:val="0"/>
          <w:numId w:val="1"/>
        </w:numPr>
        <w:autoSpaceDE w:val="0"/>
        <w:autoSpaceDN w:val="0"/>
        <w:adjustRightInd w:val="0"/>
        <w:spacing w:after="0" w:line="240" w:lineRule="auto"/>
        <w:rPr>
          <w:rFonts w:ascii="Times New Roman" w:hAnsi="Times New Roman" w:cs="Times New Roman"/>
          <w:szCs w:val="20"/>
        </w:rPr>
      </w:pPr>
      <w:r w:rsidRPr="002942E9">
        <w:rPr>
          <w:rFonts w:ascii="Times New Roman" w:hAnsi="Times New Roman" w:cs="Times New Roman"/>
          <w:szCs w:val="20"/>
        </w:rPr>
        <w:t>Other: Bayesian Networks, Classification rules.</w:t>
      </w:r>
    </w:p>
    <w:p w:rsidR="00B8379F" w:rsidRPr="002942E9" w:rsidRDefault="00B8379F" w:rsidP="00B8379F">
      <w:pPr>
        <w:pStyle w:val="ListParagraph"/>
        <w:rPr>
          <w:rFonts w:ascii="Times New Roman" w:hAnsi="Times New Roman" w:cs="Times New Roman"/>
          <w:szCs w:val="20"/>
        </w:rPr>
      </w:pPr>
    </w:p>
    <w:p w:rsidR="00B8379F" w:rsidRPr="002942E9" w:rsidRDefault="00B8379F" w:rsidP="00B8379F">
      <w:pPr>
        <w:autoSpaceDE w:val="0"/>
        <w:autoSpaceDN w:val="0"/>
        <w:adjustRightInd w:val="0"/>
        <w:spacing w:after="0" w:line="240" w:lineRule="auto"/>
        <w:jc w:val="center"/>
        <w:rPr>
          <w:rFonts w:ascii="Times New Roman" w:hAnsi="Times New Roman" w:cs="Times New Roman"/>
          <w:sz w:val="28"/>
          <w:szCs w:val="20"/>
        </w:rPr>
      </w:pPr>
      <w:r w:rsidRPr="002942E9">
        <w:rPr>
          <w:rFonts w:ascii="Times New Roman" w:hAnsi="Times New Roman" w:cs="Times New Roman"/>
          <w:sz w:val="28"/>
          <w:szCs w:val="20"/>
        </w:rPr>
        <w:t>Why ANT COLONY OPTIMISATION is used?</w:t>
      </w:r>
    </w:p>
    <w:p w:rsidR="00B8379F" w:rsidRPr="002942E9" w:rsidRDefault="00B8379F" w:rsidP="00B8379F">
      <w:pPr>
        <w:autoSpaceDE w:val="0"/>
        <w:autoSpaceDN w:val="0"/>
        <w:adjustRightInd w:val="0"/>
        <w:spacing w:after="0" w:line="240" w:lineRule="auto"/>
        <w:jc w:val="center"/>
        <w:rPr>
          <w:rFonts w:ascii="Times New Roman" w:hAnsi="Times New Roman" w:cs="Times New Roman"/>
          <w:sz w:val="28"/>
          <w:szCs w:val="20"/>
        </w:rPr>
      </w:pPr>
    </w:p>
    <w:p w:rsidR="00B8379F" w:rsidRPr="002942E9" w:rsidRDefault="00B8379F" w:rsidP="00B8379F">
      <w:pPr>
        <w:autoSpaceDE w:val="0"/>
        <w:autoSpaceDN w:val="0"/>
        <w:adjustRightInd w:val="0"/>
        <w:spacing w:after="0" w:line="240" w:lineRule="auto"/>
        <w:jc w:val="both"/>
        <w:rPr>
          <w:rFonts w:ascii="Times New Roman" w:hAnsi="Times New Roman" w:cs="Times New Roman"/>
          <w:b/>
          <w:i/>
          <w:iCs/>
          <w:sz w:val="24"/>
          <w:szCs w:val="20"/>
        </w:rPr>
      </w:pPr>
      <w:r w:rsidRPr="002942E9">
        <w:rPr>
          <w:rFonts w:ascii="Times New Roman" w:hAnsi="Times New Roman" w:cs="Times New Roman"/>
          <w:b/>
          <w:i/>
          <w:iCs/>
          <w:sz w:val="24"/>
          <w:szCs w:val="20"/>
        </w:rPr>
        <w:t xml:space="preserve">Applications to </w:t>
      </w:r>
      <w:r w:rsidRPr="002942E9">
        <w:rPr>
          <w:rFonts w:ascii="Times New Roman" w:hAnsi="Times New Roman" w:cs="Times New Roman"/>
          <w:b/>
          <w:sz w:val="24"/>
          <w:szCs w:val="20"/>
        </w:rPr>
        <w:t>NP</w:t>
      </w:r>
      <w:r w:rsidRPr="002942E9">
        <w:rPr>
          <w:rFonts w:ascii="Times New Roman" w:hAnsi="Times New Roman" w:cs="Times New Roman"/>
          <w:b/>
          <w:i/>
          <w:iCs/>
          <w:sz w:val="24"/>
          <w:szCs w:val="20"/>
        </w:rPr>
        <w:t>-hard problems</w:t>
      </w:r>
    </w:p>
    <w:p w:rsidR="00B8379F" w:rsidRPr="002942E9" w:rsidRDefault="00B8379F" w:rsidP="00B8379F">
      <w:pPr>
        <w:autoSpaceDE w:val="0"/>
        <w:autoSpaceDN w:val="0"/>
        <w:adjustRightInd w:val="0"/>
        <w:spacing w:after="0" w:line="276" w:lineRule="auto"/>
        <w:jc w:val="both"/>
        <w:rPr>
          <w:rFonts w:ascii="Times New Roman" w:hAnsi="Times New Roman" w:cs="Times New Roman"/>
          <w:sz w:val="20"/>
          <w:szCs w:val="20"/>
        </w:rPr>
      </w:pPr>
      <w:r w:rsidRPr="002942E9">
        <w:rPr>
          <w:rFonts w:ascii="Times New Roman" w:hAnsi="Times New Roman" w:cs="Times New Roman"/>
          <w:sz w:val="20"/>
          <w:szCs w:val="20"/>
        </w:rPr>
        <w:t xml:space="preserve">The usual approach to show the usefulness of a new metaheuristic technique is to apply it to a number of different problems and to compare its performance with that of already available techniques. In the case of ACO, this research initially consisted of testing the algorithms on TSP. Subsequently, other NP-hard problems </w:t>
      </w:r>
      <w:proofErr w:type="gramStart"/>
      <w:r w:rsidRPr="002942E9">
        <w:rPr>
          <w:rFonts w:ascii="Times New Roman" w:hAnsi="Times New Roman" w:cs="Times New Roman"/>
          <w:sz w:val="20"/>
          <w:szCs w:val="20"/>
        </w:rPr>
        <w:t>were also considered</w:t>
      </w:r>
      <w:proofErr w:type="gramEnd"/>
      <w:r w:rsidRPr="002942E9">
        <w:rPr>
          <w:rFonts w:ascii="Times New Roman" w:hAnsi="Times New Roman" w:cs="Times New Roman"/>
          <w:sz w:val="20"/>
          <w:szCs w:val="20"/>
        </w:rPr>
        <w:t xml:space="preserve">. So far, ACO </w:t>
      </w:r>
      <w:proofErr w:type="gramStart"/>
      <w:r w:rsidRPr="002942E9">
        <w:rPr>
          <w:rFonts w:ascii="Times New Roman" w:hAnsi="Times New Roman" w:cs="Times New Roman"/>
          <w:sz w:val="20"/>
          <w:szCs w:val="20"/>
        </w:rPr>
        <w:t>has been tested</w:t>
      </w:r>
      <w:proofErr w:type="gramEnd"/>
      <w:r w:rsidRPr="002942E9">
        <w:rPr>
          <w:rFonts w:ascii="Times New Roman" w:hAnsi="Times New Roman" w:cs="Times New Roman"/>
          <w:sz w:val="20"/>
          <w:szCs w:val="20"/>
        </w:rPr>
        <w:t xml:space="preserve"> on probably more than one hundred different NP-hard problems. Many of the tackled problems </w:t>
      </w:r>
      <w:proofErr w:type="gramStart"/>
      <w:r w:rsidRPr="002942E9">
        <w:rPr>
          <w:rFonts w:ascii="Times New Roman" w:hAnsi="Times New Roman" w:cs="Times New Roman"/>
          <w:sz w:val="20"/>
          <w:szCs w:val="20"/>
        </w:rPr>
        <w:t>can be considered</w:t>
      </w:r>
      <w:proofErr w:type="gramEnd"/>
      <w:r w:rsidRPr="002942E9">
        <w:rPr>
          <w:rFonts w:ascii="Times New Roman" w:hAnsi="Times New Roman" w:cs="Times New Roman"/>
          <w:sz w:val="20"/>
          <w:szCs w:val="20"/>
        </w:rPr>
        <w:t xml:space="preserve"> as falling into one of the following categories: </w:t>
      </w:r>
      <w:r w:rsidRPr="002942E9">
        <w:rPr>
          <w:rFonts w:ascii="Times New Roman" w:hAnsi="Times New Roman" w:cs="Times New Roman"/>
          <w:i/>
          <w:iCs/>
          <w:sz w:val="20"/>
          <w:szCs w:val="20"/>
        </w:rPr>
        <w:t xml:space="preserve">routing problems </w:t>
      </w:r>
      <w:r w:rsidRPr="002942E9">
        <w:rPr>
          <w:rFonts w:ascii="Times New Roman" w:hAnsi="Times New Roman" w:cs="Times New Roman"/>
          <w:sz w:val="20"/>
          <w:szCs w:val="20"/>
        </w:rPr>
        <w:t xml:space="preserve">as they arise, for example, in the distribution of goods; </w:t>
      </w:r>
      <w:r w:rsidRPr="002942E9">
        <w:rPr>
          <w:rFonts w:ascii="Times New Roman" w:hAnsi="Times New Roman" w:cs="Times New Roman"/>
          <w:i/>
          <w:iCs/>
          <w:sz w:val="20"/>
          <w:szCs w:val="20"/>
        </w:rPr>
        <w:t>assignment problems</w:t>
      </w:r>
      <w:r w:rsidRPr="002942E9">
        <w:rPr>
          <w:rFonts w:ascii="Times New Roman" w:hAnsi="Times New Roman" w:cs="Times New Roman"/>
          <w:sz w:val="20"/>
          <w:szCs w:val="20"/>
        </w:rPr>
        <w:t xml:space="preserve">, where a set of items (objects, activities, etc.) has to be assigned to a given number of resources (locations, agents, etc.) subject to some constraints; </w:t>
      </w:r>
      <w:r w:rsidRPr="002942E9">
        <w:rPr>
          <w:rFonts w:ascii="Times New Roman" w:hAnsi="Times New Roman" w:cs="Times New Roman"/>
          <w:i/>
          <w:iCs/>
          <w:sz w:val="20"/>
          <w:szCs w:val="20"/>
        </w:rPr>
        <w:t>scheduling problems</w:t>
      </w:r>
      <w:r w:rsidRPr="002942E9">
        <w:rPr>
          <w:rFonts w:ascii="Times New Roman" w:hAnsi="Times New Roman" w:cs="Times New Roman"/>
          <w:sz w:val="20"/>
          <w:szCs w:val="20"/>
        </w:rPr>
        <w:t xml:space="preserve">, which–in the widest sense–are concerned with the allocation of scarce resources to tasks over time; and </w:t>
      </w:r>
      <w:r w:rsidRPr="002942E9">
        <w:rPr>
          <w:rFonts w:ascii="Times New Roman" w:hAnsi="Times New Roman" w:cs="Times New Roman"/>
          <w:i/>
          <w:iCs/>
          <w:sz w:val="20"/>
          <w:szCs w:val="20"/>
        </w:rPr>
        <w:t>subset problems</w:t>
      </w:r>
      <w:r w:rsidRPr="002942E9">
        <w:rPr>
          <w:rFonts w:ascii="Times New Roman" w:hAnsi="Times New Roman" w:cs="Times New Roman"/>
          <w:sz w:val="20"/>
          <w:szCs w:val="20"/>
        </w:rPr>
        <w:t xml:space="preserve">, where a solution to a problem is considered to be a selection of a subset of available items. In addition, ACO </w:t>
      </w:r>
      <w:proofErr w:type="gramStart"/>
      <w:r w:rsidRPr="002942E9">
        <w:rPr>
          <w:rFonts w:ascii="Times New Roman" w:hAnsi="Times New Roman" w:cs="Times New Roman"/>
          <w:sz w:val="20"/>
          <w:szCs w:val="20"/>
        </w:rPr>
        <w:t>has been successfully applied</w:t>
      </w:r>
      <w:proofErr w:type="gramEnd"/>
      <w:r w:rsidRPr="002942E9">
        <w:rPr>
          <w:rFonts w:ascii="Times New Roman" w:hAnsi="Times New Roman" w:cs="Times New Roman"/>
          <w:sz w:val="20"/>
          <w:szCs w:val="20"/>
        </w:rPr>
        <w:t xml:space="preserve"> to other problems emerging in fields such as machine learning and bioinformatics.</w:t>
      </w:r>
    </w:p>
    <w:p w:rsidR="00B8379F" w:rsidRPr="002942E9" w:rsidRDefault="00B8379F" w:rsidP="00B8379F">
      <w:pPr>
        <w:autoSpaceDE w:val="0"/>
        <w:autoSpaceDN w:val="0"/>
        <w:adjustRightInd w:val="0"/>
        <w:spacing w:after="0" w:line="240" w:lineRule="auto"/>
        <w:jc w:val="both"/>
        <w:rPr>
          <w:rFonts w:ascii="Times New Roman" w:hAnsi="Times New Roman" w:cs="Times New Roman"/>
          <w:b/>
          <w:i/>
          <w:iCs/>
          <w:sz w:val="20"/>
          <w:szCs w:val="20"/>
        </w:rPr>
      </w:pPr>
    </w:p>
    <w:p w:rsidR="00B8379F" w:rsidRPr="002942E9" w:rsidRDefault="00B8379F" w:rsidP="00B8379F">
      <w:pPr>
        <w:autoSpaceDE w:val="0"/>
        <w:autoSpaceDN w:val="0"/>
        <w:adjustRightInd w:val="0"/>
        <w:spacing w:after="0" w:line="240" w:lineRule="auto"/>
        <w:jc w:val="both"/>
        <w:rPr>
          <w:rFonts w:ascii="Times New Roman" w:hAnsi="Times New Roman" w:cs="Times New Roman"/>
          <w:b/>
          <w:i/>
          <w:iCs/>
          <w:sz w:val="24"/>
          <w:szCs w:val="20"/>
        </w:rPr>
      </w:pPr>
      <w:r w:rsidRPr="002942E9">
        <w:rPr>
          <w:rFonts w:ascii="Times New Roman" w:hAnsi="Times New Roman" w:cs="Times New Roman"/>
          <w:b/>
          <w:i/>
          <w:iCs/>
          <w:sz w:val="24"/>
          <w:szCs w:val="20"/>
        </w:rPr>
        <w:t>Applications to telecommunication networks</w:t>
      </w:r>
    </w:p>
    <w:p w:rsidR="00B8379F" w:rsidRPr="002942E9" w:rsidRDefault="00B8379F" w:rsidP="002942E9">
      <w:pPr>
        <w:autoSpaceDE w:val="0"/>
        <w:autoSpaceDN w:val="0"/>
        <w:adjustRightInd w:val="0"/>
        <w:spacing w:after="0" w:line="240" w:lineRule="auto"/>
        <w:jc w:val="both"/>
        <w:rPr>
          <w:rFonts w:ascii="Times New Roman" w:hAnsi="Times New Roman" w:cs="Times New Roman"/>
          <w:sz w:val="24"/>
          <w:szCs w:val="20"/>
        </w:rPr>
      </w:pPr>
      <w:r w:rsidRPr="002942E9">
        <w:rPr>
          <w:rFonts w:ascii="Times New Roman" w:hAnsi="Times New Roman" w:cs="Times New Roman"/>
          <w:sz w:val="24"/>
          <w:szCs w:val="20"/>
        </w:rPr>
        <w:t>ACO algorithms have shown to be a very effective approach for routing problems in telecommunication networks where the properties of the system, such as the cost of using links or the availability of nodes, varies over time.</w:t>
      </w:r>
    </w:p>
    <w:p w:rsidR="00B8379F" w:rsidRPr="002942E9" w:rsidRDefault="00B8379F" w:rsidP="002942E9">
      <w:pPr>
        <w:autoSpaceDE w:val="0"/>
        <w:autoSpaceDN w:val="0"/>
        <w:adjustRightInd w:val="0"/>
        <w:spacing w:after="0" w:line="240" w:lineRule="auto"/>
        <w:jc w:val="both"/>
        <w:rPr>
          <w:rFonts w:ascii="Times New Roman" w:hAnsi="Times New Roman" w:cs="Times New Roman"/>
          <w:sz w:val="24"/>
          <w:szCs w:val="20"/>
        </w:rPr>
      </w:pPr>
      <w:r w:rsidRPr="002942E9">
        <w:rPr>
          <w:rFonts w:ascii="Times New Roman" w:hAnsi="Times New Roman" w:cs="Times New Roman"/>
          <w:sz w:val="24"/>
          <w:szCs w:val="20"/>
        </w:rPr>
        <w:t>Ant-based algorithms have given rise to several other routing algorithms, enhancing performance in a variety of wired network scenarios.</w:t>
      </w:r>
    </w:p>
    <w:p w:rsidR="00B8379F" w:rsidRPr="002942E9" w:rsidRDefault="00B8379F" w:rsidP="002942E9">
      <w:pPr>
        <w:autoSpaceDE w:val="0"/>
        <w:autoSpaceDN w:val="0"/>
        <w:adjustRightInd w:val="0"/>
        <w:spacing w:after="0" w:line="240" w:lineRule="auto"/>
        <w:jc w:val="both"/>
        <w:rPr>
          <w:rFonts w:ascii="Times New Roman" w:hAnsi="Times New Roman" w:cs="Times New Roman"/>
          <w:i/>
          <w:iCs/>
          <w:sz w:val="20"/>
          <w:szCs w:val="20"/>
        </w:rPr>
      </w:pPr>
    </w:p>
    <w:p w:rsidR="00B8379F" w:rsidRPr="002942E9" w:rsidRDefault="00B8379F" w:rsidP="00B8379F">
      <w:pPr>
        <w:autoSpaceDE w:val="0"/>
        <w:autoSpaceDN w:val="0"/>
        <w:adjustRightInd w:val="0"/>
        <w:spacing w:after="0" w:line="240" w:lineRule="auto"/>
        <w:jc w:val="both"/>
        <w:rPr>
          <w:rFonts w:ascii="Times New Roman" w:hAnsi="Times New Roman" w:cs="Times New Roman"/>
          <w:b/>
          <w:i/>
          <w:iCs/>
          <w:sz w:val="24"/>
          <w:szCs w:val="20"/>
        </w:rPr>
      </w:pPr>
      <w:r w:rsidRPr="002942E9">
        <w:rPr>
          <w:rFonts w:ascii="Times New Roman" w:hAnsi="Times New Roman" w:cs="Times New Roman"/>
          <w:b/>
          <w:i/>
          <w:iCs/>
          <w:sz w:val="24"/>
          <w:szCs w:val="20"/>
        </w:rPr>
        <w:t>Applications to industrial problems</w:t>
      </w:r>
    </w:p>
    <w:p w:rsidR="00B8379F" w:rsidRPr="002942E9" w:rsidRDefault="00B8379F" w:rsidP="00DC666F">
      <w:pPr>
        <w:autoSpaceDE w:val="0"/>
        <w:autoSpaceDN w:val="0"/>
        <w:adjustRightInd w:val="0"/>
        <w:spacing w:after="0" w:line="276" w:lineRule="auto"/>
        <w:jc w:val="both"/>
        <w:rPr>
          <w:rFonts w:ascii="Times New Roman" w:hAnsi="Times New Roman" w:cs="Times New Roman"/>
          <w:sz w:val="24"/>
          <w:szCs w:val="24"/>
        </w:rPr>
      </w:pPr>
      <w:r w:rsidRPr="002942E9">
        <w:rPr>
          <w:rFonts w:ascii="Times New Roman" w:hAnsi="Times New Roman" w:cs="Times New Roman"/>
          <w:sz w:val="24"/>
          <w:szCs w:val="24"/>
        </w:rPr>
        <w:t xml:space="preserve">The success on academic problems has raised the attention of a number of companies that have started to use ACO algorithms for real-world applications. Among the first to exploit algorithms based on the ACO metaheuristic is Euro- Bios (www.eurobios.com). They have applied ACO to a number of different scheduling problems such as a continuous two-stage flow shop problem with finite reservoirs. The problems </w:t>
      </w:r>
      <w:proofErr w:type="spellStart"/>
      <w:r w:rsidRPr="002942E9">
        <w:rPr>
          <w:rFonts w:ascii="Times New Roman" w:hAnsi="Times New Roman" w:cs="Times New Roman"/>
          <w:sz w:val="24"/>
          <w:szCs w:val="24"/>
        </w:rPr>
        <w:t>modeled</w:t>
      </w:r>
      <w:proofErr w:type="spellEnd"/>
      <w:r w:rsidRPr="002942E9">
        <w:rPr>
          <w:rFonts w:ascii="Times New Roman" w:hAnsi="Times New Roman" w:cs="Times New Roman"/>
          <w:sz w:val="24"/>
          <w:szCs w:val="24"/>
        </w:rPr>
        <w:t xml:space="preserve"> included various real-world constraints such as setup times, capacity restrictions, resource compatibilities and maintenance calendars. Another company that has played, and still plays, a very important role in promoting the real-world application of ACO is </w:t>
      </w:r>
      <w:proofErr w:type="spellStart"/>
      <w:r w:rsidRPr="002942E9">
        <w:rPr>
          <w:rFonts w:ascii="Times New Roman" w:hAnsi="Times New Roman" w:cs="Times New Roman"/>
          <w:sz w:val="24"/>
          <w:szCs w:val="24"/>
        </w:rPr>
        <w:t>AntOptima</w:t>
      </w:r>
      <w:proofErr w:type="spellEnd"/>
      <w:r w:rsidRPr="002942E9">
        <w:rPr>
          <w:rFonts w:ascii="Times New Roman" w:hAnsi="Times New Roman" w:cs="Times New Roman"/>
          <w:sz w:val="24"/>
          <w:szCs w:val="24"/>
        </w:rPr>
        <w:t xml:space="preserve"> (</w:t>
      </w:r>
      <w:hyperlink r:id="rId8" w:history="1">
        <w:r w:rsidRPr="002942E9">
          <w:rPr>
            <w:rStyle w:val="Hyperlink"/>
            <w:rFonts w:ascii="Times New Roman" w:hAnsi="Times New Roman" w:cs="Times New Roman"/>
            <w:sz w:val="24"/>
            <w:szCs w:val="24"/>
          </w:rPr>
          <w:t>www.antoptima.com</w:t>
        </w:r>
      </w:hyperlink>
      <w:r w:rsidRPr="002942E9">
        <w:rPr>
          <w:rFonts w:ascii="Times New Roman" w:hAnsi="Times New Roman" w:cs="Times New Roman"/>
          <w:sz w:val="24"/>
          <w:szCs w:val="24"/>
        </w:rPr>
        <w:t xml:space="preserve">). </w:t>
      </w:r>
      <w:proofErr w:type="spellStart"/>
      <w:r w:rsidRPr="002942E9">
        <w:rPr>
          <w:rFonts w:ascii="Times New Roman" w:hAnsi="Times New Roman" w:cs="Times New Roman"/>
          <w:sz w:val="24"/>
          <w:szCs w:val="24"/>
        </w:rPr>
        <w:t>AntOptima’s</w:t>
      </w:r>
      <w:proofErr w:type="spellEnd"/>
      <w:r w:rsidRPr="002942E9">
        <w:rPr>
          <w:rFonts w:ascii="Times New Roman" w:hAnsi="Times New Roman" w:cs="Times New Roman"/>
          <w:sz w:val="24"/>
          <w:szCs w:val="24"/>
        </w:rPr>
        <w:t xml:space="preserve"> researchers have developed a set of tools for the solution of vehicle routing problems whose optimization algorithms </w:t>
      </w:r>
      <w:proofErr w:type="gramStart"/>
      <w:r w:rsidRPr="002942E9">
        <w:rPr>
          <w:rFonts w:ascii="Times New Roman" w:hAnsi="Times New Roman" w:cs="Times New Roman"/>
          <w:sz w:val="24"/>
          <w:szCs w:val="24"/>
        </w:rPr>
        <w:t>are based</w:t>
      </w:r>
      <w:proofErr w:type="gramEnd"/>
      <w:r w:rsidRPr="002942E9">
        <w:rPr>
          <w:rFonts w:ascii="Times New Roman" w:hAnsi="Times New Roman" w:cs="Times New Roman"/>
          <w:sz w:val="24"/>
          <w:szCs w:val="24"/>
        </w:rPr>
        <w:t xml:space="preserve"> on ACO. </w:t>
      </w:r>
      <w:proofErr w:type="gramStart"/>
      <w:r w:rsidRPr="002942E9">
        <w:rPr>
          <w:rFonts w:ascii="Times New Roman" w:hAnsi="Times New Roman" w:cs="Times New Roman"/>
          <w:sz w:val="24"/>
          <w:szCs w:val="24"/>
        </w:rPr>
        <w:t>Particularly successful products based on these tools are (</w:t>
      </w:r>
      <w:proofErr w:type="spellStart"/>
      <w:r w:rsidRPr="002942E9">
        <w:rPr>
          <w:rFonts w:ascii="Times New Roman" w:hAnsi="Times New Roman" w:cs="Times New Roman"/>
          <w:sz w:val="24"/>
          <w:szCs w:val="24"/>
        </w:rPr>
        <w:t>i</w:t>
      </w:r>
      <w:proofErr w:type="spellEnd"/>
      <w:r w:rsidRPr="002942E9">
        <w:rPr>
          <w:rFonts w:ascii="Times New Roman" w:hAnsi="Times New Roman" w:cs="Times New Roman"/>
          <w:sz w:val="24"/>
          <w:szCs w:val="24"/>
        </w:rPr>
        <w:t xml:space="preserve">) DYVOIL, for the management and optimization of heating oil distribution with a nonhomogeneous fleet of trucks, used for the first time by Pina </w:t>
      </w:r>
      <w:proofErr w:type="spellStart"/>
      <w:r w:rsidRPr="002942E9">
        <w:rPr>
          <w:rFonts w:ascii="Times New Roman" w:hAnsi="Times New Roman" w:cs="Times New Roman"/>
          <w:sz w:val="24"/>
          <w:szCs w:val="24"/>
        </w:rPr>
        <w:t>Petroli</w:t>
      </w:r>
      <w:proofErr w:type="spellEnd"/>
      <w:r w:rsidRPr="002942E9">
        <w:rPr>
          <w:rFonts w:ascii="Times New Roman" w:hAnsi="Times New Roman" w:cs="Times New Roman"/>
          <w:sz w:val="24"/>
          <w:szCs w:val="24"/>
        </w:rPr>
        <w:t xml:space="preserve"> in Switzerland, and (ii) </w:t>
      </w:r>
      <w:proofErr w:type="spellStart"/>
      <w:r w:rsidRPr="002942E9">
        <w:rPr>
          <w:rFonts w:ascii="Times New Roman" w:hAnsi="Times New Roman" w:cs="Times New Roman"/>
          <w:sz w:val="24"/>
          <w:szCs w:val="24"/>
        </w:rPr>
        <w:t>AntRoute</w:t>
      </w:r>
      <w:proofErr w:type="spellEnd"/>
      <w:r w:rsidRPr="002942E9">
        <w:rPr>
          <w:rFonts w:ascii="Times New Roman" w:hAnsi="Times New Roman" w:cs="Times New Roman"/>
          <w:sz w:val="24"/>
          <w:szCs w:val="24"/>
        </w:rPr>
        <w:t xml:space="preserve">, for the routing of hundreds of vehicles of companies such as </w:t>
      </w:r>
      <w:proofErr w:type="spellStart"/>
      <w:r w:rsidRPr="002942E9">
        <w:rPr>
          <w:rFonts w:ascii="Times New Roman" w:hAnsi="Times New Roman" w:cs="Times New Roman"/>
          <w:sz w:val="24"/>
          <w:szCs w:val="24"/>
        </w:rPr>
        <w:t>Migros</w:t>
      </w:r>
      <w:proofErr w:type="spellEnd"/>
      <w:r w:rsidRPr="002942E9">
        <w:rPr>
          <w:rFonts w:ascii="Times New Roman" w:hAnsi="Times New Roman" w:cs="Times New Roman"/>
          <w:sz w:val="24"/>
          <w:szCs w:val="24"/>
        </w:rPr>
        <w:t>, the main Swiss supermarket chain, or Barilla, the main Italian pasta maker.</w:t>
      </w:r>
      <w:proofErr w:type="gramEnd"/>
      <w:r w:rsidRPr="002942E9">
        <w:rPr>
          <w:rFonts w:ascii="Times New Roman" w:hAnsi="Times New Roman" w:cs="Times New Roman"/>
          <w:sz w:val="24"/>
          <w:szCs w:val="24"/>
        </w:rPr>
        <w:t xml:space="preserve"> Still </w:t>
      </w:r>
      <w:proofErr w:type="gramStart"/>
      <w:r w:rsidRPr="002942E9">
        <w:rPr>
          <w:rFonts w:ascii="Times New Roman" w:hAnsi="Times New Roman" w:cs="Times New Roman"/>
          <w:sz w:val="24"/>
          <w:szCs w:val="24"/>
        </w:rPr>
        <w:t xml:space="preserve">another vehicle routing application was developed by </w:t>
      </w:r>
      <w:proofErr w:type="spellStart"/>
      <w:r w:rsidRPr="002942E9">
        <w:rPr>
          <w:rFonts w:ascii="Times New Roman" w:hAnsi="Times New Roman" w:cs="Times New Roman"/>
          <w:sz w:val="24"/>
          <w:szCs w:val="24"/>
        </w:rPr>
        <w:t>BiosGroup</w:t>
      </w:r>
      <w:proofErr w:type="spellEnd"/>
      <w:proofErr w:type="gramEnd"/>
      <w:r w:rsidRPr="002942E9">
        <w:rPr>
          <w:rFonts w:ascii="Times New Roman" w:hAnsi="Times New Roman" w:cs="Times New Roman"/>
          <w:sz w:val="24"/>
          <w:szCs w:val="24"/>
        </w:rPr>
        <w:t xml:space="preserve"> for the French company Air Liquide. Other </w:t>
      </w:r>
      <w:r w:rsidRPr="002942E9">
        <w:rPr>
          <w:rFonts w:ascii="Times New Roman" w:hAnsi="Times New Roman" w:cs="Times New Roman"/>
          <w:sz w:val="24"/>
          <w:szCs w:val="24"/>
        </w:rPr>
        <w:lastRenderedPageBreak/>
        <w:t xml:space="preserve">interesting real-world applications are those by Gravel, Price and </w:t>
      </w:r>
      <w:proofErr w:type="spellStart"/>
      <w:r w:rsidRPr="002942E9">
        <w:rPr>
          <w:rFonts w:ascii="Times New Roman" w:hAnsi="Times New Roman" w:cs="Times New Roman"/>
          <w:sz w:val="24"/>
          <w:szCs w:val="24"/>
        </w:rPr>
        <w:t>Gagn´</w:t>
      </w:r>
      <w:proofErr w:type="gramStart"/>
      <w:r w:rsidRPr="002942E9">
        <w:rPr>
          <w:rFonts w:ascii="Times New Roman" w:hAnsi="Times New Roman" w:cs="Times New Roman"/>
          <w:sz w:val="24"/>
          <w:szCs w:val="24"/>
        </w:rPr>
        <w:t>e</w:t>
      </w:r>
      <w:proofErr w:type="spellEnd"/>
      <w:r w:rsidRPr="002942E9">
        <w:rPr>
          <w:rFonts w:ascii="Times New Roman" w:hAnsi="Times New Roman" w:cs="Times New Roman"/>
          <w:sz w:val="24"/>
          <w:szCs w:val="24"/>
        </w:rPr>
        <w:t xml:space="preserve"> ,</w:t>
      </w:r>
      <w:proofErr w:type="gramEnd"/>
      <w:r w:rsidRPr="002942E9">
        <w:rPr>
          <w:rFonts w:ascii="Times New Roman" w:hAnsi="Times New Roman" w:cs="Times New Roman"/>
          <w:sz w:val="24"/>
          <w:szCs w:val="24"/>
        </w:rPr>
        <w:t xml:space="preserve"> who have applied ACO to an industrial scheduling problem in an </w:t>
      </w:r>
      <w:proofErr w:type="spellStart"/>
      <w:r w:rsidRPr="002942E9">
        <w:rPr>
          <w:rFonts w:ascii="Times New Roman" w:hAnsi="Times New Roman" w:cs="Times New Roman"/>
          <w:sz w:val="24"/>
          <w:szCs w:val="24"/>
        </w:rPr>
        <w:t>aluminum</w:t>
      </w:r>
      <w:proofErr w:type="spellEnd"/>
      <w:r w:rsidRPr="002942E9">
        <w:rPr>
          <w:rFonts w:ascii="Times New Roman" w:hAnsi="Times New Roman" w:cs="Times New Roman"/>
          <w:sz w:val="24"/>
          <w:szCs w:val="24"/>
        </w:rPr>
        <w:t xml:space="preserve"> casting </w:t>
      </w:r>
      <w:proofErr w:type="spellStart"/>
      <w:r w:rsidRPr="002942E9">
        <w:rPr>
          <w:rFonts w:ascii="Times New Roman" w:hAnsi="Times New Roman" w:cs="Times New Roman"/>
          <w:sz w:val="24"/>
          <w:szCs w:val="24"/>
        </w:rPr>
        <w:t>center</w:t>
      </w:r>
      <w:proofErr w:type="spellEnd"/>
      <w:r w:rsidRPr="002942E9">
        <w:rPr>
          <w:rFonts w:ascii="Times New Roman" w:hAnsi="Times New Roman" w:cs="Times New Roman"/>
          <w:sz w:val="24"/>
          <w:szCs w:val="24"/>
        </w:rPr>
        <w:t>, and by Bautista and Pereira , who successfully applied ACO to solve an assembly line balancing problem with multi-objective function and constraints between tasks for a bike assembly line.</w:t>
      </w:r>
    </w:p>
    <w:p w:rsidR="00B8379F" w:rsidRDefault="00B8379F" w:rsidP="00B8379F">
      <w:pPr>
        <w:autoSpaceDE w:val="0"/>
        <w:autoSpaceDN w:val="0"/>
        <w:adjustRightInd w:val="0"/>
        <w:spacing w:after="0" w:line="240" w:lineRule="auto"/>
        <w:jc w:val="both"/>
        <w:rPr>
          <w:rFonts w:cs="Times New Roman"/>
          <w:b/>
          <w:i/>
          <w:iCs/>
          <w:sz w:val="24"/>
          <w:szCs w:val="20"/>
        </w:rPr>
      </w:pPr>
    </w:p>
    <w:p w:rsidR="00B8379F" w:rsidRPr="002942E9" w:rsidRDefault="00B8379F" w:rsidP="00B8379F">
      <w:pPr>
        <w:autoSpaceDE w:val="0"/>
        <w:autoSpaceDN w:val="0"/>
        <w:adjustRightInd w:val="0"/>
        <w:spacing w:after="0" w:line="240" w:lineRule="auto"/>
        <w:jc w:val="center"/>
        <w:rPr>
          <w:rFonts w:ascii="Times New Roman" w:hAnsi="Times New Roman" w:cs="Times New Roman"/>
          <w:iCs/>
          <w:sz w:val="28"/>
          <w:szCs w:val="20"/>
        </w:rPr>
      </w:pPr>
      <w:r w:rsidRPr="002942E9">
        <w:rPr>
          <w:rFonts w:ascii="Times New Roman" w:hAnsi="Times New Roman" w:cs="Times New Roman"/>
          <w:iCs/>
          <w:sz w:val="28"/>
          <w:szCs w:val="20"/>
        </w:rPr>
        <w:t>Problems in ANT COLONY OPTIMISATION</w:t>
      </w:r>
    </w:p>
    <w:p w:rsidR="00B8379F" w:rsidRDefault="00B8379F" w:rsidP="00B8379F">
      <w:pPr>
        <w:autoSpaceDE w:val="0"/>
        <w:autoSpaceDN w:val="0"/>
        <w:adjustRightInd w:val="0"/>
        <w:spacing w:after="0" w:line="240" w:lineRule="auto"/>
        <w:jc w:val="center"/>
        <w:rPr>
          <w:rFonts w:cs="Times New Roman"/>
          <w:iCs/>
          <w:sz w:val="28"/>
          <w:szCs w:val="20"/>
        </w:rPr>
      </w:pPr>
    </w:p>
    <w:p w:rsidR="00B8379F" w:rsidRPr="002942E9" w:rsidRDefault="00B8379F" w:rsidP="002942E9">
      <w:pPr>
        <w:pStyle w:val="ListParagraph"/>
        <w:numPr>
          <w:ilvl w:val="0"/>
          <w:numId w:val="2"/>
        </w:numPr>
        <w:autoSpaceDE w:val="0"/>
        <w:autoSpaceDN w:val="0"/>
        <w:adjustRightInd w:val="0"/>
        <w:spacing w:after="0" w:line="240" w:lineRule="auto"/>
        <w:rPr>
          <w:rFonts w:ascii="Times New Roman" w:hAnsi="Times New Roman" w:cs="Times New Roman"/>
          <w:szCs w:val="20"/>
        </w:rPr>
      </w:pPr>
      <w:r w:rsidRPr="002942E9">
        <w:rPr>
          <w:rFonts w:ascii="Times New Roman" w:hAnsi="Times New Roman" w:cs="Times New Roman"/>
          <w:szCs w:val="20"/>
        </w:rPr>
        <w:t>Dynamic optimization problems</w:t>
      </w:r>
    </w:p>
    <w:p w:rsidR="00B8379F" w:rsidRPr="002942E9" w:rsidRDefault="00B8379F" w:rsidP="002942E9">
      <w:pPr>
        <w:autoSpaceDE w:val="0"/>
        <w:autoSpaceDN w:val="0"/>
        <w:adjustRightInd w:val="0"/>
        <w:spacing w:after="0" w:line="240" w:lineRule="auto"/>
        <w:rPr>
          <w:rFonts w:ascii="Times New Roman" w:hAnsi="Times New Roman" w:cs="Times New Roman"/>
          <w:szCs w:val="20"/>
        </w:rPr>
      </w:pPr>
    </w:p>
    <w:p w:rsidR="00B8379F" w:rsidRPr="002942E9" w:rsidRDefault="00B8379F" w:rsidP="002942E9">
      <w:pPr>
        <w:pStyle w:val="ListParagraph"/>
        <w:numPr>
          <w:ilvl w:val="0"/>
          <w:numId w:val="2"/>
        </w:numPr>
        <w:autoSpaceDE w:val="0"/>
        <w:autoSpaceDN w:val="0"/>
        <w:adjustRightInd w:val="0"/>
        <w:spacing w:after="0" w:line="240" w:lineRule="auto"/>
        <w:rPr>
          <w:rFonts w:ascii="Times New Roman" w:hAnsi="Times New Roman" w:cs="Times New Roman"/>
          <w:szCs w:val="20"/>
        </w:rPr>
      </w:pPr>
      <w:r w:rsidRPr="002942E9">
        <w:rPr>
          <w:rFonts w:ascii="Times New Roman" w:hAnsi="Times New Roman" w:cs="Times New Roman"/>
          <w:szCs w:val="20"/>
        </w:rPr>
        <w:t>Stochastic optimization problems</w:t>
      </w:r>
    </w:p>
    <w:p w:rsidR="00B8379F" w:rsidRPr="002942E9" w:rsidRDefault="00B8379F" w:rsidP="002942E9">
      <w:pPr>
        <w:autoSpaceDE w:val="0"/>
        <w:autoSpaceDN w:val="0"/>
        <w:adjustRightInd w:val="0"/>
        <w:spacing w:after="0" w:line="240" w:lineRule="auto"/>
        <w:rPr>
          <w:rFonts w:ascii="Times New Roman" w:hAnsi="Times New Roman" w:cs="Times New Roman"/>
          <w:szCs w:val="20"/>
        </w:rPr>
      </w:pPr>
    </w:p>
    <w:p w:rsidR="00B8379F" w:rsidRPr="002942E9" w:rsidRDefault="00B8379F" w:rsidP="002942E9">
      <w:pPr>
        <w:pStyle w:val="ListParagraph"/>
        <w:numPr>
          <w:ilvl w:val="0"/>
          <w:numId w:val="2"/>
        </w:numPr>
        <w:autoSpaceDE w:val="0"/>
        <w:autoSpaceDN w:val="0"/>
        <w:adjustRightInd w:val="0"/>
        <w:spacing w:after="0" w:line="240" w:lineRule="auto"/>
        <w:rPr>
          <w:rFonts w:ascii="Times New Roman" w:hAnsi="Times New Roman" w:cs="Times New Roman"/>
          <w:szCs w:val="20"/>
        </w:rPr>
      </w:pPr>
      <w:r w:rsidRPr="002942E9">
        <w:rPr>
          <w:rFonts w:ascii="Times New Roman" w:hAnsi="Times New Roman" w:cs="Times New Roman"/>
          <w:szCs w:val="20"/>
        </w:rPr>
        <w:t>Multi-objective optimization</w:t>
      </w:r>
    </w:p>
    <w:p w:rsidR="00B8379F" w:rsidRPr="002942E9" w:rsidRDefault="00B8379F" w:rsidP="002942E9">
      <w:pPr>
        <w:autoSpaceDE w:val="0"/>
        <w:autoSpaceDN w:val="0"/>
        <w:adjustRightInd w:val="0"/>
        <w:spacing w:after="0" w:line="240" w:lineRule="auto"/>
        <w:rPr>
          <w:rFonts w:ascii="Times New Roman" w:hAnsi="Times New Roman" w:cs="Times New Roman"/>
          <w:szCs w:val="20"/>
        </w:rPr>
      </w:pPr>
    </w:p>
    <w:p w:rsidR="00B8379F" w:rsidRPr="002942E9" w:rsidRDefault="00B8379F" w:rsidP="002942E9">
      <w:pPr>
        <w:pStyle w:val="ListParagraph"/>
        <w:numPr>
          <w:ilvl w:val="0"/>
          <w:numId w:val="2"/>
        </w:numPr>
        <w:autoSpaceDE w:val="0"/>
        <w:autoSpaceDN w:val="0"/>
        <w:adjustRightInd w:val="0"/>
        <w:spacing w:after="0" w:line="240" w:lineRule="auto"/>
        <w:rPr>
          <w:rFonts w:ascii="Times New Roman" w:hAnsi="Times New Roman" w:cs="Times New Roman"/>
          <w:szCs w:val="20"/>
        </w:rPr>
      </w:pPr>
      <w:r w:rsidRPr="002942E9">
        <w:rPr>
          <w:rFonts w:ascii="Times New Roman" w:hAnsi="Times New Roman" w:cs="Times New Roman"/>
          <w:szCs w:val="20"/>
        </w:rPr>
        <w:t>Parallel implementation</w:t>
      </w:r>
    </w:p>
    <w:p w:rsidR="00B8379F" w:rsidRPr="002942E9" w:rsidRDefault="00B8379F" w:rsidP="002942E9">
      <w:pPr>
        <w:autoSpaceDE w:val="0"/>
        <w:autoSpaceDN w:val="0"/>
        <w:adjustRightInd w:val="0"/>
        <w:spacing w:after="0" w:line="240" w:lineRule="auto"/>
        <w:rPr>
          <w:rFonts w:ascii="Times New Roman" w:hAnsi="Times New Roman" w:cs="Times New Roman"/>
          <w:szCs w:val="20"/>
        </w:rPr>
      </w:pPr>
    </w:p>
    <w:p w:rsidR="00B8379F" w:rsidRPr="002942E9" w:rsidRDefault="00B8379F" w:rsidP="002942E9">
      <w:pPr>
        <w:pStyle w:val="ListParagraph"/>
        <w:numPr>
          <w:ilvl w:val="0"/>
          <w:numId w:val="2"/>
        </w:numPr>
        <w:autoSpaceDE w:val="0"/>
        <w:autoSpaceDN w:val="0"/>
        <w:adjustRightInd w:val="0"/>
        <w:spacing w:after="0" w:line="240" w:lineRule="auto"/>
        <w:rPr>
          <w:rFonts w:ascii="Times New Roman" w:hAnsi="Times New Roman" w:cs="Times New Roman"/>
          <w:szCs w:val="20"/>
        </w:rPr>
      </w:pPr>
      <w:r w:rsidRPr="002942E9">
        <w:rPr>
          <w:rFonts w:ascii="Times New Roman" w:hAnsi="Times New Roman" w:cs="Times New Roman"/>
          <w:szCs w:val="20"/>
        </w:rPr>
        <w:t>Continuous optimization</w:t>
      </w:r>
    </w:p>
    <w:p w:rsidR="00B8379F" w:rsidRPr="002942E9" w:rsidRDefault="00B8379F" w:rsidP="00B8379F">
      <w:pPr>
        <w:autoSpaceDE w:val="0"/>
        <w:autoSpaceDN w:val="0"/>
        <w:adjustRightInd w:val="0"/>
        <w:spacing w:after="0" w:line="240" w:lineRule="auto"/>
        <w:rPr>
          <w:rFonts w:ascii="Times New Roman" w:hAnsi="Times New Roman" w:cs="Times New Roman"/>
          <w:szCs w:val="20"/>
        </w:rPr>
      </w:pPr>
    </w:p>
    <w:p w:rsidR="00B8379F" w:rsidRPr="002942E9" w:rsidRDefault="00B8379F" w:rsidP="00B8379F">
      <w:pPr>
        <w:autoSpaceDE w:val="0"/>
        <w:autoSpaceDN w:val="0"/>
        <w:adjustRightInd w:val="0"/>
        <w:spacing w:after="0" w:line="240" w:lineRule="auto"/>
        <w:jc w:val="both"/>
        <w:rPr>
          <w:rFonts w:ascii="Times New Roman" w:hAnsi="Times New Roman" w:cs="Times New Roman"/>
          <w:iCs/>
          <w:sz w:val="24"/>
          <w:szCs w:val="20"/>
        </w:rPr>
      </w:pPr>
      <w:r w:rsidRPr="002942E9">
        <w:rPr>
          <w:rFonts w:ascii="Times New Roman" w:hAnsi="Times New Roman" w:cs="Times New Roman"/>
          <w:bCs/>
          <w:sz w:val="24"/>
          <w:szCs w:val="28"/>
        </w:rPr>
        <w:t>In ACO, a number of artificial ants build solutions to an optimization problem and exchange information on their quality via a communication scheme that is reminiscent of the one adopted by real ants</w:t>
      </w:r>
    </w:p>
    <w:p w:rsidR="00B8379F" w:rsidRPr="00B8379F" w:rsidRDefault="00B8379F" w:rsidP="00B8379F">
      <w:pPr>
        <w:autoSpaceDE w:val="0"/>
        <w:autoSpaceDN w:val="0"/>
        <w:adjustRightInd w:val="0"/>
        <w:spacing w:after="0" w:line="240" w:lineRule="auto"/>
        <w:jc w:val="center"/>
        <w:rPr>
          <w:rFonts w:ascii="Times New Roman" w:hAnsi="Times New Roman" w:cs="Times New Roman"/>
          <w:sz w:val="28"/>
          <w:szCs w:val="20"/>
        </w:rPr>
      </w:pPr>
    </w:p>
    <w:p w:rsidR="00B8379F" w:rsidRPr="00B8379F" w:rsidRDefault="00B8379F" w:rsidP="00B8379F">
      <w:pPr>
        <w:autoSpaceDE w:val="0"/>
        <w:autoSpaceDN w:val="0"/>
        <w:adjustRightInd w:val="0"/>
        <w:spacing w:after="0" w:line="276" w:lineRule="auto"/>
        <w:jc w:val="both"/>
        <w:rPr>
          <w:rFonts w:ascii="Times New Roman" w:hAnsi="Times New Roman" w:cs="Times New Roman"/>
          <w:sz w:val="28"/>
          <w:szCs w:val="20"/>
        </w:rPr>
      </w:pPr>
    </w:p>
    <w:p w:rsidR="00B8379F" w:rsidRDefault="00B8379F" w:rsidP="00B8379F">
      <w:pPr>
        <w:autoSpaceDE w:val="0"/>
        <w:autoSpaceDN w:val="0"/>
        <w:adjustRightInd w:val="0"/>
        <w:spacing w:after="0" w:line="276" w:lineRule="auto"/>
        <w:jc w:val="both"/>
        <w:rPr>
          <w:rFonts w:ascii="Times New Roman" w:hAnsi="Times New Roman" w:cs="Times New Roman"/>
          <w:sz w:val="20"/>
          <w:szCs w:val="20"/>
        </w:rPr>
      </w:pPr>
    </w:p>
    <w:p w:rsidR="00B8379F" w:rsidRDefault="00B8379F" w:rsidP="00796F65">
      <w:pPr>
        <w:autoSpaceDE w:val="0"/>
        <w:autoSpaceDN w:val="0"/>
        <w:adjustRightInd w:val="0"/>
        <w:spacing w:after="0" w:line="240" w:lineRule="auto"/>
        <w:jc w:val="both"/>
        <w:rPr>
          <w:rFonts w:ascii="Times New Roman" w:hAnsi="Times New Roman" w:cs="Times New Roman"/>
          <w:sz w:val="20"/>
          <w:szCs w:val="20"/>
        </w:rPr>
      </w:pPr>
    </w:p>
    <w:p w:rsidR="00B8379F" w:rsidRDefault="00B8379F" w:rsidP="00796F65">
      <w:pPr>
        <w:autoSpaceDE w:val="0"/>
        <w:autoSpaceDN w:val="0"/>
        <w:adjustRightInd w:val="0"/>
        <w:spacing w:after="0" w:line="240" w:lineRule="auto"/>
        <w:jc w:val="both"/>
        <w:rPr>
          <w:rFonts w:ascii="Times New Roman" w:hAnsi="Times New Roman" w:cs="Times New Roman"/>
          <w:sz w:val="20"/>
          <w:szCs w:val="20"/>
        </w:rPr>
      </w:pPr>
    </w:p>
    <w:p w:rsidR="00796F65" w:rsidRDefault="00796F65" w:rsidP="00796F65">
      <w:pPr>
        <w:autoSpaceDE w:val="0"/>
        <w:autoSpaceDN w:val="0"/>
        <w:adjustRightInd w:val="0"/>
        <w:spacing w:after="0" w:line="240" w:lineRule="auto"/>
        <w:jc w:val="both"/>
        <w:rPr>
          <w:rFonts w:ascii="Times New Roman" w:hAnsi="Times New Roman" w:cs="Times New Roman"/>
          <w:sz w:val="20"/>
          <w:szCs w:val="20"/>
        </w:rPr>
      </w:pPr>
    </w:p>
    <w:p w:rsidR="00796F65" w:rsidRDefault="00796F65" w:rsidP="00796F65">
      <w:pPr>
        <w:autoSpaceDE w:val="0"/>
        <w:autoSpaceDN w:val="0"/>
        <w:adjustRightInd w:val="0"/>
        <w:spacing w:after="0" w:line="240" w:lineRule="auto"/>
        <w:jc w:val="both"/>
        <w:rPr>
          <w:rFonts w:ascii="Times New Roman" w:hAnsi="Times New Roman" w:cs="Times New Roman"/>
          <w:sz w:val="20"/>
          <w:szCs w:val="20"/>
        </w:rPr>
      </w:pPr>
    </w:p>
    <w:p w:rsidR="00796F65" w:rsidRPr="00796F65" w:rsidRDefault="00796F65" w:rsidP="00796F65">
      <w:pPr>
        <w:autoSpaceDE w:val="0"/>
        <w:autoSpaceDN w:val="0"/>
        <w:adjustRightInd w:val="0"/>
        <w:spacing w:after="0" w:line="240" w:lineRule="auto"/>
        <w:ind w:firstLine="720"/>
        <w:jc w:val="both"/>
        <w:rPr>
          <w:rFonts w:ascii="Times New Roman" w:hAnsi="Times New Roman" w:cs="Times New Roman"/>
          <w:sz w:val="20"/>
          <w:szCs w:val="20"/>
        </w:rPr>
      </w:pPr>
    </w:p>
    <w:p w:rsidR="00DC666F" w:rsidRDefault="00DC666F" w:rsidP="00F177E2">
      <w:pPr>
        <w:autoSpaceDE w:val="0"/>
        <w:autoSpaceDN w:val="0"/>
        <w:adjustRightInd w:val="0"/>
        <w:spacing w:after="0" w:line="240" w:lineRule="auto"/>
        <w:jc w:val="center"/>
        <w:rPr>
          <w:rFonts w:ascii="Times New Roman" w:hAnsi="Times New Roman" w:cs="Times New Roman"/>
          <w:sz w:val="28"/>
          <w:szCs w:val="28"/>
          <w:u w:val="single"/>
        </w:rPr>
      </w:pPr>
    </w:p>
    <w:p w:rsidR="00DC666F" w:rsidRDefault="00DC666F" w:rsidP="00F177E2">
      <w:pPr>
        <w:autoSpaceDE w:val="0"/>
        <w:autoSpaceDN w:val="0"/>
        <w:adjustRightInd w:val="0"/>
        <w:spacing w:after="0" w:line="240" w:lineRule="auto"/>
        <w:jc w:val="center"/>
        <w:rPr>
          <w:rFonts w:ascii="Times New Roman" w:hAnsi="Times New Roman" w:cs="Times New Roman"/>
          <w:sz w:val="28"/>
          <w:szCs w:val="28"/>
          <w:u w:val="single"/>
        </w:rPr>
      </w:pPr>
    </w:p>
    <w:p w:rsidR="00DC666F" w:rsidRDefault="00DC666F" w:rsidP="00F177E2">
      <w:pPr>
        <w:autoSpaceDE w:val="0"/>
        <w:autoSpaceDN w:val="0"/>
        <w:adjustRightInd w:val="0"/>
        <w:spacing w:after="0" w:line="240" w:lineRule="auto"/>
        <w:jc w:val="center"/>
        <w:rPr>
          <w:rFonts w:ascii="Times New Roman" w:hAnsi="Times New Roman" w:cs="Times New Roman"/>
          <w:sz w:val="28"/>
          <w:szCs w:val="28"/>
          <w:u w:val="single"/>
        </w:rPr>
      </w:pPr>
    </w:p>
    <w:p w:rsidR="00DC666F" w:rsidRDefault="00DC666F" w:rsidP="00F177E2">
      <w:pPr>
        <w:autoSpaceDE w:val="0"/>
        <w:autoSpaceDN w:val="0"/>
        <w:adjustRightInd w:val="0"/>
        <w:spacing w:after="0" w:line="240" w:lineRule="auto"/>
        <w:jc w:val="center"/>
        <w:rPr>
          <w:rFonts w:ascii="Times New Roman" w:hAnsi="Times New Roman" w:cs="Times New Roman"/>
          <w:sz w:val="28"/>
          <w:szCs w:val="28"/>
          <w:u w:val="single"/>
        </w:rPr>
      </w:pPr>
    </w:p>
    <w:p w:rsidR="00DC666F" w:rsidRDefault="00DC666F" w:rsidP="00F177E2">
      <w:pPr>
        <w:autoSpaceDE w:val="0"/>
        <w:autoSpaceDN w:val="0"/>
        <w:adjustRightInd w:val="0"/>
        <w:spacing w:after="0" w:line="240" w:lineRule="auto"/>
        <w:jc w:val="center"/>
        <w:rPr>
          <w:rFonts w:ascii="Times New Roman" w:hAnsi="Times New Roman" w:cs="Times New Roman"/>
          <w:sz w:val="28"/>
          <w:szCs w:val="28"/>
          <w:u w:val="single"/>
        </w:rPr>
      </w:pPr>
    </w:p>
    <w:p w:rsidR="00DC666F" w:rsidRDefault="00DC666F" w:rsidP="00F177E2">
      <w:pPr>
        <w:autoSpaceDE w:val="0"/>
        <w:autoSpaceDN w:val="0"/>
        <w:adjustRightInd w:val="0"/>
        <w:spacing w:after="0" w:line="240" w:lineRule="auto"/>
        <w:jc w:val="center"/>
        <w:rPr>
          <w:rFonts w:ascii="Times New Roman" w:hAnsi="Times New Roman" w:cs="Times New Roman"/>
          <w:sz w:val="28"/>
          <w:szCs w:val="28"/>
          <w:u w:val="single"/>
        </w:rPr>
      </w:pPr>
    </w:p>
    <w:p w:rsidR="00DC666F" w:rsidRDefault="00DC666F" w:rsidP="00F177E2">
      <w:pPr>
        <w:autoSpaceDE w:val="0"/>
        <w:autoSpaceDN w:val="0"/>
        <w:adjustRightInd w:val="0"/>
        <w:spacing w:after="0" w:line="240" w:lineRule="auto"/>
        <w:jc w:val="center"/>
        <w:rPr>
          <w:rFonts w:ascii="Times New Roman" w:hAnsi="Times New Roman" w:cs="Times New Roman"/>
          <w:sz w:val="28"/>
          <w:szCs w:val="28"/>
          <w:u w:val="single"/>
        </w:rPr>
      </w:pPr>
    </w:p>
    <w:p w:rsidR="00DC666F" w:rsidRDefault="00DC666F" w:rsidP="00F177E2">
      <w:pPr>
        <w:autoSpaceDE w:val="0"/>
        <w:autoSpaceDN w:val="0"/>
        <w:adjustRightInd w:val="0"/>
        <w:spacing w:after="0" w:line="240" w:lineRule="auto"/>
        <w:jc w:val="center"/>
        <w:rPr>
          <w:rFonts w:ascii="Times New Roman" w:hAnsi="Times New Roman" w:cs="Times New Roman"/>
          <w:sz w:val="28"/>
          <w:szCs w:val="28"/>
          <w:u w:val="single"/>
        </w:rPr>
      </w:pPr>
    </w:p>
    <w:p w:rsidR="00DC666F" w:rsidRDefault="00DC666F" w:rsidP="00F177E2">
      <w:pPr>
        <w:autoSpaceDE w:val="0"/>
        <w:autoSpaceDN w:val="0"/>
        <w:adjustRightInd w:val="0"/>
        <w:spacing w:after="0" w:line="240" w:lineRule="auto"/>
        <w:jc w:val="center"/>
        <w:rPr>
          <w:rFonts w:ascii="Times New Roman" w:hAnsi="Times New Roman" w:cs="Times New Roman"/>
          <w:sz w:val="28"/>
          <w:szCs w:val="28"/>
          <w:u w:val="single"/>
        </w:rPr>
      </w:pPr>
    </w:p>
    <w:p w:rsidR="00DC666F" w:rsidRDefault="00DC666F" w:rsidP="00F177E2">
      <w:pPr>
        <w:autoSpaceDE w:val="0"/>
        <w:autoSpaceDN w:val="0"/>
        <w:adjustRightInd w:val="0"/>
        <w:spacing w:after="0" w:line="240" w:lineRule="auto"/>
        <w:jc w:val="center"/>
        <w:rPr>
          <w:rFonts w:ascii="Times New Roman" w:hAnsi="Times New Roman" w:cs="Times New Roman"/>
          <w:sz w:val="28"/>
          <w:szCs w:val="28"/>
          <w:u w:val="single"/>
        </w:rPr>
      </w:pPr>
    </w:p>
    <w:p w:rsidR="00DC666F" w:rsidRDefault="00DC666F" w:rsidP="00F177E2">
      <w:pPr>
        <w:autoSpaceDE w:val="0"/>
        <w:autoSpaceDN w:val="0"/>
        <w:adjustRightInd w:val="0"/>
        <w:spacing w:after="0" w:line="240" w:lineRule="auto"/>
        <w:jc w:val="center"/>
        <w:rPr>
          <w:rFonts w:ascii="Times New Roman" w:hAnsi="Times New Roman" w:cs="Times New Roman"/>
          <w:sz w:val="28"/>
          <w:szCs w:val="28"/>
          <w:u w:val="single"/>
        </w:rPr>
      </w:pPr>
    </w:p>
    <w:p w:rsidR="00DC666F" w:rsidRDefault="00DC666F" w:rsidP="00F177E2">
      <w:pPr>
        <w:autoSpaceDE w:val="0"/>
        <w:autoSpaceDN w:val="0"/>
        <w:adjustRightInd w:val="0"/>
        <w:spacing w:after="0" w:line="240" w:lineRule="auto"/>
        <w:jc w:val="center"/>
        <w:rPr>
          <w:rFonts w:ascii="Times New Roman" w:hAnsi="Times New Roman" w:cs="Times New Roman"/>
          <w:sz w:val="28"/>
          <w:szCs w:val="28"/>
          <w:u w:val="single"/>
        </w:rPr>
      </w:pPr>
    </w:p>
    <w:p w:rsidR="00DC666F" w:rsidRDefault="00DC666F" w:rsidP="00F177E2">
      <w:pPr>
        <w:autoSpaceDE w:val="0"/>
        <w:autoSpaceDN w:val="0"/>
        <w:adjustRightInd w:val="0"/>
        <w:spacing w:after="0" w:line="240" w:lineRule="auto"/>
        <w:jc w:val="center"/>
        <w:rPr>
          <w:rFonts w:ascii="Times New Roman" w:hAnsi="Times New Roman" w:cs="Times New Roman"/>
          <w:sz w:val="28"/>
          <w:szCs w:val="28"/>
          <w:u w:val="single"/>
        </w:rPr>
      </w:pPr>
    </w:p>
    <w:p w:rsidR="00DC666F" w:rsidRDefault="00DC666F" w:rsidP="00F177E2">
      <w:pPr>
        <w:autoSpaceDE w:val="0"/>
        <w:autoSpaceDN w:val="0"/>
        <w:adjustRightInd w:val="0"/>
        <w:spacing w:after="0" w:line="240" w:lineRule="auto"/>
        <w:jc w:val="center"/>
        <w:rPr>
          <w:rFonts w:ascii="Times New Roman" w:hAnsi="Times New Roman" w:cs="Times New Roman"/>
          <w:sz w:val="28"/>
          <w:szCs w:val="28"/>
          <w:u w:val="single"/>
        </w:rPr>
      </w:pPr>
    </w:p>
    <w:p w:rsidR="00DC666F" w:rsidRDefault="00DC666F" w:rsidP="00F177E2">
      <w:pPr>
        <w:autoSpaceDE w:val="0"/>
        <w:autoSpaceDN w:val="0"/>
        <w:adjustRightInd w:val="0"/>
        <w:spacing w:after="0" w:line="240" w:lineRule="auto"/>
        <w:jc w:val="center"/>
        <w:rPr>
          <w:rFonts w:ascii="Times New Roman" w:hAnsi="Times New Roman" w:cs="Times New Roman"/>
          <w:sz w:val="28"/>
          <w:szCs w:val="28"/>
          <w:u w:val="single"/>
        </w:rPr>
      </w:pPr>
    </w:p>
    <w:p w:rsidR="002942E9" w:rsidRDefault="002942E9" w:rsidP="00F177E2">
      <w:pPr>
        <w:autoSpaceDE w:val="0"/>
        <w:autoSpaceDN w:val="0"/>
        <w:adjustRightInd w:val="0"/>
        <w:spacing w:after="0" w:line="240" w:lineRule="auto"/>
        <w:jc w:val="center"/>
        <w:rPr>
          <w:rFonts w:ascii="Times New Roman" w:hAnsi="Times New Roman" w:cs="Times New Roman"/>
          <w:sz w:val="28"/>
          <w:szCs w:val="28"/>
          <w:u w:val="single"/>
        </w:rPr>
      </w:pPr>
    </w:p>
    <w:p w:rsidR="002942E9" w:rsidRDefault="002942E9" w:rsidP="00F177E2">
      <w:pPr>
        <w:autoSpaceDE w:val="0"/>
        <w:autoSpaceDN w:val="0"/>
        <w:adjustRightInd w:val="0"/>
        <w:spacing w:after="0" w:line="240" w:lineRule="auto"/>
        <w:jc w:val="center"/>
        <w:rPr>
          <w:rFonts w:ascii="Times New Roman" w:hAnsi="Times New Roman" w:cs="Times New Roman"/>
          <w:sz w:val="28"/>
          <w:szCs w:val="28"/>
          <w:u w:val="single"/>
        </w:rPr>
      </w:pPr>
    </w:p>
    <w:p w:rsidR="002942E9" w:rsidRDefault="002942E9" w:rsidP="00F177E2">
      <w:pPr>
        <w:autoSpaceDE w:val="0"/>
        <w:autoSpaceDN w:val="0"/>
        <w:adjustRightInd w:val="0"/>
        <w:spacing w:after="0" w:line="240" w:lineRule="auto"/>
        <w:jc w:val="center"/>
        <w:rPr>
          <w:rFonts w:ascii="Times New Roman" w:hAnsi="Times New Roman" w:cs="Times New Roman"/>
          <w:sz w:val="28"/>
          <w:szCs w:val="28"/>
          <w:u w:val="single"/>
        </w:rPr>
      </w:pPr>
    </w:p>
    <w:p w:rsidR="002942E9" w:rsidRDefault="002942E9" w:rsidP="00F177E2">
      <w:pPr>
        <w:autoSpaceDE w:val="0"/>
        <w:autoSpaceDN w:val="0"/>
        <w:adjustRightInd w:val="0"/>
        <w:spacing w:after="0" w:line="240" w:lineRule="auto"/>
        <w:jc w:val="center"/>
        <w:rPr>
          <w:rFonts w:ascii="Times New Roman" w:hAnsi="Times New Roman" w:cs="Times New Roman"/>
          <w:sz w:val="28"/>
          <w:szCs w:val="28"/>
          <w:u w:val="single"/>
        </w:rPr>
      </w:pPr>
    </w:p>
    <w:p w:rsidR="00F177E2" w:rsidRPr="002942E9" w:rsidRDefault="00F177E2" w:rsidP="00F177E2">
      <w:pPr>
        <w:autoSpaceDE w:val="0"/>
        <w:autoSpaceDN w:val="0"/>
        <w:adjustRightInd w:val="0"/>
        <w:spacing w:after="0" w:line="240" w:lineRule="auto"/>
        <w:jc w:val="center"/>
        <w:rPr>
          <w:rFonts w:ascii="Times New Roman" w:hAnsi="Times New Roman" w:cs="Times New Roman"/>
          <w:sz w:val="28"/>
          <w:szCs w:val="28"/>
          <w:u w:val="single"/>
        </w:rPr>
      </w:pPr>
      <w:r w:rsidRPr="002942E9">
        <w:rPr>
          <w:rFonts w:ascii="Times New Roman" w:hAnsi="Times New Roman" w:cs="Times New Roman"/>
          <w:sz w:val="28"/>
          <w:szCs w:val="28"/>
          <w:u w:val="single"/>
        </w:rPr>
        <w:lastRenderedPageBreak/>
        <w:t>ALGORITHMS</w:t>
      </w:r>
    </w:p>
    <w:p w:rsidR="00657AFD" w:rsidRPr="002942E9" w:rsidRDefault="00657AFD" w:rsidP="00F177E2">
      <w:pPr>
        <w:autoSpaceDE w:val="0"/>
        <w:autoSpaceDN w:val="0"/>
        <w:adjustRightInd w:val="0"/>
        <w:spacing w:after="0" w:line="240" w:lineRule="auto"/>
        <w:jc w:val="center"/>
        <w:rPr>
          <w:rFonts w:ascii="Times New Roman" w:hAnsi="Times New Roman" w:cs="Times New Roman"/>
          <w:sz w:val="28"/>
          <w:szCs w:val="28"/>
          <w:u w:val="single"/>
        </w:rPr>
      </w:pPr>
    </w:p>
    <w:p w:rsidR="00657AFD" w:rsidRPr="002942E9" w:rsidRDefault="00657AFD" w:rsidP="00657AFD">
      <w:pPr>
        <w:autoSpaceDE w:val="0"/>
        <w:autoSpaceDN w:val="0"/>
        <w:adjustRightInd w:val="0"/>
        <w:spacing w:after="0" w:line="240" w:lineRule="auto"/>
        <w:rPr>
          <w:rFonts w:ascii="Times New Roman" w:hAnsi="Times New Roman" w:cs="Times New Roman"/>
          <w:b/>
          <w:bCs/>
          <w:sz w:val="28"/>
          <w:szCs w:val="28"/>
        </w:rPr>
      </w:pPr>
      <w:r w:rsidRPr="002942E9">
        <w:rPr>
          <w:rFonts w:ascii="Times New Roman" w:hAnsi="Times New Roman" w:cs="Times New Roman"/>
          <w:sz w:val="24"/>
          <w:szCs w:val="20"/>
        </w:rPr>
        <w:t xml:space="preserve">Several ACO algorithms </w:t>
      </w:r>
      <w:proofErr w:type="gramStart"/>
      <w:r w:rsidRPr="002942E9">
        <w:rPr>
          <w:rFonts w:ascii="Times New Roman" w:hAnsi="Times New Roman" w:cs="Times New Roman"/>
          <w:sz w:val="24"/>
          <w:szCs w:val="20"/>
        </w:rPr>
        <w:t>have been proposed</w:t>
      </w:r>
      <w:proofErr w:type="gramEnd"/>
      <w:r w:rsidRPr="002942E9">
        <w:rPr>
          <w:rFonts w:ascii="Times New Roman" w:hAnsi="Times New Roman" w:cs="Times New Roman"/>
          <w:sz w:val="24"/>
          <w:szCs w:val="20"/>
        </w:rPr>
        <w:t xml:space="preserve"> in the literature. Here we present the original Ant System.</w:t>
      </w:r>
      <w:r w:rsidRPr="002942E9">
        <w:rPr>
          <w:rFonts w:ascii="Times New Roman" w:hAnsi="Times New Roman" w:cs="Times New Roman"/>
          <w:b/>
          <w:bCs/>
          <w:sz w:val="28"/>
          <w:szCs w:val="28"/>
        </w:rPr>
        <w:t xml:space="preserve"> The original ant colony optimization algorithm </w:t>
      </w:r>
      <w:proofErr w:type="gramStart"/>
      <w:r w:rsidRPr="002942E9">
        <w:rPr>
          <w:rFonts w:ascii="Times New Roman" w:hAnsi="Times New Roman" w:cs="Times New Roman"/>
          <w:b/>
          <w:bCs/>
          <w:sz w:val="28"/>
          <w:szCs w:val="28"/>
        </w:rPr>
        <w:t>is known</w:t>
      </w:r>
      <w:proofErr w:type="gramEnd"/>
      <w:r w:rsidRPr="002942E9">
        <w:rPr>
          <w:rFonts w:ascii="Times New Roman" w:hAnsi="Times New Roman" w:cs="Times New Roman"/>
          <w:b/>
          <w:bCs/>
          <w:sz w:val="28"/>
          <w:szCs w:val="28"/>
        </w:rPr>
        <w:t xml:space="preserve"> as Ant System and was proposed in the early nineties. Since then, several other ACO algorithms </w:t>
      </w:r>
      <w:proofErr w:type="gramStart"/>
      <w:r w:rsidRPr="002942E9">
        <w:rPr>
          <w:rFonts w:ascii="Times New Roman" w:hAnsi="Times New Roman" w:cs="Times New Roman"/>
          <w:b/>
          <w:bCs/>
          <w:sz w:val="28"/>
          <w:szCs w:val="28"/>
        </w:rPr>
        <w:t>have been proposed</w:t>
      </w:r>
      <w:proofErr w:type="gramEnd"/>
      <w:r w:rsidRPr="002942E9">
        <w:rPr>
          <w:rFonts w:ascii="Times New Roman" w:hAnsi="Times New Roman" w:cs="Times New Roman"/>
          <w:b/>
          <w:bCs/>
          <w:sz w:val="28"/>
          <w:szCs w:val="28"/>
        </w:rPr>
        <w:t>.</w:t>
      </w:r>
    </w:p>
    <w:p w:rsidR="00F177E2" w:rsidRPr="002942E9" w:rsidRDefault="00F177E2" w:rsidP="00ED1834">
      <w:pPr>
        <w:autoSpaceDE w:val="0"/>
        <w:autoSpaceDN w:val="0"/>
        <w:adjustRightInd w:val="0"/>
        <w:spacing w:after="0" w:line="240" w:lineRule="auto"/>
        <w:rPr>
          <w:rFonts w:ascii="Times New Roman" w:hAnsi="Times New Roman" w:cs="Times New Roman"/>
          <w:sz w:val="28"/>
          <w:szCs w:val="20"/>
          <w:u w:val="single"/>
        </w:rPr>
      </w:pPr>
    </w:p>
    <w:p w:rsidR="00F177E2" w:rsidRPr="002942E9" w:rsidRDefault="00F177E2" w:rsidP="00ED1834">
      <w:pPr>
        <w:autoSpaceDE w:val="0"/>
        <w:autoSpaceDN w:val="0"/>
        <w:adjustRightInd w:val="0"/>
        <w:spacing w:after="0" w:line="240" w:lineRule="auto"/>
        <w:rPr>
          <w:rFonts w:ascii="Times New Roman" w:hAnsi="Times New Roman" w:cs="Times New Roman"/>
          <w:sz w:val="20"/>
          <w:szCs w:val="20"/>
          <w:u w:val="single"/>
        </w:rPr>
      </w:pPr>
    </w:p>
    <w:p w:rsidR="00ED1834" w:rsidRPr="002942E9" w:rsidRDefault="00ED1834" w:rsidP="00ED1834">
      <w:pPr>
        <w:autoSpaceDE w:val="0"/>
        <w:autoSpaceDN w:val="0"/>
        <w:adjustRightInd w:val="0"/>
        <w:spacing w:after="0" w:line="240" w:lineRule="auto"/>
        <w:rPr>
          <w:rFonts w:ascii="Times New Roman" w:hAnsi="Times New Roman" w:cs="Times New Roman"/>
          <w:sz w:val="28"/>
          <w:szCs w:val="20"/>
          <w:u w:val="single"/>
        </w:rPr>
      </w:pPr>
      <w:r w:rsidRPr="002942E9">
        <w:rPr>
          <w:rFonts w:ascii="Times New Roman" w:hAnsi="Times New Roman" w:cs="Times New Roman"/>
          <w:sz w:val="28"/>
          <w:szCs w:val="20"/>
          <w:u w:val="single"/>
        </w:rPr>
        <w:t>The Ant Colony Optimization Metaheuristic</w:t>
      </w:r>
    </w:p>
    <w:p w:rsidR="00F177E2" w:rsidRPr="00F177E2" w:rsidRDefault="00F177E2" w:rsidP="00ED1834">
      <w:pPr>
        <w:autoSpaceDE w:val="0"/>
        <w:autoSpaceDN w:val="0"/>
        <w:adjustRightInd w:val="0"/>
        <w:spacing w:after="0" w:line="240" w:lineRule="auto"/>
        <w:rPr>
          <w:rFonts w:ascii="Times New Roman" w:hAnsi="Times New Roman" w:cs="Times New Roman"/>
          <w:sz w:val="24"/>
          <w:szCs w:val="20"/>
          <w:u w:val="single"/>
        </w:rPr>
      </w:pPr>
    </w:p>
    <w:p w:rsidR="00ED1834" w:rsidRPr="00F177E2" w:rsidRDefault="00ED1834" w:rsidP="00F177E2">
      <w:pPr>
        <w:autoSpaceDE w:val="0"/>
        <w:autoSpaceDN w:val="0"/>
        <w:adjustRightInd w:val="0"/>
        <w:spacing w:after="0" w:line="240" w:lineRule="auto"/>
        <w:ind w:left="720"/>
        <w:rPr>
          <w:rFonts w:ascii="Times New Roman" w:hAnsi="Times New Roman" w:cs="Times New Roman"/>
          <w:sz w:val="24"/>
          <w:szCs w:val="20"/>
          <w:u w:val="single"/>
        </w:rPr>
      </w:pPr>
      <w:proofErr w:type="gramStart"/>
      <w:r w:rsidRPr="00F177E2">
        <w:rPr>
          <w:rFonts w:ascii="Times New Roman" w:hAnsi="Times New Roman" w:cs="Times New Roman"/>
          <w:sz w:val="24"/>
          <w:szCs w:val="20"/>
          <w:u w:val="single"/>
        </w:rPr>
        <w:t>Set parameters</w:t>
      </w:r>
      <w:proofErr w:type="gramEnd"/>
      <w:r w:rsidRPr="00F177E2">
        <w:rPr>
          <w:rFonts w:ascii="Times New Roman" w:hAnsi="Times New Roman" w:cs="Times New Roman"/>
          <w:sz w:val="24"/>
          <w:szCs w:val="20"/>
          <w:u w:val="single"/>
        </w:rPr>
        <w:t xml:space="preserve">, </w:t>
      </w:r>
      <w:proofErr w:type="gramStart"/>
      <w:r w:rsidRPr="00F177E2">
        <w:rPr>
          <w:rFonts w:ascii="Times New Roman" w:hAnsi="Times New Roman" w:cs="Times New Roman"/>
          <w:sz w:val="24"/>
          <w:szCs w:val="20"/>
          <w:u w:val="single"/>
        </w:rPr>
        <w:t>initialize pheromone trails</w:t>
      </w:r>
      <w:proofErr w:type="gramEnd"/>
    </w:p>
    <w:p w:rsidR="00ED1834" w:rsidRPr="00F177E2" w:rsidRDefault="00DB32B9" w:rsidP="00F177E2">
      <w:pPr>
        <w:autoSpaceDE w:val="0"/>
        <w:autoSpaceDN w:val="0"/>
        <w:adjustRightInd w:val="0"/>
        <w:spacing w:after="0" w:line="240" w:lineRule="auto"/>
        <w:ind w:left="720" w:firstLine="720"/>
        <w:rPr>
          <w:rFonts w:ascii="Times New Roman" w:hAnsi="Times New Roman" w:cs="Times New Roman"/>
          <w:b/>
          <w:bCs/>
          <w:sz w:val="24"/>
          <w:szCs w:val="20"/>
        </w:rPr>
      </w:pPr>
      <w:r w:rsidRPr="00F177E2">
        <w:rPr>
          <w:rFonts w:ascii="Times New Roman" w:hAnsi="Times New Roman" w:cs="Times New Roman"/>
          <w:b/>
          <w:bCs/>
          <w:sz w:val="24"/>
          <w:szCs w:val="20"/>
        </w:rPr>
        <w:t>While</w:t>
      </w:r>
      <w:r w:rsidR="00ED1834" w:rsidRPr="00F177E2">
        <w:rPr>
          <w:rFonts w:ascii="Times New Roman" w:hAnsi="Times New Roman" w:cs="Times New Roman"/>
          <w:b/>
          <w:bCs/>
          <w:sz w:val="24"/>
          <w:szCs w:val="20"/>
        </w:rPr>
        <w:t xml:space="preserve"> </w:t>
      </w:r>
      <w:r w:rsidR="00ED1834" w:rsidRPr="00F177E2">
        <w:rPr>
          <w:rFonts w:ascii="Times New Roman" w:hAnsi="Times New Roman" w:cs="Times New Roman"/>
          <w:sz w:val="24"/>
          <w:szCs w:val="20"/>
        </w:rPr>
        <w:t xml:space="preserve">termination condition not </w:t>
      </w:r>
      <w:proofErr w:type="gramStart"/>
      <w:r w:rsidR="00ED1834" w:rsidRPr="00F177E2">
        <w:rPr>
          <w:rFonts w:ascii="Times New Roman" w:hAnsi="Times New Roman" w:cs="Times New Roman"/>
          <w:sz w:val="24"/>
          <w:szCs w:val="20"/>
        </w:rPr>
        <w:t>met</w:t>
      </w:r>
      <w:proofErr w:type="gramEnd"/>
      <w:r w:rsidR="00ED1834" w:rsidRPr="00F177E2">
        <w:rPr>
          <w:rFonts w:ascii="Times New Roman" w:hAnsi="Times New Roman" w:cs="Times New Roman"/>
          <w:sz w:val="24"/>
          <w:szCs w:val="20"/>
        </w:rPr>
        <w:t xml:space="preserve"> </w:t>
      </w:r>
      <w:r w:rsidR="00ED1834" w:rsidRPr="00F177E2">
        <w:rPr>
          <w:rFonts w:ascii="Times New Roman" w:hAnsi="Times New Roman" w:cs="Times New Roman"/>
          <w:b/>
          <w:bCs/>
          <w:sz w:val="24"/>
          <w:szCs w:val="20"/>
        </w:rPr>
        <w:t>do</w:t>
      </w:r>
    </w:p>
    <w:p w:rsidR="00ED1834" w:rsidRPr="00F177E2" w:rsidRDefault="00ED1834" w:rsidP="00F177E2">
      <w:pPr>
        <w:autoSpaceDE w:val="0"/>
        <w:autoSpaceDN w:val="0"/>
        <w:adjustRightInd w:val="0"/>
        <w:spacing w:after="0" w:line="240" w:lineRule="auto"/>
        <w:ind w:left="1440" w:firstLine="720"/>
        <w:rPr>
          <w:rFonts w:ascii="Times New Roman" w:hAnsi="Times New Roman" w:cs="Times New Roman"/>
          <w:i/>
          <w:iCs/>
          <w:sz w:val="24"/>
          <w:szCs w:val="20"/>
        </w:rPr>
      </w:pPr>
      <w:proofErr w:type="spellStart"/>
      <w:r w:rsidRPr="00F177E2">
        <w:rPr>
          <w:rFonts w:ascii="Times New Roman" w:hAnsi="Times New Roman" w:cs="Times New Roman"/>
          <w:i/>
          <w:iCs/>
          <w:sz w:val="24"/>
          <w:szCs w:val="20"/>
        </w:rPr>
        <w:t>ConstructAntSolutions</w:t>
      </w:r>
      <w:proofErr w:type="spellEnd"/>
    </w:p>
    <w:p w:rsidR="00ED1834" w:rsidRPr="00F177E2" w:rsidRDefault="00ED1834" w:rsidP="00F177E2">
      <w:pPr>
        <w:autoSpaceDE w:val="0"/>
        <w:autoSpaceDN w:val="0"/>
        <w:adjustRightInd w:val="0"/>
        <w:spacing w:after="0" w:line="240" w:lineRule="auto"/>
        <w:ind w:left="1440" w:firstLine="720"/>
        <w:rPr>
          <w:rFonts w:ascii="Times New Roman" w:hAnsi="Times New Roman" w:cs="Times New Roman"/>
          <w:sz w:val="24"/>
          <w:szCs w:val="20"/>
        </w:rPr>
      </w:pPr>
      <w:proofErr w:type="spellStart"/>
      <w:r w:rsidRPr="00F177E2">
        <w:rPr>
          <w:rFonts w:ascii="Times New Roman" w:hAnsi="Times New Roman" w:cs="Times New Roman"/>
          <w:i/>
          <w:iCs/>
          <w:sz w:val="24"/>
          <w:szCs w:val="20"/>
        </w:rPr>
        <w:t>ApplyLocalSearch</w:t>
      </w:r>
      <w:proofErr w:type="spellEnd"/>
      <w:r w:rsidRPr="00F177E2">
        <w:rPr>
          <w:rFonts w:ascii="Times New Roman" w:hAnsi="Times New Roman" w:cs="Times New Roman"/>
          <w:i/>
          <w:iCs/>
          <w:sz w:val="24"/>
          <w:szCs w:val="20"/>
        </w:rPr>
        <w:t xml:space="preserve"> </w:t>
      </w:r>
      <w:r w:rsidRPr="00F177E2">
        <w:rPr>
          <w:rFonts w:ascii="Times New Roman" w:hAnsi="Times New Roman" w:cs="Times New Roman"/>
          <w:sz w:val="24"/>
          <w:szCs w:val="20"/>
        </w:rPr>
        <w:t>(optional)</w:t>
      </w:r>
    </w:p>
    <w:p w:rsidR="00ED1834" w:rsidRPr="00F177E2" w:rsidRDefault="00ED1834" w:rsidP="00F177E2">
      <w:pPr>
        <w:autoSpaceDE w:val="0"/>
        <w:autoSpaceDN w:val="0"/>
        <w:adjustRightInd w:val="0"/>
        <w:spacing w:after="0" w:line="240" w:lineRule="auto"/>
        <w:ind w:left="1440" w:firstLine="720"/>
        <w:rPr>
          <w:rFonts w:ascii="Times New Roman" w:hAnsi="Times New Roman" w:cs="Times New Roman"/>
          <w:i/>
          <w:iCs/>
          <w:sz w:val="24"/>
          <w:szCs w:val="20"/>
        </w:rPr>
      </w:pPr>
      <w:proofErr w:type="spellStart"/>
      <w:r w:rsidRPr="00F177E2">
        <w:rPr>
          <w:rFonts w:ascii="Times New Roman" w:hAnsi="Times New Roman" w:cs="Times New Roman"/>
          <w:i/>
          <w:iCs/>
          <w:sz w:val="24"/>
          <w:szCs w:val="20"/>
        </w:rPr>
        <w:t>UpdatePheromones</w:t>
      </w:r>
      <w:proofErr w:type="spellEnd"/>
    </w:p>
    <w:p w:rsidR="00F177E2" w:rsidRDefault="00DB32B9" w:rsidP="00657AFD">
      <w:pPr>
        <w:ind w:left="720"/>
        <w:rPr>
          <w:rFonts w:ascii="Times New Roman" w:hAnsi="Times New Roman" w:cs="Times New Roman"/>
          <w:b/>
          <w:bCs/>
          <w:sz w:val="24"/>
          <w:szCs w:val="20"/>
        </w:rPr>
      </w:pPr>
      <w:r w:rsidRPr="00F177E2">
        <w:rPr>
          <w:rFonts w:ascii="Times New Roman" w:hAnsi="Times New Roman" w:cs="Times New Roman"/>
          <w:b/>
          <w:bCs/>
          <w:sz w:val="24"/>
          <w:szCs w:val="20"/>
        </w:rPr>
        <w:t>End</w:t>
      </w:r>
      <w:r w:rsidR="00ED1834" w:rsidRPr="00F177E2">
        <w:rPr>
          <w:rFonts w:ascii="Times New Roman" w:hAnsi="Times New Roman" w:cs="Times New Roman"/>
          <w:b/>
          <w:bCs/>
          <w:sz w:val="24"/>
          <w:szCs w:val="20"/>
        </w:rPr>
        <w:t xml:space="preserve"> while</w:t>
      </w:r>
    </w:p>
    <w:p w:rsidR="00657AFD" w:rsidRPr="00657AFD" w:rsidRDefault="00657AFD" w:rsidP="00657AFD">
      <w:pPr>
        <w:ind w:left="720"/>
        <w:rPr>
          <w:rFonts w:ascii="Times New Roman" w:hAnsi="Times New Roman" w:cs="Times New Roman"/>
          <w:b/>
          <w:bCs/>
          <w:sz w:val="24"/>
          <w:szCs w:val="20"/>
        </w:rPr>
      </w:pPr>
    </w:p>
    <w:p w:rsidR="00F901DF" w:rsidRPr="002942E9" w:rsidRDefault="00096362" w:rsidP="004F18CD">
      <w:pPr>
        <w:rPr>
          <w:rFonts w:ascii="Times New Roman" w:hAnsi="Times New Roman" w:cs="Times New Roman"/>
          <w:sz w:val="32"/>
          <w:u w:val="single"/>
        </w:rPr>
      </w:pPr>
      <w:r w:rsidRPr="002942E9">
        <w:rPr>
          <w:rFonts w:ascii="Times New Roman" w:hAnsi="Times New Roman" w:cs="Times New Roman"/>
          <w:sz w:val="32"/>
          <w:u w:val="single"/>
        </w:rPr>
        <w:t xml:space="preserve">Ant System Algorithm </w:t>
      </w:r>
    </w:p>
    <w:p w:rsidR="00F901DF" w:rsidRPr="002942E9" w:rsidRDefault="00096362" w:rsidP="00096362">
      <w:pPr>
        <w:autoSpaceDE w:val="0"/>
        <w:autoSpaceDN w:val="0"/>
        <w:adjustRightInd w:val="0"/>
        <w:spacing w:after="0" w:line="240" w:lineRule="auto"/>
        <w:rPr>
          <w:rFonts w:ascii="Times New Roman" w:eastAsiaTheme="minorEastAsia" w:hAnsi="Times New Roman" w:cs="Times New Roman"/>
          <w:sz w:val="24"/>
        </w:rPr>
      </w:pPr>
      <w:proofErr w:type="gramStart"/>
      <w:r w:rsidRPr="002942E9">
        <w:rPr>
          <w:rFonts w:ascii="Times New Roman" w:hAnsi="Times New Roman" w:cs="Times New Roman"/>
          <w:sz w:val="28"/>
        </w:rPr>
        <w:t>Pheromone values are up</w:t>
      </w:r>
      <w:r w:rsidR="00F901DF" w:rsidRPr="002942E9">
        <w:rPr>
          <w:rFonts w:ascii="Times New Roman" w:hAnsi="Times New Roman" w:cs="Times New Roman"/>
          <w:sz w:val="28"/>
        </w:rPr>
        <w:t>dated by all the ants that have c</w:t>
      </w:r>
      <w:r w:rsidRPr="002942E9">
        <w:rPr>
          <w:rFonts w:ascii="Times New Roman" w:hAnsi="Times New Roman" w:cs="Times New Roman"/>
          <w:sz w:val="28"/>
        </w:rPr>
        <w:t>ompleted the tour</w:t>
      </w:r>
      <w:proofErr w:type="gramEnd"/>
      <w:r w:rsidRPr="002942E9">
        <w:rPr>
          <w:rFonts w:ascii="Times New Roman" w:hAnsi="Times New Roman" w:cs="Times New Roman"/>
          <w:sz w:val="28"/>
        </w:rPr>
        <w:t>.</w:t>
      </w:r>
      <m:oMath>
        <m:r>
          <w:rPr>
            <w:rFonts w:ascii="Cambria Math" w:eastAsia="Arial" w:hAnsi="Cambria Math" w:cs="Times New Roman"/>
            <w:sz w:val="24"/>
          </w:rPr>
          <m:t xml:space="preserve"> </m:t>
        </m:r>
      </m:oMath>
    </w:p>
    <w:p w:rsidR="003C0F8A" w:rsidRPr="003C0F8A" w:rsidRDefault="003C0F8A" w:rsidP="00096362">
      <w:pPr>
        <w:autoSpaceDE w:val="0"/>
        <w:autoSpaceDN w:val="0"/>
        <w:adjustRightInd w:val="0"/>
        <w:spacing w:after="0" w:line="240" w:lineRule="auto"/>
        <w:rPr>
          <w:rFonts w:ascii="NimbusSanL-Regu" w:eastAsiaTheme="minorEastAsia" w:hAnsi="NimbusSanL-Regu" w:cs="NimbusSanL-Regu"/>
          <w:sz w:val="26"/>
        </w:rPr>
      </w:pPr>
    </w:p>
    <w:p w:rsidR="00F901DF" w:rsidRPr="00F901DF" w:rsidRDefault="00F901DF" w:rsidP="00096362">
      <w:pPr>
        <w:autoSpaceDE w:val="0"/>
        <w:autoSpaceDN w:val="0"/>
        <w:adjustRightInd w:val="0"/>
        <w:spacing w:after="0" w:line="240" w:lineRule="auto"/>
        <w:rPr>
          <w:rFonts w:ascii="NimbusSanL-Regu" w:hAnsi="NimbusSanL-Regu" w:cs="NimbusSanL-Regu"/>
        </w:rPr>
      </w:pPr>
    </w:p>
    <w:p w:rsidR="00096362" w:rsidRPr="003C0F8A" w:rsidRDefault="00F901DF" w:rsidP="00096362">
      <w:pPr>
        <w:autoSpaceDE w:val="0"/>
        <w:autoSpaceDN w:val="0"/>
        <w:adjustRightInd w:val="0"/>
        <w:spacing w:after="0" w:line="240" w:lineRule="auto"/>
        <w:rPr>
          <w:rFonts w:ascii="NimbusSanL-Regu" w:eastAsiaTheme="minorEastAsia" w:hAnsi="NimbusSanL-Regu" w:cs="NimbusSanL-Regu"/>
          <w:sz w:val="26"/>
        </w:rPr>
      </w:pPr>
      <m:oMathPara>
        <m:oMath>
          <m:sSub>
            <m:sSubPr>
              <m:ctrlPr>
                <w:rPr>
                  <w:rFonts w:ascii="Cambria Math" w:eastAsia="Arial" w:hAnsi="Cambria Math" w:cs="Arial"/>
                  <w:i/>
                  <w:sz w:val="28"/>
                </w:rPr>
              </m:ctrlPr>
            </m:sSubPr>
            <m:e>
              <m:r>
                <w:rPr>
                  <w:rFonts w:ascii="Cambria Math" w:eastAsia="Arial" w:hAnsi="Cambria Math" w:cs="Arial"/>
                  <w:sz w:val="28"/>
                </w:rPr>
                <m:t>τ</m:t>
              </m:r>
            </m:e>
            <m:sub>
              <m:r>
                <w:rPr>
                  <w:rFonts w:ascii="Cambria Math" w:eastAsia="Arial" w:hAnsi="Cambria Math" w:cs="Arial"/>
                  <w:sz w:val="28"/>
                </w:rPr>
                <m:t>ij</m:t>
              </m:r>
            </m:sub>
          </m:sSub>
          <m:r>
            <w:rPr>
              <w:rFonts w:ascii="Cambria Math" w:eastAsia="Arial" w:hAnsi="Cambria Math" w:cs="Arial"/>
              <w:sz w:val="28"/>
            </w:rPr>
            <m:t>←</m:t>
          </m:r>
          <m:d>
            <m:dPr>
              <m:ctrlPr>
                <w:rPr>
                  <w:rFonts w:ascii="Cambria Math" w:eastAsia="Arial" w:hAnsi="Cambria Math" w:cs="Arial"/>
                  <w:i/>
                  <w:sz w:val="28"/>
                </w:rPr>
              </m:ctrlPr>
            </m:dPr>
            <m:e>
              <m:r>
                <w:rPr>
                  <w:rFonts w:ascii="Cambria Math" w:eastAsia="Arial" w:hAnsi="Cambria Math" w:cs="Arial"/>
                  <w:sz w:val="28"/>
                </w:rPr>
                <m:t xml:space="preserve"> 1- ρ </m:t>
              </m:r>
            </m:e>
          </m:d>
          <m:r>
            <w:rPr>
              <w:rFonts w:ascii="Cambria Math" w:eastAsia="Arial" w:hAnsi="Cambria Math" w:cs="Arial"/>
              <w:sz w:val="28"/>
            </w:rPr>
            <m:t xml:space="preserve"> ∙ </m:t>
          </m:r>
          <m:sSub>
            <m:sSubPr>
              <m:ctrlPr>
                <w:rPr>
                  <w:rFonts w:ascii="Cambria Math" w:eastAsia="Arial" w:hAnsi="Cambria Math" w:cs="Arial"/>
                  <w:i/>
                  <w:sz w:val="28"/>
                </w:rPr>
              </m:ctrlPr>
            </m:sSubPr>
            <m:e>
              <m:r>
                <w:rPr>
                  <w:rFonts w:ascii="Cambria Math" w:eastAsia="Arial" w:hAnsi="Cambria Math" w:cs="Arial"/>
                  <w:sz w:val="28"/>
                </w:rPr>
                <m:t>τ</m:t>
              </m:r>
            </m:e>
            <m:sub>
              <m:r>
                <w:rPr>
                  <w:rFonts w:ascii="Cambria Math" w:eastAsia="Arial" w:hAnsi="Cambria Math" w:cs="Arial"/>
                  <w:sz w:val="28"/>
                </w:rPr>
                <m:t>ij</m:t>
              </m:r>
            </m:sub>
          </m:sSub>
          <m:r>
            <w:rPr>
              <w:rFonts w:ascii="Cambria Math" w:eastAsia="Arial" w:hAnsi="Cambria Math" w:cs="Arial"/>
              <w:sz w:val="28"/>
            </w:rPr>
            <m:t xml:space="preserve">+ </m:t>
          </m:r>
          <m:nary>
            <m:naryPr>
              <m:chr m:val="∑"/>
              <m:limLoc m:val="undOvr"/>
              <m:ctrlPr>
                <w:rPr>
                  <w:rFonts w:ascii="Cambria Math" w:eastAsia="Arial" w:hAnsi="Cambria Math" w:cs="Arial"/>
                  <w:i/>
                  <w:sz w:val="28"/>
                </w:rPr>
              </m:ctrlPr>
            </m:naryPr>
            <m:sub>
              <m:r>
                <w:rPr>
                  <w:rFonts w:ascii="Cambria Math" w:eastAsia="Arial" w:hAnsi="Cambria Math" w:cs="Arial"/>
                  <w:sz w:val="28"/>
                </w:rPr>
                <m:t>k=1</m:t>
              </m:r>
            </m:sub>
            <m:sup>
              <m:r>
                <w:rPr>
                  <w:rFonts w:ascii="Cambria Math" w:eastAsia="Arial" w:hAnsi="Cambria Math" w:cs="Arial"/>
                  <w:sz w:val="28"/>
                </w:rPr>
                <m:t>m</m:t>
              </m:r>
            </m:sup>
            <m:e>
              <m:r>
                <w:rPr>
                  <w:rFonts w:ascii="Cambria Math" w:eastAsia="Arial" w:hAnsi="Cambria Math" w:cs="Arial"/>
                  <w:sz w:val="28"/>
                </w:rPr>
                <m:t>∆</m:t>
              </m:r>
              <m:sSubSup>
                <m:sSubSupPr>
                  <m:ctrlPr>
                    <w:rPr>
                      <w:rFonts w:ascii="Cambria Math" w:eastAsia="Arial" w:hAnsi="Cambria Math" w:cs="Arial"/>
                      <w:i/>
                      <w:sz w:val="28"/>
                    </w:rPr>
                  </m:ctrlPr>
                </m:sSubSupPr>
                <m:e>
                  <m:r>
                    <w:rPr>
                      <w:rFonts w:ascii="Cambria Math" w:eastAsia="Arial" w:hAnsi="Cambria Math" w:cs="Arial"/>
                      <w:sz w:val="28"/>
                    </w:rPr>
                    <m:t>τ</m:t>
                  </m:r>
                </m:e>
                <m:sub>
                  <m:r>
                    <w:rPr>
                      <w:rFonts w:ascii="Cambria Math" w:eastAsia="Arial" w:hAnsi="Cambria Math" w:cs="Arial"/>
                      <w:sz w:val="28"/>
                    </w:rPr>
                    <m:t>ij</m:t>
                  </m:r>
                </m:sub>
                <m:sup>
                  <m:r>
                    <w:rPr>
                      <w:rFonts w:ascii="Cambria Math" w:eastAsia="Arial" w:hAnsi="Cambria Math" w:cs="Arial"/>
                      <w:sz w:val="28"/>
                    </w:rPr>
                    <m:t>k</m:t>
                  </m:r>
                </m:sup>
              </m:sSubSup>
            </m:e>
          </m:nary>
        </m:oMath>
      </m:oMathPara>
    </w:p>
    <w:p w:rsidR="003C0F8A" w:rsidRPr="003C0F8A" w:rsidRDefault="003C0F8A" w:rsidP="00096362">
      <w:pPr>
        <w:autoSpaceDE w:val="0"/>
        <w:autoSpaceDN w:val="0"/>
        <w:adjustRightInd w:val="0"/>
        <w:spacing w:after="0" w:line="240" w:lineRule="auto"/>
        <w:rPr>
          <w:rFonts w:ascii="NimbusSanL-Regu" w:eastAsiaTheme="minorEastAsia" w:hAnsi="NimbusSanL-Regu" w:cs="NimbusSanL-Regu"/>
          <w:sz w:val="26"/>
        </w:rPr>
      </w:pPr>
    </w:p>
    <w:p w:rsidR="003C0F8A" w:rsidRDefault="003C0F8A" w:rsidP="00096362">
      <w:pPr>
        <w:autoSpaceDE w:val="0"/>
        <w:autoSpaceDN w:val="0"/>
        <w:adjustRightInd w:val="0"/>
        <w:spacing w:after="0" w:line="240" w:lineRule="auto"/>
        <w:rPr>
          <w:rFonts w:ascii="NimbusSanL-Regu" w:hAnsi="NimbusSanL-Regu" w:cs="NimbusSanL-Regu"/>
        </w:rPr>
      </w:pPr>
    </w:p>
    <w:p w:rsidR="00096362" w:rsidRPr="003C0F8A" w:rsidRDefault="00096362" w:rsidP="00096362">
      <w:pPr>
        <w:autoSpaceDE w:val="0"/>
        <w:autoSpaceDN w:val="0"/>
        <w:adjustRightInd w:val="0"/>
        <w:spacing w:after="0" w:line="240" w:lineRule="auto"/>
        <w:rPr>
          <w:rFonts w:ascii="NimbusSanL-Regu" w:hAnsi="NimbusSanL-Regu" w:cs="NimbusSanL-Regu"/>
          <w:sz w:val="24"/>
        </w:rPr>
      </w:pPr>
      <w:proofErr w:type="gramStart"/>
      <w:r w:rsidRPr="003C0F8A">
        <w:rPr>
          <w:rFonts w:ascii="NimbusSanL-Regu" w:hAnsi="NimbusSanL-Regu" w:cs="NimbusSanL-Regu"/>
          <w:sz w:val="24"/>
        </w:rPr>
        <w:t>where</w:t>
      </w:r>
      <w:proofErr w:type="gramEnd"/>
    </w:p>
    <w:p w:rsidR="00096362" w:rsidRPr="003C0F8A" w:rsidRDefault="00F901DF" w:rsidP="00096362">
      <w:pPr>
        <w:autoSpaceDE w:val="0"/>
        <w:autoSpaceDN w:val="0"/>
        <w:adjustRightInd w:val="0"/>
        <w:spacing w:after="0" w:line="240" w:lineRule="auto"/>
        <w:rPr>
          <w:rFonts w:ascii="NimbusSanL-Regu" w:hAnsi="NimbusSanL-Regu" w:cs="NimbusSanL-Regu"/>
          <w:sz w:val="24"/>
        </w:rPr>
      </w:pPr>
      <m:oMath>
        <m:r>
          <w:rPr>
            <w:rFonts w:ascii="Cambria Math" w:hAnsi="Cambria Math" w:cs="CMMI10"/>
            <w:sz w:val="24"/>
          </w:rPr>
          <m:t>ρ</m:t>
        </m:r>
      </m:oMath>
      <w:r w:rsidR="00096362" w:rsidRPr="003C0F8A">
        <w:rPr>
          <w:rFonts w:ascii="CMMI10" w:hAnsi="CMMI10" w:cs="CMMI10"/>
          <w:sz w:val="24"/>
        </w:rPr>
        <w:t xml:space="preserve"> </w:t>
      </w:r>
      <w:proofErr w:type="gramStart"/>
      <w:r w:rsidR="00096362" w:rsidRPr="003C0F8A">
        <w:rPr>
          <w:rFonts w:ascii="NimbusSanL-Regu" w:hAnsi="NimbusSanL-Regu" w:cs="NimbusSanL-Regu"/>
          <w:sz w:val="24"/>
        </w:rPr>
        <w:t>is</w:t>
      </w:r>
      <w:proofErr w:type="gramEnd"/>
      <w:r w:rsidR="00096362" w:rsidRPr="003C0F8A">
        <w:rPr>
          <w:rFonts w:ascii="NimbusSanL-Regu" w:hAnsi="NimbusSanL-Regu" w:cs="NimbusSanL-Regu"/>
          <w:sz w:val="24"/>
        </w:rPr>
        <w:t xml:space="preserve"> the evaporation rate</w:t>
      </w:r>
    </w:p>
    <w:p w:rsidR="00096362" w:rsidRPr="003C0F8A" w:rsidRDefault="00096362" w:rsidP="00096362">
      <w:pPr>
        <w:autoSpaceDE w:val="0"/>
        <w:autoSpaceDN w:val="0"/>
        <w:adjustRightInd w:val="0"/>
        <w:spacing w:after="0" w:line="240" w:lineRule="auto"/>
        <w:rPr>
          <w:rFonts w:ascii="NimbusSanL-Regu" w:hAnsi="NimbusSanL-Regu" w:cs="NimbusSanL-Regu"/>
          <w:sz w:val="24"/>
        </w:rPr>
      </w:pPr>
      <w:proofErr w:type="gramStart"/>
      <w:r w:rsidRPr="003C0F8A">
        <w:rPr>
          <w:rFonts w:ascii="NimbusSanL-ReguItal" w:hAnsi="NimbusSanL-ReguItal" w:cs="NimbusSanL-ReguItal"/>
          <w:sz w:val="24"/>
        </w:rPr>
        <w:t>m</w:t>
      </w:r>
      <w:proofErr w:type="gramEnd"/>
      <w:r w:rsidRPr="003C0F8A">
        <w:rPr>
          <w:rFonts w:ascii="NimbusSanL-ReguItal" w:hAnsi="NimbusSanL-ReguItal" w:cs="NimbusSanL-ReguItal"/>
          <w:sz w:val="24"/>
        </w:rPr>
        <w:t xml:space="preserve"> </w:t>
      </w:r>
      <w:r w:rsidR="00F901DF" w:rsidRPr="003C0F8A">
        <w:rPr>
          <w:rFonts w:ascii="NimbusSanL-Regu" w:hAnsi="NimbusSanL-Regu" w:cs="NimbusSanL-Regu"/>
          <w:sz w:val="24"/>
        </w:rPr>
        <w:t>is the number of ants</w:t>
      </w:r>
    </w:p>
    <w:p w:rsidR="00096362" w:rsidRDefault="00F901DF" w:rsidP="00096362">
      <w:pPr>
        <w:autoSpaceDE w:val="0"/>
        <w:autoSpaceDN w:val="0"/>
        <w:adjustRightInd w:val="0"/>
        <w:spacing w:after="0" w:line="240" w:lineRule="auto"/>
        <w:rPr>
          <w:rFonts w:ascii="NimbusSanL-Regu" w:hAnsi="NimbusSanL-Regu" w:cs="NimbusSanL-Regu"/>
          <w:sz w:val="24"/>
        </w:rPr>
      </w:pPr>
      <m:oMath>
        <m:r>
          <w:rPr>
            <w:rFonts w:ascii="Cambria Math" w:eastAsia="Arial" w:hAnsi="Cambria Math" w:cs="Arial"/>
            <w:sz w:val="24"/>
          </w:rPr>
          <m:t>∆</m:t>
        </m:r>
        <m:sSubSup>
          <m:sSubSupPr>
            <m:ctrlPr>
              <w:rPr>
                <w:rFonts w:ascii="Cambria Math" w:eastAsia="Arial" w:hAnsi="Cambria Math" w:cs="Arial"/>
                <w:i/>
                <w:sz w:val="24"/>
              </w:rPr>
            </m:ctrlPr>
          </m:sSubSupPr>
          <m:e>
            <m:r>
              <w:rPr>
                <w:rFonts w:ascii="Cambria Math" w:eastAsia="Arial" w:hAnsi="Cambria Math" w:cs="Arial"/>
                <w:sz w:val="24"/>
              </w:rPr>
              <m:t>τ</m:t>
            </m:r>
          </m:e>
          <m:sub>
            <m:r>
              <w:rPr>
                <w:rFonts w:ascii="Cambria Math" w:eastAsia="Arial" w:hAnsi="Cambria Math" w:cs="Arial"/>
                <w:sz w:val="24"/>
              </w:rPr>
              <m:t>ij</m:t>
            </m:r>
          </m:sub>
          <m:sup>
            <m:r>
              <w:rPr>
                <w:rFonts w:ascii="Cambria Math" w:eastAsia="Arial" w:hAnsi="Cambria Math" w:cs="Arial"/>
                <w:sz w:val="24"/>
              </w:rPr>
              <m:t>k</m:t>
            </m:r>
          </m:sup>
        </m:sSubSup>
      </m:oMath>
      <w:r w:rsidR="00096362" w:rsidRPr="003C0F8A">
        <w:rPr>
          <w:rFonts w:ascii="NimbusSanL-ReguItal" w:hAnsi="NimbusSanL-ReguItal" w:cs="NimbusSanL-ReguItal"/>
          <w:sz w:val="18"/>
          <w:szCs w:val="16"/>
        </w:rPr>
        <w:t xml:space="preserve"> </w:t>
      </w:r>
      <w:proofErr w:type="gramStart"/>
      <w:r w:rsidR="00096362" w:rsidRPr="003C0F8A">
        <w:rPr>
          <w:rFonts w:ascii="NimbusSanL-Regu" w:hAnsi="NimbusSanL-Regu" w:cs="NimbusSanL-Regu"/>
          <w:sz w:val="24"/>
        </w:rPr>
        <w:t>is</w:t>
      </w:r>
      <w:proofErr w:type="gramEnd"/>
      <w:r w:rsidR="00096362" w:rsidRPr="003C0F8A">
        <w:rPr>
          <w:rFonts w:ascii="NimbusSanL-Regu" w:hAnsi="NimbusSanL-Regu" w:cs="NimbusSanL-Regu"/>
          <w:sz w:val="24"/>
        </w:rPr>
        <w:t xml:space="preserve"> pheromone quantity laid on edge </w:t>
      </w:r>
      <w:r w:rsidR="00096362" w:rsidRPr="003C0F8A">
        <w:rPr>
          <w:rFonts w:ascii="CMSS10" w:hAnsi="CMSS10" w:cs="CMSS10"/>
          <w:sz w:val="24"/>
        </w:rPr>
        <w:t>(</w:t>
      </w:r>
      <w:proofErr w:type="spellStart"/>
      <w:r w:rsidR="00ED1834" w:rsidRPr="003C0F8A">
        <w:rPr>
          <w:rFonts w:ascii="NimbusSanL-ReguItal" w:hAnsi="NimbusSanL-ReguItal" w:cs="NimbusSanL-ReguItal"/>
          <w:sz w:val="24"/>
        </w:rPr>
        <w:t>i</w:t>
      </w:r>
      <w:proofErr w:type="spellEnd"/>
      <w:r w:rsidR="00ED1834" w:rsidRPr="003C0F8A">
        <w:rPr>
          <w:rFonts w:ascii="CMMI10" w:hAnsi="CMMI10" w:cs="CMMI10"/>
          <w:sz w:val="24"/>
        </w:rPr>
        <w:t>,</w:t>
      </w:r>
      <w:r w:rsidR="00096362" w:rsidRPr="003C0F8A">
        <w:rPr>
          <w:rFonts w:ascii="CMMI10" w:hAnsi="CMMI10" w:cs="CMMI10"/>
          <w:sz w:val="24"/>
        </w:rPr>
        <w:t xml:space="preserve"> </w:t>
      </w:r>
      <w:r w:rsidR="00096362" w:rsidRPr="003C0F8A">
        <w:rPr>
          <w:rFonts w:ascii="NimbusSanL-ReguItal" w:hAnsi="NimbusSanL-ReguItal" w:cs="NimbusSanL-ReguItal"/>
          <w:sz w:val="24"/>
        </w:rPr>
        <w:t>j</w:t>
      </w:r>
      <w:r w:rsidR="00096362" w:rsidRPr="003C0F8A">
        <w:rPr>
          <w:rFonts w:ascii="CMSS10" w:hAnsi="CMSS10" w:cs="CMSS10"/>
          <w:sz w:val="24"/>
        </w:rPr>
        <w:t xml:space="preserve">) </w:t>
      </w:r>
      <w:r w:rsidR="00096362" w:rsidRPr="003C0F8A">
        <w:rPr>
          <w:rFonts w:ascii="NimbusSanL-Regu" w:hAnsi="NimbusSanL-Regu" w:cs="NimbusSanL-Regu"/>
          <w:sz w:val="24"/>
        </w:rPr>
        <w:t xml:space="preserve">by the </w:t>
      </w:r>
      <w:r w:rsidR="00096362" w:rsidRPr="003C0F8A">
        <w:rPr>
          <w:rFonts w:ascii="NimbusSanL-ReguItal" w:hAnsi="NimbusSanL-ReguItal" w:cs="NimbusSanL-ReguItal"/>
          <w:sz w:val="24"/>
        </w:rPr>
        <w:t>k</w:t>
      </w:r>
      <w:r w:rsidR="00096362" w:rsidRPr="003C0F8A">
        <w:rPr>
          <w:rFonts w:ascii="NimbusSanL-ReguItal" w:hAnsi="NimbusSanL-ReguItal" w:cs="NimbusSanL-ReguItal"/>
          <w:sz w:val="18"/>
          <w:szCs w:val="16"/>
        </w:rPr>
        <w:t xml:space="preserve">th </w:t>
      </w:r>
      <w:r w:rsidR="00096362" w:rsidRPr="003C0F8A">
        <w:rPr>
          <w:rFonts w:ascii="NimbusSanL-Regu" w:hAnsi="NimbusSanL-Regu" w:cs="NimbusSanL-Regu"/>
          <w:sz w:val="24"/>
        </w:rPr>
        <w:t>ant</w:t>
      </w:r>
    </w:p>
    <w:p w:rsidR="002942E9" w:rsidRPr="003C0F8A" w:rsidRDefault="002942E9" w:rsidP="00096362">
      <w:pPr>
        <w:autoSpaceDE w:val="0"/>
        <w:autoSpaceDN w:val="0"/>
        <w:adjustRightInd w:val="0"/>
        <w:spacing w:after="0" w:line="240" w:lineRule="auto"/>
        <w:rPr>
          <w:rFonts w:ascii="NimbusSanL-Regu" w:hAnsi="NimbusSanL-Regu" w:cs="NimbusSanL-Regu"/>
          <w:sz w:val="24"/>
        </w:rPr>
      </w:pPr>
    </w:p>
    <w:p w:rsidR="00F901DF" w:rsidRPr="003C0F8A" w:rsidRDefault="00F901DF" w:rsidP="00096362">
      <w:pPr>
        <w:autoSpaceDE w:val="0"/>
        <w:autoSpaceDN w:val="0"/>
        <w:adjustRightInd w:val="0"/>
        <w:spacing w:after="0" w:line="240" w:lineRule="auto"/>
        <w:rPr>
          <w:rFonts w:ascii="NimbusSanL-Regu" w:hAnsi="NimbusSanL-Regu" w:cs="NimbusSanL-Regu"/>
          <w:sz w:val="28"/>
        </w:rPr>
      </w:pPr>
    </w:p>
    <w:p w:rsidR="00F901DF" w:rsidRPr="002942E9" w:rsidRDefault="00F901DF" w:rsidP="00096362">
      <w:pPr>
        <w:autoSpaceDE w:val="0"/>
        <w:autoSpaceDN w:val="0"/>
        <w:adjustRightInd w:val="0"/>
        <w:spacing w:after="0" w:line="240" w:lineRule="auto"/>
        <w:rPr>
          <w:rFonts w:ascii="NimbusSanL-Regu" w:eastAsiaTheme="minorEastAsia" w:hAnsi="NimbusSanL-Regu" w:cs="NimbusSanL-Regu"/>
          <w:sz w:val="24"/>
        </w:rPr>
      </w:pPr>
      <m:oMathPara>
        <m:oMathParaPr>
          <m:jc m:val="center"/>
        </m:oMathParaPr>
        <m:oMath>
          <m:r>
            <w:rPr>
              <w:rFonts w:ascii="Cambria Math" w:eastAsia="Arial" w:hAnsi="Cambria Math" w:cs="Arial"/>
              <w:sz w:val="24"/>
            </w:rPr>
            <m:t>∆</m:t>
          </m:r>
          <m:sSubSup>
            <m:sSubSupPr>
              <m:ctrlPr>
                <w:rPr>
                  <w:rFonts w:ascii="Cambria Math" w:eastAsia="Arial" w:hAnsi="Cambria Math" w:cs="Arial"/>
                  <w:i/>
                  <w:sz w:val="24"/>
                </w:rPr>
              </m:ctrlPr>
            </m:sSubSupPr>
            <m:e>
              <m:r>
                <w:rPr>
                  <w:rFonts w:ascii="Cambria Math" w:eastAsia="Arial" w:hAnsi="Cambria Math" w:cs="Arial"/>
                  <w:sz w:val="24"/>
                </w:rPr>
                <m:t>τ</m:t>
              </m:r>
            </m:e>
            <m:sub>
              <m:r>
                <w:rPr>
                  <w:rFonts w:ascii="Cambria Math" w:eastAsia="Arial" w:hAnsi="Cambria Math" w:cs="Arial"/>
                  <w:sz w:val="24"/>
                </w:rPr>
                <m:t>ij</m:t>
              </m:r>
            </m:sub>
            <m:sup>
              <m:r>
                <w:rPr>
                  <w:rFonts w:ascii="Cambria Math" w:eastAsia="Arial" w:hAnsi="Cambria Math" w:cs="Arial"/>
                  <w:sz w:val="24"/>
                </w:rPr>
                <m:t>k</m:t>
              </m:r>
            </m:sup>
          </m:sSubSup>
          <m:r>
            <w:rPr>
              <w:rFonts w:ascii="Cambria Math" w:hAnsi="Cambria Math" w:cs="NimbusSanL-Regu"/>
              <w:sz w:val="24"/>
            </w:rPr>
            <m:t>=</m:t>
          </m:r>
          <m:d>
            <m:dPr>
              <m:begChr m:val="{"/>
              <m:endChr m:val=""/>
              <m:ctrlPr>
                <w:rPr>
                  <w:rFonts w:ascii="Cambria Math" w:hAnsi="Cambria Math" w:cs="NimbusSanL-Regu"/>
                  <w:i/>
                  <w:sz w:val="24"/>
                </w:rPr>
              </m:ctrlPr>
            </m:dPr>
            <m:e>
              <m:r>
                <w:rPr>
                  <w:rFonts w:ascii="Cambria Math" w:hAnsi="Cambria Math" w:cs="NimbusSanL-Regu"/>
                  <w:sz w:val="24"/>
                </w:rPr>
                <m:t xml:space="preserve">   </m:t>
              </m:r>
              <m:eqArr>
                <m:eqArrPr>
                  <m:ctrlPr>
                    <w:rPr>
                      <w:rFonts w:ascii="Cambria Math" w:hAnsi="Cambria Math" w:cs="NimbusSanL-Regu"/>
                      <w:i/>
                      <w:sz w:val="24"/>
                    </w:rPr>
                  </m:ctrlPr>
                </m:eqArrPr>
                <m:e>
                  <m:f>
                    <m:fPr>
                      <m:ctrlPr>
                        <w:rPr>
                          <w:rFonts w:ascii="Cambria Math" w:hAnsi="Cambria Math" w:cs="NimbusSanL-Regu"/>
                          <w:i/>
                          <w:sz w:val="24"/>
                        </w:rPr>
                      </m:ctrlPr>
                    </m:fPr>
                    <m:num>
                      <m:r>
                        <w:rPr>
                          <w:rFonts w:ascii="Cambria Math" w:hAnsi="Cambria Math" w:cs="NimbusSanL-Regu"/>
                          <w:sz w:val="24"/>
                        </w:rPr>
                        <m:t>1</m:t>
                      </m:r>
                    </m:num>
                    <m:den>
                      <m:sSub>
                        <m:sSubPr>
                          <m:ctrlPr>
                            <w:rPr>
                              <w:rFonts w:ascii="Cambria Math" w:hAnsi="Cambria Math" w:cs="NimbusSanL-Regu"/>
                              <w:i/>
                              <w:sz w:val="24"/>
                            </w:rPr>
                          </m:ctrlPr>
                        </m:sSubPr>
                        <m:e>
                          <m:r>
                            <w:rPr>
                              <w:rFonts w:ascii="Cambria Math" w:hAnsi="Cambria Math" w:cs="NimbusSanL-Regu"/>
                              <w:sz w:val="24"/>
                            </w:rPr>
                            <m:t>L</m:t>
                          </m:r>
                        </m:e>
                        <m:sub>
                          <m:r>
                            <w:rPr>
                              <w:rFonts w:ascii="Cambria Math" w:hAnsi="Cambria Math" w:cs="NimbusSanL-Regu"/>
                              <w:sz w:val="24"/>
                            </w:rPr>
                            <m:t>k</m:t>
                          </m:r>
                        </m:sub>
                      </m:sSub>
                    </m:den>
                  </m:f>
                  <m:r>
                    <w:rPr>
                      <w:rFonts w:ascii="Cambria Math" w:hAnsi="Cambria Math" w:cs="NimbusSanL-Regu"/>
                      <w:sz w:val="24"/>
                    </w:rPr>
                    <m:t xml:space="preserve"> </m:t>
                  </m:r>
                  <m:r>
                    <w:rPr>
                      <w:rFonts w:ascii="Cambria Math" w:hAnsi="Cambria Math" w:cs="NimbusSanL-Regu"/>
                      <w:sz w:val="24"/>
                    </w:rPr>
                    <m:t xml:space="preserve">,  </m:t>
                  </m:r>
                  <m:r>
                    <m:rPr>
                      <m:sty m:val="p"/>
                    </m:rPr>
                    <w:rPr>
                      <w:rFonts w:ascii="Cambria Math" w:hAnsi="Cambria Math" w:cs="NimbusSanL-Regu"/>
                      <w:sz w:val="24"/>
                    </w:rPr>
                    <m:t xml:space="preserve">if ant </m:t>
                  </m:r>
                  <m:r>
                    <m:rPr>
                      <m:sty m:val="p"/>
                    </m:rPr>
                    <w:rPr>
                      <w:rFonts w:ascii="Cambria Math" w:hAnsi="Cambria Math" w:cs="NimbusSanL-ReguItal"/>
                      <w:sz w:val="24"/>
                    </w:rPr>
                    <m:t xml:space="preserve">k </m:t>
                  </m:r>
                  <m:r>
                    <m:rPr>
                      <m:sty m:val="p"/>
                    </m:rPr>
                    <w:rPr>
                      <w:rFonts w:ascii="Cambria Math" w:hAnsi="Cambria Math" w:cs="NimbusSanL-Regu"/>
                      <w:sz w:val="24"/>
                    </w:rPr>
                    <m:t xml:space="preserve">travels on edge </m:t>
                  </m:r>
                  <m:r>
                    <m:rPr>
                      <m:sty m:val="p"/>
                    </m:rPr>
                    <w:rPr>
                      <w:rFonts w:ascii="Cambria Math" w:hAnsi="Cambria Math" w:cs="NimbusSanL-ReguItal"/>
                      <w:sz w:val="24"/>
                    </w:rPr>
                    <m:t>i</m:t>
                  </m:r>
                  <m:r>
                    <m:rPr>
                      <m:sty m:val="p"/>
                    </m:rPr>
                    <w:rPr>
                      <w:rFonts w:ascii="Cambria Math" w:hAnsi="Cambria Math" w:cs="CMMI10"/>
                      <w:sz w:val="24"/>
                    </w:rPr>
                    <m:t xml:space="preserve">, </m:t>
                  </m:r>
                  <m:r>
                    <m:rPr>
                      <m:sty m:val="p"/>
                    </m:rPr>
                    <w:rPr>
                      <w:rFonts w:ascii="Cambria Math" w:hAnsi="Cambria Math" w:cs="NimbusSanL-ReguItal"/>
                      <w:sz w:val="24"/>
                    </w:rPr>
                    <m:t>j</m:t>
                  </m:r>
                </m:e>
                <m:e>
                  <m:r>
                    <w:rPr>
                      <w:rFonts w:ascii="Cambria Math" w:hAnsi="Cambria Math" w:cs="NimbusSanL-Regu"/>
                      <w:sz w:val="24"/>
                    </w:rPr>
                    <m:t xml:space="preserve"> 0</m:t>
                  </m:r>
                  <m:r>
                    <w:rPr>
                      <w:rFonts w:ascii="Cambria Math" w:hAnsi="Cambria Math" w:cs="NimbusSanL-Regu"/>
                      <w:sz w:val="24"/>
                    </w:rPr>
                    <m:t xml:space="preserve">               </m:t>
                  </m:r>
                  <m:r>
                    <w:rPr>
                      <w:rFonts w:ascii="Cambria Math" w:hAnsi="Cambria Math" w:cs="NimbusSanL-Regu"/>
                      <w:sz w:val="24"/>
                    </w:rPr>
                    <m:t xml:space="preserve">,  </m:t>
                  </m:r>
                  <m:r>
                    <m:rPr>
                      <m:sty m:val="p"/>
                    </m:rPr>
                    <w:rPr>
                      <w:rFonts w:ascii="Cambria Math" w:hAnsi="Cambria Math" w:cs="NimbusSanL-Regu"/>
                      <w:sz w:val="24"/>
                    </w:rPr>
                    <m:t>otherwise</m:t>
                  </m:r>
                  <m:r>
                    <w:rPr>
                      <w:rFonts w:ascii="Cambria Math" w:hAnsi="Cambria Math" w:cs="NimbusSanL-Regu"/>
                      <w:sz w:val="24"/>
                    </w:rPr>
                    <m:t xml:space="preserve">  &amp;</m:t>
                  </m:r>
                </m:e>
              </m:eqArr>
            </m:e>
          </m:d>
        </m:oMath>
      </m:oMathPara>
    </w:p>
    <w:p w:rsidR="002942E9" w:rsidRPr="003C0F8A" w:rsidRDefault="002942E9" w:rsidP="00096362">
      <w:pPr>
        <w:autoSpaceDE w:val="0"/>
        <w:autoSpaceDN w:val="0"/>
        <w:adjustRightInd w:val="0"/>
        <w:spacing w:after="0" w:line="240" w:lineRule="auto"/>
        <w:rPr>
          <w:rFonts w:ascii="NimbusSanL-Regu" w:hAnsi="NimbusSanL-Regu" w:cs="NimbusSanL-Regu"/>
          <w:sz w:val="24"/>
        </w:rPr>
      </w:pPr>
    </w:p>
    <w:p w:rsidR="00F901DF" w:rsidRPr="003C0F8A" w:rsidRDefault="00F901DF" w:rsidP="00F901DF">
      <w:pPr>
        <w:autoSpaceDE w:val="0"/>
        <w:autoSpaceDN w:val="0"/>
        <w:adjustRightInd w:val="0"/>
        <w:spacing w:after="0" w:line="240" w:lineRule="auto"/>
        <w:rPr>
          <w:rFonts w:ascii="CMSS10" w:hAnsi="CMSS10" w:cs="CMSS10"/>
          <w:sz w:val="32"/>
        </w:rPr>
      </w:pPr>
    </w:p>
    <w:p w:rsidR="00096362" w:rsidRPr="003C0F8A" w:rsidRDefault="00DB32B9" w:rsidP="00F901DF">
      <w:pPr>
        <w:autoSpaceDE w:val="0"/>
        <w:autoSpaceDN w:val="0"/>
        <w:adjustRightInd w:val="0"/>
        <w:spacing w:after="0" w:line="240" w:lineRule="auto"/>
        <w:rPr>
          <w:rFonts w:ascii="NimbusSanL-Regu" w:hAnsi="NimbusSanL-Regu" w:cs="NimbusSanL-Regu"/>
          <w:sz w:val="24"/>
        </w:rPr>
      </w:pPr>
      <w:r w:rsidRPr="003C0F8A">
        <w:rPr>
          <w:rFonts w:ascii="NimbusSanL-Regu" w:hAnsi="NimbusSanL-Regu" w:cs="NimbusSanL-Regu"/>
          <w:sz w:val="24"/>
        </w:rPr>
        <w:t>Where</w:t>
      </w:r>
      <m:oMath>
        <m:r>
          <w:rPr>
            <w:rFonts w:ascii="Cambria Math" w:hAnsi="Cambria Math" w:cs="NimbusSanL-Regu"/>
            <w:sz w:val="24"/>
          </w:rPr>
          <m:t xml:space="preserve"> </m:t>
        </m:r>
        <m:sSub>
          <m:sSubPr>
            <m:ctrlPr>
              <w:rPr>
                <w:rFonts w:ascii="Cambria Math" w:hAnsi="Cambria Math" w:cs="NimbusSanL-Regu"/>
                <w:i/>
                <w:sz w:val="24"/>
              </w:rPr>
            </m:ctrlPr>
          </m:sSubPr>
          <m:e>
            <m:r>
              <w:rPr>
                <w:rFonts w:ascii="Cambria Math" w:hAnsi="Cambria Math" w:cs="NimbusSanL-Regu"/>
                <w:sz w:val="24"/>
              </w:rPr>
              <m:t>L</m:t>
            </m:r>
          </m:e>
          <m:sub>
            <m:r>
              <w:rPr>
                <w:rFonts w:ascii="Cambria Math" w:hAnsi="Cambria Math" w:cs="NimbusSanL-Regu"/>
                <w:sz w:val="24"/>
              </w:rPr>
              <m:t>k</m:t>
            </m:r>
          </m:sub>
        </m:sSub>
      </m:oMath>
      <w:r w:rsidR="00096362" w:rsidRPr="003C0F8A">
        <w:rPr>
          <w:rFonts w:ascii="NimbusSanL-ReguItal" w:hAnsi="NimbusSanL-ReguItal" w:cs="NimbusSanL-ReguItal"/>
          <w:sz w:val="18"/>
          <w:szCs w:val="16"/>
        </w:rPr>
        <w:t xml:space="preserve"> </w:t>
      </w:r>
      <w:r w:rsidR="00096362" w:rsidRPr="003C0F8A">
        <w:rPr>
          <w:rFonts w:ascii="NimbusSanL-Regu" w:hAnsi="NimbusSanL-Regu" w:cs="NimbusSanL-Regu"/>
          <w:sz w:val="24"/>
        </w:rPr>
        <w:t xml:space="preserve">is the tour length of the </w:t>
      </w:r>
      <m:oMath>
        <m:sSup>
          <m:sSupPr>
            <m:ctrlPr>
              <w:rPr>
                <w:rFonts w:ascii="Cambria Math" w:hAnsi="Cambria Math" w:cs="NimbusSanL-Regu"/>
                <w:i/>
                <w:sz w:val="24"/>
              </w:rPr>
            </m:ctrlPr>
          </m:sSupPr>
          <m:e>
            <m:r>
              <w:rPr>
                <w:rFonts w:ascii="Cambria Math" w:hAnsi="Cambria Math" w:cs="NimbusSanL-Regu"/>
                <w:sz w:val="24"/>
              </w:rPr>
              <m:t>k</m:t>
            </m:r>
          </m:e>
          <m:sup>
            <m:r>
              <w:rPr>
                <w:rFonts w:ascii="Cambria Math" w:hAnsi="Cambria Math" w:cs="NimbusSanL-Regu"/>
                <w:sz w:val="24"/>
              </w:rPr>
              <m:t>th</m:t>
            </m:r>
          </m:sup>
        </m:sSup>
      </m:oMath>
      <w:r w:rsidR="00096362" w:rsidRPr="003C0F8A">
        <w:rPr>
          <w:rFonts w:ascii="NimbusSanL-ReguItal" w:hAnsi="NimbusSanL-ReguItal" w:cs="NimbusSanL-ReguItal"/>
          <w:sz w:val="18"/>
          <w:szCs w:val="16"/>
        </w:rPr>
        <w:t xml:space="preserve"> </w:t>
      </w:r>
      <w:proofErr w:type="gramStart"/>
      <w:r w:rsidR="00096362" w:rsidRPr="003C0F8A">
        <w:rPr>
          <w:rFonts w:ascii="NimbusSanL-Regu" w:hAnsi="NimbusSanL-Regu" w:cs="NimbusSanL-Regu"/>
          <w:sz w:val="24"/>
        </w:rPr>
        <w:t>ant</w:t>
      </w:r>
      <w:r w:rsidR="00ED1834" w:rsidRPr="003C0F8A">
        <w:rPr>
          <w:rFonts w:ascii="NimbusSanL-Regu" w:hAnsi="NimbusSanL-Regu" w:cs="NimbusSanL-Regu"/>
          <w:sz w:val="24"/>
        </w:rPr>
        <w:t>.</w:t>
      </w:r>
      <w:proofErr w:type="gramEnd"/>
    </w:p>
    <w:p w:rsidR="00ED1834" w:rsidRDefault="00ED1834" w:rsidP="00F901DF">
      <w:pPr>
        <w:autoSpaceDE w:val="0"/>
        <w:autoSpaceDN w:val="0"/>
        <w:adjustRightInd w:val="0"/>
        <w:spacing w:after="0" w:line="240" w:lineRule="auto"/>
        <w:rPr>
          <w:rFonts w:ascii="NimbusSanL-Regu" w:hAnsi="NimbusSanL-Regu" w:cs="NimbusSanL-Regu"/>
        </w:rPr>
      </w:pPr>
    </w:p>
    <w:p w:rsidR="003C0F8A" w:rsidRDefault="003C0F8A" w:rsidP="00ED1834">
      <w:pPr>
        <w:autoSpaceDE w:val="0"/>
        <w:autoSpaceDN w:val="0"/>
        <w:adjustRightInd w:val="0"/>
        <w:spacing w:after="0" w:line="240" w:lineRule="auto"/>
        <w:rPr>
          <w:rFonts w:ascii="Times New Roman" w:hAnsi="Times New Roman" w:cs="Times New Roman"/>
          <w:sz w:val="20"/>
          <w:szCs w:val="20"/>
        </w:rPr>
      </w:pPr>
    </w:p>
    <w:p w:rsidR="003C0F8A" w:rsidRDefault="003C0F8A" w:rsidP="00ED1834">
      <w:pPr>
        <w:autoSpaceDE w:val="0"/>
        <w:autoSpaceDN w:val="0"/>
        <w:adjustRightInd w:val="0"/>
        <w:spacing w:after="0" w:line="240" w:lineRule="auto"/>
        <w:rPr>
          <w:rFonts w:ascii="Times New Roman" w:hAnsi="Times New Roman" w:cs="Times New Roman"/>
          <w:sz w:val="20"/>
          <w:szCs w:val="20"/>
        </w:rPr>
      </w:pPr>
    </w:p>
    <w:p w:rsidR="003C0F8A" w:rsidRDefault="003C0F8A" w:rsidP="00ED1834">
      <w:pPr>
        <w:autoSpaceDE w:val="0"/>
        <w:autoSpaceDN w:val="0"/>
        <w:adjustRightInd w:val="0"/>
        <w:spacing w:after="0" w:line="240" w:lineRule="auto"/>
        <w:rPr>
          <w:rFonts w:ascii="Times New Roman" w:hAnsi="Times New Roman" w:cs="Times New Roman"/>
          <w:sz w:val="20"/>
          <w:szCs w:val="20"/>
        </w:rPr>
      </w:pPr>
    </w:p>
    <w:p w:rsidR="003C0F8A" w:rsidRDefault="003C0F8A" w:rsidP="00ED1834">
      <w:pPr>
        <w:autoSpaceDE w:val="0"/>
        <w:autoSpaceDN w:val="0"/>
        <w:adjustRightInd w:val="0"/>
        <w:spacing w:after="0" w:line="240" w:lineRule="auto"/>
        <w:rPr>
          <w:rFonts w:ascii="Times New Roman" w:hAnsi="Times New Roman" w:cs="Times New Roman"/>
          <w:sz w:val="20"/>
          <w:szCs w:val="20"/>
        </w:rPr>
      </w:pPr>
    </w:p>
    <w:p w:rsidR="003C0F8A" w:rsidRDefault="003C0F8A" w:rsidP="00ED1834">
      <w:pPr>
        <w:autoSpaceDE w:val="0"/>
        <w:autoSpaceDN w:val="0"/>
        <w:adjustRightInd w:val="0"/>
        <w:spacing w:after="0" w:line="240" w:lineRule="auto"/>
        <w:rPr>
          <w:rFonts w:ascii="Times New Roman" w:hAnsi="Times New Roman" w:cs="Times New Roman"/>
          <w:sz w:val="20"/>
          <w:szCs w:val="20"/>
        </w:rPr>
      </w:pPr>
    </w:p>
    <w:p w:rsidR="003C0F8A" w:rsidRDefault="003C0F8A" w:rsidP="00ED1834">
      <w:pPr>
        <w:autoSpaceDE w:val="0"/>
        <w:autoSpaceDN w:val="0"/>
        <w:adjustRightInd w:val="0"/>
        <w:spacing w:after="0" w:line="240" w:lineRule="auto"/>
        <w:rPr>
          <w:rFonts w:ascii="Times New Roman" w:hAnsi="Times New Roman" w:cs="Times New Roman"/>
          <w:sz w:val="20"/>
          <w:szCs w:val="20"/>
        </w:rPr>
      </w:pPr>
    </w:p>
    <w:p w:rsidR="003C0F8A" w:rsidRDefault="003C0F8A" w:rsidP="00ED1834">
      <w:pPr>
        <w:autoSpaceDE w:val="0"/>
        <w:autoSpaceDN w:val="0"/>
        <w:adjustRightInd w:val="0"/>
        <w:spacing w:after="0" w:line="240" w:lineRule="auto"/>
        <w:rPr>
          <w:rFonts w:ascii="Times New Roman" w:hAnsi="Times New Roman" w:cs="Times New Roman"/>
          <w:sz w:val="20"/>
          <w:szCs w:val="20"/>
        </w:rPr>
      </w:pPr>
    </w:p>
    <w:p w:rsidR="003C0F8A" w:rsidRDefault="003C0F8A" w:rsidP="00ED1834">
      <w:pPr>
        <w:autoSpaceDE w:val="0"/>
        <w:autoSpaceDN w:val="0"/>
        <w:adjustRightInd w:val="0"/>
        <w:spacing w:after="0" w:line="240" w:lineRule="auto"/>
        <w:rPr>
          <w:rFonts w:ascii="Times New Roman" w:hAnsi="Times New Roman" w:cs="Times New Roman"/>
          <w:sz w:val="20"/>
          <w:szCs w:val="20"/>
        </w:rPr>
      </w:pPr>
    </w:p>
    <w:p w:rsidR="003C0F8A" w:rsidRDefault="003C0F8A" w:rsidP="00ED1834">
      <w:pPr>
        <w:autoSpaceDE w:val="0"/>
        <w:autoSpaceDN w:val="0"/>
        <w:adjustRightInd w:val="0"/>
        <w:spacing w:after="0" w:line="240" w:lineRule="auto"/>
        <w:rPr>
          <w:rFonts w:ascii="Times New Roman" w:hAnsi="Times New Roman" w:cs="Times New Roman"/>
          <w:sz w:val="20"/>
          <w:szCs w:val="20"/>
        </w:rPr>
      </w:pPr>
    </w:p>
    <w:p w:rsidR="00ED1834" w:rsidRPr="002942E9" w:rsidRDefault="00ED1834" w:rsidP="00ED1834">
      <w:pPr>
        <w:autoSpaceDE w:val="0"/>
        <w:autoSpaceDN w:val="0"/>
        <w:adjustRightInd w:val="0"/>
        <w:spacing w:after="0" w:line="240" w:lineRule="auto"/>
        <w:rPr>
          <w:rFonts w:ascii="Times New Roman" w:hAnsi="Times New Roman" w:cs="Times New Roman"/>
          <w:sz w:val="24"/>
          <w:szCs w:val="24"/>
        </w:rPr>
      </w:pPr>
      <w:r w:rsidRPr="002942E9">
        <w:rPr>
          <w:rFonts w:ascii="Times New Roman" w:hAnsi="Times New Roman" w:cs="Times New Roman"/>
          <w:sz w:val="24"/>
          <w:szCs w:val="24"/>
        </w:rPr>
        <w:t xml:space="preserve">In the construction of a solution, ants select the following city to </w:t>
      </w:r>
      <w:proofErr w:type="gramStart"/>
      <w:r w:rsidRPr="002942E9">
        <w:rPr>
          <w:rFonts w:ascii="Times New Roman" w:hAnsi="Times New Roman" w:cs="Times New Roman"/>
          <w:sz w:val="24"/>
          <w:szCs w:val="24"/>
        </w:rPr>
        <w:t>be visited</w:t>
      </w:r>
      <w:proofErr w:type="gramEnd"/>
      <w:r w:rsidRPr="002942E9">
        <w:rPr>
          <w:rFonts w:ascii="Times New Roman" w:hAnsi="Times New Roman" w:cs="Times New Roman"/>
          <w:sz w:val="24"/>
          <w:szCs w:val="24"/>
        </w:rPr>
        <w:t xml:space="preserve"> through a stochastic mechanism. When ant k is in city </w:t>
      </w:r>
      <w:proofErr w:type="spellStart"/>
      <w:r w:rsidRPr="002942E9">
        <w:rPr>
          <w:rFonts w:ascii="Times New Roman" w:hAnsi="Times New Roman" w:cs="Times New Roman"/>
          <w:sz w:val="24"/>
          <w:szCs w:val="24"/>
        </w:rPr>
        <w:t>i</w:t>
      </w:r>
      <w:proofErr w:type="spellEnd"/>
      <w:r w:rsidRPr="002942E9">
        <w:rPr>
          <w:rFonts w:ascii="Times New Roman" w:hAnsi="Times New Roman" w:cs="Times New Roman"/>
          <w:sz w:val="24"/>
          <w:szCs w:val="24"/>
        </w:rPr>
        <w:t xml:space="preserve"> and has so far constructed the partial solution </w:t>
      </w:r>
      <w:proofErr w:type="spellStart"/>
      <w:r w:rsidRPr="002942E9">
        <w:rPr>
          <w:rFonts w:ascii="Times New Roman" w:hAnsi="Times New Roman" w:cs="Times New Roman"/>
          <w:sz w:val="24"/>
          <w:szCs w:val="24"/>
        </w:rPr>
        <w:t>sp</w:t>
      </w:r>
      <w:proofErr w:type="spellEnd"/>
      <w:r w:rsidRPr="002942E9">
        <w:rPr>
          <w:rFonts w:ascii="Times New Roman" w:hAnsi="Times New Roman" w:cs="Times New Roman"/>
          <w:sz w:val="24"/>
          <w:szCs w:val="24"/>
        </w:rPr>
        <w:t xml:space="preserve">, the probability of going to city j </w:t>
      </w:r>
      <w:proofErr w:type="gramStart"/>
      <w:r w:rsidRPr="002942E9">
        <w:rPr>
          <w:rFonts w:ascii="Times New Roman" w:hAnsi="Times New Roman" w:cs="Times New Roman"/>
          <w:sz w:val="24"/>
          <w:szCs w:val="24"/>
        </w:rPr>
        <w:t>is given</w:t>
      </w:r>
      <w:proofErr w:type="gramEnd"/>
      <w:r w:rsidRPr="002942E9">
        <w:rPr>
          <w:rFonts w:ascii="Times New Roman" w:hAnsi="Times New Roman" w:cs="Times New Roman"/>
          <w:sz w:val="24"/>
          <w:szCs w:val="24"/>
        </w:rPr>
        <w:t xml:space="preserve"> by:</w:t>
      </w:r>
    </w:p>
    <w:p w:rsidR="00ED1834" w:rsidRDefault="00ED1834" w:rsidP="00ED1834">
      <w:pPr>
        <w:autoSpaceDE w:val="0"/>
        <w:autoSpaceDN w:val="0"/>
        <w:adjustRightInd w:val="0"/>
        <w:spacing w:after="0" w:line="240" w:lineRule="auto"/>
        <w:rPr>
          <w:rFonts w:ascii="Times New Roman" w:hAnsi="Times New Roman" w:cs="Times New Roman"/>
          <w:sz w:val="20"/>
          <w:szCs w:val="20"/>
        </w:rPr>
      </w:pPr>
    </w:p>
    <w:p w:rsidR="00ED1834" w:rsidRPr="00DB32B9" w:rsidRDefault="00ED1834" w:rsidP="00ED1834">
      <w:pPr>
        <w:autoSpaceDE w:val="0"/>
        <w:autoSpaceDN w:val="0"/>
        <w:adjustRightInd w:val="0"/>
        <w:spacing w:after="0" w:line="240" w:lineRule="auto"/>
        <w:rPr>
          <w:rFonts w:ascii="Times New Roman" w:hAnsi="Times New Roman" w:cs="Times New Roman"/>
          <w:sz w:val="24"/>
          <w:szCs w:val="20"/>
        </w:rPr>
      </w:pPr>
      <m:oMathPara>
        <m:oMath>
          <m:sSubSup>
            <m:sSubSupPr>
              <m:ctrlPr>
                <w:rPr>
                  <w:rFonts w:ascii="Cambria Math" w:hAnsi="Cambria Math" w:cs="Times New Roman"/>
                  <w:i/>
                  <w:sz w:val="32"/>
                  <w:szCs w:val="20"/>
                </w:rPr>
              </m:ctrlPr>
            </m:sSubSupPr>
            <m:e>
              <m:r>
                <w:rPr>
                  <w:rFonts w:ascii="Cambria Math" w:hAnsi="Cambria Math" w:cs="Times New Roman"/>
                  <w:sz w:val="32"/>
                  <w:szCs w:val="20"/>
                </w:rPr>
                <m:t>P</m:t>
              </m:r>
            </m:e>
            <m:sub>
              <m:r>
                <w:rPr>
                  <w:rFonts w:ascii="Cambria Math" w:hAnsi="Cambria Math" w:cs="Times New Roman"/>
                  <w:sz w:val="32"/>
                  <w:szCs w:val="20"/>
                </w:rPr>
                <m:t>ij</m:t>
              </m:r>
            </m:sub>
            <m:sup>
              <m:r>
                <w:rPr>
                  <w:rFonts w:ascii="Cambria Math" w:hAnsi="Cambria Math" w:cs="Times New Roman"/>
                  <w:sz w:val="32"/>
                  <w:szCs w:val="20"/>
                </w:rPr>
                <m:t>k</m:t>
              </m:r>
            </m:sup>
          </m:sSubSup>
          <m:r>
            <w:rPr>
              <w:rFonts w:ascii="Cambria Math" w:hAnsi="Cambria Math" w:cs="Times New Roman"/>
              <w:sz w:val="32"/>
              <w:szCs w:val="20"/>
            </w:rPr>
            <m:t xml:space="preserve">= </m:t>
          </m:r>
          <m:d>
            <m:dPr>
              <m:begChr m:val="{"/>
              <m:endChr m:val=""/>
              <m:ctrlPr>
                <w:rPr>
                  <w:rFonts w:ascii="Cambria Math" w:hAnsi="Cambria Math" w:cs="Times New Roman"/>
                  <w:i/>
                  <w:sz w:val="32"/>
                  <w:szCs w:val="20"/>
                </w:rPr>
              </m:ctrlPr>
            </m:dPr>
            <m:e>
              <m:eqArr>
                <m:eqArrPr>
                  <m:ctrlPr>
                    <w:rPr>
                      <w:rFonts w:ascii="Cambria Math" w:hAnsi="Cambria Math" w:cs="Times New Roman"/>
                      <w:i/>
                      <w:sz w:val="32"/>
                      <w:szCs w:val="20"/>
                    </w:rPr>
                  </m:ctrlPr>
                </m:eqArrPr>
                <m:e>
                  <m:f>
                    <m:fPr>
                      <m:ctrlPr>
                        <w:rPr>
                          <w:rFonts w:ascii="Cambria Math" w:hAnsi="Cambria Math" w:cs="Times New Roman"/>
                          <w:i/>
                          <w:sz w:val="32"/>
                          <w:szCs w:val="20"/>
                        </w:rPr>
                      </m:ctrlPr>
                    </m:fPr>
                    <m:num>
                      <m:sSubSup>
                        <m:sSubSupPr>
                          <m:ctrlPr>
                            <w:rPr>
                              <w:rFonts w:ascii="Cambria Math" w:hAnsi="Cambria Math" w:cs="Times New Roman"/>
                              <w:i/>
                              <w:sz w:val="32"/>
                              <w:szCs w:val="20"/>
                            </w:rPr>
                          </m:ctrlPr>
                        </m:sSubSupPr>
                        <m:e>
                          <m:r>
                            <w:rPr>
                              <w:rFonts w:ascii="Cambria Math" w:hAnsi="Cambria Math" w:cs="Times New Roman"/>
                              <w:sz w:val="32"/>
                              <w:szCs w:val="20"/>
                            </w:rPr>
                            <m:t>τ</m:t>
                          </m:r>
                        </m:e>
                        <m:sub>
                          <m:r>
                            <w:rPr>
                              <w:rFonts w:ascii="Cambria Math" w:hAnsi="Cambria Math" w:cs="Times New Roman"/>
                              <w:sz w:val="32"/>
                              <w:szCs w:val="20"/>
                            </w:rPr>
                            <m:t>ij</m:t>
                          </m:r>
                        </m:sub>
                        <m:sup>
                          <m:r>
                            <w:rPr>
                              <w:rFonts w:ascii="Cambria Math" w:hAnsi="Cambria Math" w:cs="Times New Roman"/>
                              <w:sz w:val="32"/>
                              <w:szCs w:val="20"/>
                            </w:rPr>
                            <m:t>α</m:t>
                          </m:r>
                        </m:sup>
                      </m:sSubSup>
                      <m:r>
                        <w:rPr>
                          <w:rFonts w:ascii="Cambria Math" w:hAnsi="Cambria Math" w:cs="Times New Roman"/>
                          <w:sz w:val="32"/>
                          <w:szCs w:val="20"/>
                        </w:rPr>
                        <m:t xml:space="preserve">∙ </m:t>
                      </m:r>
                      <m:sSubSup>
                        <m:sSubSupPr>
                          <m:ctrlPr>
                            <w:rPr>
                              <w:rFonts w:ascii="Cambria Math" w:hAnsi="Cambria Math" w:cs="Times New Roman"/>
                              <w:i/>
                              <w:sz w:val="32"/>
                              <w:szCs w:val="20"/>
                            </w:rPr>
                          </m:ctrlPr>
                        </m:sSubSupPr>
                        <m:e>
                          <m:r>
                            <w:rPr>
                              <w:rFonts w:ascii="Cambria Math" w:hAnsi="Cambria Math" w:cs="Times New Roman"/>
                              <w:sz w:val="32"/>
                              <w:szCs w:val="20"/>
                            </w:rPr>
                            <m:t>η</m:t>
                          </m:r>
                        </m:e>
                        <m:sub>
                          <m:r>
                            <w:rPr>
                              <w:rFonts w:ascii="Cambria Math" w:hAnsi="Cambria Math" w:cs="Times New Roman"/>
                              <w:sz w:val="32"/>
                              <w:szCs w:val="20"/>
                            </w:rPr>
                            <m:t>ij</m:t>
                          </m:r>
                        </m:sub>
                        <m:sup>
                          <m:r>
                            <w:rPr>
                              <w:rFonts w:ascii="Cambria Math" w:hAnsi="Cambria Math" w:cs="Times New Roman"/>
                              <w:sz w:val="32"/>
                              <w:szCs w:val="20"/>
                            </w:rPr>
                            <m:t>β</m:t>
                          </m:r>
                        </m:sup>
                      </m:sSubSup>
                    </m:num>
                    <m:den>
                      <m:nary>
                        <m:naryPr>
                          <m:chr m:val="∑"/>
                          <m:limLoc m:val="subSup"/>
                          <m:supHide m:val="1"/>
                          <m:ctrlPr>
                            <w:rPr>
                              <w:rFonts w:ascii="Cambria Math" w:hAnsi="Cambria Math" w:cs="Times New Roman"/>
                              <w:i/>
                              <w:sz w:val="32"/>
                              <w:szCs w:val="20"/>
                            </w:rPr>
                          </m:ctrlPr>
                        </m:naryPr>
                        <m:sub>
                          <m:sSub>
                            <m:sSubPr>
                              <m:ctrlPr>
                                <w:rPr>
                                  <w:rFonts w:ascii="Cambria Math" w:hAnsi="Cambria Math" w:cs="Times New Roman"/>
                                  <w:i/>
                                  <w:sz w:val="32"/>
                                  <w:szCs w:val="20"/>
                                </w:rPr>
                              </m:ctrlPr>
                            </m:sSubPr>
                            <m:e>
                              <m:r>
                                <w:rPr>
                                  <w:rFonts w:ascii="Cambria Math" w:hAnsi="Cambria Math" w:cs="Times New Roman"/>
                                  <w:sz w:val="32"/>
                                  <w:szCs w:val="20"/>
                                </w:rPr>
                                <m:t>c</m:t>
                              </m:r>
                            </m:e>
                            <m:sub>
                              <m:r>
                                <w:rPr>
                                  <w:rFonts w:ascii="Cambria Math" w:hAnsi="Cambria Math" w:cs="Times New Roman"/>
                                  <w:sz w:val="32"/>
                                  <w:szCs w:val="20"/>
                                </w:rPr>
                                <m:t xml:space="preserve">il </m:t>
                              </m:r>
                            </m:sub>
                          </m:sSub>
                          <m:r>
                            <w:rPr>
                              <w:rFonts w:ascii="Cambria Math" w:hAnsi="Cambria Math" w:cs="Times New Roman"/>
                              <w:sz w:val="32"/>
                              <w:szCs w:val="20"/>
                            </w:rPr>
                            <m:t>∈N(</m:t>
                          </m:r>
                          <m:sSup>
                            <m:sSupPr>
                              <m:ctrlPr>
                                <w:rPr>
                                  <w:rFonts w:ascii="Cambria Math" w:hAnsi="Cambria Math" w:cs="Times New Roman"/>
                                  <w:i/>
                                  <w:sz w:val="32"/>
                                  <w:szCs w:val="20"/>
                                </w:rPr>
                              </m:ctrlPr>
                            </m:sSupPr>
                            <m:e>
                              <m:r>
                                <w:rPr>
                                  <w:rFonts w:ascii="Cambria Math" w:hAnsi="Cambria Math" w:cs="Times New Roman"/>
                                  <w:sz w:val="32"/>
                                  <w:szCs w:val="20"/>
                                </w:rPr>
                                <m:t>s</m:t>
                              </m:r>
                            </m:e>
                            <m:sup>
                              <m:r>
                                <w:rPr>
                                  <w:rFonts w:ascii="Cambria Math" w:hAnsi="Cambria Math" w:cs="Times New Roman"/>
                                  <w:sz w:val="32"/>
                                  <w:szCs w:val="20"/>
                                </w:rPr>
                                <m:t>p</m:t>
                              </m:r>
                            </m:sup>
                          </m:sSup>
                          <m:r>
                            <w:rPr>
                              <w:rFonts w:ascii="Cambria Math" w:hAnsi="Cambria Math" w:cs="Times New Roman"/>
                              <w:sz w:val="32"/>
                              <w:szCs w:val="20"/>
                            </w:rPr>
                            <m:t>)</m:t>
                          </m:r>
                        </m:sub>
                        <m:sup/>
                        <m:e>
                          <m:sSubSup>
                            <m:sSubSupPr>
                              <m:ctrlPr>
                                <w:rPr>
                                  <w:rFonts w:ascii="Cambria Math" w:hAnsi="Cambria Math" w:cs="Times New Roman"/>
                                  <w:i/>
                                  <w:sz w:val="32"/>
                                  <w:szCs w:val="20"/>
                                </w:rPr>
                              </m:ctrlPr>
                            </m:sSubSupPr>
                            <m:e>
                              <m:r>
                                <w:rPr>
                                  <w:rFonts w:ascii="Cambria Math" w:hAnsi="Cambria Math" w:cs="Times New Roman"/>
                                  <w:sz w:val="32"/>
                                  <w:szCs w:val="20"/>
                                </w:rPr>
                                <m:t>τ</m:t>
                              </m:r>
                            </m:e>
                            <m:sub>
                              <m:r>
                                <w:rPr>
                                  <w:rFonts w:ascii="Cambria Math" w:hAnsi="Cambria Math" w:cs="Times New Roman"/>
                                  <w:sz w:val="32"/>
                                  <w:szCs w:val="20"/>
                                </w:rPr>
                                <m:t>ij</m:t>
                              </m:r>
                            </m:sub>
                            <m:sup>
                              <m:r>
                                <w:rPr>
                                  <w:rFonts w:ascii="Cambria Math" w:hAnsi="Cambria Math" w:cs="Times New Roman"/>
                                  <w:sz w:val="32"/>
                                  <w:szCs w:val="20"/>
                                </w:rPr>
                                <m:t>α</m:t>
                              </m:r>
                            </m:sup>
                          </m:sSubSup>
                          <m:r>
                            <w:rPr>
                              <w:rFonts w:ascii="Cambria Math" w:hAnsi="Cambria Math" w:cs="Times New Roman"/>
                              <w:sz w:val="32"/>
                              <w:szCs w:val="20"/>
                            </w:rPr>
                            <m:t xml:space="preserve">∙ </m:t>
                          </m:r>
                          <m:sSubSup>
                            <m:sSubSupPr>
                              <m:ctrlPr>
                                <w:rPr>
                                  <w:rFonts w:ascii="Cambria Math" w:hAnsi="Cambria Math" w:cs="Times New Roman"/>
                                  <w:i/>
                                  <w:sz w:val="32"/>
                                  <w:szCs w:val="20"/>
                                </w:rPr>
                              </m:ctrlPr>
                            </m:sSubSupPr>
                            <m:e>
                              <m:r>
                                <w:rPr>
                                  <w:rFonts w:ascii="Cambria Math" w:hAnsi="Cambria Math" w:cs="Times New Roman"/>
                                  <w:sz w:val="32"/>
                                  <w:szCs w:val="20"/>
                                </w:rPr>
                                <m:t>η</m:t>
                              </m:r>
                            </m:e>
                            <m:sub>
                              <m:r>
                                <w:rPr>
                                  <w:rFonts w:ascii="Cambria Math" w:hAnsi="Cambria Math" w:cs="Times New Roman"/>
                                  <w:sz w:val="32"/>
                                  <w:szCs w:val="20"/>
                                </w:rPr>
                                <m:t>ij</m:t>
                              </m:r>
                            </m:sub>
                            <m:sup>
                              <m:r>
                                <w:rPr>
                                  <w:rFonts w:ascii="Cambria Math" w:hAnsi="Cambria Math" w:cs="Times New Roman"/>
                                  <w:sz w:val="32"/>
                                  <w:szCs w:val="20"/>
                                </w:rPr>
                                <m:t>β</m:t>
                              </m:r>
                            </m:sup>
                          </m:sSubSup>
                        </m:e>
                      </m:nary>
                    </m:den>
                  </m:f>
                  <m:r>
                    <w:rPr>
                      <w:rFonts w:ascii="Cambria Math" w:hAnsi="Cambria Math" w:cs="Times New Roman"/>
                      <w:sz w:val="32"/>
                      <w:szCs w:val="20"/>
                    </w:rPr>
                    <m:t>,</m:t>
                  </m:r>
                  <m:r>
                    <w:rPr>
                      <w:rFonts w:ascii="Cambria Math" w:hAnsi="Cambria Math" w:cs="Times New Roman"/>
                      <w:sz w:val="32"/>
                      <w:szCs w:val="20"/>
                    </w:rPr>
                    <m:t xml:space="preserve">  if</m:t>
                  </m:r>
                  <m:sSub>
                    <m:sSubPr>
                      <m:ctrlPr>
                        <w:rPr>
                          <w:rFonts w:ascii="Cambria Math" w:hAnsi="Cambria Math" w:cs="Times New Roman"/>
                          <w:i/>
                          <w:sz w:val="32"/>
                          <w:szCs w:val="20"/>
                        </w:rPr>
                      </m:ctrlPr>
                    </m:sSubPr>
                    <m:e>
                      <m:r>
                        <w:rPr>
                          <w:rFonts w:ascii="Cambria Math" w:hAnsi="Cambria Math" w:cs="Times New Roman"/>
                          <w:sz w:val="32"/>
                          <w:szCs w:val="20"/>
                        </w:rPr>
                        <m:t>c</m:t>
                      </m:r>
                    </m:e>
                    <m:sub>
                      <m:r>
                        <w:rPr>
                          <w:rFonts w:ascii="Cambria Math" w:hAnsi="Cambria Math" w:cs="Times New Roman"/>
                          <w:sz w:val="32"/>
                          <w:szCs w:val="20"/>
                        </w:rPr>
                        <m:t>ij</m:t>
                      </m:r>
                    </m:sub>
                  </m:sSub>
                  <m:r>
                    <w:rPr>
                      <w:rFonts w:ascii="Cambria Math" w:hAnsi="Cambria Math" w:cs="Times New Roman"/>
                      <w:sz w:val="32"/>
                      <w:szCs w:val="20"/>
                    </w:rPr>
                    <m:t xml:space="preserve"> ∈N (</m:t>
                  </m:r>
                  <m:sSup>
                    <m:sSupPr>
                      <m:ctrlPr>
                        <w:rPr>
                          <w:rFonts w:ascii="Cambria Math" w:hAnsi="Cambria Math" w:cs="Times New Roman"/>
                          <w:i/>
                          <w:sz w:val="32"/>
                          <w:szCs w:val="20"/>
                        </w:rPr>
                      </m:ctrlPr>
                    </m:sSupPr>
                    <m:e>
                      <m:r>
                        <w:rPr>
                          <w:rFonts w:ascii="Cambria Math" w:hAnsi="Cambria Math" w:cs="Times New Roman"/>
                          <w:sz w:val="32"/>
                          <w:szCs w:val="20"/>
                        </w:rPr>
                        <m:t>s</m:t>
                      </m:r>
                    </m:e>
                    <m:sup>
                      <m:r>
                        <w:rPr>
                          <w:rFonts w:ascii="Cambria Math" w:hAnsi="Cambria Math" w:cs="Times New Roman"/>
                          <w:sz w:val="32"/>
                          <w:szCs w:val="20"/>
                        </w:rPr>
                        <m:t>p</m:t>
                      </m:r>
                    </m:sup>
                  </m:sSup>
                  <m:r>
                    <w:rPr>
                      <w:rFonts w:ascii="Cambria Math" w:hAnsi="Cambria Math" w:cs="Times New Roman"/>
                      <w:sz w:val="32"/>
                      <w:szCs w:val="20"/>
                    </w:rPr>
                    <m:t xml:space="preserve">) </m:t>
                  </m:r>
                </m:e>
                <m:e>
                  <m:r>
                    <w:rPr>
                      <w:rFonts w:ascii="Cambria Math" w:hAnsi="Cambria Math" w:cs="Times New Roman"/>
                      <w:sz w:val="32"/>
                      <w:szCs w:val="20"/>
                    </w:rPr>
                    <m:t>0</m:t>
                  </m:r>
                  <m:r>
                    <w:rPr>
                      <w:rFonts w:ascii="Cambria Math" w:hAnsi="Cambria Math" w:cs="Times New Roman"/>
                      <w:sz w:val="32"/>
                      <w:szCs w:val="20"/>
                    </w:rPr>
                    <m:t>,  &amp;</m:t>
                  </m:r>
                  <m:r>
                    <w:rPr>
                      <w:rFonts w:ascii="Cambria Math" w:hAnsi="Cambria Math" w:cs="Times New Roman"/>
                      <w:sz w:val="32"/>
                      <w:szCs w:val="20"/>
                    </w:rPr>
                    <m:t>otherwise</m:t>
                  </m:r>
                </m:e>
              </m:eqArr>
            </m:e>
          </m:d>
        </m:oMath>
      </m:oMathPara>
    </w:p>
    <w:p w:rsidR="00ED1834" w:rsidRDefault="00ED1834" w:rsidP="00F901DF">
      <w:pPr>
        <w:autoSpaceDE w:val="0"/>
        <w:autoSpaceDN w:val="0"/>
        <w:adjustRightInd w:val="0"/>
        <w:spacing w:after="0" w:line="240" w:lineRule="auto"/>
        <w:rPr>
          <w:rFonts w:ascii="NimbusSanL-Regu" w:hAnsi="NimbusSanL-Regu" w:cs="NimbusSanL-Regu"/>
        </w:rPr>
      </w:pPr>
    </w:p>
    <w:p w:rsidR="00ED1834" w:rsidRPr="002942E9" w:rsidRDefault="00DB32B9" w:rsidP="00DB32B9">
      <w:pPr>
        <w:autoSpaceDE w:val="0"/>
        <w:autoSpaceDN w:val="0"/>
        <w:adjustRightInd w:val="0"/>
        <w:spacing w:after="0" w:line="240" w:lineRule="auto"/>
        <w:rPr>
          <w:rFonts w:ascii="Times New Roman" w:hAnsi="Times New Roman" w:cs="Times New Roman"/>
          <w:sz w:val="24"/>
          <w:szCs w:val="24"/>
        </w:rPr>
      </w:pPr>
      <w:r w:rsidRPr="002942E9">
        <w:rPr>
          <w:rFonts w:ascii="Times New Roman" w:hAnsi="Times New Roman" w:cs="Times New Roman"/>
          <w:sz w:val="24"/>
          <w:szCs w:val="24"/>
        </w:rPr>
        <w:t xml:space="preserve">Where </w:t>
      </w:r>
      <w:proofErr w:type="gramStart"/>
      <w:r w:rsidRPr="002942E9">
        <w:rPr>
          <w:rFonts w:ascii="Times New Roman" w:hAnsi="Times New Roman" w:cs="Times New Roman"/>
          <w:sz w:val="24"/>
          <w:szCs w:val="24"/>
        </w:rPr>
        <w:t>N(</w:t>
      </w:r>
      <w:proofErr w:type="spellStart"/>
      <w:proofErr w:type="gramEnd"/>
      <w:r w:rsidRPr="002942E9">
        <w:rPr>
          <w:rFonts w:ascii="Times New Roman" w:hAnsi="Times New Roman" w:cs="Times New Roman"/>
          <w:sz w:val="24"/>
          <w:szCs w:val="24"/>
        </w:rPr>
        <w:t>sp</w:t>
      </w:r>
      <w:proofErr w:type="spellEnd"/>
      <w:r w:rsidRPr="002942E9">
        <w:rPr>
          <w:rFonts w:ascii="Times New Roman" w:hAnsi="Times New Roman" w:cs="Times New Roman"/>
          <w:sz w:val="24"/>
          <w:szCs w:val="24"/>
        </w:rPr>
        <w:t>) is the set of feasible components; that is, edges (</w:t>
      </w:r>
      <w:proofErr w:type="spellStart"/>
      <w:r w:rsidRPr="002942E9">
        <w:rPr>
          <w:rFonts w:ascii="Times New Roman" w:hAnsi="Times New Roman" w:cs="Times New Roman"/>
          <w:sz w:val="24"/>
          <w:szCs w:val="24"/>
        </w:rPr>
        <w:t>i</w:t>
      </w:r>
      <w:proofErr w:type="spellEnd"/>
      <w:r w:rsidRPr="002942E9">
        <w:rPr>
          <w:rFonts w:ascii="Times New Roman" w:hAnsi="Times New Roman" w:cs="Times New Roman"/>
          <w:sz w:val="24"/>
          <w:szCs w:val="24"/>
        </w:rPr>
        <w:t xml:space="preserve">, l) where l is a city not yet visited by the ant k. The parameters α and β control the relative importance of the pheromone versus the heuristic information </w:t>
      </w:r>
      <m:oMath>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ij</m:t>
            </m:r>
          </m:sub>
        </m:sSub>
      </m:oMath>
      <w:r w:rsidRPr="002942E9">
        <w:rPr>
          <w:rFonts w:ascii="Times New Roman" w:hAnsi="Times New Roman" w:cs="Times New Roman"/>
          <w:sz w:val="24"/>
          <w:szCs w:val="24"/>
        </w:rPr>
        <w:t xml:space="preserve">  , which </w:t>
      </w:r>
      <w:proofErr w:type="gramStart"/>
      <w:r w:rsidRPr="002942E9">
        <w:rPr>
          <w:rFonts w:ascii="Times New Roman" w:hAnsi="Times New Roman" w:cs="Times New Roman"/>
          <w:sz w:val="24"/>
          <w:szCs w:val="24"/>
        </w:rPr>
        <w:t>is given</w:t>
      </w:r>
      <w:proofErr w:type="gramEnd"/>
      <w:r w:rsidRPr="002942E9">
        <w:rPr>
          <w:rFonts w:ascii="Times New Roman" w:hAnsi="Times New Roman" w:cs="Times New Roman"/>
          <w:sz w:val="24"/>
          <w:szCs w:val="24"/>
        </w:rPr>
        <w:t xml:space="preserve"> by:</w:t>
      </w:r>
    </w:p>
    <w:p w:rsidR="00ED1834" w:rsidRDefault="00ED1834" w:rsidP="00ED1834">
      <w:pPr>
        <w:autoSpaceDE w:val="0"/>
        <w:autoSpaceDN w:val="0"/>
        <w:adjustRightInd w:val="0"/>
        <w:spacing w:after="0" w:line="240" w:lineRule="auto"/>
        <w:ind w:firstLine="720"/>
        <w:rPr>
          <w:rFonts w:ascii="NimbusSanL-Regu" w:hAnsi="NimbusSanL-Regu" w:cs="NimbusSanL-Regu"/>
        </w:rPr>
      </w:pPr>
    </w:p>
    <w:p w:rsidR="00ED1834" w:rsidRPr="00DB32B9" w:rsidRDefault="00DB32B9" w:rsidP="00F901DF">
      <w:pPr>
        <w:autoSpaceDE w:val="0"/>
        <w:autoSpaceDN w:val="0"/>
        <w:adjustRightInd w:val="0"/>
        <w:spacing w:after="0" w:line="240" w:lineRule="auto"/>
        <w:rPr>
          <w:rFonts w:ascii="NimbusSanL-Regu" w:eastAsiaTheme="minorEastAsia" w:hAnsi="NimbusSanL-Regu" w:cs="NimbusSanL-Regu"/>
        </w:rPr>
      </w:pPr>
      <m:oMathPara>
        <m:oMath>
          <m:sSub>
            <m:sSubPr>
              <m:ctrlPr>
                <w:rPr>
                  <w:rFonts w:ascii="Cambria Math" w:hAnsi="Cambria Math" w:cs="Times New Roman"/>
                  <w:i/>
                  <w:sz w:val="32"/>
                  <w:szCs w:val="20"/>
                </w:rPr>
              </m:ctrlPr>
            </m:sSubPr>
            <m:e>
              <m:r>
                <w:rPr>
                  <w:rFonts w:ascii="Cambria Math" w:hAnsi="Cambria Math" w:cs="Times New Roman"/>
                  <w:sz w:val="32"/>
                  <w:szCs w:val="20"/>
                </w:rPr>
                <m:t>η</m:t>
              </m:r>
            </m:e>
            <m:sub>
              <m:r>
                <w:rPr>
                  <w:rFonts w:ascii="Cambria Math" w:hAnsi="Cambria Math" w:cs="Times New Roman"/>
                  <w:sz w:val="32"/>
                  <w:szCs w:val="20"/>
                </w:rPr>
                <m:t>ij</m:t>
              </m:r>
            </m:sub>
          </m:sSub>
          <m:r>
            <w:rPr>
              <w:rFonts w:ascii="Cambria Math" w:hAnsi="Cambria Math" w:cs="NimbusSanL-Regu"/>
              <w:sz w:val="28"/>
            </w:rPr>
            <m:t>=</m:t>
          </m:r>
          <m:f>
            <m:fPr>
              <m:ctrlPr>
                <w:rPr>
                  <w:rFonts w:ascii="Cambria Math" w:hAnsi="Cambria Math" w:cs="NimbusSanL-Regu"/>
                  <w:i/>
                  <w:sz w:val="28"/>
                </w:rPr>
              </m:ctrlPr>
            </m:fPr>
            <m:num>
              <m:r>
                <w:rPr>
                  <w:rFonts w:ascii="Cambria Math" w:hAnsi="Cambria Math" w:cs="NimbusSanL-Regu"/>
                  <w:sz w:val="28"/>
                </w:rPr>
                <m:t>1</m:t>
              </m:r>
            </m:num>
            <m:den>
              <m:sSub>
                <m:sSubPr>
                  <m:ctrlPr>
                    <w:rPr>
                      <w:rFonts w:ascii="Cambria Math" w:hAnsi="Cambria Math" w:cs="Times New Roman"/>
                      <w:i/>
                      <w:sz w:val="32"/>
                      <w:szCs w:val="20"/>
                    </w:rPr>
                  </m:ctrlPr>
                </m:sSubPr>
                <m:e>
                  <m:r>
                    <w:rPr>
                      <w:rFonts w:ascii="Cambria Math" w:hAnsi="Cambria Math" w:cs="Times New Roman"/>
                      <w:sz w:val="32"/>
                      <w:szCs w:val="20"/>
                    </w:rPr>
                    <m:t>d</m:t>
                  </m:r>
                </m:e>
                <m:sub>
                  <m:r>
                    <w:rPr>
                      <w:rFonts w:ascii="Cambria Math" w:hAnsi="Cambria Math" w:cs="Times New Roman"/>
                      <w:sz w:val="32"/>
                      <w:szCs w:val="20"/>
                    </w:rPr>
                    <m:t>ij</m:t>
                  </m:r>
                </m:sub>
              </m:sSub>
            </m:den>
          </m:f>
        </m:oMath>
      </m:oMathPara>
    </w:p>
    <w:p w:rsidR="00DB32B9" w:rsidRDefault="00DB32B9" w:rsidP="00F901DF">
      <w:pPr>
        <w:autoSpaceDE w:val="0"/>
        <w:autoSpaceDN w:val="0"/>
        <w:adjustRightInd w:val="0"/>
        <w:spacing w:after="0" w:line="240" w:lineRule="auto"/>
        <w:rPr>
          <w:rFonts w:ascii="NimbusSanL-Regu" w:eastAsiaTheme="minorEastAsia" w:hAnsi="NimbusSanL-Regu" w:cs="NimbusSanL-Regu"/>
        </w:rPr>
      </w:pPr>
    </w:p>
    <w:p w:rsidR="00DB32B9" w:rsidRPr="002942E9" w:rsidRDefault="00DB32B9" w:rsidP="00F901DF">
      <w:pPr>
        <w:autoSpaceDE w:val="0"/>
        <w:autoSpaceDN w:val="0"/>
        <w:adjustRightInd w:val="0"/>
        <w:spacing w:after="0" w:line="240" w:lineRule="auto"/>
        <w:rPr>
          <w:rFonts w:ascii="Times New Roman" w:hAnsi="Times New Roman" w:cs="Times New Roman"/>
          <w:sz w:val="24"/>
          <w:szCs w:val="24"/>
        </w:rPr>
      </w:pPr>
      <w:r w:rsidRPr="002942E9">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oMath>
      <w:r w:rsidRPr="002942E9">
        <w:rPr>
          <w:rFonts w:ascii="Times New Roman" w:hAnsi="Times New Roman" w:cs="Times New Roman"/>
          <w:sz w:val="24"/>
          <w:szCs w:val="24"/>
        </w:rPr>
        <w:t xml:space="preserve"> is the distance between cities j and I.</w:t>
      </w:r>
    </w:p>
    <w:p w:rsidR="00F177E2" w:rsidRDefault="00F177E2" w:rsidP="00F901DF">
      <w:pPr>
        <w:autoSpaceDE w:val="0"/>
        <w:autoSpaceDN w:val="0"/>
        <w:adjustRightInd w:val="0"/>
        <w:spacing w:after="0" w:line="240" w:lineRule="auto"/>
        <w:rPr>
          <w:rFonts w:ascii="Times New Roman" w:hAnsi="Times New Roman" w:cs="Times New Roman"/>
          <w:sz w:val="20"/>
          <w:szCs w:val="20"/>
        </w:rPr>
      </w:pPr>
    </w:p>
    <w:p w:rsidR="00F177E2" w:rsidRDefault="00F177E2" w:rsidP="00F901DF">
      <w:pPr>
        <w:autoSpaceDE w:val="0"/>
        <w:autoSpaceDN w:val="0"/>
        <w:adjustRightInd w:val="0"/>
        <w:spacing w:after="0" w:line="240" w:lineRule="auto"/>
        <w:rPr>
          <w:rFonts w:ascii="Times New Roman" w:hAnsi="Times New Roman" w:cs="Times New Roman"/>
          <w:sz w:val="20"/>
          <w:szCs w:val="20"/>
        </w:rPr>
      </w:pPr>
    </w:p>
    <w:p w:rsidR="00F177E2" w:rsidRDefault="00F177E2" w:rsidP="00F901DF">
      <w:pPr>
        <w:autoSpaceDE w:val="0"/>
        <w:autoSpaceDN w:val="0"/>
        <w:adjustRightInd w:val="0"/>
        <w:spacing w:after="0" w:line="240" w:lineRule="auto"/>
        <w:rPr>
          <w:rFonts w:ascii="Times New Roman" w:hAnsi="Times New Roman" w:cs="Times New Roman"/>
          <w:sz w:val="20"/>
          <w:szCs w:val="20"/>
        </w:rPr>
      </w:pPr>
    </w:p>
    <w:p w:rsidR="003C0F8A" w:rsidRDefault="003C0F8A" w:rsidP="00F177E2">
      <w:pPr>
        <w:autoSpaceDE w:val="0"/>
        <w:autoSpaceDN w:val="0"/>
        <w:adjustRightInd w:val="0"/>
        <w:spacing w:after="0" w:line="240" w:lineRule="auto"/>
        <w:jc w:val="center"/>
        <w:rPr>
          <w:rFonts w:ascii="Times New Roman" w:hAnsi="Times New Roman" w:cs="Times New Roman"/>
          <w:b/>
          <w:sz w:val="28"/>
          <w:szCs w:val="20"/>
        </w:rPr>
      </w:pPr>
    </w:p>
    <w:p w:rsidR="003C0F8A" w:rsidRDefault="003C0F8A" w:rsidP="00F177E2">
      <w:pPr>
        <w:autoSpaceDE w:val="0"/>
        <w:autoSpaceDN w:val="0"/>
        <w:adjustRightInd w:val="0"/>
        <w:spacing w:after="0" w:line="240" w:lineRule="auto"/>
        <w:jc w:val="center"/>
        <w:rPr>
          <w:rFonts w:ascii="Times New Roman" w:hAnsi="Times New Roman" w:cs="Times New Roman"/>
          <w:b/>
          <w:sz w:val="28"/>
          <w:szCs w:val="20"/>
        </w:rPr>
      </w:pPr>
    </w:p>
    <w:p w:rsidR="003C0F8A" w:rsidRDefault="003C0F8A" w:rsidP="00F177E2">
      <w:pPr>
        <w:autoSpaceDE w:val="0"/>
        <w:autoSpaceDN w:val="0"/>
        <w:adjustRightInd w:val="0"/>
        <w:spacing w:after="0" w:line="240" w:lineRule="auto"/>
        <w:jc w:val="center"/>
        <w:rPr>
          <w:rFonts w:ascii="Times New Roman" w:hAnsi="Times New Roman" w:cs="Times New Roman"/>
          <w:b/>
          <w:sz w:val="28"/>
          <w:szCs w:val="20"/>
        </w:rPr>
      </w:pPr>
    </w:p>
    <w:p w:rsidR="003C0F8A" w:rsidRDefault="003C0F8A" w:rsidP="00F177E2">
      <w:pPr>
        <w:autoSpaceDE w:val="0"/>
        <w:autoSpaceDN w:val="0"/>
        <w:adjustRightInd w:val="0"/>
        <w:spacing w:after="0" w:line="240" w:lineRule="auto"/>
        <w:jc w:val="center"/>
        <w:rPr>
          <w:rFonts w:ascii="Times New Roman" w:hAnsi="Times New Roman" w:cs="Times New Roman"/>
          <w:b/>
          <w:sz w:val="28"/>
          <w:szCs w:val="20"/>
        </w:rPr>
      </w:pPr>
    </w:p>
    <w:p w:rsidR="003C0F8A" w:rsidRDefault="003C0F8A" w:rsidP="00F177E2">
      <w:pPr>
        <w:autoSpaceDE w:val="0"/>
        <w:autoSpaceDN w:val="0"/>
        <w:adjustRightInd w:val="0"/>
        <w:spacing w:after="0" w:line="240" w:lineRule="auto"/>
        <w:jc w:val="center"/>
        <w:rPr>
          <w:rFonts w:ascii="Times New Roman" w:hAnsi="Times New Roman" w:cs="Times New Roman"/>
          <w:b/>
          <w:sz w:val="28"/>
          <w:szCs w:val="20"/>
        </w:rPr>
      </w:pPr>
    </w:p>
    <w:p w:rsidR="003C0F8A" w:rsidRDefault="003C0F8A" w:rsidP="00F177E2">
      <w:pPr>
        <w:autoSpaceDE w:val="0"/>
        <w:autoSpaceDN w:val="0"/>
        <w:adjustRightInd w:val="0"/>
        <w:spacing w:after="0" w:line="240" w:lineRule="auto"/>
        <w:jc w:val="center"/>
        <w:rPr>
          <w:rFonts w:ascii="Times New Roman" w:hAnsi="Times New Roman" w:cs="Times New Roman"/>
          <w:b/>
          <w:sz w:val="28"/>
          <w:szCs w:val="20"/>
        </w:rPr>
      </w:pPr>
    </w:p>
    <w:p w:rsidR="003C0F8A" w:rsidRDefault="003C0F8A" w:rsidP="00F177E2">
      <w:pPr>
        <w:autoSpaceDE w:val="0"/>
        <w:autoSpaceDN w:val="0"/>
        <w:adjustRightInd w:val="0"/>
        <w:spacing w:after="0" w:line="240" w:lineRule="auto"/>
        <w:jc w:val="center"/>
        <w:rPr>
          <w:rFonts w:ascii="Times New Roman" w:hAnsi="Times New Roman" w:cs="Times New Roman"/>
          <w:b/>
          <w:sz w:val="28"/>
          <w:szCs w:val="20"/>
        </w:rPr>
      </w:pPr>
    </w:p>
    <w:p w:rsidR="003C0F8A" w:rsidRDefault="003C0F8A" w:rsidP="00F177E2">
      <w:pPr>
        <w:autoSpaceDE w:val="0"/>
        <w:autoSpaceDN w:val="0"/>
        <w:adjustRightInd w:val="0"/>
        <w:spacing w:after="0" w:line="240" w:lineRule="auto"/>
        <w:jc w:val="center"/>
        <w:rPr>
          <w:rFonts w:ascii="Times New Roman" w:hAnsi="Times New Roman" w:cs="Times New Roman"/>
          <w:b/>
          <w:sz w:val="28"/>
          <w:szCs w:val="20"/>
        </w:rPr>
      </w:pPr>
    </w:p>
    <w:p w:rsidR="003C0F8A" w:rsidRDefault="003C0F8A" w:rsidP="00F177E2">
      <w:pPr>
        <w:autoSpaceDE w:val="0"/>
        <w:autoSpaceDN w:val="0"/>
        <w:adjustRightInd w:val="0"/>
        <w:spacing w:after="0" w:line="240" w:lineRule="auto"/>
        <w:jc w:val="center"/>
        <w:rPr>
          <w:rFonts w:ascii="Times New Roman" w:hAnsi="Times New Roman" w:cs="Times New Roman"/>
          <w:b/>
          <w:sz w:val="28"/>
          <w:szCs w:val="20"/>
        </w:rPr>
      </w:pPr>
    </w:p>
    <w:p w:rsidR="003C0F8A" w:rsidRDefault="003C0F8A" w:rsidP="00F177E2">
      <w:pPr>
        <w:autoSpaceDE w:val="0"/>
        <w:autoSpaceDN w:val="0"/>
        <w:adjustRightInd w:val="0"/>
        <w:spacing w:after="0" w:line="240" w:lineRule="auto"/>
        <w:jc w:val="center"/>
        <w:rPr>
          <w:rFonts w:ascii="Times New Roman" w:hAnsi="Times New Roman" w:cs="Times New Roman"/>
          <w:b/>
          <w:sz w:val="28"/>
          <w:szCs w:val="20"/>
        </w:rPr>
      </w:pPr>
    </w:p>
    <w:p w:rsidR="003C0F8A" w:rsidRDefault="003C0F8A" w:rsidP="00F177E2">
      <w:pPr>
        <w:autoSpaceDE w:val="0"/>
        <w:autoSpaceDN w:val="0"/>
        <w:adjustRightInd w:val="0"/>
        <w:spacing w:after="0" w:line="240" w:lineRule="auto"/>
        <w:jc w:val="center"/>
        <w:rPr>
          <w:rFonts w:ascii="Times New Roman" w:hAnsi="Times New Roman" w:cs="Times New Roman"/>
          <w:b/>
          <w:sz w:val="28"/>
          <w:szCs w:val="20"/>
        </w:rPr>
      </w:pPr>
    </w:p>
    <w:p w:rsidR="003C0F8A" w:rsidRDefault="003C0F8A" w:rsidP="00F177E2">
      <w:pPr>
        <w:autoSpaceDE w:val="0"/>
        <w:autoSpaceDN w:val="0"/>
        <w:adjustRightInd w:val="0"/>
        <w:spacing w:after="0" w:line="240" w:lineRule="auto"/>
        <w:jc w:val="center"/>
        <w:rPr>
          <w:rFonts w:ascii="Times New Roman" w:hAnsi="Times New Roman" w:cs="Times New Roman"/>
          <w:b/>
          <w:sz w:val="28"/>
          <w:szCs w:val="20"/>
        </w:rPr>
      </w:pPr>
    </w:p>
    <w:p w:rsidR="003C0F8A" w:rsidRDefault="003C0F8A" w:rsidP="00F177E2">
      <w:pPr>
        <w:autoSpaceDE w:val="0"/>
        <w:autoSpaceDN w:val="0"/>
        <w:adjustRightInd w:val="0"/>
        <w:spacing w:after="0" w:line="240" w:lineRule="auto"/>
        <w:jc w:val="center"/>
        <w:rPr>
          <w:rFonts w:ascii="Times New Roman" w:hAnsi="Times New Roman" w:cs="Times New Roman"/>
          <w:b/>
          <w:sz w:val="28"/>
          <w:szCs w:val="20"/>
        </w:rPr>
      </w:pPr>
    </w:p>
    <w:p w:rsidR="003C0F8A" w:rsidRDefault="003C0F8A" w:rsidP="00F177E2">
      <w:pPr>
        <w:autoSpaceDE w:val="0"/>
        <w:autoSpaceDN w:val="0"/>
        <w:adjustRightInd w:val="0"/>
        <w:spacing w:after="0" w:line="240" w:lineRule="auto"/>
        <w:jc w:val="center"/>
        <w:rPr>
          <w:rFonts w:ascii="Times New Roman" w:hAnsi="Times New Roman" w:cs="Times New Roman"/>
          <w:b/>
          <w:sz w:val="28"/>
          <w:szCs w:val="20"/>
        </w:rPr>
      </w:pPr>
    </w:p>
    <w:p w:rsidR="003C0F8A" w:rsidRDefault="003C0F8A" w:rsidP="00F177E2">
      <w:pPr>
        <w:autoSpaceDE w:val="0"/>
        <w:autoSpaceDN w:val="0"/>
        <w:adjustRightInd w:val="0"/>
        <w:spacing w:after="0" w:line="240" w:lineRule="auto"/>
        <w:jc w:val="center"/>
        <w:rPr>
          <w:rFonts w:ascii="Times New Roman" w:hAnsi="Times New Roman" w:cs="Times New Roman"/>
          <w:b/>
          <w:sz w:val="28"/>
          <w:szCs w:val="20"/>
        </w:rPr>
      </w:pPr>
    </w:p>
    <w:p w:rsidR="003C0F8A" w:rsidRDefault="003C0F8A" w:rsidP="00F177E2">
      <w:pPr>
        <w:autoSpaceDE w:val="0"/>
        <w:autoSpaceDN w:val="0"/>
        <w:adjustRightInd w:val="0"/>
        <w:spacing w:after="0" w:line="240" w:lineRule="auto"/>
        <w:jc w:val="center"/>
        <w:rPr>
          <w:rFonts w:ascii="Times New Roman" w:hAnsi="Times New Roman" w:cs="Times New Roman"/>
          <w:b/>
          <w:sz w:val="28"/>
          <w:szCs w:val="20"/>
        </w:rPr>
      </w:pPr>
    </w:p>
    <w:p w:rsidR="003C0F8A" w:rsidRDefault="003C0F8A" w:rsidP="00F177E2">
      <w:pPr>
        <w:autoSpaceDE w:val="0"/>
        <w:autoSpaceDN w:val="0"/>
        <w:adjustRightInd w:val="0"/>
        <w:spacing w:after="0" w:line="240" w:lineRule="auto"/>
        <w:jc w:val="center"/>
        <w:rPr>
          <w:rFonts w:ascii="Times New Roman" w:hAnsi="Times New Roman" w:cs="Times New Roman"/>
          <w:b/>
          <w:sz w:val="28"/>
          <w:szCs w:val="20"/>
        </w:rPr>
      </w:pPr>
    </w:p>
    <w:p w:rsidR="003C0F8A" w:rsidRDefault="003C0F8A" w:rsidP="00F177E2">
      <w:pPr>
        <w:autoSpaceDE w:val="0"/>
        <w:autoSpaceDN w:val="0"/>
        <w:adjustRightInd w:val="0"/>
        <w:spacing w:after="0" w:line="240" w:lineRule="auto"/>
        <w:jc w:val="center"/>
        <w:rPr>
          <w:rFonts w:ascii="Times New Roman" w:hAnsi="Times New Roman" w:cs="Times New Roman"/>
          <w:b/>
          <w:sz w:val="28"/>
          <w:szCs w:val="20"/>
        </w:rPr>
      </w:pPr>
    </w:p>
    <w:p w:rsidR="003C0F8A" w:rsidRDefault="003C0F8A" w:rsidP="00F177E2">
      <w:pPr>
        <w:autoSpaceDE w:val="0"/>
        <w:autoSpaceDN w:val="0"/>
        <w:adjustRightInd w:val="0"/>
        <w:spacing w:after="0" w:line="240" w:lineRule="auto"/>
        <w:jc w:val="center"/>
        <w:rPr>
          <w:rFonts w:ascii="Times New Roman" w:hAnsi="Times New Roman" w:cs="Times New Roman"/>
          <w:b/>
          <w:sz w:val="28"/>
          <w:szCs w:val="20"/>
        </w:rPr>
      </w:pPr>
    </w:p>
    <w:p w:rsidR="003C0F8A" w:rsidRDefault="003C0F8A" w:rsidP="00F177E2">
      <w:pPr>
        <w:autoSpaceDE w:val="0"/>
        <w:autoSpaceDN w:val="0"/>
        <w:adjustRightInd w:val="0"/>
        <w:spacing w:after="0" w:line="240" w:lineRule="auto"/>
        <w:jc w:val="center"/>
        <w:rPr>
          <w:rFonts w:ascii="Times New Roman" w:hAnsi="Times New Roman" w:cs="Times New Roman"/>
          <w:b/>
          <w:sz w:val="28"/>
          <w:szCs w:val="20"/>
        </w:rPr>
      </w:pPr>
    </w:p>
    <w:p w:rsidR="003C0F8A" w:rsidRDefault="003C0F8A" w:rsidP="00F177E2">
      <w:pPr>
        <w:autoSpaceDE w:val="0"/>
        <w:autoSpaceDN w:val="0"/>
        <w:adjustRightInd w:val="0"/>
        <w:spacing w:after="0" w:line="240" w:lineRule="auto"/>
        <w:jc w:val="center"/>
        <w:rPr>
          <w:rFonts w:ascii="Times New Roman" w:hAnsi="Times New Roman" w:cs="Times New Roman"/>
          <w:b/>
          <w:sz w:val="28"/>
          <w:szCs w:val="20"/>
        </w:rPr>
      </w:pPr>
    </w:p>
    <w:p w:rsidR="003C0F8A" w:rsidRDefault="003C0F8A" w:rsidP="00F177E2">
      <w:pPr>
        <w:autoSpaceDE w:val="0"/>
        <w:autoSpaceDN w:val="0"/>
        <w:adjustRightInd w:val="0"/>
        <w:spacing w:after="0" w:line="240" w:lineRule="auto"/>
        <w:jc w:val="center"/>
        <w:rPr>
          <w:rFonts w:ascii="Times New Roman" w:hAnsi="Times New Roman" w:cs="Times New Roman"/>
          <w:b/>
          <w:sz w:val="28"/>
          <w:szCs w:val="20"/>
        </w:rPr>
      </w:pPr>
    </w:p>
    <w:p w:rsidR="002942E9" w:rsidRDefault="002942E9" w:rsidP="00F177E2">
      <w:pPr>
        <w:autoSpaceDE w:val="0"/>
        <w:autoSpaceDN w:val="0"/>
        <w:adjustRightInd w:val="0"/>
        <w:spacing w:after="0" w:line="240" w:lineRule="auto"/>
        <w:jc w:val="center"/>
        <w:rPr>
          <w:rFonts w:ascii="Times New Roman" w:hAnsi="Times New Roman" w:cs="Times New Roman"/>
          <w:b/>
          <w:sz w:val="28"/>
          <w:szCs w:val="20"/>
        </w:rPr>
      </w:pPr>
    </w:p>
    <w:p w:rsidR="003C0F8A" w:rsidRDefault="003C0F8A" w:rsidP="00F177E2">
      <w:pPr>
        <w:autoSpaceDE w:val="0"/>
        <w:autoSpaceDN w:val="0"/>
        <w:adjustRightInd w:val="0"/>
        <w:spacing w:after="0" w:line="240" w:lineRule="auto"/>
        <w:jc w:val="center"/>
        <w:rPr>
          <w:rFonts w:ascii="Times New Roman" w:hAnsi="Times New Roman" w:cs="Times New Roman"/>
          <w:b/>
          <w:sz w:val="28"/>
          <w:szCs w:val="20"/>
        </w:rPr>
      </w:pPr>
    </w:p>
    <w:p w:rsidR="00657AFD" w:rsidRDefault="00657AFD" w:rsidP="003C0F8A">
      <w:pPr>
        <w:autoSpaceDE w:val="0"/>
        <w:autoSpaceDN w:val="0"/>
        <w:adjustRightInd w:val="0"/>
        <w:spacing w:after="0" w:line="240" w:lineRule="auto"/>
        <w:jc w:val="center"/>
        <w:rPr>
          <w:rFonts w:ascii="Times New Roman" w:hAnsi="Times New Roman" w:cs="Times New Roman"/>
          <w:b/>
          <w:sz w:val="28"/>
          <w:szCs w:val="20"/>
        </w:rPr>
      </w:pPr>
      <w:r>
        <w:rPr>
          <w:rFonts w:ascii="Times New Roman" w:hAnsi="Times New Roman" w:cs="Times New Roman"/>
          <w:b/>
          <w:sz w:val="28"/>
          <w:szCs w:val="20"/>
        </w:rPr>
        <w:lastRenderedPageBreak/>
        <w:t>Flow Chart</w:t>
      </w:r>
      <w:r w:rsidR="003C0F8A">
        <w:rPr>
          <w:rFonts w:ascii="Times New Roman" w:hAnsi="Times New Roman" w:cs="Times New Roman"/>
          <w:b/>
          <w:sz w:val="28"/>
          <w:szCs w:val="20"/>
        </w:rPr>
        <w:t xml:space="preserve"> (Ant System)</w:t>
      </w:r>
    </w:p>
    <w:p w:rsidR="003C0F8A" w:rsidRDefault="003C0F8A" w:rsidP="003C0F8A">
      <w:pPr>
        <w:autoSpaceDE w:val="0"/>
        <w:autoSpaceDN w:val="0"/>
        <w:adjustRightInd w:val="0"/>
        <w:spacing w:after="0" w:line="240" w:lineRule="auto"/>
        <w:jc w:val="center"/>
        <w:rPr>
          <w:rFonts w:ascii="Times New Roman" w:hAnsi="Times New Roman" w:cs="Times New Roman"/>
          <w:b/>
          <w:sz w:val="28"/>
          <w:szCs w:val="20"/>
        </w:rPr>
      </w:pPr>
    </w:p>
    <w:p w:rsidR="003C0F8A" w:rsidRDefault="003C0F8A" w:rsidP="003C0F8A">
      <w:pPr>
        <w:autoSpaceDE w:val="0"/>
        <w:autoSpaceDN w:val="0"/>
        <w:adjustRightInd w:val="0"/>
        <w:spacing w:after="0" w:line="240" w:lineRule="auto"/>
        <w:jc w:val="center"/>
        <w:rPr>
          <w:rFonts w:ascii="Times New Roman" w:hAnsi="Times New Roman" w:cs="Times New Roman"/>
          <w:b/>
          <w:sz w:val="28"/>
          <w:szCs w:val="20"/>
        </w:rPr>
      </w:pPr>
    </w:p>
    <w:p w:rsidR="003C0F8A" w:rsidRDefault="003C0F8A" w:rsidP="003C0F8A">
      <w:pPr>
        <w:autoSpaceDE w:val="0"/>
        <w:autoSpaceDN w:val="0"/>
        <w:adjustRightInd w:val="0"/>
        <w:spacing w:after="0" w:line="240" w:lineRule="auto"/>
        <w:jc w:val="center"/>
        <w:rPr>
          <w:rFonts w:ascii="Times New Roman" w:hAnsi="Times New Roman" w:cs="Times New Roman"/>
          <w:b/>
          <w:sz w:val="28"/>
          <w:szCs w:val="20"/>
        </w:rPr>
      </w:pPr>
    </w:p>
    <w:p w:rsidR="00657AFD" w:rsidRDefault="00657AFD" w:rsidP="00F177E2">
      <w:pPr>
        <w:autoSpaceDE w:val="0"/>
        <w:autoSpaceDN w:val="0"/>
        <w:adjustRightInd w:val="0"/>
        <w:spacing w:after="0" w:line="240" w:lineRule="auto"/>
        <w:jc w:val="center"/>
        <w:rPr>
          <w:rFonts w:ascii="Times New Roman" w:hAnsi="Times New Roman" w:cs="Times New Roman"/>
          <w:b/>
          <w:sz w:val="28"/>
          <w:szCs w:val="20"/>
        </w:rPr>
      </w:pPr>
      <w:r w:rsidRPr="00657AFD">
        <w:rPr>
          <w:rFonts w:ascii="Times New Roman" w:hAnsi="Times New Roman" w:cs="Times New Roman"/>
          <w:b/>
          <w:noProof/>
          <w:sz w:val="28"/>
          <w:szCs w:val="20"/>
          <w:lang w:eastAsia="en-IN"/>
        </w:rPr>
        <w:drawing>
          <wp:inline distT="0" distB="0" distL="0" distR="0">
            <wp:extent cx="5146675" cy="7980218"/>
            <wp:effectExtent l="0" t="0" r="0" b="1905"/>
            <wp:docPr id="2" name="Picture 2" descr="C:\Users\hg654\Downloads\Fig-1-Flowchart-of-Ant-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g654\Downloads\Fig-1-Flowchart-of-Ant-Syst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0223" cy="8001224"/>
                    </a:xfrm>
                    <a:prstGeom prst="rect">
                      <a:avLst/>
                    </a:prstGeom>
                    <a:noFill/>
                    <a:ln>
                      <a:noFill/>
                    </a:ln>
                  </pic:spPr>
                </pic:pic>
              </a:graphicData>
            </a:graphic>
          </wp:inline>
        </w:drawing>
      </w:r>
    </w:p>
    <w:p w:rsidR="00F177E2" w:rsidRDefault="00F177E2" w:rsidP="00F177E2">
      <w:pPr>
        <w:autoSpaceDE w:val="0"/>
        <w:autoSpaceDN w:val="0"/>
        <w:adjustRightInd w:val="0"/>
        <w:spacing w:after="0" w:line="240" w:lineRule="auto"/>
        <w:jc w:val="center"/>
        <w:rPr>
          <w:rFonts w:ascii="Times New Roman" w:hAnsi="Times New Roman" w:cs="Times New Roman"/>
          <w:b/>
          <w:sz w:val="28"/>
          <w:szCs w:val="20"/>
        </w:rPr>
      </w:pPr>
      <w:r w:rsidRPr="00F177E2">
        <w:rPr>
          <w:rFonts w:ascii="Times New Roman" w:hAnsi="Times New Roman" w:cs="Times New Roman"/>
          <w:b/>
          <w:sz w:val="28"/>
          <w:szCs w:val="20"/>
        </w:rPr>
        <w:lastRenderedPageBreak/>
        <w:t>Pseudocode</w:t>
      </w:r>
    </w:p>
    <w:p w:rsidR="00657AFD" w:rsidRDefault="003C0F8A" w:rsidP="00F177E2">
      <w:pPr>
        <w:autoSpaceDE w:val="0"/>
        <w:autoSpaceDN w:val="0"/>
        <w:adjustRightInd w:val="0"/>
        <w:spacing w:after="0" w:line="240" w:lineRule="auto"/>
        <w:jc w:val="center"/>
        <w:rPr>
          <w:rFonts w:ascii="Times New Roman" w:hAnsi="Times New Roman" w:cs="Times New Roman"/>
          <w:b/>
          <w:sz w:val="28"/>
          <w:szCs w:val="20"/>
        </w:rPr>
      </w:pPr>
      <w:r>
        <w:rPr>
          <w:rFonts w:ascii="Times New Roman" w:hAnsi="Times New Roman" w:cs="Times New Roman"/>
          <w:b/>
          <w:sz w:val="28"/>
          <w:szCs w:val="20"/>
        </w:rPr>
        <w:t>(</w:t>
      </w:r>
      <w:r w:rsidR="00657AFD">
        <w:rPr>
          <w:rFonts w:ascii="Times New Roman" w:hAnsi="Times New Roman" w:cs="Times New Roman"/>
          <w:b/>
          <w:sz w:val="28"/>
          <w:szCs w:val="20"/>
        </w:rPr>
        <w:t>Ant System</w:t>
      </w:r>
      <w:r>
        <w:rPr>
          <w:rFonts w:ascii="Times New Roman" w:hAnsi="Times New Roman" w:cs="Times New Roman"/>
          <w:b/>
          <w:sz w:val="28"/>
          <w:szCs w:val="20"/>
        </w:rPr>
        <w:t>)</w:t>
      </w:r>
    </w:p>
    <w:p w:rsidR="00657AFD" w:rsidRPr="00F177E2" w:rsidRDefault="00657AFD" w:rsidP="00F177E2">
      <w:pPr>
        <w:autoSpaceDE w:val="0"/>
        <w:autoSpaceDN w:val="0"/>
        <w:adjustRightInd w:val="0"/>
        <w:spacing w:after="0" w:line="240" w:lineRule="auto"/>
        <w:jc w:val="center"/>
        <w:rPr>
          <w:rFonts w:ascii="NimbusSanL-Regu" w:hAnsi="NimbusSanL-Regu" w:cs="NimbusSanL-Regu"/>
          <w:b/>
          <w:sz w:val="28"/>
        </w:rPr>
      </w:pPr>
    </w:p>
    <w:p w:rsidR="00F177E2" w:rsidRPr="003C0F8A" w:rsidRDefault="00F177E2" w:rsidP="00F901DF">
      <w:pPr>
        <w:autoSpaceDE w:val="0"/>
        <w:autoSpaceDN w:val="0"/>
        <w:adjustRightInd w:val="0"/>
        <w:spacing w:after="0" w:line="240" w:lineRule="auto"/>
        <w:rPr>
          <w:rFonts w:eastAsiaTheme="minorEastAsia"/>
          <w:sz w:val="28"/>
        </w:rPr>
      </w:pPr>
      <w:r w:rsidRPr="003C0F8A">
        <w:rPr>
          <w:rStyle w:val="HTMLCode"/>
          <w:rFonts w:eastAsiaTheme="minorHAnsi"/>
          <w:b/>
          <w:bCs/>
          <w:sz w:val="24"/>
        </w:rPr>
        <w:t>Input</w:t>
      </w:r>
      <w:r w:rsidRPr="003C0F8A">
        <w:rPr>
          <w:sz w:val="28"/>
        </w:rPr>
        <w:t xml:space="preserve">: </w:t>
      </w:r>
      <w:r w:rsidRPr="003C0F8A">
        <w:rPr>
          <w:rStyle w:val="HTMLCode"/>
          <w:rFonts w:eastAsiaTheme="minorHAnsi"/>
          <w:sz w:val="24"/>
        </w:rPr>
        <w:t>ProblemSize</w:t>
      </w:r>
      <w:r w:rsidR="00657AFD" w:rsidRPr="003C0F8A">
        <w:rPr>
          <w:rStyle w:val="HTMLCode"/>
          <w:rFonts w:eastAsiaTheme="minorHAnsi"/>
          <w:sz w:val="24"/>
        </w:rPr>
        <w:t>,</w:t>
      </w:r>
      <m:oMath>
        <m:sSub>
          <m:sSubPr>
            <m:ctrlPr>
              <w:rPr>
                <w:rFonts w:ascii="Cambria Math" w:hAnsi="Cambria Math"/>
                <w:i/>
                <w:sz w:val="28"/>
              </w:rPr>
            </m:ctrlPr>
          </m:sSubPr>
          <m:e>
            <m:r>
              <w:rPr>
                <w:rFonts w:ascii="Cambria Math" w:hAnsi="Cambria Math"/>
                <w:sz w:val="28"/>
              </w:rPr>
              <m:t xml:space="preserve"> Population</m:t>
            </m:r>
          </m:e>
          <m:sub>
            <m:r>
              <w:rPr>
                <w:rFonts w:ascii="Cambria Math" w:hAnsi="Cambria Math"/>
                <w:sz w:val="28"/>
              </w:rPr>
              <m:t>size</m:t>
            </m:r>
          </m:sub>
        </m:sSub>
      </m:oMath>
      <w:r w:rsidRPr="003C0F8A">
        <w:rPr>
          <w:sz w:val="28"/>
        </w:rPr>
        <w:t>,</w:t>
      </w:r>
      <m:oMath>
        <m:r>
          <w:rPr>
            <w:rFonts w:ascii="Cambria Math" w:hAnsi="Cambria Math"/>
            <w:sz w:val="28"/>
          </w:rPr>
          <m:t xml:space="preserve"> m</m:t>
        </m:r>
      </m:oMath>
      <w:r w:rsidRPr="003C0F8A">
        <w:rPr>
          <w:sz w:val="28"/>
        </w:rPr>
        <w:t>,</w:t>
      </w:r>
      <m:oMath>
        <m:r>
          <w:rPr>
            <w:rFonts w:ascii="Cambria Math" w:hAnsi="Cambria Math"/>
            <w:sz w:val="28"/>
          </w:rPr>
          <m:t xml:space="preserve"> ρ</m:t>
        </m:r>
      </m:oMath>
      <w:r w:rsidRPr="003C0F8A">
        <w:rPr>
          <w:sz w:val="28"/>
        </w:rPr>
        <w:t>,</w:t>
      </w:r>
      <m:oMath>
        <m:r>
          <w:rPr>
            <w:rFonts w:ascii="Cambria Math" w:hAnsi="Cambria Math"/>
            <w:sz w:val="28"/>
          </w:rPr>
          <m:t xml:space="preserve"> β</m:t>
        </m:r>
      </m:oMath>
      <w:r w:rsidRPr="003C0F8A">
        <w:rPr>
          <w:sz w:val="28"/>
        </w:rPr>
        <w:t>,</w:t>
      </w:r>
      <m:oMath>
        <m:r>
          <w:rPr>
            <w:rFonts w:ascii="Cambria Math" w:hAnsi="Cambria Math"/>
            <w:sz w:val="28"/>
          </w:rPr>
          <m:t xml:space="preserve"> σ</m:t>
        </m:r>
      </m:oMath>
      <w:r w:rsidR="00657AFD" w:rsidRPr="003C0F8A">
        <w:rPr>
          <w:sz w:val="28"/>
        </w:rPr>
        <w:t>, q0</w:t>
      </w:r>
      <w:r w:rsidRPr="003C0F8A">
        <w:rPr>
          <w:sz w:val="28"/>
        </w:rPr>
        <w:t xml:space="preserve"> </w:t>
      </w:r>
      <w:r w:rsidRPr="003C0F8A">
        <w:rPr>
          <w:sz w:val="28"/>
        </w:rPr>
        <w:br/>
      </w:r>
      <w:r w:rsidRPr="003C0F8A">
        <w:rPr>
          <w:rStyle w:val="HTMLCode"/>
          <w:rFonts w:eastAsiaTheme="minorHAnsi"/>
          <w:b/>
          <w:bCs/>
          <w:sz w:val="24"/>
        </w:rPr>
        <w:t>Output</w:t>
      </w:r>
      <w:r w:rsidRPr="003C0F8A">
        <w:rPr>
          <w:sz w:val="28"/>
        </w:rPr>
        <w:t xml:space="preserve">: </w:t>
      </w:r>
      <m:oMath>
        <m:sSub>
          <m:sSubPr>
            <m:ctrlPr>
              <w:rPr>
                <w:rFonts w:ascii="Cambria Math" w:hAnsi="Cambria Math"/>
                <w:i/>
                <w:sz w:val="28"/>
              </w:rPr>
            </m:ctrlPr>
          </m:sSubPr>
          <m:e>
            <m:r>
              <w:rPr>
                <w:rFonts w:ascii="Cambria Math" w:hAnsi="Cambria Math"/>
                <w:sz w:val="28"/>
              </w:rPr>
              <m:t>P</m:t>
            </m:r>
          </m:e>
          <m:sub>
            <m:r>
              <w:rPr>
                <w:rFonts w:ascii="Cambria Math" w:hAnsi="Cambria Math"/>
                <w:sz w:val="28"/>
              </w:rPr>
              <m:t>best</m:t>
            </m:r>
          </m:sub>
        </m:sSub>
      </m:oMath>
    </w:p>
    <w:p w:rsidR="00657AFD" w:rsidRPr="003C0F8A" w:rsidRDefault="00F177E2" w:rsidP="00657AFD">
      <w:pPr>
        <w:autoSpaceDE w:val="0"/>
        <w:autoSpaceDN w:val="0"/>
        <w:adjustRightInd w:val="0"/>
        <w:spacing w:after="0" w:line="240" w:lineRule="auto"/>
        <w:rPr>
          <w:sz w:val="28"/>
        </w:rPr>
      </w:pPr>
      <w:r w:rsidRPr="003C0F8A">
        <w:rPr>
          <w:sz w:val="28"/>
        </w:rPr>
        <w:br/>
      </w:r>
      <m:oMath>
        <m:sSub>
          <m:sSubPr>
            <m:ctrlPr>
              <w:rPr>
                <w:rFonts w:ascii="Cambria Math" w:hAnsi="Cambria Math"/>
                <w:i/>
                <w:sz w:val="28"/>
              </w:rPr>
            </m:ctrlPr>
          </m:sSubPr>
          <m:e>
            <m:r>
              <w:rPr>
                <w:rFonts w:ascii="Cambria Math" w:hAnsi="Cambria Math"/>
                <w:sz w:val="28"/>
              </w:rPr>
              <m:t>P</m:t>
            </m:r>
          </m:e>
          <m:sub>
            <m:r>
              <w:rPr>
                <w:rFonts w:ascii="Cambria Math" w:hAnsi="Cambria Math"/>
                <w:sz w:val="28"/>
              </w:rPr>
              <m:t>best</m:t>
            </m:r>
          </m:sub>
        </m:sSub>
        <m:r>
          <w:rPr>
            <w:rFonts w:ascii="Cambria Math" w:hAnsi="Cambria Math"/>
            <w:sz w:val="28"/>
          </w:rPr>
          <m:t xml:space="preserve"> ←</m:t>
        </m:r>
      </m:oMath>
      <w:r w:rsidRPr="003C0F8A">
        <w:rPr>
          <w:rFonts w:eastAsiaTheme="minorEastAsia"/>
          <w:sz w:val="28"/>
        </w:rPr>
        <w:t xml:space="preserve"> </w:t>
      </w:r>
      <w:r w:rsidR="003C0F8A" w:rsidRPr="003C0F8A">
        <w:rPr>
          <w:rStyle w:val="HTMLCode"/>
          <w:rFonts w:eastAsiaTheme="minorHAnsi"/>
          <w:sz w:val="24"/>
        </w:rPr>
        <w:t>CreateHeuristicSolution</w:t>
      </w:r>
      <w:r w:rsidR="003C0F8A" w:rsidRPr="003C0F8A">
        <w:rPr>
          <w:sz w:val="28"/>
        </w:rPr>
        <w:t xml:space="preserve"> (</w:t>
      </w:r>
      <w:r w:rsidRPr="003C0F8A">
        <w:rPr>
          <w:rStyle w:val="HTMLCode"/>
          <w:rFonts w:eastAsiaTheme="minorHAnsi"/>
          <w:sz w:val="24"/>
        </w:rPr>
        <w:t>ProblemSize</w:t>
      </w:r>
      <w:r w:rsidR="003C0F8A" w:rsidRPr="003C0F8A">
        <w:rPr>
          <w:sz w:val="28"/>
        </w:rPr>
        <w:t xml:space="preserve">) </w:t>
      </w:r>
      <w:r w:rsidRPr="003C0F8A">
        <w:rPr>
          <w:sz w:val="28"/>
        </w:rPr>
        <w:br/>
      </w:r>
      <m:oMath>
        <m:sSub>
          <m:sSubPr>
            <m:ctrlPr>
              <w:rPr>
                <w:rFonts w:ascii="Cambria Math" w:hAnsi="Cambria Math"/>
                <w:i/>
                <w:sz w:val="28"/>
              </w:rPr>
            </m:ctrlPr>
          </m:sSubPr>
          <m:e>
            <m:r>
              <w:rPr>
                <w:rFonts w:ascii="Cambria Math" w:hAnsi="Cambria Math"/>
                <w:sz w:val="28"/>
              </w:rPr>
              <m:t>P</m:t>
            </m:r>
          </m:e>
          <m:sub>
            <m:r>
              <w:rPr>
                <w:rFonts w:ascii="Cambria Math" w:hAnsi="Cambria Math"/>
                <w:sz w:val="28"/>
              </w:rPr>
              <m:t>best</m:t>
            </m:r>
          </m:sub>
        </m:sSub>
        <m:r>
          <w:rPr>
            <w:rFonts w:ascii="Cambria Math" w:hAnsi="Cambria Math"/>
            <w:sz w:val="28"/>
          </w:rPr>
          <m:t xml:space="preserve"> ← </m:t>
        </m:r>
      </m:oMath>
      <w:r w:rsidR="003C0F8A" w:rsidRPr="003C0F8A">
        <w:rPr>
          <w:rStyle w:val="HTMLCode"/>
          <w:rFonts w:eastAsiaTheme="minorHAnsi"/>
          <w:sz w:val="24"/>
        </w:rPr>
        <w:t>Cost</w:t>
      </w:r>
      <w:r w:rsidR="003C0F8A" w:rsidRPr="003C0F8A">
        <w:rPr>
          <w:sz w:val="28"/>
        </w:rPr>
        <w:t xml:space="preserve"> (</w:t>
      </w:r>
      <m:oMath>
        <m:sSub>
          <m:sSubPr>
            <m:ctrlPr>
              <w:rPr>
                <w:rFonts w:ascii="Cambria Math" w:hAnsi="Cambria Math"/>
                <w:i/>
                <w:sz w:val="28"/>
              </w:rPr>
            </m:ctrlPr>
          </m:sSubPr>
          <m:e>
            <m:r>
              <w:rPr>
                <w:rFonts w:ascii="Cambria Math" w:hAnsi="Cambria Math"/>
                <w:sz w:val="28"/>
              </w:rPr>
              <m:t>S</m:t>
            </m:r>
          </m:e>
          <m:sub>
            <m:r>
              <w:rPr>
                <w:rFonts w:ascii="Cambria Math" w:hAnsi="Cambria Math"/>
                <w:sz w:val="28"/>
              </w:rPr>
              <m:t>h</m:t>
            </m:r>
          </m:sub>
        </m:sSub>
      </m:oMath>
      <w:r w:rsidRPr="003C0F8A">
        <w:rPr>
          <w:sz w:val="28"/>
        </w:rPr>
        <w:t>)</w:t>
      </w:r>
    </w:p>
    <w:p w:rsidR="00657AFD" w:rsidRPr="003C0F8A" w:rsidRDefault="00657AFD" w:rsidP="00657AFD">
      <w:pPr>
        <w:autoSpaceDE w:val="0"/>
        <w:autoSpaceDN w:val="0"/>
        <w:adjustRightInd w:val="0"/>
        <w:spacing w:after="0" w:line="240" w:lineRule="auto"/>
        <w:rPr>
          <w:sz w:val="28"/>
        </w:rPr>
      </w:pPr>
      <m:oMathPara>
        <m:oMathParaPr>
          <m:jc m:val="left"/>
        </m:oMathParaPr>
        <m:oMath>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P</m:t>
              </m:r>
              <m:r>
                <w:rPr>
                  <w:rFonts w:ascii="Cambria Math" w:hAnsi="Cambria Math"/>
                  <w:sz w:val="28"/>
                </w:rPr>
                <m:t>heromone</m:t>
              </m:r>
            </m:e>
            <m:sub>
              <m:r>
                <w:rPr>
                  <w:rFonts w:ascii="Cambria Math" w:hAnsi="Cambria Math"/>
                  <w:sz w:val="28"/>
                </w:rPr>
                <m:t>init</m:t>
              </m:r>
            </m:sub>
          </m:sSub>
          <m:r>
            <w:rPr>
              <w:rFonts w:ascii="Cambria Math" w:hAnsi="Cambria Math"/>
              <w:sz w:val="28"/>
            </w:rPr>
            <m:t xml:space="preserve"> ← </m:t>
          </m:r>
          <m:f>
            <m:fPr>
              <m:ctrlPr>
                <w:rPr>
                  <w:rFonts w:ascii="Cambria Math" w:hAnsi="Cambria Math"/>
                  <w:i/>
                  <w:sz w:val="28"/>
                </w:rPr>
              </m:ctrlPr>
            </m:fPr>
            <m:num>
              <m:r>
                <w:rPr>
                  <w:rFonts w:ascii="Cambria Math" w:hAnsi="Cambria Math"/>
                  <w:sz w:val="28"/>
                </w:rPr>
                <m:t>1.0</m:t>
              </m:r>
            </m:num>
            <m:den>
              <m:r>
                <w:rPr>
                  <w:rFonts w:ascii="Cambria Math" w:hAnsi="Cambria Math"/>
                  <w:sz w:val="28"/>
                </w:rPr>
                <m:t xml:space="preserve">ProblemSize * </m:t>
              </m:r>
              <m:sSub>
                <m:sSubPr>
                  <m:ctrlPr>
                    <w:rPr>
                      <w:rFonts w:ascii="Cambria Math" w:hAnsi="Cambria Math"/>
                      <w:i/>
                      <w:sz w:val="28"/>
                    </w:rPr>
                  </m:ctrlPr>
                </m:sSubPr>
                <m:e>
                  <m:r>
                    <w:rPr>
                      <w:rFonts w:ascii="Cambria Math" w:hAnsi="Cambria Math"/>
                      <w:sz w:val="28"/>
                    </w:rPr>
                    <m:t>Pbest</m:t>
                  </m:r>
                </m:e>
                <m:sub>
                  <m:r>
                    <w:rPr>
                      <w:rFonts w:ascii="Cambria Math" w:hAnsi="Cambria Math"/>
                      <w:sz w:val="28"/>
                    </w:rPr>
                    <m:t>cost</m:t>
                  </m:r>
                </m:sub>
              </m:sSub>
            </m:den>
          </m:f>
          <m:r>
            <w:rPr>
              <w:sz w:val="28"/>
            </w:rPr>
            <w:br/>
          </m:r>
          <m:r>
            <w:rPr>
              <w:sz w:val="28"/>
            </w:rPr>
            <w:br/>
          </m:r>
        </m:oMath>
      </m:oMathPara>
      <w:r w:rsidR="00F177E2" w:rsidRPr="003C0F8A">
        <w:rPr>
          <w:rStyle w:val="HTMLCode"/>
          <w:rFonts w:eastAsiaTheme="minorHAnsi"/>
          <w:sz w:val="24"/>
        </w:rPr>
        <w:t>Pheromone</w:t>
      </w:r>
      <w:r w:rsidR="00F177E2" w:rsidRPr="003C0F8A">
        <w:rPr>
          <w:sz w:val="28"/>
        </w:rPr>
        <w:t xml:space="preserve"> </w:t>
      </w:r>
      <w:proofErr w:type="spellStart"/>
      <w:r w:rsidR="00F177E2" w:rsidRPr="003C0F8A">
        <w:rPr>
          <w:rStyle w:val="HTMLCode"/>
          <w:rFonts w:eastAsiaTheme="minorHAnsi"/>
          <w:sz w:val="24"/>
        </w:rPr>
        <w:t>InitializePheromone</w:t>
      </w:r>
      <w:proofErr w:type="spellEnd"/>
      <w:r w:rsidR="003C0F8A">
        <w:rPr>
          <w:rStyle w:val="HTMLCode"/>
          <w:rFonts w:eastAsiaTheme="minorHAnsi"/>
          <w:sz w:val="24"/>
        </w:rPr>
        <w:t xml:space="preserve"> </w:t>
      </w:r>
      <w:r w:rsidR="00F177E2" w:rsidRPr="003C0F8A">
        <w:rPr>
          <w:sz w:val="28"/>
        </w:rPr>
        <w:t>(</w:t>
      </w:r>
      <m:oMath>
        <m:sSub>
          <m:sSubPr>
            <m:ctrlPr>
              <w:rPr>
                <w:rFonts w:ascii="Cambria Math" w:hAnsi="Cambria Math"/>
                <w:i/>
                <w:sz w:val="28"/>
              </w:rPr>
            </m:ctrlPr>
          </m:sSubPr>
          <m:e>
            <m:r>
              <w:rPr>
                <w:rFonts w:ascii="Cambria Math" w:hAnsi="Cambria Math"/>
                <w:sz w:val="28"/>
              </w:rPr>
              <m:t>Pheromone</m:t>
            </m:r>
          </m:e>
          <m:sub>
            <m:r>
              <w:rPr>
                <w:rFonts w:ascii="Cambria Math" w:hAnsi="Cambria Math"/>
                <w:sz w:val="28"/>
              </w:rPr>
              <m:t xml:space="preserve">init </m:t>
            </m:r>
          </m:sub>
        </m:sSub>
      </m:oMath>
      <w:r w:rsidR="003C0F8A" w:rsidRPr="003C0F8A">
        <w:rPr>
          <w:sz w:val="28"/>
        </w:rPr>
        <w:t xml:space="preserve">) </w:t>
      </w:r>
      <w:r w:rsidR="00F177E2" w:rsidRPr="003C0F8A">
        <w:rPr>
          <w:sz w:val="28"/>
        </w:rPr>
        <w:br/>
      </w:r>
      <w:r w:rsidR="00F177E2" w:rsidRPr="003C0F8A">
        <w:rPr>
          <w:rStyle w:val="HTMLCode"/>
          <w:rFonts w:eastAsiaTheme="minorHAnsi"/>
          <w:b/>
          <w:bCs/>
          <w:sz w:val="24"/>
        </w:rPr>
        <w:t>While</w:t>
      </w:r>
      <w:r w:rsidR="00F177E2" w:rsidRPr="003C0F8A">
        <w:rPr>
          <w:sz w:val="28"/>
        </w:rPr>
        <w:t xml:space="preserve"> (</w:t>
      </w:r>
      <m:oMath>
        <m:r>
          <w:rPr>
            <w:rFonts w:ascii="Cambria Math" w:hAnsi="Cambria Math"/>
            <w:sz w:val="28"/>
          </w:rPr>
          <m:t>¬</m:t>
        </m:r>
      </m:oMath>
      <w:r w:rsidR="003C0F8A" w:rsidRPr="003C0F8A">
        <w:rPr>
          <w:rStyle w:val="HTMLCode"/>
          <w:rFonts w:eastAsiaTheme="minorHAnsi"/>
          <w:sz w:val="24"/>
        </w:rPr>
        <w:t>StopCondition</w:t>
      </w:r>
      <w:r w:rsidR="003C0F8A" w:rsidRPr="003C0F8A">
        <w:rPr>
          <w:sz w:val="28"/>
        </w:rPr>
        <w:t xml:space="preserve"> (</w:t>
      </w:r>
      <w:r w:rsidR="00F177E2" w:rsidRPr="003C0F8A">
        <w:rPr>
          <w:sz w:val="28"/>
        </w:rPr>
        <w:t>))</w:t>
      </w:r>
      <w:r w:rsidR="00F177E2" w:rsidRPr="003C0F8A">
        <w:rPr>
          <w:sz w:val="28"/>
        </w:rPr>
        <w:br/>
        <w:t>    </w:t>
      </w:r>
      <w:r w:rsidR="00F177E2" w:rsidRPr="003C0F8A">
        <w:rPr>
          <w:rStyle w:val="HTMLCode"/>
          <w:rFonts w:eastAsiaTheme="minorHAnsi"/>
          <w:b/>
          <w:bCs/>
          <w:sz w:val="24"/>
        </w:rPr>
        <w:t>For</w:t>
      </w:r>
      <w:r w:rsidR="00F177E2" w:rsidRPr="003C0F8A">
        <w:rPr>
          <w:sz w:val="28"/>
        </w:rPr>
        <w:t xml:space="preserve"> </w:t>
      </w:r>
      <w:proofErr w:type="gramStart"/>
      <w:r w:rsidR="00F177E2" w:rsidRPr="003C0F8A">
        <w:rPr>
          <w:sz w:val="28"/>
        </w:rPr>
        <w:t xml:space="preserve">( </w:t>
      </w:r>
      <m:oMath>
        <m:r>
          <w:rPr>
            <w:rFonts w:ascii="Cambria Math" w:hAnsi="Cambria Math"/>
            <w:sz w:val="28"/>
          </w:rPr>
          <m:t/>
        </m:r>
        <w:proofErr w:type="gramEnd"/>
        <m:r>
          <w:rPr>
            <w:rFonts w:ascii="Cambria Math" w:hAnsi="Cambria Math"/>
            <w:sz w:val="28"/>
          </w:rPr>
          <m:t>=1</m:t>
        </m:r>
      </m:oMath>
      <w:r w:rsidR="00F177E2" w:rsidRPr="003C0F8A">
        <w:rPr>
          <w:sz w:val="28"/>
        </w:rPr>
        <w:t xml:space="preserve"> </w:t>
      </w:r>
      <w:r w:rsidR="00F177E2" w:rsidRPr="003C0F8A">
        <w:rPr>
          <w:rStyle w:val="HTMLCode"/>
          <w:rFonts w:eastAsiaTheme="minorHAnsi"/>
          <w:b/>
          <w:bCs/>
          <w:sz w:val="24"/>
        </w:rPr>
        <w:t xml:space="preserve">To </w:t>
      </w:r>
      <m:oMath>
        <m:r>
          <m:rPr>
            <m:sty m:val="bi"/>
          </m:rPr>
          <w:rPr>
            <w:rStyle w:val="HTMLCode"/>
            <w:rFonts w:ascii="Cambria Math" w:eastAsiaTheme="minorHAnsi" w:hAnsi="Cambria Math"/>
            <w:sz w:val="24"/>
          </w:rPr>
          <m:t>m</m:t>
        </m:r>
      </m:oMath>
      <w:r w:rsidR="00F177E2" w:rsidRPr="003C0F8A">
        <w:rPr>
          <w:sz w:val="28"/>
        </w:rPr>
        <w:t xml:space="preserve"> )</w:t>
      </w:r>
      <w:r w:rsidR="00F177E2" w:rsidRPr="003C0F8A">
        <w:rPr>
          <w:sz w:val="28"/>
        </w:rPr>
        <w:br/>
        <w:t>        </w:t>
      </w:r>
      <m:oMath>
        <m:sSub>
          <m:sSubPr>
            <m:ctrlPr>
              <w:rPr>
                <w:rFonts w:ascii="Cambria Math" w:hAnsi="Cambria Math"/>
                <w:i/>
                <w:sz w:val="28"/>
              </w:rPr>
            </m:ctrlPr>
          </m:sSubPr>
          <m:e>
            <m:r>
              <w:rPr>
                <w:rFonts w:ascii="Cambria Math" w:hAnsi="Cambria Math"/>
                <w:sz w:val="28"/>
              </w:rPr>
              <m:t>S</m:t>
            </m:r>
          </m:e>
          <m:sub>
            <m:r>
              <w:rPr>
                <w:rFonts w:ascii="Cambria Math" w:hAnsi="Cambria Math"/>
                <w:sz w:val="28"/>
              </w:rPr>
              <m:t>i</m:t>
            </m:r>
          </m:sub>
        </m:sSub>
        <m:r>
          <w:rPr>
            <w:rFonts w:ascii="Cambria Math" w:hAnsi="Cambria Math"/>
            <w:sz w:val="28"/>
          </w:rPr>
          <m:t xml:space="preserve"> </m:t>
        </m:r>
      </m:oMath>
      <w:r w:rsidR="00F177E2" w:rsidRPr="003C0F8A">
        <w:rPr>
          <w:sz w:val="28"/>
        </w:rPr>
        <w:t xml:space="preserve"> </w:t>
      </w:r>
      <m:oMath>
        <m:r>
          <w:rPr>
            <w:rFonts w:ascii="Cambria Math" w:hAnsi="Cambria Math"/>
            <w:sz w:val="28"/>
          </w:rPr>
          <m:t xml:space="preserve">←  </m:t>
        </m:r>
      </m:oMath>
      <w:proofErr w:type="spellStart"/>
      <w:r w:rsidR="00F177E2" w:rsidRPr="003C0F8A">
        <w:rPr>
          <w:rStyle w:val="HTMLCode"/>
          <w:rFonts w:eastAsiaTheme="minorHAnsi"/>
          <w:sz w:val="24"/>
        </w:rPr>
        <w:t>ConstructSolution</w:t>
      </w:r>
      <w:proofErr w:type="spellEnd"/>
      <w:r w:rsidR="00F177E2" w:rsidRPr="003C0F8A">
        <w:rPr>
          <w:sz w:val="28"/>
        </w:rPr>
        <w:t>(</w:t>
      </w:r>
      <w:r w:rsidR="00F177E2" w:rsidRPr="003C0F8A">
        <w:rPr>
          <w:rStyle w:val="HTMLCode"/>
          <w:rFonts w:eastAsiaTheme="minorHAnsi"/>
          <w:sz w:val="24"/>
        </w:rPr>
        <w:t>Pheromone</w:t>
      </w:r>
      <w:r w:rsidR="00F177E2" w:rsidRPr="003C0F8A">
        <w:rPr>
          <w:sz w:val="28"/>
        </w:rPr>
        <w:t xml:space="preserve">, </w:t>
      </w:r>
      <w:r w:rsidR="00F177E2" w:rsidRPr="003C0F8A">
        <w:rPr>
          <w:rStyle w:val="HTMLCode"/>
          <w:rFonts w:eastAsiaTheme="minorHAnsi"/>
          <w:sz w:val="24"/>
        </w:rPr>
        <w:t>ProblemSize</w:t>
      </w:r>
      <w:r w:rsidR="00F177E2" w:rsidRPr="003C0F8A">
        <w:rPr>
          <w:sz w:val="28"/>
        </w:rPr>
        <w:t xml:space="preserve">, </w:t>
      </w:r>
      <m:oMath>
        <m:r>
          <w:rPr>
            <w:rFonts w:ascii="Cambria Math" w:hAnsi="Cambria Math"/>
            <w:sz w:val="28"/>
          </w:rPr>
          <m:t>β</m:t>
        </m:r>
      </m:oMath>
      <w:r w:rsidR="00F177E2" w:rsidRPr="003C0F8A">
        <w:rPr>
          <w:sz w:val="28"/>
        </w:rPr>
        <w:t>,q0 )</w:t>
      </w:r>
      <w:r w:rsidR="00F177E2" w:rsidRPr="003C0F8A">
        <w:rPr>
          <w:sz w:val="28"/>
        </w:rPr>
        <w:br/>
        <w:t>        </w:t>
      </w:r>
      <m:oMath>
        <m:sSub>
          <m:sSubPr>
            <m:ctrlPr>
              <w:rPr>
                <w:rFonts w:ascii="Cambria Math" w:hAnsi="Cambria Math"/>
                <w:i/>
                <w:sz w:val="28"/>
              </w:rPr>
            </m:ctrlPr>
          </m:sSubPr>
          <m:e>
            <m:r>
              <w:rPr>
                <w:rFonts w:ascii="Cambria Math" w:hAnsi="Cambria Math"/>
                <w:sz w:val="28"/>
              </w:rPr>
              <m:t>Si</m:t>
            </m:r>
          </m:e>
          <m:sub>
            <m:r>
              <w:rPr>
                <w:rFonts w:ascii="Cambria Math" w:hAnsi="Cambria Math"/>
                <w:sz w:val="28"/>
              </w:rPr>
              <m:t>cost</m:t>
            </m:r>
          </m:sub>
        </m:sSub>
        <m:r>
          <w:rPr>
            <w:rFonts w:ascii="Cambria Math" w:hAnsi="Cambria Math"/>
            <w:sz w:val="28"/>
          </w:rPr>
          <m:t xml:space="preserve"> ←  </m:t>
        </m:r>
      </m:oMath>
      <w:r w:rsidR="00F177E2" w:rsidRPr="003C0F8A">
        <w:rPr>
          <w:rStyle w:val="HTMLCode"/>
          <w:rFonts w:eastAsiaTheme="minorHAnsi"/>
          <w:sz w:val="24"/>
        </w:rPr>
        <w:t>Cost</w:t>
      </w:r>
      <w:r w:rsidR="00F177E2" w:rsidRPr="003C0F8A">
        <w:rPr>
          <w:sz w:val="28"/>
        </w:rPr>
        <w:t>(</w:t>
      </w:r>
      <m:oMath>
        <m:sSub>
          <m:sSubPr>
            <m:ctrlPr>
              <w:rPr>
                <w:rFonts w:ascii="Cambria Math" w:hAnsi="Cambria Math"/>
                <w:i/>
                <w:sz w:val="28"/>
              </w:rPr>
            </m:ctrlPr>
          </m:sSubPr>
          <m:e>
            <m:r>
              <w:rPr>
                <w:rFonts w:ascii="Cambria Math" w:hAnsi="Cambria Math"/>
                <w:sz w:val="28"/>
              </w:rPr>
              <m:t>S</m:t>
            </m:r>
          </m:e>
          <m:sub>
            <m:r>
              <w:rPr>
                <w:rFonts w:ascii="Cambria Math" w:hAnsi="Cambria Math"/>
                <w:sz w:val="28"/>
              </w:rPr>
              <m:t>i</m:t>
            </m:r>
          </m:sub>
        </m:sSub>
      </m:oMath>
      <w:r w:rsidR="00F177E2" w:rsidRPr="003C0F8A">
        <w:rPr>
          <w:sz w:val="28"/>
        </w:rPr>
        <w:t>)</w:t>
      </w:r>
      <w:r w:rsidR="00F177E2" w:rsidRPr="003C0F8A">
        <w:rPr>
          <w:sz w:val="28"/>
        </w:rPr>
        <w:br/>
        <w:t>        </w:t>
      </w:r>
      <w:r w:rsidR="00F177E2" w:rsidRPr="003C0F8A">
        <w:rPr>
          <w:rStyle w:val="HTMLCode"/>
          <w:rFonts w:eastAsiaTheme="minorHAnsi"/>
          <w:b/>
          <w:bCs/>
          <w:sz w:val="24"/>
        </w:rPr>
        <w:t>If</w:t>
      </w:r>
      <w:r w:rsidR="00F177E2" w:rsidRPr="003C0F8A">
        <w:rPr>
          <w:sz w:val="28"/>
        </w:rPr>
        <w:t xml:space="preserve"> ( </w:t>
      </w:r>
      <m:oMath>
        <m:sSub>
          <m:sSubPr>
            <m:ctrlPr>
              <w:rPr>
                <w:rFonts w:ascii="Cambria Math" w:hAnsi="Cambria Math"/>
                <w:i/>
                <w:sz w:val="28"/>
              </w:rPr>
            </m:ctrlPr>
          </m:sSubPr>
          <m:e>
            <m:r>
              <w:rPr>
                <w:rFonts w:ascii="Cambria Math" w:hAnsi="Cambria Math"/>
                <w:sz w:val="28"/>
              </w:rPr>
              <m:t>Si</m:t>
            </m:r>
          </m:e>
          <m:sub>
            <m:r>
              <w:rPr>
                <w:rFonts w:ascii="Cambria Math" w:hAnsi="Cambria Math"/>
                <w:sz w:val="28"/>
              </w:rPr>
              <m:t>cost</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Pbest</m:t>
            </m:r>
          </m:e>
          <m:sub>
            <m:r>
              <w:rPr>
                <w:rFonts w:ascii="Cambria Math" w:hAnsi="Cambria Math"/>
                <w:sz w:val="28"/>
              </w:rPr>
              <m:t>cost</m:t>
            </m:r>
          </m:sub>
        </m:sSub>
      </m:oMath>
      <w:r w:rsidR="00F177E2" w:rsidRPr="003C0F8A">
        <w:rPr>
          <w:sz w:val="28"/>
        </w:rPr>
        <w:t>)</w:t>
      </w:r>
    </w:p>
    <w:p w:rsidR="00657AFD" w:rsidRPr="003C0F8A" w:rsidRDefault="00F177E2" w:rsidP="00657AFD">
      <w:pPr>
        <w:autoSpaceDE w:val="0"/>
        <w:autoSpaceDN w:val="0"/>
        <w:adjustRightInd w:val="0"/>
        <w:spacing w:after="0" w:line="240" w:lineRule="auto"/>
        <w:ind w:left="720" w:firstLine="720"/>
        <w:rPr>
          <w:sz w:val="28"/>
        </w:rPr>
      </w:pPr>
      <m:oMathPara>
        <m:oMathParaPr>
          <m:jc m:val="left"/>
        </m:oMathParaPr>
        <m:oMath>
          <m:sSub>
            <m:sSubPr>
              <m:ctrlPr>
                <w:rPr>
                  <w:rFonts w:ascii="Cambria Math" w:hAnsi="Cambria Math"/>
                  <w:i/>
                  <w:sz w:val="28"/>
                </w:rPr>
              </m:ctrlPr>
            </m:sSubPr>
            <m:e>
              <m:r>
                <w:rPr>
                  <w:rFonts w:ascii="Cambria Math" w:hAnsi="Cambria Math"/>
                  <w:sz w:val="28"/>
                </w:rPr>
                <m:t>Pbest</m:t>
              </m:r>
            </m:e>
            <m:sub>
              <m:r>
                <w:rPr>
                  <w:rFonts w:ascii="Cambria Math" w:hAnsi="Cambria Math"/>
                  <w:sz w:val="28"/>
                </w:rPr>
                <m:t>cost</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Si</m:t>
              </m:r>
            </m:e>
            <m:sub>
              <m:r>
                <w:rPr>
                  <w:rFonts w:ascii="Cambria Math" w:hAnsi="Cambria Math"/>
                  <w:sz w:val="28"/>
                </w:rPr>
                <m:t>cost</m:t>
              </m:r>
            </m:sub>
          </m:sSub>
        </m:oMath>
      </m:oMathPara>
    </w:p>
    <w:p w:rsidR="00ED1834" w:rsidRDefault="00657AFD" w:rsidP="00F177E2">
      <w:pPr>
        <w:autoSpaceDE w:val="0"/>
        <w:autoSpaceDN w:val="0"/>
        <w:adjustRightInd w:val="0"/>
        <w:spacing w:after="0" w:line="240" w:lineRule="auto"/>
        <w:ind w:firstLine="720"/>
        <w:rPr>
          <w:rFonts w:ascii="NimbusSanL-Regu" w:hAnsi="NimbusSanL-Regu" w:cs="NimbusSanL-Regu"/>
        </w:rPr>
      </w:pPr>
      <m:oMath>
        <m:sSub>
          <m:sSubPr>
            <m:ctrlPr>
              <w:rPr>
                <w:rFonts w:ascii="Cambria Math" w:hAnsi="Cambria Math"/>
                <w:i/>
                <w:sz w:val="28"/>
              </w:rPr>
            </m:ctrlPr>
          </m:sSubPr>
          <m:e>
            <m:r>
              <w:rPr>
                <w:rFonts w:ascii="Cambria Math" w:hAnsi="Cambria Math"/>
                <w:sz w:val="28"/>
              </w:rPr>
              <m:t>P</m:t>
            </m:r>
          </m:e>
          <m:sub>
            <m:r>
              <w:rPr>
                <w:rFonts w:ascii="Cambria Math" w:hAnsi="Cambria Math"/>
                <w:sz w:val="28"/>
              </w:rPr>
              <m:t>best</m:t>
            </m:r>
          </m:sub>
        </m:sSub>
      </m:oMath>
      <w:r w:rsidRPr="003C0F8A">
        <w:rPr>
          <w:rFonts w:eastAsiaTheme="minorEastAsia"/>
          <w:sz w:val="28"/>
        </w:rPr>
        <w:t xml:space="preserve"> </w:t>
      </w:r>
      <m:oMath>
        <m:sSub>
          <m:sSubPr>
            <m:ctrlPr>
              <w:rPr>
                <w:rFonts w:ascii="Cambria Math" w:hAnsi="Cambria Math"/>
                <w:i/>
                <w:sz w:val="28"/>
              </w:rPr>
            </m:ctrlPr>
          </m:sSubPr>
          <m:e>
            <m:r>
              <w:rPr>
                <w:rFonts w:ascii="Cambria Math" w:hAnsi="Cambria Math"/>
                <w:sz w:val="28"/>
              </w:rPr>
              <m:t>←S</m:t>
            </m:r>
          </m:e>
          <m:sub>
            <m:r>
              <w:rPr>
                <w:rFonts w:ascii="Cambria Math" w:hAnsi="Cambria Math"/>
                <w:sz w:val="28"/>
              </w:rPr>
              <m:t>i</m:t>
            </m:r>
          </m:sub>
        </m:sSub>
      </m:oMath>
      <w:r w:rsidR="00F177E2" w:rsidRPr="003C0F8A">
        <w:rPr>
          <w:sz w:val="28"/>
        </w:rPr>
        <w:t xml:space="preserve">        </w:t>
      </w:r>
      <w:r w:rsidR="00F177E2" w:rsidRPr="003C0F8A">
        <w:rPr>
          <w:sz w:val="28"/>
        </w:rPr>
        <w:br/>
        <w:t>        </w:t>
      </w:r>
      <w:r w:rsidR="00F177E2" w:rsidRPr="003C0F8A">
        <w:rPr>
          <w:rStyle w:val="HTMLCode"/>
          <w:rFonts w:eastAsiaTheme="minorHAnsi"/>
          <w:b/>
          <w:bCs/>
          <w:sz w:val="24"/>
        </w:rPr>
        <w:t>End</w:t>
      </w:r>
      <w:r w:rsidR="00F177E2" w:rsidRPr="003C0F8A">
        <w:rPr>
          <w:sz w:val="28"/>
        </w:rPr>
        <w:br/>
        <w:t>        </w:t>
      </w:r>
      <w:proofErr w:type="spellStart"/>
      <w:r w:rsidR="00F177E2" w:rsidRPr="003C0F8A">
        <w:rPr>
          <w:rStyle w:val="HTMLCode"/>
          <w:rFonts w:eastAsiaTheme="minorHAnsi"/>
          <w:sz w:val="24"/>
        </w:rPr>
        <w:t>LocalUpdateAndDecayPheromone</w:t>
      </w:r>
      <w:proofErr w:type="spellEnd"/>
      <w:r w:rsidR="00F177E2" w:rsidRPr="003C0F8A">
        <w:rPr>
          <w:sz w:val="28"/>
        </w:rPr>
        <w:t>(</w:t>
      </w:r>
      <w:r w:rsidR="00F177E2" w:rsidRPr="003C0F8A">
        <w:rPr>
          <w:rStyle w:val="HTMLCode"/>
          <w:rFonts w:eastAsiaTheme="minorHAnsi"/>
          <w:sz w:val="24"/>
        </w:rPr>
        <w:t>Pheromone</w:t>
      </w:r>
      <w:r w:rsidR="00F177E2" w:rsidRPr="003C0F8A">
        <w:rPr>
          <w:sz w:val="28"/>
        </w:rPr>
        <w:t>,</w:t>
      </w:r>
      <m:oMath>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S</m:t>
            </m:r>
          </m:e>
          <m:sub>
            <m:r>
              <w:rPr>
                <w:rFonts w:ascii="Cambria Math" w:hAnsi="Cambria Math"/>
                <w:sz w:val="28"/>
              </w:rPr>
              <m:t>i</m:t>
            </m:r>
          </m:sub>
        </m:sSub>
      </m:oMath>
      <w:r w:rsidR="00F177E2" w:rsidRPr="003C0F8A">
        <w:rPr>
          <w:sz w:val="28"/>
        </w:rPr>
        <w:t xml:space="preserve"> , </w:t>
      </w:r>
      <m:oMath>
        <m:sSub>
          <m:sSubPr>
            <m:ctrlPr>
              <w:rPr>
                <w:rFonts w:ascii="Cambria Math" w:hAnsi="Cambria Math"/>
                <w:i/>
                <w:sz w:val="28"/>
              </w:rPr>
            </m:ctrlPr>
          </m:sSubPr>
          <m:e>
            <m:r>
              <w:rPr>
                <w:rFonts w:ascii="Cambria Math" w:hAnsi="Cambria Math"/>
                <w:sz w:val="28"/>
              </w:rPr>
              <m:t>Si</m:t>
            </m:r>
          </m:e>
          <m:sub>
            <m:r>
              <w:rPr>
                <w:rFonts w:ascii="Cambria Math" w:hAnsi="Cambria Math"/>
                <w:sz w:val="28"/>
              </w:rPr>
              <m:t>cost</m:t>
            </m:r>
          </m:sub>
        </m:sSub>
      </m:oMath>
      <w:r w:rsidR="00F177E2" w:rsidRPr="003C0F8A">
        <w:rPr>
          <w:sz w:val="28"/>
        </w:rPr>
        <w:t>,</w:t>
      </w:r>
      <m:oMath>
        <m:r>
          <w:rPr>
            <w:rFonts w:ascii="Cambria Math" w:hAnsi="Cambria Math"/>
            <w:sz w:val="28"/>
          </w:rPr>
          <m:t>σ</m:t>
        </m:r>
      </m:oMath>
      <w:r w:rsidR="00F177E2" w:rsidRPr="003C0F8A">
        <w:rPr>
          <w:sz w:val="28"/>
        </w:rPr>
        <w:t xml:space="preserve"> )</w:t>
      </w:r>
      <w:r w:rsidR="00F177E2" w:rsidRPr="003C0F8A">
        <w:rPr>
          <w:sz w:val="28"/>
        </w:rPr>
        <w:br/>
        <w:t>    </w:t>
      </w:r>
      <w:r w:rsidR="00F177E2" w:rsidRPr="003C0F8A">
        <w:rPr>
          <w:rStyle w:val="HTMLCode"/>
          <w:rFonts w:eastAsiaTheme="minorHAnsi"/>
          <w:b/>
          <w:bCs/>
          <w:sz w:val="24"/>
        </w:rPr>
        <w:t>End</w:t>
      </w:r>
      <w:r w:rsidR="00F177E2" w:rsidRPr="003C0F8A">
        <w:rPr>
          <w:sz w:val="28"/>
        </w:rPr>
        <w:br/>
        <w:t>    </w:t>
      </w:r>
      <w:proofErr w:type="spellStart"/>
      <w:r w:rsidR="00F177E2" w:rsidRPr="003C0F8A">
        <w:rPr>
          <w:rStyle w:val="HTMLCode"/>
          <w:rFonts w:eastAsiaTheme="minorHAnsi"/>
          <w:sz w:val="24"/>
        </w:rPr>
        <w:t>GlobalUpdateAndDecayPheromone</w:t>
      </w:r>
      <w:proofErr w:type="spellEnd"/>
      <w:r w:rsidR="00F177E2" w:rsidRPr="003C0F8A">
        <w:rPr>
          <w:sz w:val="28"/>
        </w:rPr>
        <w:t>(</w:t>
      </w:r>
      <w:r w:rsidR="00F177E2" w:rsidRPr="003C0F8A">
        <w:rPr>
          <w:rStyle w:val="HTMLCode"/>
          <w:rFonts w:eastAsiaTheme="minorHAnsi"/>
          <w:sz w:val="24"/>
        </w:rPr>
        <w:t>Pheromone</w:t>
      </w:r>
      <w:r w:rsidR="00F177E2" w:rsidRPr="003C0F8A">
        <w:rPr>
          <w:sz w:val="28"/>
        </w:rPr>
        <w:t>,</w:t>
      </w:r>
      <m:oMath>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P</m:t>
            </m:r>
          </m:e>
          <m:sub>
            <m:r>
              <w:rPr>
                <w:rFonts w:ascii="Cambria Math" w:hAnsi="Cambria Math"/>
                <w:sz w:val="28"/>
              </w:rPr>
              <m:t>best</m:t>
            </m:r>
          </m:sub>
        </m:sSub>
      </m:oMath>
      <w:r w:rsidR="00F177E2" w:rsidRPr="003C0F8A">
        <w:rPr>
          <w:sz w:val="28"/>
        </w:rPr>
        <w:t xml:space="preserve"> ,</w:t>
      </w:r>
      <m:oMath>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Pbest</m:t>
            </m:r>
          </m:e>
          <m:sub>
            <m:r>
              <w:rPr>
                <w:rFonts w:ascii="Cambria Math" w:hAnsi="Cambria Math"/>
                <w:sz w:val="28"/>
              </w:rPr>
              <m:t>cost</m:t>
            </m:r>
          </m:sub>
        </m:sSub>
      </m:oMath>
      <w:r w:rsidR="00F177E2" w:rsidRPr="003C0F8A">
        <w:rPr>
          <w:sz w:val="28"/>
        </w:rPr>
        <w:t xml:space="preserve"> ,</w:t>
      </w:r>
      <m:oMath>
        <m:r>
          <w:rPr>
            <w:rFonts w:ascii="Cambria Math" w:hAnsi="Cambria Math"/>
            <w:sz w:val="28"/>
          </w:rPr>
          <m:t>ρ</m:t>
        </m:r>
      </m:oMath>
      <w:r w:rsidR="00F177E2" w:rsidRPr="003C0F8A">
        <w:rPr>
          <w:sz w:val="28"/>
        </w:rPr>
        <w:t xml:space="preserve"> )</w:t>
      </w:r>
      <w:r w:rsidR="00F177E2" w:rsidRPr="003C0F8A">
        <w:rPr>
          <w:sz w:val="28"/>
        </w:rPr>
        <w:br/>
      </w:r>
      <w:r w:rsidR="00F177E2" w:rsidRPr="003C0F8A">
        <w:rPr>
          <w:rStyle w:val="HTMLCode"/>
          <w:rFonts w:eastAsiaTheme="minorHAnsi"/>
          <w:b/>
          <w:bCs/>
          <w:sz w:val="24"/>
        </w:rPr>
        <w:t>End</w:t>
      </w:r>
      <w:r w:rsidR="00F177E2" w:rsidRPr="003C0F8A">
        <w:rPr>
          <w:sz w:val="28"/>
        </w:rPr>
        <w:br/>
      </w:r>
      <w:r w:rsidR="00F177E2" w:rsidRPr="003C0F8A">
        <w:rPr>
          <w:rStyle w:val="HTMLCode"/>
          <w:rFonts w:eastAsiaTheme="minorHAnsi"/>
          <w:b/>
          <w:bCs/>
          <w:sz w:val="24"/>
        </w:rPr>
        <w:t>Return</w:t>
      </w:r>
      <w:r w:rsidR="00F177E2" w:rsidRPr="003C0F8A">
        <w:rPr>
          <w:sz w:val="28"/>
        </w:rPr>
        <w:t xml:space="preserve"> (</w:t>
      </w:r>
      <m:oMath>
        <m:sSub>
          <m:sSubPr>
            <m:ctrlPr>
              <w:rPr>
                <w:rFonts w:ascii="Cambria Math" w:hAnsi="Cambria Math"/>
                <w:i/>
                <w:sz w:val="28"/>
              </w:rPr>
            </m:ctrlPr>
          </m:sSubPr>
          <m:e>
            <m:r>
              <w:rPr>
                <w:rFonts w:ascii="Cambria Math" w:hAnsi="Cambria Math"/>
                <w:sz w:val="28"/>
              </w:rPr>
              <m:t>P</m:t>
            </m:r>
          </m:e>
          <m:sub>
            <m:r>
              <w:rPr>
                <w:rFonts w:ascii="Cambria Math" w:hAnsi="Cambria Math"/>
                <w:sz w:val="28"/>
              </w:rPr>
              <m:t>best</m:t>
            </m:r>
          </m:sub>
        </m:sSub>
      </m:oMath>
      <w:r w:rsidR="00F177E2" w:rsidRPr="003C0F8A">
        <w:rPr>
          <w:sz w:val="28"/>
        </w:rPr>
        <w:t>)</w:t>
      </w:r>
    </w:p>
    <w:p w:rsidR="00ED1834" w:rsidRDefault="00ED1834" w:rsidP="00F901DF">
      <w:pPr>
        <w:autoSpaceDE w:val="0"/>
        <w:autoSpaceDN w:val="0"/>
        <w:adjustRightInd w:val="0"/>
        <w:spacing w:after="0" w:line="240" w:lineRule="auto"/>
        <w:rPr>
          <w:rFonts w:ascii="NimbusSanL-ReguItal" w:hAnsi="NimbusSanL-ReguItal" w:cs="NimbusSanL-ReguItal"/>
          <w:sz w:val="16"/>
          <w:szCs w:val="16"/>
        </w:rPr>
      </w:pPr>
    </w:p>
    <w:p w:rsidR="003C0F8A" w:rsidRDefault="003C0F8A" w:rsidP="00F901DF">
      <w:pPr>
        <w:autoSpaceDE w:val="0"/>
        <w:autoSpaceDN w:val="0"/>
        <w:adjustRightInd w:val="0"/>
        <w:spacing w:after="0" w:line="240" w:lineRule="auto"/>
        <w:rPr>
          <w:rFonts w:ascii="NimbusSanL-ReguItal" w:hAnsi="NimbusSanL-ReguItal" w:cs="NimbusSanL-ReguItal"/>
          <w:sz w:val="16"/>
          <w:szCs w:val="16"/>
        </w:rPr>
      </w:pPr>
    </w:p>
    <w:p w:rsidR="003C0F8A" w:rsidRDefault="003C0F8A" w:rsidP="00F901DF">
      <w:pPr>
        <w:autoSpaceDE w:val="0"/>
        <w:autoSpaceDN w:val="0"/>
        <w:adjustRightInd w:val="0"/>
        <w:spacing w:after="0" w:line="240" w:lineRule="auto"/>
        <w:rPr>
          <w:rFonts w:ascii="NimbusSanL-ReguItal" w:hAnsi="NimbusSanL-ReguItal" w:cs="NimbusSanL-ReguItal"/>
          <w:sz w:val="16"/>
          <w:szCs w:val="16"/>
        </w:rPr>
      </w:pPr>
    </w:p>
    <w:p w:rsidR="003C0F8A" w:rsidRDefault="003C0F8A" w:rsidP="00F901DF">
      <w:pPr>
        <w:autoSpaceDE w:val="0"/>
        <w:autoSpaceDN w:val="0"/>
        <w:adjustRightInd w:val="0"/>
        <w:spacing w:after="0" w:line="240" w:lineRule="auto"/>
        <w:rPr>
          <w:rFonts w:ascii="NimbusSanL-ReguItal" w:hAnsi="NimbusSanL-ReguItal" w:cs="NimbusSanL-ReguItal"/>
          <w:sz w:val="16"/>
          <w:szCs w:val="16"/>
        </w:rPr>
      </w:pPr>
    </w:p>
    <w:p w:rsidR="003C0F8A" w:rsidRDefault="003C0F8A" w:rsidP="00F901DF">
      <w:pPr>
        <w:autoSpaceDE w:val="0"/>
        <w:autoSpaceDN w:val="0"/>
        <w:adjustRightInd w:val="0"/>
        <w:spacing w:after="0" w:line="240" w:lineRule="auto"/>
        <w:rPr>
          <w:rFonts w:ascii="NimbusSanL-ReguItal" w:hAnsi="NimbusSanL-ReguItal" w:cs="NimbusSanL-ReguItal"/>
          <w:sz w:val="16"/>
          <w:szCs w:val="16"/>
        </w:rPr>
      </w:pPr>
    </w:p>
    <w:p w:rsidR="003C0F8A" w:rsidRDefault="003C0F8A" w:rsidP="00F901DF">
      <w:pPr>
        <w:autoSpaceDE w:val="0"/>
        <w:autoSpaceDN w:val="0"/>
        <w:adjustRightInd w:val="0"/>
        <w:spacing w:after="0" w:line="240" w:lineRule="auto"/>
        <w:rPr>
          <w:rFonts w:ascii="NimbusSanL-ReguItal" w:hAnsi="NimbusSanL-ReguItal" w:cs="NimbusSanL-ReguItal"/>
          <w:sz w:val="16"/>
          <w:szCs w:val="16"/>
        </w:rPr>
      </w:pPr>
    </w:p>
    <w:p w:rsidR="003C0F8A" w:rsidRDefault="003C0F8A" w:rsidP="00F901DF">
      <w:pPr>
        <w:autoSpaceDE w:val="0"/>
        <w:autoSpaceDN w:val="0"/>
        <w:adjustRightInd w:val="0"/>
        <w:spacing w:after="0" w:line="240" w:lineRule="auto"/>
        <w:rPr>
          <w:rFonts w:ascii="NimbusSanL-ReguItal" w:hAnsi="NimbusSanL-ReguItal" w:cs="NimbusSanL-ReguItal"/>
          <w:sz w:val="16"/>
          <w:szCs w:val="16"/>
        </w:rPr>
      </w:pPr>
    </w:p>
    <w:p w:rsidR="003C0F8A" w:rsidRDefault="003C0F8A" w:rsidP="00F901DF">
      <w:pPr>
        <w:autoSpaceDE w:val="0"/>
        <w:autoSpaceDN w:val="0"/>
        <w:adjustRightInd w:val="0"/>
        <w:spacing w:after="0" w:line="240" w:lineRule="auto"/>
        <w:rPr>
          <w:rFonts w:ascii="NimbusSanL-ReguItal" w:hAnsi="NimbusSanL-ReguItal" w:cs="NimbusSanL-ReguItal"/>
          <w:sz w:val="16"/>
          <w:szCs w:val="16"/>
        </w:rPr>
      </w:pPr>
    </w:p>
    <w:p w:rsidR="003C0F8A" w:rsidRDefault="003C0F8A" w:rsidP="00F901DF">
      <w:pPr>
        <w:autoSpaceDE w:val="0"/>
        <w:autoSpaceDN w:val="0"/>
        <w:adjustRightInd w:val="0"/>
        <w:spacing w:after="0" w:line="240" w:lineRule="auto"/>
        <w:rPr>
          <w:rFonts w:ascii="NimbusSanL-ReguItal" w:hAnsi="NimbusSanL-ReguItal" w:cs="NimbusSanL-ReguItal"/>
          <w:sz w:val="16"/>
          <w:szCs w:val="16"/>
        </w:rPr>
      </w:pPr>
    </w:p>
    <w:p w:rsidR="003C0F8A" w:rsidRDefault="003C0F8A" w:rsidP="00F901DF">
      <w:pPr>
        <w:autoSpaceDE w:val="0"/>
        <w:autoSpaceDN w:val="0"/>
        <w:adjustRightInd w:val="0"/>
        <w:spacing w:after="0" w:line="240" w:lineRule="auto"/>
        <w:rPr>
          <w:rFonts w:ascii="NimbusSanL-ReguItal" w:hAnsi="NimbusSanL-ReguItal" w:cs="NimbusSanL-ReguItal"/>
          <w:sz w:val="16"/>
          <w:szCs w:val="16"/>
        </w:rPr>
      </w:pPr>
    </w:p>
    <w:p w:rsidR="003C0F8A" w:rsidRDefault="003C0F8A" w:rsidP="00F901DF">
      <w:pPr>
        <w:autoSpaceDE w:val="0"/>
        <w:autoSpaceDN w:val="0"/>
        <w:adjustRightInd w:val="0"/>
        <w:spacing w:after="0" w:line="240" w:lineRule="auto"/>
        <w:rPr>
          <w:rFonts w:ascii="NimbusSanL-ReguItal" w:hAnsi="NimbusSanL-ReguItal" w:cs="NimbusSanL-ReguItal"/>
          <w:sz w:val="16"/>
          <w:szCs w:val="16"/>
        </w:rPr>
      </w:pPr>
    </w:p>
    <w:p w:rsidR="003C0F8A" w:rsidRDefault="003C0F8A" w:rsidP="00F901DF">
      <w:pPr>
        <w:autoSpaceDE w:val="0"/>
        <w:autoSpaceDN w:val="0"/>
        <w:adjustRightInd w:val="0"/>
        <w:spacing w:after="0" w:line="240" w:lineRule="auto"/>
        <w:rPr>
          <w:rFonts w:ascii="NimbusSanL-ReguItal" w:hAnsi="NimbusSanL-ReguItal" w:cs="NimbusSanL-ReguItal"/>
          <w:sz w:val="16"/>
          <w:szCs w:val="16"/>
        </w:rPr>
      </w:pPr>
    </w:p>
    <w:p w:rsidR="003C0F8A" w:rsidRDefault="003C0F8A" w:rsidP="00F901DF">
      <w:pPr>
        <w:autoSpaceDE w:val="0"/>
        <w:autoSpaceDN w:val="0"/>
        <w:adjustRightInd w:val="0"/>
        <w:spacing w:after="0" w:line="240" w:lineRule="auto"/>
        <w:rPr>
          <w:rFonts w:ascii="NimbusSanL-ReguItal" w:hAnsi="NimbusSanL-ReguItal" w:cs="NimbusSanL-ReguItal"/>
          <w:sz w:val="16"/>
          <w:szCs w:val="16"/>
        </w:rPr>
      </w:pPr>
    </w:p>
    <w:p w:rsidR="003C0F8A" w:rsidRDefault="003C0F8A" w:rsidP="00F901DF">
      <w:pPr>
        <w:autoSpaceDE w:val="0"/>
        <w:autoSpaceDN w:val="0"/>
        <w:adjustRightInd w:val="0"/>
        <w:spacing w:after="0" w:line="240" w:lineRule="auto"/>
        <w:rPr>
          <w:rFonts w:ascii="NimbusSanL-ReguItal" w:hAnsi="NimbusSanL-ReguItal" w:cs="NimbusSanL-ReguItal"/>
          <w:sz w:val="16"/>
          <w:szCs w:val="16"/>
        </w:rPr>
      </w:pPr>
    </w:p>
    <w:p w:rsidR="003C0F8A" w:rsidRDefault="003C0F8A" w:rsidP="00F901DF">
      <w:pPr>
        <w:autoSpaceDE w:val="0"/>
        <w:autoSpaceDN w:val="0"/>
        <w:adjustRightInd w:val="0"/>
        <w:spacing w:after="0" w:line="240" w:lineRule="auto"/>
        <w:rPr>
          <w:rFonts w:ascii="NimbusSanL-ReguItal" w:hAnsi="NimbusSanL-ReguItal" w:cs="NimbusSanL-ReguItal"/>
          <w:sz w:val="16"/>
          <w:szCs w:val="16"/>
        </w:rPr>
      </w:pPr>
    </w:p>
    <w:p w:rsidR="003C0F8A" w:rsidRDefault="003C0F8A" w:rsidP="00F901DF">
      <w:pPr>
        <w:autoSpaceDE w:val="0"/>
        <w:autoSpaceDN w:val="0"/>
        <w:adjustRightInd w:val="0"/>
        <w:spacing w:after="0" w:line="240" w:lineRule="auto"/>
        <w:rPr>
          <w:rFonts w:ascii="NimbusSanL-ReguItal" w:hAnsi="NimbusSanL-ReguItal" w:cs="NimbusSanL-ReguItal"/>
          <w:sz w:val="16"/>
          <w:szCs w:val="16"/>
        </w:rPr>
      </w:pPr>
    </w:p>
    <w:p w:rsidR="003C0F8A" w:rsidRDefault="003C0F8A" w:rsidP="00F901DF">
      <w:pPr>
        <w:autoSpaceDE w:val="0"/>
        <w:autoSpaceDN w:val="0"/>
        <w:adjustRightInd w:val="0"/>
        <w:spacing w:after="0" w:line="240" w:lineRule="auto"/>
        <w:rPr>
          <w:rFonts w:ascii="NimbusSanL-ReguItal" w:hAnsi="NimbusSanL-ReguItal" w:cs="NimbusSanL-ReguItal"/>
          <w:sz w:val="16"/>
          <w:szCs w:val="16"/>
        </w:rPr>
      </w:pPr>
    </w:p>
    <w:p w:rsidR="003C0F8A" w:rsidRDefault="003C0F8A" w:rsidP="00F901DF">
      <w:pPr>
        <w:autoSpaceDE w:val="0"/>
        <w:autoSpaceDN w:val="0"/>
        <w:adjustRightInd w:val="0"/>
        <w:spacing w:after="0" w:line="240" w:lineRule="auto"/>
        <w:rPr>
          <w:rFonts w:ascii="NimbusSanL-ReguItal" w:hAnsi="NimbusSanL-ReguItal" w:cs="NimbusSanL-ReguItal"/>
          <w:sz w:val="16"/>
          <w:szCs w:val="16"/>
        </w:rPr>
      </w:pPr>
    </w:p>
    <w:p w:rsidR="003C0F8A" w:rsidRDefault="003C0F8A" w:rsidP="00F901DF">
      <w:pPr>
        <w:autoSpaceDE w:val="0"/>
        <w:autoSpaceDN w:val="0"/>
        <w:adjustRightInd w:val="0"/>
        <w:spacing w:after="0" w:line="240" w:lineRule="auto"/>
        <w:rPr>
          <w:rFonts w:ascii="NimbusSanL-ReguItal" w:hAnsi="NimbusSanL-ReguItal" w:cs="NimbusSanL-ReguItal"/>
          <w:sz w:val="16"/>
          <w:szCs w:val="16"/>
        </w:rPr>
      </w:pPr>
    </w:p>
    <w:p w:rsidR="003C0F8A" w:rsidRDefault="003C0F8A" w:rsidP="00F901DF">
      <w:pPr>
        <w:autoSpaceDE w:val="0"/>
        <w:autoSpaceDN w:val="0"/>
        <w:adjustRightInd w:val="0"/>
        <w:spacing w:after="0" w:line="240" w:lineRule="auto"/>
        <w:rPr>
          <w:rFonts w:ascii="NimbusSanL-ReguItal" w:hAnsi="NimbusSanL-ReguItal" w:cs="NimbusSanL-ReguItal"/>
          <w:sz w:val="16"/>
          <w:szCs w:val="16"/>
        </w:rPr>
      </w:pPr>
    </w:p>
    <w:p w:rsidR="003C0F8A" w:rsidRDefault="003C0F8A" w:rsidP="00F901DF">
      <w:pPr>
        <w:autoSpaceDE w:val="0"/>
        <w:autoSpaceDN w:val="0"/>
        <w:adjustRightInd w:val="0"/>
        <w:spacing w:after="0" w:line="240" w:lineRule="auto"/>
        <w:rPr>
          <w:rFonts w:ascii="NimbusSanL-ReguItal" w:hAnsi="NimbusSanL-ReguItal" w:cs="NimbusSanL-ReguItal"/>
          <w:sz w:val="16"/>
          <w:szCs w:val="16"/>
        </w:rPr>
      </w:pPr>
    </w:p>
    <w:p w:rsidR="003C0F8A" w:rsidRDefault="003C0F8A" w:rsidP="00F901DF">
      <w:pPr>
        <w:autoSpaceDE w:val="0"/>
        <w:autoSpaceDN w:val="0"/>
        <w:adjustRightInd w:val="0"/>
        <w:spacing w:after="0" w:line="240" w:lineRule="auto"/>
        <w:rPr>
          <w:rFonts w:ascii="NimbusSanL-ReguItal" w:hAnsi="NimbusSanL-ReguItal" w:cs="NimbusSanL-ReguItal"/>
          <w:sz w:val="16"/>
          <w:szCs w:val="16"/>
        </w:rPr>
      </w:pPr>
    </w:p>
    <w:p w:rsidR="003C0F8A" w:rsidRDefault="003C0F8A" w:rsidP="00F901DF">
      <w:pPr>
        <w:autoSpaceDE w:val="0"/>
        <w:autoSpaceDN w:val="0"/>
        <w:adjustRightInd w:val="0"/>
        <w:spacing w:after="0" w:line="240" w:lineRule="auto"/>
        <w:rPr>
          <w:rFonts w:ascii="NimbusSanL-ReguItal" w:hAnsi="NimbusSanL-ReguItal" w:cs="NimbusSanL-ReguItal"/>
          <w:sz w:val="16"/>
          <w:szCs w:val="16"/>
        </w:rPr>
      </w:pPr>
    </w:p>
    <w:p w:rsidR="003C0F8A" w:rsidRDefault="003C0F8A" w:rsidP="00F901DF">
      <w:pPr>
        <w:autoSpaceDE w:val="0"/>
        <w:autoSpaceDN w:val="0"/>
        <w:adjustRightInd w:val="0"/>
        <w:spacing w:after="0" w:line="240" w:lineRule="auto"/>
        <w:rPr>
          <w:rFonts w:ascii="NimbusSanL-ReguItal" w:hAnsi="NimbusSanL-ReguItal" w:cs="NimbusSanL-ReguItal"/>
          <w:sz w:val="16"/>
          <w:szCs w:val="16"/>
        </w:rPr>
      </w:pPr>
    </w:p>
    <w:p w:rsidR="003C0F8A" w:rsidRDefault="003C0F8A" w:rsidP="00F901DF">
      <w:pPr>
        <w:autoSpaceDE w:val="0"/>
        <w:autoSpaceDN w:val="0"/>
        <w:adjustRightInd w:val="0"/>
        <w:spacing w:after="0" w:line="240" w:lineRule="auto"/>
        <w:rPr>
          <w:rFonts w:ascii="NimbusSanL-ReguItal" w:hAnsi="NimbusSanL-ReguItal" w:cs="NimbusSanL-ReguItal"/>
          <w:sz w:val="16"/>
          <w:szCs w:val="16"/>
        </w:rPr>
      </w:pPr>
    </w:p>
    <w:p w:rsidR="003C0F8A" w:rsidRDefault="003C0F8A" w:rsidP="00F901DF">
      <w:pPr>
        <w:autoSpaceDE w:val="0"/>
        <w:autoSpaceDN w:val="0"/>
        <w:adjustRightInd w:val="0"/>
        <w:spacing w:after="0" w:line="240" w:lineRule="auto"/>
        <w:rPr>
          <w:rFonts w:ascii="NimbusSanL-ReguItal" w:hAnsi="NimbusSanL-ReguItal" w:cs="NimbusSanL-ReguItal"/>
          <w:sz w:val="16"/>
          <w:szCs w:val="16"/>
        </w:rPr>
      </w:pPr>
    </w:p>
    <w:p w:rsidR="003C0F8A" w:rsidRDefault="003C0F8A" w:rsidP="00F901DF">
      <w:pPr>
        <w:autoSpaceDE w:val="0"/>
        <w:autoSpaceDN w:val="0"/>
        <w:adjustRightInd w:val="0"/>
        <w:spacing w:after="0" w:line="240" w:lineRule="auto"/>
        <w:rPr>
          <w:rFonts w:ascii="NimbusSanL-ReguItal" w:hAnsi="NimbusSanL-ReguItal" w:cs="NimbusSanL-ReguItal"/>
          <w:sz w:val="16"/>
          <w:szCs w:val="16"/>
        </w:rPr>
      </w:pPr>
      <w:bookmarkStart w:id="0" w:name="_GoBack"/>
      <w:bookmarkEnd w:id="0"/>
    </w:p>
    <w:p w:rsidR="003C0F8A" w:rsidRDefault="003C0F8A" w:rsidP="00F901DF">
      <w:pPr>
        <w:autoSpaceDE w:val="0"/>
        <w:autoSpaceDN w:val="0"/>
        <w:adjustRightInd w:val="0"/>
        <w:spacing w:after="0" w:line="240" w:lineRule="auto"/>
        <w:rPr>
          <w:rFonts w:ascii="NimbusSanL-ReguItal" w:hAnsi="NimbusSanL-ReguItal" w:cs="NimbusSanL-ReguItal"/>
          <w:sz w:val="16"/>
          <w:szCs w:val="16"/>
        </w:rPr>
      </w:pPr>
    </w:p>
    <w:p w:rsidR="003C0F8A" w:rsidRDefault="003C0F8A" w:rsidP="00F901DF">
      <w:pPr>
        <w:autoSpaceDE w:val="0"/>
        <w:autoSpaceDN w:val="0"/>
        <w:adjustRightInd w:val="0"/>
        <w:spacing w:after="0" w:line="240" w:lineRule="auto"/>
        <w:rPr>
          <w:rFonts w:ascii="NimbusSanL-ReguItal" w:hAnsi="NimbusSanL-ReguItal" w:cs="NimbusSanL-ReguItal"/>
          <w:sz w:val="16"/>
          <w:szCs w:val="16"/>
        </w:rPr>
      </w:pPr>
    </w:p>
    <w:p w:rsidR="003C0F8A" w:rsidRDefault="003C0F8A" w:rsidP="00F901DF">
      <w:pPr>
        <w:autoSpaceDE w:val="0"/>
        <w:autoSpaceDN w:val="0"/>
        <w:adjustRightInd w:val="0"/>
        <w:spacing w:after="0" w:line="240" w:lineRule="auto"/>
        <w:rPr>
          <w:rFonts w:ascii="NimbusSanL-ReguItal" w:hAnsi="NimbusSanL-ReguItal" w:cs="NimbusSanL-ReguItal"/>
          <w:sz w:val="16"/>
          <w:szCs w:val="16"/>
        </w:rPr>
      </w:pPr>
    </w:p>
    <w:p w:rsidR="003C0F8A" w:rsidRPr="002942E9" w:rsidRDefault="003C0F8A" w:rsidP="003C0F8A">
      <w:pPr>
        <w:autoSpaceDE w:val="0"/>
        <w:autoSpaceDN w:val="0"/>
        <w:adjustRightInd w:val="0"/>
        <w:spacing w:after="0" w:line="240" w:lineRule="auto"/>
        <w:jc w:val="center"/>
        <w:rPr>
          <w:rFonts w:ascii="Times New Roman" w:hAnsi="Times New Roman" w:cs="Times New Roman"/>
          <w:b/>
          <w:sz w:val="28"/>
          <w:szCs w:val="16"/>
        </w:rPr>
      </w:pPr>
      <w:r w:rsidRPr="002942E9">
        <w:rPr>
          <w:rFonts w:ascii="Times New Roman" w:hAnsi="Times New Roman" w:cs="Times New Roman"/>
          <w:b/>
          <w:sz w:val="28"/>
          <w:szCs w:val="16"/>
        </w:rPr>
        <w:lastRenderedPageBreak/>
        <w:t>Observation</w:t>
      </w:r>
    </w:p>
    <w:p w:rsidR="003C0F8A" w:rsidRPr="002942E9" w:rsidRDefault="003C0F8A" w:rsidP="003C0F8A">
      <w:pPr>
        <w:autoSpaceDE w:val="0"/>
        <w:autoSpaceDN w:val="0"/>
        <w:adjustRightInd w:val="0"/>
        <w:spacing w:after="0" w:line="240" w:lineRule="auto"/>
        <w:jc w:val="center"/>
        <w:rPr>
          <w:rFonts w:ascii="Times New Roman" w:hAnsi="Times New Roman" w:cs="Times New Roman"/>
          <w:b/>
          <w:sz w:val="28"/>
          <w:szCs w:val="16"/>
        </w:rPr>
      </w:pPr>
    </w:p>
    <w:p w:rsidR="003C0F8A" w:rsidRDefault="003C0F8A" w:rsidP="003C0F8A">
      <w:pPr>
        <w:autoSpaceDE w:val="0"/>
        <w:autoSpaceDN w:val="0"/>
        <w:adjustRightInd w:val="0"/>
        <w:spacing w:after="0" w:line="240" w:lineRule="auto"/>
        <w:jc w:val="center"/>
        <w:rPr>
          <w:rFonts w:ascii="Arial" w:hAnsi="Arial" w:cs="Arial"/>
          <w:sz w:val="28"/>
          <w:szCs w:val="16"/>
        </w:rPr>
      </w:pPr>
      <w:r w:rsidRPr="002942E9">
        <w:rPr>
          <w:rFonts w:ascii="Times New Roman" w:hAnsi="Times New Roman" w:cs="Times New Roman"/>
          <w:sz w:val="28"/>
          <w:szCs w:val="16"/>
        </w:rPr>
        <w:t>Cloud Simulation done on different ACO algorithms</w:t>
      </w:r>
      <w:r>
        <w:rPr>
          <w:rFonts w:ascii="Arial" w:hAnsi="Arial" w:cs="Arial"/>
          <w:sz w:val="28"/>
          <w:szCs w:val="16"/>
        </w:rPr>
        <w:t>.</w:t>
      </w:r>
    </w:p>
    <w:p w:rsidR="003C0F8A" w:rsidRDefault="003C0F8A" w:rsidP="003C0F8A">
      <w:pPr>
        <w:autoSpaceDE w:val="0"/>
        <w:autoSpaceDN w:val="0"/>
        <w:adjustRightInd w:val="0"/>
        <w:spacing w:after="0" w:line="240" w:lineRule="auto"/>
        <w:jc w:val="center"/>
        <w:rPr>
          <w:rFonts w:ascii="Arial" w:hAnsi="Arial" w:cs="Arial"/>
          <w:sz w:val="28"/>
          <w:szCs w:val="16"/>
        </w:rPr>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0"/>
        <w:gridCol w:w="1387"/>
        <w:gridCol w:w="1099"/>
        <w:gridCol w:w="1070"/>
        <w:gridCol w:w="1531"/>
        <w:gridCol w:w="1269"/>
        <w:gridCol w:w="1070"/>
        <w:gridCol w:w="1516"/>
        <w:gridCol w:w="983"/>
      </w:tblGrid>
      <w:tr w:rsidR="003F31A4" w:rsidRPr="003F31A4" w:rsidTr="003F31A4">
        <w:trPr>
          <w:trHeight w:val="300"/>
          <w:jc w:val="center"/>
        </w:trPr>
        <w:tc>
          <w:tcPr>
            <w:tcW w:w="0" w:type="auto"/>
            <w:shd w:val="clear" w:color="000000" w:fill="70AD47"/>
            <w:noWrap/>
            <w:vAlign w:val="bottom"/>
            <w:hideMark/>
          </w:tcPr>
          <w:p w:rsidR="003F31A4" w:rsidRPr="003F31A4" w:rsidRDefault="003F31A4" w:rsidP="003F31A4">
            <w:pPr>
              <w:spacing w:after="0" w:line="240" w:lineRule="auto"/>
              <w:rPr>
                <w:rFonts w:ascii="Calibri" w:eastAsia="Times New Roman" w:hAnsi="Calibri" w:cs="Calibri"/>
                <w:color w:val="000000"/>
                <w:lang w:eastAsia="en-IN"/>
              </w:rPr>
            </w:pPr>
            <w:r w:rsidRPr="003F31A4">
              <w:rPr>
                <w:rFonts w:ascii="Calibri" w:eastAsia="Times New Roman" w:hAnsi="Calibri" w:cs="Calibri"/>
                <w:color w:val="000000"/>
                <w:lang w:eastAsia="en-IN"/>
              </w:rPr>
              <w:t> </w:t>
            </w:r>
          </w:p>
        </w:tc>
        <w:tc>
          <w:tcPr>
            <w:tcW w:w="0" w:type="auto"/>
            <w:shd w:val="clear" w:color="000000" w:fill="F4B084"/>
            <w:noWrap/>
            <w:vAlign w:val="bottom"/>
            <w:hideMark/>
          </w:tcPr>
          <w:p w:rsidR="003F31A4" w:rsidRPr="003F31A4" w:rsidRDefault="003F31A4" w:rsidP="003F31A4">
            <w:pPr>
              <w:spacing w:after="0" w:line="240" w:lineRule="auto"/>
              <w:jc w:val="center"/>
              <w:rPr>
                <w:rFonts w:ascii="Calibri" w:eastAsia="Times New Roman" w:hAnsi="Calibri" w:cs="Calibri"/>
                <w:b/>
                <w:bCs/>
                <w:color w:val="000000"/>
                <w:lang w:eastAsia="en-IN"/>
              </w:rPr>
            </w:pPr>
            <w:r w:rsidRPr="003F31A4">
              <w:rPr>
                <w:rFonts w:ascii="Calibri" w:eastAsia="Times New Roman" w:hAnsi="Calibri" w:cs="Calibri"/>
                <w:b/>
                <w:bCs/>
                <w:color w:val="000000"/>
                <w:lang w:eastAsia="en-IN"/>
              </w:rPr>
              <w:t>ACO</w:t>
            </w:r>
          </w:p>
        </w:tc>
        <w:tc>
          <w:tcPr>
            <w:tcW w:w="0" w:type="auto"/>
            <w:shd w:val="clear" w:color="000000" w:fill="70AD47"/>
            <w:noWrap/>
            <w:vAlign w:val="bottom"/>
            <w:hideMark/>
          </w:tcPr>
          <w:p w:rsidR="003F31A4" w:rsidRPr="003F31A4" w:rsidRDefault="003F31A4" w:rsidP="003F31A4">
            <w:pPr>
              <w:spacing w:after="0" w:line="240" w:lineRule="auto"/>
              <w:rPr>
                <w:rFonts w:ascii="Calibri" w:eastAsia="Times New Roman" w:hAnsi="Calibri" w:cs="Calibri"/>
                <w:color w:val="000000"/>
                <w:lang w:eastAsia="en-IN"/>
              </w:rPr>
            </w:pPr>
            <w:r w:rsidRPr="003F31A4">
              <w:rPr>
                <w:rFonts w:ascii="Calibri" w:eastAsia="Times New Roman" w:hAnsi="Calibri" w:cs="Calibri"/>
                <w:color w:val="000000"/>
                <w:lang w:eastAsia="en-IN"/>
              </w:rPr>
              <w:t> </w:t>
            </w:r>
          </w:p>
        </w:tc>
        <w:tc>
          <w:tcPr>
            <w:tcW w:w="0" w:type="auto"/>
            <w:shd w:val="clear" w:color="000000" w:fill="70AD47"/>
            <w:noWrap/>
            <w:vAlign w:val="bottom"/>
            <w:hideMark/>
          </w:tcPr>
          <w:p w:rsidR="003F31A4" w:rsidRPr="003F31A4" w:rsidRDefault="003F31A4" w:rsidP="003F31A4">
            <w:pPr>
              <w:spacing w:after="0" w:line="240" w:lineRule="auto"/>
              <w:rPr>
                <w:rFonts w:ascii="Calibri" w:eastAsia="Times New Roman" w:hAnsi="Calibri" w:cs="Calibri"/>
                <w:color w:val="000000"/>
                <w:lang w:eastAsia="en-IN"/>
              </w:rPr>
            </w:pPr>
            <w:r w:rsidRPr="003F31A4">
              <w:rPr>
                <w:rFonts w:ascii="Calibri" w:eastAsia="Times New Roman" w:hAnsi="Calibri" w:cs="Calibri"/>
                <w:color w:val="000000"/>
                <w:lang w:eastAsia="en-IN"/>
              </w:rPr>
              <w:t> </w:t>
            </w:r>
          </w:p>
        </w:tc>
        <w:tc>
          <w:tcPr>
            <w:tcW w:w="0" w:type="auto"/>
            <w:shd w:val="clear" w:color="000000" w:fill="F4B084"/>
            <w:noWrap/>
            <w:vAlign w:val="bottom"/>
            <w:hideMark/>
          </w:tcPr>
          <w:p w:rsidR="003F31A4" w:rsidRPr="003F31A4" w:rsidRDefault="003F31A4" w:rsidP="003F31A4">
            <w:pPr>
              <w:spacing w:after="0" w:line="240" w:lineRule="auto"/>
              <w:jc w:val="center"/>
              <w:rPr>
                <w:rFonts w:ascii="Calibri" w:eastAsia="Times New Roman" w:hAnsi="Calibri" w:cs="Calibri"/>
                <w:b/>
                <w:bCs/>
                <w:color w:val="000000"/>
                <w:lang w:eastAsia="en-IN"/>
              </w:rPr>
            </w:pPr>
            <w:r w:rsidRPr="003F31A4">
              <w:rPr>
                <w:rFonts w:ascii="Calibri" w:eastAsia="Times New Roman" w:hAnsi="Calibri" w:cs="Calibri"/>
                <w:b/>
                <w:bCs/>
                <w:color w:val="000000"/>
                <w:lang w:eastAsia="en-IN"/>
              </w:rPr>
              <w:t>Proposed ACO</w:t>
            </w:r>
          </w:p>
        </w:tc>
        <w:tc>
          <w:tcPr>
            <w:tcW w:w="0" w:type="auto"/>
            <w:shd w:val="clear" w:color="000000" w:fill="70AD47"/>
            <w:noWrap/>
            <w:vAlign w:val="bottom"/>
            <w:hideMark/>
          </w:tcPr>
          <w:p w:rsidR="003F31A4" w:rsidRPr="003F31A4" w:rsidRDefault="003F31A4" w:rsidP="003F31A4">
            <w:pPr>
              <w:spacing w:after="0" w:line="240" w:lineRule="auto"/>
              <w:rPr>
                <w:rFonts w:ascii="Calibri" w:eastAsia="Times New Roman" w:hAnsi="Calibri" w:cs="Calibri"/>
                <w:color w:val="000000"/>
                <w:lang w:eastAsia="en-IN"/>
              </w:rPr>
            </w:pPr>
            <w:r w:rsidRPr="003F31A4">
              <w:rPr>
                <w:rFonts w:ascii="Calibri" w:eastAsia="Times New Roman" w:hAnsi="Calibri" w:cs="Calibri"/>
                <w:color w:val="000000"/>
                <w:lang w:eastAsia="en-IN"/>
              </w:rPr>
              <w:t> </w:t>
            </w:r>
          </w:p>
        </w:tc>
        <w:tc>
          <w:tcPr>
            <w:tcW w:w="0" w:type="auto"/>
            <w:shd w:val="clear" w:color="000000" w:fill="70AD47"/>
            <w:noWrap/>
            <w:vAlign w:val="bottom"/>
            <w:hideMark/>
          </w:tcPr>
          <w:p w:rsidR="003F31A4" w:rsidRPr="003F31A4" w:rsidRDefault="003F31A4" w:rsidP="003F31A4">
            <w:pPr>
              <w:spacing w:after="0" w:line="240" w:lineRule="auto"/>
              <w:rPr>
                <w:rFonts w:ascii="Calibri" w:eastAsia="Times New Roman" w:hAnsi="Calibri" w:cs="Calibri"/>
                <w:color w:val="000000"/>
                <w:lang w:eastAsia="en-IN"/>
              </w:rPr>
            </w:pPr>
            <w:r w:rsidRPr="003F31A4">
              <w:rPr>
                <w:rFonts w:ascii="Calibri" w:eastAsia="Times New Roman" w:hAnsi="Calibri" w:cs="Calibri"/>
                <w:color w:val="000000"/>
                <w:lang w:eastAsia="en-IN"/>
              </w:rPr>
              <w:t> </w:t>
            </w:r>
          </w:p>
        </w:tc>
        <w:tc>
          <w:tcPr>
            <w:tcW w:w="0" w:type="auto"/>
            <w:shd w:val="clear" w:color="000000" w:fill="F4B084"/>
            <w:noWrap/>
            <w:vAlign w:val="bottom"/>
            <w:hideMark/>
          </w:tcPr>
          <w:p w:rsidR="003F31A4" w:rsidRPr="003F31A4" w:rsidRDefault="003F31A4" w:rsidP="003F31A4">
            <w:pPr>
              <w:spacing w:after="0" w:line="240" w:lineRule="auto"/>
              <w:jc w:val="center"/>
              <w:rPr>
                <w:rFonts w:ascii="Calibri" w:eastAsia="Times New Roman" w:hAnsi="Calibri" w:cs="Calibri"/>
                <w:b/>
                <w:bCs/>
                <w:color w:val="000000"/>
                <w:lang w:eastAsia="en-IN"/>
              </w:rPr>
            </w:pPr>
            <w:r w:rsidRPr="003F31A4">
              <w:rPr>
                <w:rFonts w:ascii="Calibri" w:eastAsia="Times New Roman" w:hAnsi="Calibri" w:cs="Calibri"/>
                <w:b/>
                <w:bCs/>
                <w:color w:val="000000"/>
                <w:lang w:eastAsia="en-IN"/>
              </w:rPr>
              <w:t>ROUNDROBIN</w:t>
            </w:r>
          </w:p>
        </w:tc>
        <w:tc>
          <w:tcPr>
            <w:tcW w:w="983" w:type="dxa"/>
            <w:shd w:val="clear" w:color="000000" w:fill="70AD47"/>
            <w:noWrap/>
            <w:vAlign w:val="bottom"/>
            <w:hideMark/>
          </w:tcPr>
          <w:p w:rsidR="003F31A4" w:rsidRPr="003F31A4" w:rsidRDefault="003F31A4" w:rsidP="003F31A4">
            <w:pPr>
              <w:spacing w:after="0" w:line="240" w:lineRule="auto"/>
              <w:rPr>
                <w:rFonts w:ascii="Calibri" w:eastAsia="Times New Roman" w:hAnsi="Calibri" w:cs="Calibri"/>
                <w:color w:val="000000"/>
                <w:lang w:eastAsia="en-IN"/>
              </w:rPr>
            </w:pPr>
            <w:r w:rsidRPr="003F31A4">
              <w:rPr>
                <w:rFonts w:ascii="Calibri" w:eastAsia="Times New Roman" w:hAnsi="Calibri" w:cs="Calibri"/>
                <w:color w:val="000000"/>
                <w:lang w:eastAsia="en-IN"/>
              </w:rPr>
              <w:t> </w:t>
            </w:r>
          </w:p>
        </w:tc>
      </w:tr>
      <w:tr w:rsidR="003F31A4" w:rsidRPr="003F31A4" w:rsidTr="003F31A4">
        <w:trPr>
          <w:trHeight w:val="300"/>
          <w:jc w:val="center"/>
        </w:trPr>
        <w:tc>
          <w:tcPr>
            <w:tcW w:w="0" w:type="auto"/>
            <w:shd w:val="clear" w:color="000000" w:fill="70AD47"/>
            <w:noWrap/>
            <w:vAlign w:val="bottom"/>
            <w:hideMark/>
          </w:tcPr>
          <w:p w:rsidR="003F31A4" w:rsidRPr="003F31A4" w:rsidRDefault="003F31A4" w:rsidP="003F31A4">
            <w:pPr>
              <w:spacing w:after="0" w:line="240" w:lineRule="auto"/>
              <w:rPr>
                <w:rFonts w:ascii="Calibri" w:eastAsia="Times New Roman" w:hAnsi="Calibri" w:cs="Calibri"/>
                <w:b/>
                <w:bCs/>
                <w:color w:val="000000"/>
                <w:lang w:eastAsia="en-IN"/>
              </w:rPr>
            </w:pPr>
            <w:r w:rsidRPr="003F31A4">
              <w:rPr>
                <w:rFonts w:ascii="Calibri" w:eastAsia="Times New Roman" w:hAnsi="Calibri" w:cs="Calibri"/>
                <w:b/>
                <w:bCs/>
                <w:color w:val="000000"/>
                <w:lang w:eastAsia="en-IN"/>
              </w:rPr>
              <w:t>Cloudlets</w:t>
            </w:r>
          </w:p>
        </w:tc>
        <w:tc>
          <w:tcPr>
            <w:tcW w:w="0" w:type="auto"/>
            <w:shd w:val="clear" w:color="000000" w:fill="F4B084"/>
            <w:noWrap/>
            <w:vAlign w:val="bottom"/>
            <w:hideMark/>
          </w:tcPr>
          <w:p w:rsidR="003F31A4" w:rsidRPr="003F31A4" w:rsidRDefault="003F31A4" w:rsidP="003F31A4">
            <w:pPr>
              <w:spacing w:after="0" w:line="240" w:lineRule="auto"/>
              <w:jc w:val="center"/>
              <w:rPr>
                <w:rFonts w:ascii="Calibri" w:eastAsia="Times New Roman" w:hAnsi="Calibri" w:cs="Calibri"/>
                <w:b/>
                <w:bCs/>
                <w:color w:val="000000"/>
                <w:lang w:eastAsia="en-IN"/>
              </w:rPr>
            </w:pPr>
            <w:r w:rsidRPr="003F31A4">
              <w:rPr>
                <w:rFonts w:ascii="Calibri" w:eastAsia="Times New Roman" w:hAnsi="Calibri" w:cs="Calibri"/>
                <w:b/>
                <w:bCs/>
                <w:color w:val="000000"/>
                <w:lang w:eastAsia="en-IN"/>
              </w:rPr>
              <w:t>VM =2</w:t>
            </w:r>
          </w:p>
        </w:tc>
        <w:tc>
          <w:tcPr>
            <w:tcW w:w="0" w:type="auto"/>
            <w:shd w:val="clear" w:color="000000" w:fill="70AD47"/>
            <w:noWrap/>
            <w:vAlign w:val="bottom"/>
            <w:hideMark/>
          </w:tcPr>
          <w:p w:rsidR="003F31A4" w:rsidRPr="003F31A4" w:rsidRDefault="003F31A4" w:rsidP="003F31A4">
            <w:pPr>
              <w:spacing w:after="0" w:line="240" w:lineRule="auto"/>
              <w:rPr>
                <w:rFonts w:ascii="Calibri" w:eastAsia="Times New Roman" w:hAnsi="Calibri" w:cs="Calibri"/>
                <w:color w:val="000000"/>
                <w:lang w:eastAsia="en-IN"/>
              </w:rPr>
            </w:pPr>
            <w:r w:rsidRPr="003F31A4">
              <w:rPr>
                <w:rFonts w:ascii="Calibri" w:eastAsia="Times New Roman" w:hAnsi="Calibri" w:cs="Calibri"/>
                <w:color w:val="000000"/>
                <w:lang w:eastAsia="en-IN"/>
              </w:rPr>
              <w:t> </w:t>
            </w:r>
          </w:p>
        </w:tc>
        <w:tc>
          <w:tcPr>
            <w:tcW w:w="0" w:type="auto"/>
            <w:shd w:val="clear" w:color="000000" w:fill="70AD47"/>
            <w:noWrap/>
            <w:vAlign w:val="bottom"/>
            <w:hideMark/>
          </w:tcPr>
          <w:p w:rsidR="003F31A4" w:rsidRPr="003F31A4" w:rsidRDefault="003F31A4" w:rsidP="003F31A4">
            <w:pPr>
              <w:spacing w:after="0" w:line="240" w:lineRule="auto"/>
              <w:rPr>
                <w:rFonts w:ascii="Calibri" w:eastAsia="Times New Roman" w:hAnsi="Calibri" w:cs="Calibri"/>
                <w:b/>
                <w:bCs/>
                <w:color w:val="000000"/>
                <w:lang w:eastAsia="en-IN"/>
              </w:rPr>
            </w:pPr>
            <w:r w:rsidRPr="003F31A4">
              <w:rPr>
                <w:rFonts w:ascii="Calibri" w:eastAsia="Times New Roman" w:hAnsi="Calibri" w:cs="Calibri"/>
                <w:b/>
                <w:bCs/>
                <w:color w:val="000000"/>
                <w:lang w:eastAsia="en-IN"/>
              </w:rPr>
              <w:t>Cloudlets</w:t>
            </w:r>
          </w:p>
        </w:tc>
        <w:tc>
          <w:tcPr>
            <w:tcW w:w="0" w:type="auto"/>
            <w:shd w:val="clear" w:color="000000" w:fill="F4B084"/>
            <w:noWrap/>
            <w:vAlign w:val="bottom"/>
            <w:hideMark/>
          </w:tcPr>
          <w:p w:rsidR="003F31A4" w:rsidRPr="003F31A4" w:rsidRDefault="003F31A4" w:rsidP="003F31A4">
            <w:pPr>
              <w:spacing w:after="0" w:line="240" w:lineRule="auto"/>
              <w:jc w:val="center"/>
              <w:rPr>
                <w:rFonts w:ascii="Calibri" w:eastAsia="Times New Roman" w:hAnsi="Calibri" w:cs="Calibri"/>
                <w:b/>
                <w:bCs/>
                <w:color w:val="000000"/>
                <w:lang w:eastAsia="en-IN"/>
              </w:rPr>
            </w:pPr>
            <w:r w:rsidRPr="003F31A4">
              <w:rPr>
                <w:rFonts w:ascii="Calibri" w:eastAsia="Times New Roman" w:hAnsi="Calibri" w:cs="Calibri"/>
                <w:b/>
                <w:bCs/>
                <w:color w:val="000000"/>
                <w:lang w:eastAsia="en-IN"/>
              </w:rPr>
              <w:t>VM =2</w:t>
            </w:r>
          </w:p>
        </w:tc>
        <w:tc>
          <w:tcPr>
            <w:tcW w:w="0" w:type="auto"/>
            <w:shd w:val="clear" w:color="000000" w:fill="70AD47"/>
            <w:noWrap/>
            <w:vAlign w:val="bottom"/>
            <w:hideMark/>
          </w:tcPr>
          <w:p w:rsidR="003F31A4" w:rsidRPr="003F31A4" w:rsidRDefault="003F31A4" w:rsidP="003F31A4">
            <w:pPr>
              <w:spacing w:after="0" w:line="240" w:lineRule="auto"/>
              <w:rPr>
                <w:rFonts w:ascii="Calibri" w:eastAsia="Times New Roman" w:hAnsi="Calibri" w:cs="Calibri"/>
                <w:color w:val="000000"/>
                <w:lang w:eastAsia="en-IN"/>
              </w:rPr>
            </w:pPr>
            <w:r w:rsidRPr="003F31A4">
              <w:rPr>
                <w:rFonts w:ascii="Calibri" w:eastAsia="Times New Roman" w:hAnsi="Calibri" w:cs="Calibri"/>
                <w:color w:val="000000"/>
                <w:lang w:eastAsia="en-IN"/>
              </w:rPr>
              <w:t> </w:t>
            </w:r>
          </w:p>
        </w:tc>
        <w:tc>
          <w:tcPr>
            <w:tcW w:w="0" w:type="auto"/>
            <w:shd w:val="clear" w:color="000000" w:fill="70AD47"/>
            <w:noWrap/>
            <w:vAlign w:val="bottom"/>
            <w:hideMark/>
          </w:tcPr>
          <w:p w:rsidR="003F31A4" w:rsidRPr="003F31A4" w:rsidRDefault="003F31A4" w:rsidP="003F31A4">
            <w:pPr>
              <w:spacing w:after="0" w:line="240" w:lineRule="auto"/>
              <w:rPr>
                <w:rFonts w:ascii="Calibri" w:eastAsia="Times New Roman" w:hAnsi="Calibri" w:cs="Calibri"/>
                <w:b/>
                <w:bCs/>
                <w:color w:val="000000"/>
                <w:lang w:eastAsia="en-IN"/>
              </w:rPr>
            </w:pPr>
            <w:r w:rsidRPr="003F31A4">
              <w:rPr>
                <w:rFonts w:ascii="Calibri" w:eastAsia="Times New Roman" w:hAnsi="Calibri" w:cs="Calibri"/>
                <w:b/>
                <w:bCs/>
                <w:color w:val="000000"/>
                <w:lang w:eastAsia="en-IN"/>
              </w:rPr>
              <w:t>Cloudlets</w:t>
            </w:r>
          </w:p>
        </w:tc>
        <w:tc>
          <w:tcPr>
            <w:tcW w:w="0" w:type="auto"/>
            <w:shd w:val="clear" w:color="000000" w:fill="F4B084"/>
            <w:noWrap/>
            <w:vAlign w:val="bottom"/>
            <w:hideMark/>
          </w:tcPr>
          <w:p w:rsidR="003F31A4" w:rsidRPr="003F31A4" w:rsidRDefault="003F31A4" w:rsidP="003F31A4">
            <w:pPr>
              <w:spacing w:after="0" w:line="240" w:lineRule="auto"/>
              <w:jc w:val="center"/>
              <w:rPr>
                <w:rFonts w:ascii="Calibri" w:eastAsia="Times New Roman" w:hAnsi="Calibri" w:cs="Calibri"/>
                <w:b/>
                <w:bCs/>
                <w:color w:val="000000"/>
                <w:lang w:eastAsia="en-IN"/>
              </w:rPr>
            </w:pPr>
            <w:r w:rsidRPr="003F31A4">
              <w:rPr>
                <w:rFonts w:ascii="Calibri" w:eastAsia="Times New Roman" w:hAnsi="Calibri" w:cs="Calibri"/>
                <w:b/>
                <w:bCs/>
                <w:color w:val="000000"/>
                <w:lang w:eastAsia="en-IN"/>
              </w:rPr>
              <w:t>VM =2</w:t>
            </w:r>
          </w:p>
        </w:tc>
        <w:tc>
          <w:tcPr>
            <w:tcW w:w="983" w:type="dxa"/>
            <w:shd w:val="clear" w:color="000000" w:fill="70AD47"/>
            <w:noWrap/>
            <w:vAlign w:val="bottom"/>
            <w:hideMark/>
          </w:tcPr>
          <w:p w:rsidR="003F31A4" w:rsidRPr="003F31A4" w:rsidRDefault="003F31A4" w:rsidP="003F31A4">
            <w:pPr>
              <w:spacing w:after="0" w:line="240" w:lineRule="auto"/>
              <w:rPr>
                <w:rFonts w:ascii="Calibri" w:eastAsia="Times New Roman" w:hAnsi="Calibri" w:cs="Calibri"/>
                <w:color w:val="000000"/>
                <w:lang w:eastAsia="en-IN"/>
              </w:rPr>
            </w:pPr>
            <w:r w:rsidRPr="003F31A4">
              <w:rPr>
                <w:rFonts w:ascii="Calibri" w:eastAsia="Times New Roman" w:hAnsi="Calibri" w:cs="Calibri"/>
                <w:color w:val="000000"/>
                <w:lang w:eastAsia="en-IN"/>
              </w:rPr>
              <w:t> </w:t>
            </w:r>
          </w:p>
        </w:tc>
      </w:tr>
      <w:tr w:rsidR="003F31A4" w:rsidRPr="003F31A4" w:rsidTr="003F31A4">
        <w:trPr>
          <w:trHeight w:val="300"/>
          <w:jc w:val="center"/>
        </w:trPr>
        <w:tc>
          <w:tcPr>
            <w:tcW w:w="0" w:type="auto"/>
            <w:shd w:val="clear" w:color="000000" w:fill="70AD47"/>
            <w:noWrap/>
            <w:vAlign w:val="bottom"/>
            <w:hideMark/>
          </w:tcPr>
          <w:p w:rsidR="003F31A4" w:rsidRPr="003F31A4" w:rsidRDefault="003F31A4" w:rsidP="003F31A4">
            <w:pPr>
              <w:spacing w:after="0" w:line="240" w:lineRule="auto"/>
              <w:rPr>
                <w:rFonts w:ascii="Calibri" w:eastAsia="Times New Roman" w:hAnsi="Calibri" w:cs="Calibri"/>
                <w:color w:val="000000"/>
                <w:lang w:eastAsia="en-IN"/>
              </w:rPr>
            </w:pPr>
            <w:r w:rsidRPr="003F31A4">
              <w:rPr>
                <w:rFonts w:ascii="Calibri" w:eastAsia="Times New Roman" w:hAnsi="Calibri" w:cs="Calibri"/>
                <w:color w:val="000000"/>
                <w:lang w:eastAsia="en-IN"/>
              </w:rPr>
              <w:t> </w:t>
            </w:r>
          </w:p>
        </w:tc>
        <w:tc>
          <w:tcPr>
            <w:tcW w:w="0" w:type="auto"/>
            <w:shd w:val="clear" w:color="auto" w:fill="auto"/>
            <w:noWrap/>
            <w:vAlign w:val="bottom"/>
            <w:hideMark/>
          </w:tcPr>
          <w:p w:rsidR="003F31A4" w:rsidRPr="003F31A4" w:rsidRDefault="003F31A4" w:rsidP="003F31A4">
            <w:pPr>
              <w:spacing w:after="0" w:line="240" w:lineRule="auto"/>
              <w:rPr>
                <w:rFonts w:ascii="Calibri" w:eastAsia="Times New Roman" w:hAnsi="Calibri" w:cs="Calibri"/>
                <w:color w:val="000000"/>
                <w:lang w:eastAsia="en-IN"/>
              </w:rPr>
            </w:pPr>
          </w:p>
        </w:tc>
        <w:tc>
          <w:tcPr>
            <w:tcW w:w="0" w:type="auto"/>
            <w:shd w:val="clear" w:color="auto" w:fill="auto"/>
            <w:noWrap/>
            <w:vAlign w:val="bottom"/>
            <w:hideMark/>
          </w:tcPr>
          <w:p w:rsidR="003F31A4" w:rsidRPr="003F31A4" w:rsidRDefault="003F31A4" w:rsidP="003F31A4">
            <w:pPr>
              <w:spacing w:after="0" w:line="240" w:lineRule="auto"/>
              <w:jc w:val="center"/>
              <w:rPr>
                <w:rFonts w:ascii="Times New Roman" w:eastAsia="Times New Roman" w:hAnsi="Times New Roman" w:cs="Times New Roman"/>
                <w:sz w:val="20"/>
                <w:szCs w:val="20"/>
                <w:lang w:eastAsia="en-IN"/>
              </w:rPr>
            </w:pPr>
          </w:p>
        </w:tc>
        <w:tc>
          <w:tcPr>
            <w:tcW w:w="0" w:type="auto"/>
            <w:shd w:val="clear" w:color="000000" w:fill="70AD47"/>
            <w:noWrap/>
            <w:vAlign w:val="bottom"/>
            <w:hideMark/>
          </w:tcPr>
          <w:p w:rsidR="003F31A4" w:rsidRPr="003F31A4" w:rsidRDefault="003F31A4" w:rsidP="003F31A4">
            <w:pPr>
              <w:spacing w:after="0" w:line="240" w:lineRule="auto"/>
              <w:rPr>
                <w:rFonts w:ascii="Calibri" w:eastAsia="Times New Roman" w:hAnsi="Calibri" w:cs="Calibri"/>
                <w:color w:val="000000"/>
                <w:lang w:eastAsia="en-IN"/>
              </w:rPr>
            </w:pPr>
            <w:r w:rsidRPr="003F31A4">
              <w:rPr>
                <w:rFonts w:ascii="Calibri" w:eastAsia="Times New Roman" w:hAnsi="Calibri" w:cs="Calibri"/>
                <w:color w:val="000000"/>
                <w:lang w:eastAsia="en-IN"/>
              </w:rPr>
              <w:t> </w:t>
            </w:r>
          </w:p>
        </w:tc>
        <w:tc>
          <w:tcPr>
            <w:tcW w:w="0" w:type="auto"/>
            <w:shd w:val="clear" w:color="auto" w:fill="auto"/>
            <w:noWrap/>
            <w:vAlign w:val="bottom"/>
            <w:hideMark/>
          </w:tcPr>
          <w:p w:rsidR="003F31A4" w:rsidRPr="003F31A4" w:rsidRDefault="003F31A4" w:rsidP="003F31A4">
            <w:pPr>
              <w:spacing w:after="0" w:line="240" w:lineRule="auto"/>
              <w:rPr>
                <w:rFonts w:ascii="Calibri" w:eastAsia="Times New Roman" w:hAnsi="Calibri" w:cs="Calibri"/>
                <w:color w:val="000000"/>
                <w:lang w:eastAsia="en-IN"/>
              </w:rPr>
            </w:pPr>
          </w:p>
        </w:tc>
        <w:tc>
          <w:tcPr>
            <w:tcW w:w="0" w:type="auto"/>
            <w:shd w:val="clear" w:color="auto" w:fill="auto"/>
            <w:noWrap/>
            <w:vAlign w:val="bottom"/>
            <w:hideMark/>
          </w:tcPr>
          <w:p w:rsidR="003F31A4" w:rsidRPr="003F31A4" w:rsidRDefault="003F31A4" w:rsidP="003F31A4">
            <w:pPr>
              <w:spacing w:after="0" w:line="240" w:lineRule="auto"/>
              <w:jc w:val="center"/>
              <w:rPr>
                <w:rFonts w:ascii="Times New Roman" w:eastAsia="Times New Roman" w:hAnsi="Times New Roman" w:cs="Times New Roman"/>
                <w:sz w:val="20"/>
                <w:szCs w:val="20"/>
                <w:lang w:eastAsia="en-IN"/>
              </w:rPr>
            </w:pPr>
          </w:p>
        </w:tc>
        <w:tc>
          <w:tcPr>
            <w:tcW w:w="0" w:type="auto"/>
            <w:shd w:val="clear" w:color="000000" w:fill="70AD47"/>
            <w:noWrap/>
            <w:vAlign w:val="bottom"/>
            <w:hideMark/>
          </w:tcPr>
          <w:p w:rsidR="003F31A4" w:rsidRPr="003F31A4" w:rsidRDefault="003F31A4" w:rsidP="003F31A4">
            <w:pPr>
              <w:spacing w:after="0" w:line="240" w:lineRule="auto"/>
              <w:rPr>
                <w:rFonts w:ascii="Calibri" w:eastAsia="Times New Roman" w:hAnsi="Calibri" w:cs="Calibri"/>
                <w:color w:val="000000"/>
                <w:lang w:eastAsia="en-IN"/>
              </w:rPr>
            </w:pPr>
            <w:r w:rsidRPr="003F31A4">
              <w:rPr>
                <w:rFonts w:ascii="Calibri" w:eastAsia="Times New Roman" w:hAnsi="Calibri" w:cs="Calibri"/>
                <w:color w:val="000000"/>
                <w:lang w:eastAsia="en-IN"/>
              </w:rPr>
              <w:t> </w:t>
            </w:r>
          </w:p>
        </w:tc>
        <w:tc>
          <w:tcPr>
            <w:tcW w:w="0" w:type="auto"/>
            <w:shd w:val="clear" w:color="auto" w:fill="auto"/>
            <w:noWrap/>
            <w:vAlign w:val="bottom"/>
            <w:hideMark/>
          </w:tcPr>
          <w:p w:rsidR="003F31A4" w:rsidRPr="003F31A4" w:rsidRDefault="003F31A4" w:rsidP="003F31A4">
            <w:pPr>
              <w:spacing w:after="0" w:line="240" w:lineRule="auto"/>
              <w:rPr>
                <w:rFonts w:ascii="Calibri" w:eastAsia="Times New Roman" w:hAnsi="Calibri" w:cs="Calibri"/>
                <w:color w:val="000000"/>
                <w:lang w:eastAsia="en-IN"/>
              </w:rPr>
            </w:pPr>
          </w:p>
        </w:tc>
        <w:tc>
          <w:tcPr>
            <w:tcW w:w="983" w:type="dxa"/>
            <w:shd w:val="clear" w:color="auto" w:fill="auto"/>
            <w:noWrap/>
            <w:vAlign w:val="bottom"/>
            <w:hideMark/>
          </w:tcPr>
          <w:p w:rsidR="003F31A4" w:rsidRPr="003F31A4" w:rsidRDefault="003F31A4" w:rsidP="003F31A4">
            <w:pPr>
              <w:spacing w:after="0" w:line="240" w:lineRule="auto"/>
              <w:jc w:val="center"/>
              <w:rPr>
                <w:rFonts w:ascii="Times New Roman" w:eastAsia="Times New Roman" w:hAnsi="Times New Roman" w:cs="Times New Roman"/>
                <w:sz w:val="20"/>
                <w:szCs w:val="20"/>
                <w:lang w:eastAsia="en-IN"/>
              </w:rPr>
            </w:pPr>
          </w:p>
        </w:tc>
      </w:tr>
      <w:tr w:rsidR="003F31A4" w:rsidRPr="003F31A4" w:rsidTr="003F31A4">
        <w:trPr>
          <w:trHeight w:val="300"/>
          <w:jc w:val="center"/>
        </w:trPr>
        <w:tc>
          <w:tcPr>
            <w:tcW w:w="0" w:type="auto"/>
            <w:shd w:val="clear" w:color="000000" w:fill="70AD47"/>
            <w:noWrap/>
            <w:vAlign w:val="bottom"/>
            <w:hideMark/>
          </w:tcPr>
          <w:p w:rsidR="003F31A4" w:rsidRPr="003F31A4" w:rsidRDefault="003F31A4" w:rsidP="003F31A4">
            <w:pPr>
              <w:spacing w:after="0" w:line="240" w:lineRule="auto"/>
              <w:rPr>
                <w:rFonts w:ascii="Calibri" w:eastAsia="Times New Roman" w:hAnsi="Calibri" w:cs="Calibri"/>
                <w:color w:val="000000"/>
                <w:lang w:eastAsia="en-IN"/>
              </w:rPr>
            </w:pPr>
            <w:r w:rsidRPr="003F31A4">
              <w:rPr>
                <w:rFonts w:ascii="Calibri" w:eastAsia="Times New Roman" w:hAnsi="Calibri" w:cs="Calibri"/>
                <w:color w:val="000000"/>
                <w:lang w:eastAsia="en-IN"/>
              </w:rPr>
              <w:t> </w:t>
            </w:r>
          </w:p>
        </w:tc>
        <w:tc>
          <w:tcPr>
            <w:tcW w:w="0" w:type="auto"/>
            <w:shd w:val="clear" w:color="auto" w:fill="auto"/>
            <w:noWrap/>
            <w:vAlign w:val="bottom"/>
            <w:hideMark/>
          </w:tcPr>
          <w:p w:rsidR="003F31A4" w:rsidRPr="003F31A4" w:rsidRDefault="003F31A4" w:rsidP="003F31A4">
            <w:pPr>
              <w:spacing w:after="0" w:line="240" w:lineRule="auto"/>
              <w:rPr>
                <w:rFonts w:ascii="Calibri" w:eastAsia="Times New Roman" w:hAnsi="Calibri" w:cs="Calibri"/>
                <w:color w:val="000000"/>
                <w:lang w:eastAsia="en-IN"/>
              </w:rPr>
            </w:pPr>
            <w:r w:rsidRPr="003F31A4">
              <w:rPr>
                <w:rFonts w:ascii="Calibri" w:eastAsia="Times New Roman" w:hAnsi="Calibri" w:cs="Calibri"/>
                <w:color w:val="000000"/>
                <w:lang w:eastAsia="en-IN"/>
              </w:rPr>
              <w:t>Cost ACO</w:t>
            </w:r>
          </w:p>
        </w:tc>
        <w:tc>
          <w:tcPr>
            <w:tcW w:w="0" w:type="auto"/>
            <w:shd w:val="clear" w:color="auto" w:fill="auto"/>
            <w:noWrap/>
            <w:vAlign w:val="bottom"/>
            <w:hideMark/>
          </w:tcPr>
          <w:p w:rsidR="003F31A4" w:rsidRPr="003F31A4" w:rsidRDefault="003F31A4" w:rsidP="003F31A4">
            <w:pPr>
              <w:spacing w:after="0" w:line="240" w:lineRule="auto"/>
              <w:rPr>
                <w:rFonts w:ascii="Calibri" w:eastAsia="Times New Roman" w:hAnsi="Calibri" w:cs="Calibri"/>
                <w:color w:val="000000"/>
                <w:lang w:eastAsia="en-IN"/>
              </w:rPr>
            </w:pPr>
            <w:r w:rsidRPr="003F31A4">
              <w:rPr>
                <w:rFonts w:ascii="Calibri" w:eastAsia="Times New Roman" w:hAnsi="Calibri" w:cs="Calibri"/>
                <w:color w:val="000000"/>
                <w:lang w:eastAsia="en-IN"/>
              </w:rPr>
              <w:t>Time ACO</w:t>
            </w:r>
          </w:p>
        </w:tc>
        <w:tc>
          <w:tcPr>
            <w:tcW w:w="0" w:type="auto"/>
            <w:shd w:val="clear" w:color="000000" w:fill="70AD47"/>
            <w:noWrap/>
            <w:vAlign w:val="bottom"/>
            <w:hideMark/>
          </w:tcPr>
          <w:p w:rsidR="003F31A4" w:rsidRPr="003F31A4" w:rsidRDefault="003F31A4" w:rsidP="003F31A4">
            <w:pPr>
              <w:spacing w:after="0" w:line="240" w:lineRule="auto"/>
              <w:rPr>
                <w:rFonts w:ascii="Calibri" w:eastAsia="Times New Roman" w:hAnsi="Calibri" w:cs="Calibri"/>
                <w:color w:val="000000"/>
                <w:lang w:eastAsia="en-IN"/>
              </w:rPr>
            </w:pPr>
            <w:r w:rsidRPr="003F31A4">
              <w:rPr>
                <w:rFonts w:ascii="Calibri" w:eastAsia="Times New Roman" w:hAnsi="Calibri" w:cs="Calibri"/>
                <w:color w:val="000000"/>
                <w:lang w:eastAsia="en-IN"/>
              </w:rPr>
              <w:t> </w:t>
            </w:r>
          </w:p>
        </w:tc>
        <w:tc>
          <w:tcPr>
            <w:tcW w:w="0" w:type="auto"/>
            <w:shd w:val="clear" w:color="auto" w:fill="auto"/>
            <w:noWrap/>
            <w:vAlign w:val="bottom"/>
            <w:hideMark/>
          </w:tcPr>
          <w:p w:rsidR="003F31A4" w:rsidRPr="003F31A4" w:rsidRDefault="003F31A4" w:rsidP="003F31A4">
            <w:pPr>
              <w:spacing w:after="0" w:line="240" w:lineRule="auto"/>
              <w:rPr>
                <w:rFonts w:ascii="Calibri" w:eastAsia="Times New Roman" w:hAnsi="Calibri" w:cs="Calibri"/>
                <w:color w:val="000000"/>
                <w:lang w:eastAsia="en-IN"/>
              </w:rPr>
            </w:pPr>
            <w:r w:rsidRPr="003F31A4">
              <w:rPr>
                <w:rFonts w:ascii="Calibri" w:eastAsia="Times New Roman" w:hAnsi="Calibri" w:cs="Calibri"/>
                <w:color w:val="000000"/>
                <w:lang w:eastAsia="en-IN"/>
              </w:rPr>
              <w:t>Cost P.ACO</w:t>
            </w:r>
          </w:p>
        </w:tc>
        <w:tc>
          <w:tcPr>
            <w:tcW w:w="0" w:type="auto"/>
            <w:shd w:val="clear" w:color="auto" w:fill="auto"/>
            <w:noWrap/>
            <w:vAlign w:val="bottom"/>
            <w:hideMark/>
          </w:tcPr>
          <w:p w:rsidR="003F31A4" w:rsidRPr="003F31A4" w:rsidRDefault="003F31A4" w:rsidP="003F31A4">
            <w:pPr>
              <w:spacing w:after="0" w:line="240" w:lineRule="auto"/>
              <w:rPr>
                <w:rFonts w:ascii="Calibri" w:eastAsia="Times New Roman" w:hAnsi="Calibri" w:cs="Calibri"/>
                <w:color w:val="000000"/>
                <w:lang w:eastAsia="en-IN"/>
              </w:rPr>
            </w:pPr>
            <w:r w:rsidRPr="003F31A4">
              <w:rPr>
                <w:rFonts w:ascii="Calibri" w:eastAsia="Times New Roman" w:hAnsi="Calibri" w:cs="Calibri"/>
                <w:color w:val="000000"/>
                <w:lang w:eastAsia="en-IN"/>
              </w:rPr>
              <w:t>Time P.ACO</w:t>
            </w:r>
          </w:p>
        </w:tc>
        <w:tc>
          <w:tcPr>
            <w:tcW w:w="0" w:type="auto"/>
            <w:shd w:val="clear" w:color="000000" w:fill="70AD47"/>
            <w:noWrap/>
            <w:vAlign w:val="bottom"/>
            <w:hideMark/>
          </w:tcPr>
          <w:p w:rsidR="003F31A4" w:rsidRPr="003F31A4" w:rsidRDefault="003F31A4" w:rsidP="003F31A4">
            <w:pPr>
              <w:spacing w:after="0" w:line="240" w:lineRule="auto"/>
              <w:rPr>
                <w:rFonts w:ascii="Calibri" w:eastAsia="Times New Roman" w:hAnsi="Calibri" w:cs="Calibri"/>
                <w:color w:val="000000"/>
                <w:lang w:eastAsia="en-IN"/>
              </w:rPr>
            </w:pPr>
            <w:r w:rsidRPr="003F31A4">
              <w:rPr>
                <w:rFonts w:ascii="Calibri" w:eastAsia="Times New Roman" w:hAnsi="Calibri" w:cs="Calibri"/>
                <w:color w:val="000000"/>
                <w:lang w:eastAsia="en-IN"/>
              </w:rPr>
              <w:t> </w:t>
            </w:r>
          </w:p>
        </w:tc>
        <w:tc>
          <w:tcPr>
            <w:tcW w:w="0" w:type="auto"/>
            <w:shd w:val="clear" w:color="auto" w:fill="auto"/>
            <w:noWrap/>
            <w:vAlign w:val="bottom"/>
            <w:hideMark/>
          </w:tcPr>
          <w:p w:rsidR="003F31A4" w:rsidRPr="003F31A4" w:rsidRDefault="003F31A4" w:rsidP="003F31A4">
            <w:pPr>
              <w:spacing w:after="0" w:line="240" w:lineRule="auto"/>
              <w:rPr>
                <w:rFonts w:ascii="Calibri" w:eastAsia="Times New Roman" w:hAnsi="Calibri" w:cs="Calibri"/>
                <w:color w:val="000000"/>
                <w:lang w:eastAsia="en-IN"/>
              </w:rPr>
            </w:pPr>
            <w:proofErr w:type="spellStart"/>
            <w:r w:rsidRPr="003F31A4">
              <w:rPr>
                <w:rFonts w:ascii="Calibri" w:eastAsia="Times New Roman" w:hAnsi="Calibri" w:cs="Calibri"/>
                <w:color w:val="000000"/>
                <w:lang w:eastAsia="en-IN"/>
              </w:rPr>
              <w:t>TotalCost</w:t>
            </w:r>
            <w:proofErr w:type="spellEnd"/>
            <w:r w:rsidRPr="003F31A4">
              <w:rPr>
                <w:rFonts w:ascii="Calibri" w:eastAsia="Times New Roman" w:hAnsi="Calibri" w:cs="Calibri"/>
                <w:color w:val="000000"/>
                <w:lang w:eastAsia="en-IN"/>
              </w:rPr>
              <w:t xml:space="preserve"> RR</w:t>
            </w:r>
          </w:p>
        </w:tc>
        <w:tc>
          <w:tcPr>
            <w:tcW w:w="983" w:type="dxa"/>
            <w:shd w:val="clear" w:color="auto" w:fill="auto"/>
            <w:noWrap/>
            <w:vAlign w:val="bottom"/>
            <w:hideMark/>
          </w:tcPr>
          <w:p w:rsidR="003F31A4" w:rsidRPr="003F31A4" w:rsidRDefault="003F31A4" w:rsidP="003F31A4">
            <w:pPr>
              <w:spacing w:after="0" w:line="240" w:lineRule="auto"/>
              <w:rPr>
                <w:rFonts w:ascii="Calibri" w:eastAsia="Times New Roman" w:hAnsi="Calibri" w:cs="Calibri"/>
                <w:color w:val="000000"/>
                <w:lang w:eastAsia="en-IN"/>
              </w:rPr>
            </w:pPr>
            <w:r w:rsidRPr="003F31A4">
              <w:rPr>
                <w:rFonts w:ascii="Calibri" w:eastAsia="Times New Roman" w:hAnsi="Calibri" w:cs="Calibri"/>
                <w:color w:val="000000"/>
                <w:lang w:eastAsia="en-IN"/>
              </w:rPr>
              <w:t>Time RR</w:t>
            </w:r>
          </w:p>
        </w:tc>
      </w:tr>
      <w:tr w:rsidR="003F31A4" w:rsidRPr="003F31A4" w:rsidTr="003F31A4">
        <w:trPr>
          <w:trHeight w:val="300"/>
          <w:jc w:val="center"/>
        </w:trPr>
        <w:tc>
          <w:tcPr>
            <w:tcW w:w="0" w:type="auto"/>
            <w:shd w:val="clear" w:color="000000" w:fill="70AD47"/>
            <w:noWrap/>
            <w:vAlign w:val="bottom"/>
            <w:hideMark/>
          </w:tcPr>
          <w:p w:rsidR="003F31A4" w:rsidRPr="003F31A4" w:rsidRDefault="003F31A4" w:rsidP="003F31A4">
            <w:pPr>
              <w:spacing w:after="0" w:line="240" w:lineRule="auto"/>
              <w:rPr>
                <w:rFonts w:ascii="Calibri" w:eastAsia="Times New Roman" w:hAnsi="Calibri" w:cs="Calibri"/>
                <w:color w:val="000000"/>
                <w:lang w:eastAsia="en-IN"/>
              </w:rPr>
            </w:pPr>
            <w:r w:rsidRPr="003F31A4">
              <w:rPr>
                <w:rFonts w:ascii="Calibri" w:eastAsia="Times New Roman" w:hAnsi="Calibri" w:cs="Calibri"/>
                <w:color w:val="000000"/>
                <w:lang w:eastAsia="en-IN"/>
              </w:rPr>
              <w:t> </w:t>
            </w:r>
          </w:p>
        </w:tc>
        <w:tc>
          <w:tcPr>
            <w:tcW w:w="0" w:type="auto"/>
            <w:shd w:val="clear" w:color="auto" w:fill="auto"/>
            <w:noWrap/>
            <w:vAlign w:val="bottom"/>
            <w:hideMark/>
          </w:tcPr>
          <w:p w:rsidR="003F31A4" w:rsidRPr="003F31A4" w:rsidRDefault="003F31A4" w:rsidP="003F31A4">
            <w:pPr>
              <w:spacing w:after="0" w:line="240" w:lineRule="auto"/>
              <w:rPr>
                <w:rFonts w:ascii="Calibri" w:eastAsia="Times New Roman" w:hAnsi="Calibri" w:cs="Calibri"/>
                <w:color w:val="000000"/>
                <w:lang w:eastAsia="en-IN"/>
              </w:rPr>
            </w:pPr>
          </w:p>
        </w:tc>
        <w:tc>
          <w:tcPr>
            <w:tcW w:w="0" w:type="auto"/>
            <w:shd w:val="clear" w:color="auto" w:fill="auto"/>
            <w:noWrap/>
            <w:vAlign w:val="bottom"/>
            <w:hideMark/>
          </w:tcPr>
          <w:p w:rsidR="003F31A4" w:rsidRPr="003F31A4" w:rsidRDefault="003F31A4" w:rsidP="003F31A4">
            <w:pPr>
              <w:spacing w:after="0" w:line="240" w:lineRule="auto"/>
              <w:rPr>
                <w:rFonts w:ascii="Times New Roman" w:eastAsia="Times New Roman" w:hAnsi="Times New Roman" w:cs="Times New Roman"/>
                <w:sz w:val="20"/>
                <w:szCs w:val="20"/>
                <w:lang w:eastAsia="en-IN"/>
              </w:rPr>
            </w:pPr>
          </w:p>
        </w:tc>
        <w:tc>
          <w:tcPr>
            <w:tcW w:w="0" w:type="auto"/>
            <w:shd w:val="clear" w:color="000000" w:fill="70AD47"/>
            <w:noWrap/>
            <w:vAlign w:val="bottom"/>
            <w:hideMark/>
          </w:tcPr>
          <w:p w:rsidR="003F31A4" w:rsidRPr="003F31A4" w:rsidRDefault="003F31A4" w:rsidP="003F31A4">
            <w:pPr>
              <w:spacing w:after="0" w:line="240" w:lineRule="auto"/>
              <w:rPr>
                <w:rFonts w:ascii="Calibri" w:eastAsia="Times New Roman" w:hAnsi="Calibri" w:cs="Calibri"/>
                <w:color w:val="000000"/>
                <w:lang w:eastAsia="en-IN"/>
              </w:rPr>
            </w:pPr>
            <w:r w:rsidRPr="003F31A4">
              <w:rPr>
                <w:rFonts w:ascii="Calibri" w:eastAsia="Times New Roman" w:hAnsi="Calibri" w:cs="Calibri"/>
                <w:color w:val="000000"/>
                <w:lang w:eastAsia="en-IN"/>
              </w:rPr>
              <w:t> </w:t>
            </w:r>
          </w:p>
        </w:tc>
        <w:tc>
          <w:tcPr>
            <w:tcW w:w="0" w:type="auto"/>
            <w:shd w:val="clear" w:color="auto" w:fill="auto"/>
            <w:noWrap/>
            <w:vAlign w:val="bottom"/>
            <w:hideMark/>
          </w:tcPr>
          <w:p w:rsidR="003F31A4" w:rsidRPr="003F31A4" w:rsidRDefault="003F31A4" w:rsidP="003F31A4">
            <w:pPr>
              <w:spacing w:after="0" w:line="240" w:lineRule="auto"/>
              <w:rPr>
                <w:rFonts w:ascii="Calibri" w:eastAsia="Times New Roman" w:hAnsi="Calibri" w:cs="Calibri"/>
                <w:color w:val="000000"/>
                <w:lang w:eastAsia="en-IN"/>
              </w:rPr>
            </w:pPr>
          </w:p>
        </w:tc>
        <w:tc>
          <w:tcPr>
            <w:tcW w:w="0" w:type="auto"/>
            <w:shd w:val="clear" w:color="auto" w:fill="auto"/>
            <w:noWrap/>
            <w:vAlign w:val="bottom"/>
            <w:hideMark/>
          </w:tcPr>
          <w:p w:rsidR="003F31A4" w:rsidRPr="003F31A4" w:rsidRDefault="003F31A4" w:rsidP="003F31A4">
            <w:pPr>
              <w:spacing w:after="0" w:line="240" w:lineRule="auto"/>
              <w:rPr>
                <w:rFonts w:ascii="Times New Roman" w:eastAsia="Times New Roman" w:hAnsi="Times New Roman" w:cs="Times New Roman"/>
                <w:sz w:val="20"/>
                <w:szCs w:val="20"/>
                <w:lang w:eastAsia="en-IN"/>
              </w:rPr>
            </w:pPr>
          </w:p>
        </w:tc>
        <w:tc>
          <w:tcPr>
            <w:tcW w:w="0" w:type="auto"/>
            <w:shd w:val="clear" w:color="000000" w:fill="70AD47"/>
            <w:noWrap/>
            <w:vAlign w:val="bottom"/>
            <w:hideMark/>
          </w:tcPr>
          <w:p w:rsidR="003F31A4" w:rsidRPr="003F31A4" w:rsidRDefault="003F31A4" w:rsidP="003F31A4">
            <w:pPr>
              <w:spacing w:after="0" w:line="240" w:lineRule="auto"/>
              <w:rPr>
                <w:rFonts w:ascii="Calibri" w:eastAsia="Times New Roman" w:hAnsi="Calibri" w:cs="Calibri"/>
                <w:color w:val="000000"/>
                <w:lang w:eastAsia="en-IN"/>
              </w:rPr>
            </w:pPr>
            <w:r w:rsidRPr="003F31A4">
              <w:rPr>
                <w:rFonts w:ascii="Calibri" w:eastAsia="Times New Roman" w:hAnsi="Calibri" w:cs="Calibri"/>
                <w:color w:val="000000"/>
                <w:lang w:eastAsia="en-IN"/>
              </w:rPr>
              <w:t> </w:t>
            </w:r>
          </w:p>
        </w:tc>
        <w:tc>
          <w:tcPr>
            <w:tcW w:w="0" w:type="auto"/>
            <w:shd w:val="clear" w:color="auto" w:fill="auto"/>
            <w:noWrap/>
            <w:vAlign w:val="bottom"/>
            <w:hideMark/>
          </w:tcPr>
          <w:p w:rsidR="003F31A4" w:rsidRPr="003F31A4" w:rsidRDefault="003F31A4" w:rsidP="003F31A4">
            <w:pPr>
              <w:spacing w:after="0" w:line="240" w:lineRule="auto"/>
              <w:rPr>
                <w:rFonts w:ascii="Calibri" w:eastAsia="Times New Roman" w:hAnsi="Calibri" w:cs="Calibri"/>
                <w:color w:val="000000"/>
                <w:lang w:eastAsia="en-IN"/>
              </w:rPr>
            </w:pPr>
          </w:p>
        </w:tc>
        <w:tc>
          <w:tcPr>
            <w:tcW w:w="983" w:type="dxa"/>
            <w:shd w:val="clear" w:color="auto" w:fill="auto"/>
            <w:noWrap/>
            <w:vAlign w:val="bottom"/>
            <w:hideMark/>
          </w:tcPr>
          <w:p w:rsidR="003F31A4" w:rsidRPr="003F31A4" w:rsidRDefault="003F31A4" w:rsidP="003F31A4">
            <w:pPr>
              <w:spacing w:after="0" w:line="240" w:lineRule="auto"/>
              <w:rPr>
                <w:rFonts w:ascii="Times New Roman" w:eastAsia="Times New Roman" w:hAnsi="Times New Roman" w:cs="Times New Roman"/>
                <w:sz w:val="20"/>
                <w:szCs w:val="20"/>
                <w:lang w:eastAsia="en-IN"/>
              </w:rPr>
            </w:pPr>
          </w:p>
        </w:tc>
      </w:tr>
      <w:tr w:rsidR="003F31A4" w:rsidRPr="003F31A4" w:rsidTr="003F31A4">
        <w:trPr>
          <w:trHeight w:val="300"/>
          <w:jc w:val="center"/>
        </w:trPr>
        <w:tc>
          <w:tcPr>
            <w:tcW w:w="0" w:type="auto"/>
            <w:shd w:val="clear" w:color="000000" w:fill="70AD47"/>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100</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527300.32</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939.1</w:t>
            </w:r>
          </w:p>
        </w:tc>
        <w:tc>
          <w:tcPr>
            <w:tcW w:w="0" w:type="auto"/>
            <w:shd w:val="clear" w:color="000000" w:fill="70AD47"/>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100</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527300.32</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939.1</w:t>
            </w:r>
          </w:p>
        </w:tc>
        <w:tc>
          <w:tcPr>
            <w:tcW w:w="0" w:type="auto"/>
            <w:shd w:val="clear" w:color="000000" w:fill="70AD47"/>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100</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530956</w:t>
            </w:r>
          </w:p>
        </w:tc>
        <w:tc>
          <w:tcPr>
            <w:tcW w:w="983" w:type="dxa"/>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1075.1</w:t>
            </w:r>
          </w:p>
        </w:tc>
      </w:tr>
      <w:tr w:rsidR="003F31A4" w:rsidRPr="003F31A4" w:rsidTr="003F31A4">
        <w:trPr>
          <w:trHeight w:val="300"/>
          <w:jc w:val="center"/>
        </w:trPr>
        <w:tc>
          <w:tcPr>
            <w:tcW w:w="0" w:type="auto"/>
            <w:shd w:val="clear" w:color="000000" w:fill="70AD47"/>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500</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2641286.24</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4873.1</w:t>
            </w:r>
          </w:p>
        </w:tc>
        <w:tc>
          <w:tcPr>
            <w:tcW w:w="0" w:type="auto"/>
            <w:shd w:val="clear" w:color="000000" w:fill="70AD47"/>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500</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2641205.6</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4870.1</w:t>
            </w:r>
          </w:p>
        </w:tc>
        <w:tc>
          <w:tcPr>
            <w:tcW w:w="0" w:type="auto"/>
            <w:shd w:val="clear" w:color="000000" w:fill="70AD47"/>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500</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2654780</w:t>
            </w:r>
          </w:p>
        </w:tc>
        <w:tc>
          <w:tcPr>
            <w:tcW w:w="983" w:type="dxa"/>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5375.1</w:t>
            </w:r>
          </w:p>
        </w:tc>
      </w:tr>
      <w:tr w:rsidR="003F31A4" w:rsidRPr="003F31A4" w:rsidTr="003F31A4">
        <w:trPr>
          <w:trHeight w:val="300"/>
          <w:jc w:val="center"/>
        </w:trPr>
        <w:tc>
          <w:tcPr>
            <w:tcW w:w="0" w:type="auto"/>
            <w:shd w:val="clear" w:color="000000" w:fill="70AD47"/>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1000</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5279427.519</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9629.1</w:t>
            </w:r>
          </w:p>
        </w:tc>
        <w:tc>
          <w:tcPr>
            <w:tcW w:w="0" w:type="auto"/>
            <w:shd w:val="clear" w:color="000000" w:fill="70AD47"/>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1000</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5275825.6</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9495.1</w:t>
            </w:r>
          </w:p>
        </w:tc>
        <w:tc>
          <w:tcPr>
            <w:tcW w:w="0" w:type="auto"/>
            <w:shd w:val="clear" w:color="000000" w:fill="70AD47"/>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1000</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5309559.9</w:t>
            </w:r>
          </w:p>
        </w:tc>
        <w:tc>
          <w:tcPr>
            <w:tcW w:w="983" w:type="dxa"/>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10750.1</w:t>
            </w:r>
          </w:p>
        </w:tc>
      </w:tr>
      <w:tr w:rsidR="003F31A4" w:rsidRPr="003F31A4" w:rsidTr="003F31A4">
        <w:trPr>
          <w:trHeight w:val="300"/>
          <w:jc w:val="center"/>
        </w:trPr>
        <w:tc>
          <w:tcPr>
            <w:tcW w:w="0" w:type="auto"/>
            <w:shd w:val="clear" w:color="000000" w:fill="70AD47"/>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1500</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7910821.9</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14134.1</w:t>
            </w:r>
          </w:p>
        </w:tc>
        <w:tc>
          <w:tcPr>
            <w:tcW w:w="0" w:type="auto"/>
            <w:shd w:val="clear" w:color="000000" w:fill="70AD47"/>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1500</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7.89E+06</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13513.1</w:t>
            </w:r>
          </w:p>
        </w:tc>
        <w:tc>
          <w:tcPr>
            <w:tcW w:w="0" w:type="auto"/>
            <w:shd w:val="clear" w:color="000000" w:fill="70AD47"/>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1500</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7964340</w:t>
            </w:r>
          </w:p>
        </w:tc>
        <w:tc>
          <w:tcPr>
            <w:tcW w:w="983" w:type="dxa"/>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16125.1</w:t>
            </w:r>
          </w:p>
        </w:tc>
      </w:tr>
      <w:tr w:rsidR="003F31A4" w:rsidRPr="003F31A4" w:rsidTr="003F31A4">
        <w:trPr>
          <w:trHeight w:val="300"/>
          <w:jc w:val="center"/>
        </w:trPr>
        <w:tc>
          <w:tcPr>
            <w:tcW w:w="0" w:type="auto"/>
            <w:shd w:val="clear" w:color="000000" w:fill="70AD47"/>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2000</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1.05E+07</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17939.1</w:t>
            </w:r>
          </w:p>
        </w:tc>
        <w:tc>
          <w:tcPr>
            <w:tcW w:w="0" w:type="auto"/>
            <w:shd w:val="clear" w:color="000000" w:fill="70AD47"/>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2000</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1.05E+07</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17650.1</w:t>
            </w:r>
          </w:p>
        </w:tc>
        <w:tc>
          <w:tcPr>
            <w:tcW w:w="0" w:type="auto"/>
            <w:shd w:val="clear" w:color="000000" w:fill="70AD47"/>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2000</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1.06E+07</w:t>
            </w:r>
          </w:p>
        </w:tc>
        <w:tc>
          <w:tcPr>
            <w:tcW w:w="983" w:type="dxa"/>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21500.1</w:t>
            </w:r>
          </w:p>
        </w:tc>
      </w:tr>
      <w:tr w:rsidR="003F31A4" w:rsidRPr="003F31A4" w:rsidTr="003F31A4">
        <w:trPr>
          <w:trHeight w:val="300"/>
          <w:jc w:val="center"/>
        </w:trPr>
        <w:tc>
          <w:tcPr>
            <w:tcW w:w="0" w:type="auto"/>
            <w:shd w:val="clear" w:color="000000" w:fill="70AD47"/>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3000</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1.58E+07</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26269.1</w:t>
            </w:r>
          </w:p>
        </w:tc>
        <w:tc>
          <w:tcPr>
            <w:tcW w:w="0" w:type="auto"/>
            <w:shd w:val="clear" w:color="000000" w:fill="70AD47"/>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3000</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1.58E+07</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26028.1</w:t>
            </w:r>
          </w:p>
        </w:tc>
        <w:tc>
          <w:tcPr>
            <w:tcW w:w="0" w:type="auto"/>
            <w:shd w:val="clear" w:color="000000" w:fill="70AD47"/>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3000</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1.59E+07</w:t>
            </w:r>
          </w:p>
        </w:tc>
        <w:tc>
          <w:tcPr>
            <w:tcW w:w="983" w:type="dxa"/>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32250.1</w:t>
            </w:r>
          </w:p>
        </w:tc>
      </w:tr>
      <w:tr w:rsidR="003F31A4" w:rsidRPr="003F31A4" w:rsidTr="003F31A4">
        <w:trPr>
          <w:trHeight w:val="300"/>
          <w:jc w:val="center"/>
        </w:trPr>
        <w:tc>
          <w:tcPr>
            <w:tcW w:w="0" w:type="auto"/>
            <w:shd w:val="clear" w:color="000000" w:fill="70AD47"/>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4000</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2.10E+07</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34827.1</w:t>
            </w:r>
          </w:p>
        </w:tc>
        <w:tc>
          <w:tcPr>
            <w:tcW w:w="0" w:type="auto"/>
            <w:shd w:val="clear" w:color="000000" w:fill="70AD47"/>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4000</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2.10E+07</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33713.1</w:t>
            </w:r>
          </w:p>
        </w:tc>
        <w:tc>
          <w:tcPr>
            <w:tcW w:w="0" w:type="auto"/>
            <w:shd w:val="clear" w:color="000000" w:fill="70AD47"/>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4000</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2.12E+07</w:t>
            </w:r>
          </w:p>
        </w:tc>
        <w:tc>
          <w:tcPr>
            <w:tcW w:w="983" w:type="dxa"/>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43000.1</w:t>
            </w:r>
          </w:p>
        </w:tc>
      </w:tr>
      <w:tr w:rsidR="003F31A4" w:rsidRPr="003F31A4" w:rsidTr="003F31A4">
        <w:trPr>
          <w:trHeight w:val="300"/>
          <w:jc w:val="center"/>
        </w:trPr>
        <w:tc>
          <w:tcPr>
            <w:tcW w:w="0" w:type="auto"/>
            <w:shd w:val="clear" w:color="000000" w:fill="70AD47"/>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5000</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2.62E+07</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41585.1</w:t>
            </w:r>
          </w:p>
        </w:tc>
        <w:tc>
          <w:tcPr>
            <w:tcW w:w="0" w:type="auto"/>
            <w:shd w:val="clear" w:color="000000" w:fill="70AD47"/>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5000</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2.62E+07</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41016.1</w:t>
            </w:r>
          </w:p>
        </w:tc>
        <w:tc>
          <w:tcPr>
            <w:tcW w:w="0" w:type="auto"/>
            <w:shd w:val="clear" w:color="000000" w:fill="70AD47"/>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5000</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2.65E+07</w:t>
            </w:r>
          </w:p>
        </w:tc>
        <w:tc>
          <w:tcPr>
            <w:tcW w:w="983" w:type="dxa"/>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53750.1</w:t>
            </w:r>
          </w:p>
        </w:tc>
      </w:tr>
      <w:tr w:rsidR="003F31A4" w:rsidRPr="003F31A4" w:rsidTr="003F31A4">
        <w:trPr>
          <w:trHeight w:val="300"/>
          <w:jc w:val="center"/>
        </w:trPr>
        <w:tc>
          <w:tcPr>
            <w:tcW w:w="0" w:type="auto"/>
            <w:shd w:val="clear" w:color="000000" w:fill="70AD47"/>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6000</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3.15E+07</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50936.1</w:t>
            </w:r>
          </w:p>
        </w:tc>
        <w:tc>
          <w:tcPr>
            <w:tcW w:w="0" w:type="auto"/>
            <w:shd w:val="clear" w:color="000000" w:fill="70AD47"/>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6000</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3.15E+07</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51338.1</w:t>
            </w:r>
          </w:p>
        </w:tc>
        <w:tc>
          <w:tcPr>
            <w:tcW w:w="0" w:type="auto"/>
            <w:shd w:val="clear" w:color="000000" w:fill="70AD47"/>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6000</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3.19E+07</w:t>
            </w:r>
          </w:p>
        </w:tc>
        <w:tc>
          <w:tcPr>
            <w:tcW w:w="983" w:type="dxa"/>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64500.1</w:t>
            </w:r>
          </w:p>
        </w:tc>
      </w:tr>
      <w:tr w:rsidR="003F31A4" w:rsidRPr="003F31A4" w:rsidTr="003F31A4">
        <w:trPr>
          <w:trHeight w:val="300"/>
          <w:jc w:val="center"/>
        </w:trPr>
        <w:tc>
          <w:tcPr>
            <w:tcW w:w="0" w:type="auto"/>
            <w:shd w:val="clear" w:color="000000" w:fill="70AD47"/>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7000</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3.67E+07</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59486.1</w:t>
            </w:r>
          </w:p>
        </w:tc>
        <w:tc>
          <w:tcPr>
            <w:tcW w:w="0" w:type="auto"/>
            <w:shd w:val="clear" w:color="000000" w:fill="70AD47"/>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7000</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3.67E+07</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58644.1</w:t>
            </w:r>
          </w:p>
        </w:tc>
        <w:tc>
          <w:tcPr>
            <w:tcW w:w="0" w:type="auto"/>
            <w:shd w:val="clear" w:color="000000" w:fill="70AD47"/>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7000</w:t>
            </w:r>
          </w:p>
        </w:tc>
        <w:tc>
          <w:tcPr>
            <w:tcW w:w="0" w:type="auto"/>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3.72E+07</w:t>
            </w:r>
          </w:p>
        </w:tc>
        <w:tc>
          <w:tcPr>
            <w:tcW w:w="983" w:type="dxa"/>
            <w:shd w:val="clear" w:color="auto" w:fill="auto"/>
            <w:noWrap/>
            <w:vAlign w:val="bottom"/>
            <w:hideMark/>
          </w:tcPr>
          <w:p w:rsidR="003F31A4" w:rsidRPr="003F31A4" w:rsidRDefault="003F31A4" w:rsidP="003F31A4">
            <w:pPr>
              <w:spacing w:after="0" w:line="240" w:lineRule="auto"/>
              <w:jc w:val="right"/>
              <w:rPr>
                <w:rFonts w:ascii="Calibri" w:eastAsia="Times New Roman" w:hAnsi="Calibri" w:cs="Calibri"/>
                <w:color w:val="000000"/>
                <w:lang w:eastAsia="en-IN"/>
              </w:rPr>
            </w:pPr>
            <w:r w:rsidRPr="003F31A4">
              <w:rPr>
                <w:rFonts w:ascii="Calibri" w:eastAsia="Times New Roman" w:hAnsi="Calibri" w:cs="Calibri"/>
                <w:color w:val="000000"/>
                <w:lang w:eastAsia="en-IN"/>
              </w:rPr>
              <w:t>75250.1</w:t>
            </w:r>
          </w:p>
        </w:tc>
      </w:tr>
      <w:tr w:rsidR="003F31A4" w:rsidRPr="003F31A4" w:rsidTr="003F31A4">
        <w:trPr>
          <w:trHeight w:val="300"/>
          <w:jc w:val="center"/>
        </w:trPr>
        <w:tc>
          <w:tcPr>
            <w:tcW w:w="0" w:type="auto"/>
            <w:shd w:val="clear" w:color="000000" w:fill="70AD47"/>
            <w:noWrap/>
            <w:vAlign w:val="bottom"/>
            <w:hideMark/>
          </w:tcPr>
          <w:p w:rsidR="003F31A4" w:rsidRPr="003F31A4" w:rsidRDefault="003F31A4" w:rsidP="003F31A4">
            <w:pPr>
              <w:spacing w:after="0" w:line="240" w:lineRule="auto"/>
              <w:rPr>
                <w:rFonts w:ascii="Calibri" w:eastAsia="Times New Roman" w:hAnsi="Calibri" w:cs="Calibri"/>
                <w:color w:val="000000"/>
                <w:lang w:eastAsia="en-IN"/>
              </w:rPr>
            </w:pPr>
            <w:r w:rsidRPr="003F31A4">
              <w:rPr>
                <w:rFonts w:ascii="Calibri" w:eastAsia="Times New Roman" w:hAnsi="Calibri" w:cs="Calibri"/>
                <w:color w:val="000000"/>
                <w:lang w:eastAsia="en-IN"/>
              </w:rPr>
              <w:t> </w:t>
            </w:r>
          </w:p>
        </w:tc>
        <w:tc>
          <w:tcPr>
            <w:tcW w:w="0" w:type="auto"/>
            <w:shd w:val="clear" w:color="auto" w:fill="auto"/>
            <w:noWrap/>
            <w:vAlign w:val="bottom"/>
            <w:hideMark/>
          </w:tcPr>
          <w:p w:rsidR="003F31A4" w:rsidRPr="003F31A4" w:rsidRDefault="003F31A4" w:rsidP="003F31A4">
            <w:pPr>
              <w:spacing w:after="0" w:line="240" w:lineRule="auto"/>
              <w:rPr>
                <w:rFonts w:ascii="Calibri" w:eastAsia="Times New Roman" w:hAnsi="Calibri" w:cs="Calibri"/>
                <w:color w:val="000000"/>
                <w:lang w:eastAsia="en-IN"/>
              </w:rPr>
            </w:pPr>
          </w:p>
        </w:tc>
        <w:tc>
          <w:tcPr>
            <w:tcW w:w="0" w:type="auto"/>
            <w:shd w:val="clear" w:color="auto" w:fill="auto"/>
            <w:noWrap/>
            <w:vAlign w:val="bottom"/>
            <w:hideMark/>
          </w:tcPr>
          <w:p w:rsidR="003F31A4" w:rsidRPr="003F31A4" w:rsidRDefault="003F31A4" w:rsidP="003F31A4">
            <w:pPr>
              <w:spacing w:after="0" w:line="240" w:lineRule="auto"/>
              <w:rPr>
                <w:rFonts w:ascii="Times New Roman" w:eastAsia="Times New Roman" w:hAnsi="Times New Roman" w:cs="Times New Roman"/>
                <w:sz w:val="20"/>
                <w:szCs w:val="20"/>
                <w:lang w:eastAsia="en-IN"/>
              </w:rPr>
            </w:pPr>
          </w:p>
        </w:tc>
        <w:tc>
          <w:tcPr>
            <w:tcW w:w="0" w:type="auto"/>
            <w:shd w:val="clear" w:color="000000" w:fill="70AD47"/>
            <w:noWrap/>
            <w:vAlign w:val="bottom"/>
            <w:hideMark/>
          </w:tcPr>
          <w:p w:rsidR="003F31A4" w:rsidRPr="003F31A4" w:rsidRDefault="003F31A4" w:rsidP="003F31A4">
            <w:pPr>
              <w:spacing w:after="0" w:line="240" w:lineRule="auto"/>
              <w:rPr>
                <w:rFonts w:ascii="Calibri" w:eastAsia="Times New Roman" w:hAnsi="Calibri" w:cs="Calibri"/>
                <w:color w:val="000000"/>
                <w:lang w:eastAsia="en-IN"/>
              </w:rPr>
            </w:pPr>
            <w:r w:rsidRPr="003F31A4">
              <w:rPr>
                <w:rFonts w:ascii="Calibri" w:eastAsia="Times New Roman" w:hAnsi="Calibri" w:cs="Calibri"/>
                <w:color w:val="000000"/>
                <w:lang w:eastAsia="en-IN"/>
              </w:rPr>
              <w:t> </w:t>
            </w:r>
          </w:p>
        </w:tc>
        <w:tc>
          <w:tcPr>
            <w:tcW w:w="0" w:type="auto"/>
            <w:shd w:val="clear" w:color="auto" w:fill="auto"/>
            <w:noWrap/>
            <w:vAlign w:val="bottom"/>
            <w:hideMark/>
          </w:tcPr>
          <w:p w:rsidR="003F31A4" w:rsidRPr="003F31A4" w:rsidRDefault="003F31A4" w:rsidP="003F31A4">
            <w:pPr>
              <w:spacing w:after="0" w:line="240" w:lineRule="auto"/>
              <w:rPr>
                <w:rFonts w:ascii="Calibri" w:eastAsia="Times New Roman" w:hAnsi="Calibri" w:cs="Calibri"/>
                <w:color w:val="000000"/>
                <w:lang w:eastAsia="en-IN"/>
              </w:rPr>
            </w:pPr>
          </w:p>
        </w:tc>
        <w:tc>
          <w:tcPr>
            <w:tcW w:w="0" w:type="auto"/>
            <w:shd w:val="clear" w:color="auto" w:fill="auto"/>
            <w:noWrap/>
            <w:vAlign w:val="bottom"/>
            <w:hideMark/>
          </w:tcPr>
          <w:p w:rsidR="003F31A4" w:rsidRPr="003F31A4" w:rsidRDefault="003F31A4" w:rsidP="003F31A4">
            <w:pPr>
              <w:spacing w:after="0" w:line="240" w:lineRule="auto"/>
              <w:rPr>
                <w:rFonts w:ascii="Times New Roman" w:eastAsia="Times New Roman" w:hAnsi="Times New Roman" w:cs="Times New Roman"/>
                <w:sz w:val="20"/>
                <w:szCs w:val="20"/>
                <w:lang w:eastAsia="en-IN"/>
              </w:rPr>
            </w:pPr>
          </w:p>
        </w:tc>
        <w:tc>
          <w:tcPr>
            <w:tcW w:w="0" w:type="auto"/>
            <w:shd w:val="clear" w:color="000000" w:fill="70AD47"/>
            <w:noWrap/>
            <w:vAlign w:val="bottom"/>
            <w:hideMark/>
          </w:tcPr>
          <w:p w:rsidR="003F31A4" w:rsidRPr="003F31A4" w:rsidRDefault="003F31A4" w:rsidP="003F31A4">
            <w:pPr>
              <w:spacing w:after="0" w:line="240" w:lineRule="auto"/>
              <w:rPr>
                <w:rFonts w:ascii="Calibri" w:eastAsia="Times New Roman" w:hAnsi="Calibri" w:cs="Calibri"/>
                <w:color w:val="000000"/>
                <w:lang w:eastAsia="en-IN"/>
              </w:rPr>
            </w:pPr>
            <w:r w:rsidRPr="003F31A4">
              <w:rPr>
                <w:rFonts w:ascii="Calibri" w:eastAsia="Times New Roman" w:hAnsi="Calibri" w:cs="Calibri"/>
                <w:color w:val="000000"/>
                <w:lang w:eastAsia="en-IN"/>
              </w:rPr>
              <w:t> </w:t>
            </w:r>
          </w:p>
        </w:tc>
        <w:tc>
          <w:tcPr>
            <w:tcW w:w="0" w:type="auto"/>
            <w:shd w:val="clear" w:color="auto" w:fill="auto"/>
            <w:noWrap/>
            <w:vAlign w:val="bottom"/>
            <w:hideMark/>
          </w:tcPr>
          <w:p w:rsidR="003F31A4" w:rsidRPr="003F31A4" w:rsidRDefault="003F31A4" w:rsidP="003F31A4">
            <w:pPr>
              <w:spacing w:after="0" w:line="240" w:lineRule="auto"/>
              <w:rPr>
                <w:rFonts w:ascii="Calibri" w:eastAsia="Times New Roman" w:hAnsi="Calibri" w:cs="Calibri"/>
                <w:color w:val="000000"/>
                <w:lang w:eastAsia="en-IN"/>
              </w:rPr>
            </w:pPr>
          </w:p>
        </w:tc>
        <w:tc>
          <w:tcPr>
            <w:tcW w:w="983" w:type="dxa"/>
            <w:shd w:val="clear" w:color="auto" w:fill="auto"/>
            <w:noWrap/>
            <w:vAlign w:val="bottom"/>
            <w:hideMark/>
          </w:tcPr>
          <w:p w:rsidR="003F31A4" w:rsidRPr="003F31A4" w:rsidRDefault="003F31A4" w:rsidP="003F31A4">
            <w:pPr>
              <w:spacing w:after="0" w:line="240" w:lineRule="auto"/>
              <w:rPr>
                <w:rFonts w:ascii="Times New Roman" w:eastAsia="Times New Roman" w:hAnsi="Times New Roman" w:cs="Times New Roman"/>
                <w:sz w:val="20"/>
                <w:szCs w:val="20"/>
                <w:lang w:eastAsia="en-IN"/>
              </w:rPr>
            </w:pPr>
          </w:p>
        </w:tc>
      </w:tr>
    </w:tbl>
    <w:p w:rsidR="003F31A4" w:rsidRDefault="003F31A4" w:rsidP="003C0F8A">
      <w:pPr>
        <w:autoSpaceDE w:val="0"/>
        <w:autoSpaceDN w:val="0"/>
        <w:adjustRightInd w:val="0"/>
        <w:spacing w:after="0" w:line="240" w:lineRule="auto"/>
        <w:jc w:val="center"/>
        <w:rPr>
          <w:rFonts w:ascii="Arial" w:hAnsi="Arial" w:cs="Arial"/>
          <w:sz w:val="28"/>
          <w:szCs w:val="16"/>
        </w:rPr>
      </w:pPr>
    </w:p>
    <w:p w:rsidR="003C0F8A" w:rsidRDefault="003C0F8A" w:rsidP="00AB08D5">
      <w:r>
        <w:rPr>
          <w:noProof/>
          <w:lang w:eastAsia="en-IN"/>
        </w:rPr>
        <w:drawing>
          <wp:inline distT="0" distB="0" distL="0" distR="0" wp14:anchorId="78BD3902" wp14:editId="0E410C7F">
            <wp:extent cx="2781300" cy="303847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AB08D5">
        <w:t xml:space="preserve">   </w:t>
      </w:r>
      <w:r w:rsidRPr="00F51A88">
        <w:rPr>
          <w:noProof/>
          <w:lang w:eastAsia="en-IN"/>
        </w:rPr>
        <w:drawing>
          <wp:inline distT="0" distB="0" distL="0" distR="0" wp14:anchorId="708926E5" wp14:editId="58A61953">
            <wp:extent cx="2809875" cy="3026410"/>
            <wp:effectExtent l="0" t="0" r="9525" b="2540"/>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B08D5" w:rsidRDefault="00AB08D5" w:rsidP="00AB08D5"/>
    <w:p w:rsidR="00AB08D5" w:rsidRDefault="00AB08D5" w:rsidP="00AB08D5"/>
    <w:p w:rsidR="00AB08D5" w:rsidRDefault="00AB08D5" w:rsidP="00AB08D5"/>
    <w:p w:rsidR="00AB08D5" w:rsidRDefault="00AB08D5" w:rsidP="00AB08D5"/>
    <w:p w:rsidR="00AB08D5" w:rsidRDefault="00AB08D5" w:rsidP="00AB08D5"/>
    <w:p w:rsidR="00AB08D5" w:rsidRDefault="00AB08D5" w:rsidP="00AB08D5"/>
    <w:tbl>
      <w:tblPr>
        <w:tblW w:w="6078" w:type="pct"/>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0"/>
        <w:gridCol w:w="1387"/>
        <w:gridCol w:w="1099"/>
        <w:gridCol w:w="1070"/>
        <w:gridCol w:w="1531"/>
        <w:gridCol w:w="1269"/>
        <w:gridCol w:w="1070"/>
        <w:gridCol w:w="1516"/>
        <w:gridCol w:w="948"/>
      </w:tblGrid>
      <w:tr w:rsidR="00AB08D5" w:rsidRPr="00AB08D5" w:rsidTr="00AB08D5">
        <w:trPr>
          <w:trHeight w:val="300"/>
        </w:trPr>
        <w:tc>
          <w:tcPr>
            <w:tcW w:w="488" w:type="pct"/>
            <w:shd w:val="clear" w:color="000000" w:fill="70AD47"/>
            <w:noWrap/>
            <w:vAlign w:val="bottom"/>
            <w:hideMark/>
          </w:tcPr>
          <w:p w:rsidR="00AB08D5" w:rsidRPr="00AB08D5" w:rsidRDefault="00AB08D5" w:rsidP="00AB08D5">
            <w:pPr>
              <w:spacing w:after="0" w:line="240" w:lineRule="auto"/>
              <w:rPr>
                <w:rFonts w:ascii="Calibri" w:eastAsia="Times New Roman" w:hAnsi="Calibri" w:cs="Calibri"/>
                <w:color w:val="000000"/>
                <w:lang w:eastAsia="en-IN"/>
              </w:rPr>
            </w:pPr>
            <w:r w:rsidRPr="00AB08D5">
              <w:rPr>
                <w:rFonts w:ascii="Calibri" w:eastAsia="Times New Roman" w:hAnsi="Calibri" w:cs="Calibri"/>
                <w:color w:val="000000"/>
                <w:lang w:eastAsia="en-IN"/>
              </w:rPr>
              <w:t> </w:t>
            </w:r>
          </w:p>
        </w:tc>
        <w:tc>
          <w:tcPr>
            <w:tcW w:w="633" w:type="pct"/>
            <w:shd w:val="clear" w:color="000000" w:fill="F4B084"/>
            <w:noWrap/>
            <w:vAlign w:val="bottom"/>
            <w:hideMark/>
          </w:tcPr>
          <w:p w:rsidR="00AB08D5" w:rsidRPr="00AB08D5" w:rsidRDefault="00AB08D5" w:rsidP="00AB08D5">
            <w:pPr>
              <w:spacing w:after="0" w:line="240" w:lineRule="auto"/>
              <w:jc w:val="center"/>
              <w:rPr>
                <w:rFonts w:ascii="Calibri" w:eastAsia="Times New Roman" w:hAnsi="Calibri" w:cs="Calibri"/>
                <w:b/>
                <w:bCs/>
                <w:color w:val="000000"/>
                <w:lang w:eastAsia="en-IN"/>
              </w:rPr>
            </w:pPr>
            <w:r w:rsidRPr="00AB08D5">
              <w:rPr>
                <w:rFonts w:ascii="Calibri" w:eastAsia="Times New Roman" w:hAnsi="Calibri" w:cs="Calibri"/>
                <w:b/>
                <w:bCs/>
                <w:color w:val="000000"/>
                <w:lang w:eastAsia="en-IN"/>
              </w:rPr>
              <w:t>ACO</w:t>
            </w:r>
          </w:p>
        </w:tc>
        <w:tc>
          <w:tcPr>
            <w:tcW w:w="501" w:type="pct"/>
            <w:shd w:val="clear" w:color="000000" w:fill="70AD47"/>
            <w:noWrap/>
            <w:vAlign w:val="bottom"/>
            <w:hideMark/>
          </w:tcPr>
          <w:p w:rsidR="00AB08D5" w:rsidRPr="00AB08D5" w:rsidRDefault="00AB08D5" w:rsidP="00AB08D5">
            <w:pPr>
              <w:spacing w:after="0" w:line="240" w:lineRule="auto"/>
              <w:rPr>
                <w:rFonts w:ascii="Calibri" w:eastAsia="Times New Roman" w:hAnsi="Calibri" w:cs="Calibri"/>
                <w:color w:val="000000"/>
                <w:lang w:eastAsia="en-IN"/>
              </w:rPr>
            </w:pPr>
            <w:r w:rsidRPr="00AB08D5">
              <w:rPr>
                <w:rFonts w:ascii="Calibri" w:eastAsia="Times New Roman" w:hAnsi="Calibri" w:cs="Calibri"/>
                <w:color w:val="000000"/>
                <w:lang w:eastAsia="en-IN"/>
              </w:rPr>
              <w:t> </w:t>
            </w:r>
          </w:p>
        </w:tc>
        <w:tc>
          <w:tcPr>
            <w:tcW w:w="488" w:type="pct"/>
            <w:shd w:val="clear" w:color="000000" w:fill="70AD47"/>
            <w:noWrap/>
            <w:vAlign w:val="bottom"/>
            <w:hideMark/>
          </w:tcPr>
          <w:p w:rsidR="00AB08D5" w:rsidRPr="00AB08D5" w:rsidRDefault="00AB08D5" w:rsidP="00AB08D5">
            <w:pPr>
              <w:spacing w:after="0" w:line="240" w:lineRule="auto"/>
              <w:rPr>
                <w:rFonts w:ascii="Calibri" w:eastAsia="Times New Roman" w:hAnsi="Calibri" w:cs="Calibri"/>
                <w:color w:val="000000"/>
                <w:lang w:eastAsia="en-IN"/>
              </w:rPr>
            </w:pPr>
            <w:r w:rsidRPr="00AB08D5">
              <w:rPr>
                <w:rFonts w:ascii="Calibri" w:eastAsia="Times New Roman" w:hAnsi="Calibri" w:cs="Calibri"/>
                <w:color w:val="000000"/>
                <w:lang w:eastAsia="en-IN"/>
              </w:rPr>
              <w:t> </w:t>
            </w:r>
          </w:p>
        </w:tc>
        <w:tc>
          <w:tcPr>
            <w:tcW w:w="698" w:type="pct"/>
            <w:shd w:val="clear" w:color="000000" w:fill="F4B084"/>
            <w:noWrap/>
            <w:vAlign w:val="bottom"/>
            <w:hideMark/>
          </w:tcPr>
          <w:p w:rsidR="00AB08D5" w:rsidRPr="00AB08D5" w:rsidRDefault="00AB08D5" w:rsidP="00AB08D5">
            <w:pPr>
              <w:spacing w:after="0" w:line="240" w:lineRule="auto"/>
              <w:jc w:val="center"/>
              <w:rPr>
                <w:rFonts w:ascii="Calibri" w:eastAsia="Times New Roman" w:hAnsi="Calibri" w:cs="Calibri"/>
                <w:b/>
                <w:bCs/>
                <w:color w:val="000000"/>
                <w:lang w:eastAsia="en-IN"/>
              </w:rPr>
            </w:pPr>
            <w:r w:rsidRPr="00AB08D5">
              <w:rPr>
                <w:rFonts w:ascii="Calibri" w:eastAsia="Times New Roman" w:hAnsi="Calibri" w:cs="Calibri"/>
                <w:b/>
                <w:bCs/>
                <w:color w:val="000000"/>
                <w:lang w:eastAsia="en-IN"/>
              </w:rPr>
              <w:t>Proposed ACO</w:t>
            </w:r>
          </w:p>
        </w:tc>
        <w:tc>
          <w:tcPr>
            <w:tcW w:w="579" w:type="pct"/>
            <w:shd w:val="clear" w:color="000000" w:fill="70AD47"/>
            <w:noWrap/>
            <w:vAlign w:val="bottom"/>
            <w:hideMark/>
          </w:tcPr>
          <w:p w:rsidR="00AB08D5" w:rsidRPr="00AB08D5" w:rsidRDefault="00AB08D5" w:rsidP="00AB08D5">
            <w:pPr>
              <w:spacing w:after="0" w:line="240" w:lineRule="auto"/>
              <w:rPr>
                <w:rFonts w:ascii="Calibri" w:eastAsia="Times New Roman" w:hAnsi="Calibri" w:cs="Calibri"/>
                <w:color w:val="000000"/>
                <w:lang w:eastAsia="en-IN"/>
              </w:rPr>
            </w:pPr>
            <w:r w:rsidRPr="00AB08D5">
              <w:rPr>
                <w:rFonts w:ascii="Calibri" w:eastAsia="Times New Roman" w:hAnsi="Calibri" w:cs="Calibri"/>
                <w:color w:val="000000"/>
                <w:lang w:eastAsia="en-IN"/>
              </w:rPr>
              <w:t> </w:t>
            </w:r>
          </w:p>
        </w:tc>
        <w:tc>
          <w:tcPr>
            <w:tcW w:w="488" w:type="pct"/>
            <w:shd w:val="clear" w:color="000000" w:fill="70AD47"/>
            <w:noWrap/>
            <w:vAlign w:val="bottom"/>
            <w:hideMark/>
          </w:tcPr>
          <w:p w:rsidR="00AB08D5" w:rsidRPr="00AB08D5" w:rsidRDefault="00AB08D5" w:rsidP="00AB08D5">
            <w:pPr>
              <w:spacing w:after="0" w:line="240" w:lineRule="auto"/>
              <w:rPr>
                <w:rFonts w:ascii="Calibri" w:eastAsia="Times New Roman" w:hAnsi="Calibri" w:cs="Calibri"/>
                <w:color w:val="000000"/>
                <w:lang w:eastAsia="en-IN"/>
              </w:rPr>
            </w:pPr>
            <w:r w:rsidRPr="00AB08D5">
              <w:rPr>
                <w:rFonts w:ascii="Calibri" w:eastAsia="Times New Roman" w:hAnsi="Calibri" w:cs="Calibri"/>
                <w:color w:val="000000"/>
                <w:lang w:eastAsia="en-IN"/>
              </w:rPr>
              <w:t> </w:t>
            </w:r>
          </w:p>
        </w:tc>
        <w:tc>
          <w:tcPr>
            <w:tcW w:w="692" w:type="pct"/>
            <w:shd w:val="clear" w:color="000000" w:fill="F4B084"/>
            <w:noWrap/>
            <w:vAlign w:val="bottom"/>
            <w:hideMark/>
          </w:tcPr>
          <w:p w:rsidR="00AB08D5" w:rsidRPr="00AB08D5" w:rsidRDefault="00AB08D5" w:rsidP="00AB08D5">
            <w:pPr>
              <w:spacing w:after="0" w:line="240" w:lineRule="auto"/>
              <w:jc w:val="center"/>
              <w:rPr>
                <w:rFonts w:ascii="Calibri" w:eastAsia="Times New Roman" w:hAnsi="Calibri" w:cs="Calibri"/>
                <w:b/>
                <w:bCs/>
                <w:color w:val="000000"/>
                <w:lang w:eastAsia="en-IN"/>
              </w:rPr>
            </w:pPr>
            <w:r w:rsidRPr="00AB08D5">
              <w:rPr>
                <w:rFonts w:ascii="Calibri" w:eastAsia="Times New Roman" w:hAnsi="Calibri" w:cs="Calibri"/>
                <w:b/>
                <w:bCs/>
                <w:color w:val="000000"/>
                <w:lang w:eastAsia="en-IN"/>
              </w:rPr>
              <w:t>ROUNDROBIN</w:t>
            </w:r>
          </w:p>
        </w:tc>
        <w:tc>
          <w:tcPr>
            <w:tcW w:w="432" w:type="pct"/>
            <w:shd w:val="clear" w:color="000000" w:fill="70AD47"/>
            <w:noWrap/>
            <w:vAlign w:val="bottom"/>
            <w:hideMark/>
          </w:tcPr>
          <w:p w:rsidR="00AB08D5" w:rsidRPr="00AB08D5" w:rsidRDefault="00AB08D5" w:rsidP="00AB08D5">
            <w:pPr>
              <w:spacing w:after="0" w:line="240" w:lineRule="auto"/>
              <w:rPr>
                <w:rFonts w:ascii="Calibri" w:eastAsia="Times New Roman" w:hAnsi="Calibri" w:cs="Calibri"/>
                <w:color w:val="000000"/>
                <w:lang w:eastAsia="en-IN"/>
              </w:rPr>
            </w:pPr>
            <w:r w:rsidRPr="00AB08D5">
              <w:rPr>
                <w:rFonts w:ascii="Calibri" w:eastAsia="Times New Roman" w:hAnsi="Calibri" w:cs="Calibri"/>
                <w:color w:val="000000"/>
                <w:lang w:eastAsia="en-IN"/>
              </w:rPr>
              <w:t> </w:t>
            </w:r>
          </w:p>
        </w:tc>
      </w:tr>
      <w:tr w:rsidR="00AB08D5" w:rsidRPr="00AB08D5" w:rsidTr="00AB08D5">
        <w:trPr>
          <w:trHeight w:val="300"/>
        </w:trPr>
        <w:tc>
          <w:tcPr>
            <w:tcW w:w="488" w:type="pct"/>
            <w:shd w:val="clear" w:color="000000" w:fill="70AD47"/>
            <w:noWrap/>
            <w:vAlign w:val="bottom"/>
            <w:hideMark/>
          </w:tcPr>
          <w:p w:rsidR="00AB08D5" w:rsidRPr="00AB08D5" w:rsidRDefault="00AB08D5" w:rsidP="00AB08D5">
            <w:pPr>
              <w:spacing w:after="0" w:line="240" w:lineRule="auto"/>
              <w:rPr>
                <w:rFonts w:ascii="Calibri" w:eastAsia="Times New Roman" w:hAnsi="Calibri" w:cs="Calibri"/>
                <w:b/>
                <w:bCs/>
                <w:color w:val="000000"/>
                <w:lang w:eastAsia="en-IN"/>
              </w:rPr>
            </w:pPr>
            <w:r w:rsidRPr="00AB08D5">
              <w:rPr>
                <w:rFonts w:ascii="Calibri" w:eastAsia="Times New Roman" w:hAnsi="Calibri" w:cs="Calibri"/>
                <w:b/>
                <w:bCs/>
                <w:color w:val="000000"/>
                <w:lang w:eastAsia="en-IN"/>
              </w:rPr>
              <w:t>Cloudlets</w:t>
            </w:r>
          </w:p>
        </w:tc>
        <w:tc>
          <w:tcPr>
            <w:tcW w:w="633" w:type="pct"/>
            <w:shd w:val="clear" w:color="000000" w:fill="F4B084"/>
            <w:noWrap/>
            <w:vAlign w:val="bottom"/>
            <w:hideMark/>
          </w:tcPr>
          <w:p w:rsidR="00AB08D5" w:rsidRPr="00AB08D5" w:rsidRDefault="00AB08D5" w:rsidP="00AB08D5">
            <w:pPr>
              <w:spacing w:after="0" w:line="240" w:lineRule="auto"/>
              <w:jc w:val="center"/>
              <w:rPr>
                <w:rFonts w:ascii="Calibri" w:eastAsia="Times New Roman" w:hAnsi="Calibri" w:cs="Calibri"/>
                <w:b/>
                <w:bCs/>
                <w:color w:val="000000"/>
                <w:lang w:eastAsia="en-IN"/>
              </w:rPr>
            </w:pPr>
            <w:r w:rsidRPr="00AB08D5">
              <w:rPr>
                <w:rFonts w:ascii="Calibri" w:eastAsia="Times New Roman" w:hAnsi="Calibri" w:cs="Calibri"/>
                <w:b/>
                <w:bCs/>
                <w:color w:val="000000"/>
                <w:lang w:eastAsia="en-IN"/>
              </w:rPr>
              <w:t>VM =10</w:t>
            </w:r>
          </w:p>
        </w:tc>
        <w:tc>
          <w:tcPr>
            <w:tcW w:w="501" w:type="pct"/>
            <w:shd w:val="clear" w:color="000000" w:fill="70AD47"/>
            <w:noWrap/>
            <w:vAlign w:val="bottom"/>
            <w:hideMark/>
          </w:tcPr>
          <w:p w:rsidR="00AB08D5" w:rsidRPr="00AB08D5" w:rsidRDefault="00AB08D5" w:rsidP="00AB08D5">
            <w:pPr>
              <w:spacing w:after="0" w:line="240" w:lineRule="auto"/>
              <w:rPr>
                <w:rFonts w:ascii="Calibri" w:eastAsia="Times New Roman" w:hAnsi="Calibri" w:cs="Calibri"/>
                <w:color w:val="000000"/>
                <w:lang w:eastAsia="en-IN"/>
              </w:rPr>
            </w:pPr>
            <w:r w:rsidRPr="00AB08D5">
              <w:rPr>
                <w:rFonts w:ascii="Calibri" w:eastAsia="Times New Roman" w:hAnsi="Calibri" w:cs="Calibri"/>
                <w:color w:val="000000"/>
                <w:lang w:eastAsia="en-IN"/>
              </w:rPr>
              <w:t> </w:t>
            </w:r>
          </w:p>
        </w:tc>
        <w:tc>
          <w:tcPr>
            <w:tcW w:w="488" w:type="pct"/>
            <w:shd w:val="clear" w:color="000000" w:fill="70AD47"/>
            <w:noWrap/>
            <w:vAlign w:val="bottom"/>
            <w:hideMark/>
          </w:tcPr>
          <w:p w:rsidR="00AB08D5" w:rsidRPr="00AB08D5" w:rsidRDefault="00AB08D5" w:rsidP="00AB08D5">
            <w:pPr>
              <w:spacing w:after="0" w:line="240" w:lineRule="auto"/>
              <w:rPr>
                <w:rFonts w:ascii="Calibri" w:eastAsia="Times New Roman" w:hAnsi="Calibri" w:cs="Calibri"/>
                <w:b/>
                <w:bCs/>
                <w:color w:val="000000"/>
                <w:lang w:eastAsia="en-IN"/>
              </w:rPr>
            </w:pPr>
            <w:r w:rsidRPr="00AB08D5">
              <w:rPr>
                <w:rFonts w:ascii="Calibri" w:eastAsia="Times New Roman" w:hAnsi="Calibri" w:cs="Calibri"/>
                <w:b/>
                <w:bCs/>
                <w:color w:val="000000"/>
                <w:lang w:eastAsia="en-IN"/>
              </w:rPr>
              <w:t>Cloudlets</w:t>
            </w:r>
          </w:p>
        </w:tc>
        <w:tc>
          <w:tcPr>
            <w:tcW w:w="698" w:type="pct"/>
            <w:shd w:val="clear" w:color="000000" w:fill="F4B084"/>
            <w:noWrap/>
            <w:vAlign w:val="bottom"/>
            <w:hideMark/>
          </w:tcPr>
          <w:p w:rsidR="00AB08D5" w:rsidRPr="00AB08D5" w:rsidRDefault="00AB08D5" w:rsidP="00AB08D5">
            <w:pPr>
              <w:spacing w:after="0" w:line="240" w:lineRule="auto"/>
              <w:jc w:val="center"/>
              <w:rPr>
                <w:rFonts w:ascii="Calibri" w:eastAsia="Times New Roman" w:hAnsi="Calibri" w:cs="Calibri"/>
                <w:b/>
                <w:bCs/>
                <w:color w:val="000000"/>
                <w:lang w:eastAsia="en-IN"/>
              </w:rPr>
            </w:pPr>
            <w:r w:rsidRPr="00AB08D5">
              <w:rPr>
                <w:rFonts w:ascii="Calibri" w:eastAsia="Times New Roman" w:hAnsi="Calibri" w:cs="Calibri"/>
                <w:b/>
                <w:bCs/>
                <w:color w:val="000000"/>
                <w:lang w:eastAsia="en-IN"/>
              </w:rPr>
              <w:t>VM =10</w:t>
            </w:r>
          </w:p>
        </w:tc>
        <w:tc>
          <w:tcPr>
            <w:tcW w:w="579" w:type="pct"/>
            <w:shd w:val="clear" w:color="000000" w:fill="70AD47"/>
            <w:noWrap/>
            <w:vAlign w:val="bottom"/>
            <w:hideMark/>
          </w:tcPr>
          <w:p w:rsidR="00AB08D5" w:rsidRPr="00AB08D5" w:rsidRDefault="00AB08D5" w:rsidP="00AB08D5">
            <w:pPr>
              <w:spacing w:after="0" w:line="240" w:lineRule="auto"/>
              <w:rPr>
                <w:rFonts w:ascii="Calibri" w:eastAsia="Times New Roman" w:hAnsi="Calibri" w:cs="Calibri"/>
                <w:color w:val="000000"/>
                <w:lang w:eastAsia="en-IN"/>
              </w:rPr>
            </w:pPr>
            <w:r w:rsidRPr="00AB08D5">
              <w:rPr>
                <w:rFonts w:ascii="Calibri" w:eastAsia="Times New Roman" w:hAnsi="Calibri" w:cs="Calibri"/>
                <w:color w:val="000000"/>
                <w:lang w:eastAsia="en-IN"/>
              </w:rPr>
              <w:t> </w:t>
            </w:r>
          </w:p>
        </w:tc>
        <w:tc>
          <w:tcPr>
            <w:tcW w:w="488" w:type="pct"/>
            <w:shd w:val="clear" w:color="000000" w:fill="70AD47"/>
            <w:noWrap/>
            <w:vAlign w:val="bottom"/>
            <w:hideMark/>
          </w:tcPr>
          <w:p w:rsidR="00AB08D5" w:rsidRPr="00AB08D5" w:rsidRDefault="00AB08D5" w:rsidP="00AB08D5">
            <w:pPr>
              <w:spacing w:after="0" w:line="240" w:lineRule="auto"/>
              <w:rPr>
                <w:rFonts w:ascii="Calibri" w:eastAsia="Times New Roman" w:hAnsi="Calibri" w:cs="Calibri"/>
                <w:b/>
                <w:bCs/>
                <w:color w:val="000000"/>
                <w:lang w:eastAsia="en-IN"/>
              </w:rPr>
            </w:pPr>
            <w:r w:rsidRPr="00AB08D5">
              <w:rPr>
                <w:rFonts w:ascii="Calibri" w:eastAsia="Times New Roman" w:hAnsi="Calibri" w:cs="Calibri"/>
                <w:b/>
                <w:bCs/>
                <w:color w:val="000000"/>
                <w:lang w:eastAsia="en-IN"/>
              </w:rPr>
              <w:t>Cloudlets</w:t>
            </w:r>
          </w:p>
        </w:tc>
        <w:tc>
          <w:tcPr>
            <w:tcW w:w="692" w:type="pct"/>
            <w:shd w:val="clear" w:color="000000" w:fill="F4B084"/>
            <w:noWrap/>
            <w:vAlign w:val="bottom"/>
            <w:hideMark/>
          </w:tcPr>
          <w:p w:rsidR="00AB08D5" w:rsidRPr="00AB08D5" w:rsidRDefault="00AB08D5" w:rsidP="00AB08D5">
            <w:pPr>
              <w:spacing w:after="0" w:line="240" w:lineRule="auto"/>
              <w:jc w:val="center"/>
              <w:rPr>
                <w:rFonts w:ascii="Calibri" w:eastAsia="Times New Roman" w:hAnsi="Calibri" w:cs="Calibri"/>
                <w:b/>
                <w:bCs/>
                <w:color w:val="000000"/>
                <w:lang w:eastAsia="en-IN"/>
              </w:rPr>
            </w:pPr>
            <w:r w:rsidRPr="00AB08D5">
              <w:rPr>
                <w:rFonts w:ascii="Calibri" w:eastAsia="Times New Roman" w:hAnsi="Calibri" w:cs="Calibri"/>
                <w:b/>
                <w:bCs/>
                <w:color w:val="000000"/>
                <w:lang w:eastAsia="en-IN"/>
              </w:rPr>
              <w:t>VM =10</w:t>
            </w:r>
          </w:p>
        </w:tc>
        <w:tc>
          <w:tcPr>
            <w:tcW w:w="432" w:type="pct"/>
            <w:shd w:val="clear" w:color="000000" w:fill="70AD47"/>
            <w:noWrap/>
            <w:vAlign w:val="bottom"/>
            <w:hideMark/>
          </w:tcPr>
          <w:p w:rsidR="00AB08D5" w:rsidRPr="00AB08D5" w:rsidRDefault="00AB08D5" w:rsidP="00AB08D5">
            <w:pPr>
              <w:spacing w:after="0" w:line="240" w:lineRule="auto"/>
              <w:rPr>
                <w:rFonts w:ascii="Calibri" w:eastAsia="Times New Roman" w:hAnsi="Calibri" w:cs="Calibri"/>
                <w:color w:val="000000"/>
                <w:lang w:eastAsia="en-IN"/>
              </w:rPr>
            </w:pPr>
            <w:r w:rsidRPr="00AB08D5">
              <w:rPr>
                <w:rFonts w:ascii="Calibri" w:eastAsia="Times New Roman" w:hAnsi="Calibri" w:cs="Calibri"/>
                <w:color w:val="000000"/>
                <w:lang w:eastAsia="en-IN"/>
              </w:rPr>
              <w:t> </w:t>
            </w:r>
          </w:p>
        </w:tc>
      </w:tr>
      <w:tr w:rsidR="00AB08D5" w:rsidRPr="00AB08D5" w:rsidTr="00AB08D5">
        <w:trPr>
          <w:trHeight w:val="300"/>
        </w:trPr>
        <w:tc>
          <w:tcPr>
            <w:tcW w:w="488" w:type="pct"/>
            <w:shd w:val="clear" w:color="000000" w:fill="70AD47"/>
            <w:noWrap/>
            <w:vAlign w:val="bottom"/>
            <w:hideMark/>
          </w:tcPr>
          <w:p w:rsidR="00AB08D5" w:rsidRPr="00AB08D5" w:rsidRDefault="00AB08D5" w:rsidP="00AB08D5">
            <w:pPr>
              <w:spacing w:after="0" w:line="240" w:lineRule="auto"/>
              <w:rPr>
                <w:rFonts w:ascii="Calibri" w:eastAsia="Times New Roman" w:hAnsi="Calibri" w:cs="Calibri"/>
                <w:color w:val="000000"/>
                <w:lang w:eastAsia="en-IN"/>
              </w:rPr>
            </w:pPr>
            <w:r w:rsidRPr="00AB08D5">
              <w:rPr>
                <w:rFonts w:ascii="Calibri" w:eastAsia="Times New Roman" w:hAnsi="Calibri" w:cs="Calibri"/>
                <w:color w:val="000000"/>
                <w:lang w:eastAsia="en-IN"/>
              </w:rPr>
              <w:t> </w:t>
            </w:r>
          </w:p>
        </w:tc>
        <w:tc>
          <w:tcPr>
            <w:tcW w:w="633" w:type="pct"/>
            <w:shd w:val="clear" w:color="auto" w:fill="auto"/>
            <w:noWrap/>
            <w:vAlign w:val="bottom"/>
            <w:hideMark/>
          </w:tcPr>
          <w:p w:rsidR="00AB08D5" w:rsidRPr="00AB08D5" w:rsidRDefault="00AB08D5" w:rsidP="00AB08D5">
            <w:pPr>
              <w:spacing w:after="0" w:line="240" w:lineRule="auto"/>
              <w:rPr>
                <w:rFonts w:ascii="Calibri" w:eastAsia="Times New Roman" w:hAnsi="Calibri" w:cs="Calibri"/>
                <w:color w:val="000000"/>
                <w:lang w:eastAsia="en-IN"/>
              </w:rPr>
            </w:pPr>
            <w:r w:rsidRPr="00AB08D5">
              <w:rPr>
                <w:rFonts w:ascii="Calibri" w:eastAsia="Times New Roman" w:hAnsi="Calibri" w:cs="Calibri"/>
                <w:color w:val="000000"/>
                <w:lang w:eastAsia="en-IN"/>
              </w:rPr>
              <w:t>Cost ACO</w:t>
            </w:r>
          </w:p>
        </w:tc>
        <w:tc>
          <w:tcPr>
            <w:tcW w:w="501" w:type="pct"/>
            <w:shd w:val="clear" w:color="auto" w:fill="auto"/>
            <w:noWrap/>
            <w:vAlign w:val="bottom"/>
            <w:hideMark/>
          </w:tcPr>
          <w:p w:rsidR="00AB08D5" w:rsidRPr="00AB08D5" w:rsidRDefault="00AB08D5" w:rsidP="00AB08D5">
            <w:pPr>
              <w:spacing w:after="0" w:line="240" w:lineRule="auto"/>
              <w:rPr>
                <w:rFonts w:ascii="Calibri" w:eastAsia="Times New Roman" w:hAnsi="Calibri" w:cs="Calibri"/>
                <w:color w:val="000000"/>
                <w:lang w:eastAsia="en-IN"/>
              </w:rPr>
            </w:pPr>
            <w:r w:rsidRPr="00AB08D5">
              <w:rPr>
                <w:rFonts w:ascii="Calibri" w:eastAsia="Times New Roman" w:hAnsi="Calibri" w:cs="Calibri"/>
                <w:color w:val="000000"/>
                <w:lang w:eastAsia="en-IN"/>
              </w:rPr>
              <w:t>Time ACO</w:t>
            </w:r>
          </w:p>
        </w:tc>
        <w:tc>
          <w:tcPr>
            <w:tcW w:w="488" w:type="pct"/>
            <w:shd w:val="clear" w:color="000000" w:fill="70AD47"/>
            <w:noWrap/>
            <w:vAlign w:val="bottom"/>
            <w:hideMark/>
          </w:tcPr>
          <w:p w:rsidR="00AB08D5" w:rsidRPr="00AB08D5" w:rsidRDefault="00AB08D5" w:rsidP="00AB08D5">
            <w:pPr>
              <w:spacing w:after="0" w:line="240" w:lineRule="auto"/>
              <w:rPr>
                <w:rFonts w:ascii="Calibri" w:eastAsia="Times New Roman" w:hAnsi="Calibri" w:cs="Calibri"/>
                <w:color w:val="000000"/>
                <w:lang w:eastAsia="en-IN"/>
              </w:rPr>
            </w:pPr>
            <w:r w:rsidRPr="00AB08D5">
              <w:rPr>
                <w:rFonts w:ascii="Calibri" w:eastAsia="Times New Roman" w:hAnsi="Calibri" w:cs="Calibri"/>
                <w:color w:val="000000"/>
                <w:lang w:eastAsia="en-IN"/>
              </w:rPr>
              <w:t> </w:t>
            </w:r>
          </w:p>
        </w:tc>
        <w:tc>
          <w:tcPr>
            <w:tcW w:w="698" w:type="pct"/>
            <w:shd w:val="clear" w:color="auto" w:fill="auto"/>
            <w:noWrap/>
            <w:vAlign w:val="bottom"/>
            <w:hideMark/>
          </w:tcPr>
          <w:p w:rsidR="00AB08D5" w:rsidRPr="00AB08D5" w:rsidRDefault="00AB08D5" w:rsidP="00AB08D5">
            <w:pPr>
              <w:spacing w:after="0" w:line="240" w:lineRule="auto"/>
              <w:rPr>
                <w:rFonts w:ascii="Calibri" w:eastAsia="Times New Roman" w:hAnsi="Calibri" w:cs="Calibri"/>
                <w:color w:val="000000"/>
                <w:lang w:eastAsia="en-IN"/>
              </w:rPr>
            </w:pPr>
            <w:r w:rsidRPr="00AB08D5">
              <w:rPr>
                <w:rFonts w:ascii="Calibri" w:eastAsia="Times New Roman" w:hAnsi="Calibri" w:cs="Calibri"/>
                <w:color w:val="000000"/>
                <w:lang w:eastAsia="en-IN"/>
              </w:rPr>
              <w:t>Cost P.ACO</w:t>
            </w:r>
          </w:p>
        </w:tc>
        <w:tc>
          <w:tcPr>
            <w:tcW w:w="579" w:type="pct"/>
            <w:shd w:val="clear" w:color="auto" w:fill="auto"/>
            <w:noWrap/>
            <w:vAlign w:val="bottom"/>
            <w:hideMark/>
          </w:tcPr>
          <w:p w:rsidR="00AB08D5" w:rsidRPr="00AB08D5" w:rsidRDefault="00AB08D5" w:rsidP="00AB08D5">
            <w:pPr>
              <w:spacing w:after="0" w:line="240" w:lineRule="auto"/>
              <w:rPr>
                <w:rFonts w:ascii="Calibri" w:eastAsia="Times New Roman" w:hAnsi="Calibri" w:cs="Calibri"/>
                <w:color w:val="000000"/>
                <w:lang w:eastAsia="en-IN"/>
              </w:rPr>
            </w:pPr>
            <w:r w:rsidRPr="00AB08D5">
              <w:rPr>
                <w:rFonts w:ascii="Calibri" w:eastAsia="Times New Roman" w:hAnsi="Calibri" w:cs="Calibri"/>
                <w:color w:val="000000"/>
                <w:lang w:eastAsia="en-IN"/>
              </w:rPr>
              <w:t>Time P.ACO</w:t>
            </w:r>
          </w:p>
        </w:tc>
        <w:tc>
          <w:tcPr>
            <w:tcW w:w="488" w:type="pct"/>
            <w:shd w:val="clear" w:color="000000" w:fill="70AD47"/>
            <w:noWrap/>
            <w:vAlign w:val="bottom"/>
            <w:hideMark/>
          </w:tcPr>
          <w:p w:rsidR="00AB08D5" w:rsidRPr="00AB08D5" w:rsidRDefault="00AB08D5" w:rsidP="00AB08D5">
            <w:pPr>
              <w:spacing w:after="0" w:line="240" w:lineRule="auto"/>
              <w:rPr>
                <w:rFonts w:ascii="Calibri" w:eastAsia="Times New Roman" w:hAnsi="Calibri" w:cs="Calibri"/>
                <w:color w:val="000000"/>
                <w:lang w:eastAsia="en-IN"/>
              </w:rPr>
            </w:pPr>
            <w:r w:rsidRPr="00AB08D5">
              <w:rPr>
                <w:rFonts w:ascii="Calibri" w:eastAsia="Times New Roman" w:hAnsi="Calibri" w:cs="Calibri"/>
                <w:color w:val="000000"/>
                <w:lang w:eastAsia="en-IN"/>
              </w:rPr>
              <w:t> </w:t>
            </w:r>
          </w:p>
        </w:tc>
        <w:tc>
          <w:tcPr>
            <w:tcW w:w="692" w:type="pct"/>
            <w:shd w:val="clear" w:color="auto" w:fill="auto"/>
            <w:noWrap/>
            <w:vAlign w:val="bottom"/>
            <w:hideMark/>
          </w:tcPr>
          <w:p w:rsidR="00AB08D5" w:rsidRPr="00AB08D5" w:rsidRDefault="00AB08D5" w:rsidP="00AB08D5">
            <w:pPr>
              <w:spacing w:after="0" w:line="240" w:lineRule="auto"/>
              <w:rPr>
                <w:rFonts w:ascii="Calibri" w:eastAsia="Times New Roman" w:hAnsi="Calibri" w:cs="Calibri"/>
                <w:color w:val="000000"/>
                <w:lang w:eastAsia="en-IN"/>
              </w:rPr>
            </w:pPr>
            <w:proofErr w:type="spellStart"/>
            <w:r w:rsidRPr="00AB08D5">
              <w:rPr>
                <w:rFonts w:ascii="Calibri" w:eastAsia="Times New Roman" w:hAnsi="Calibri" w:cs="Calibri"/>
                <w:color w:val="000000"/>
                <w:lang w:eastAsia="en-IN"/>
              </w:rPr>
              <w:t>TotalCost</w:t>
            </w:r>
            <w:proofErr w:type="spellEnd"/>
            <w:r w:rsidRPr="00AB08D5">
              <w:rPr>
                <w:rFonts w:ascii="Calibri" w:eastAsia="Times New Roman" w:hAnsi="Calibri" w:cs="Calibri"/>
                <w:color w:val="000000"/>
                <w:lang w:eastAsia="en-IN"/>
              </w:rPr>
              <w:t xml:space="preserve"> RR</w:t>
            </w:r>
          </w:p>
        </w:tc>
        <w:tc>
          <w:tcPr>
            <w:tcW w:w="432" w:type="pct"/>
            <w:shd w:val="clear" w:color="auto" w:fill="auto"/>
            <w:noWrap/>
            <w:vAlign w:val="bottom"/>
            <w:hideMark/>
          </w:tcPr>
          <w:p w:rsidR="00AB08D5" w:rsidRPr="00AB08D5" w:rsidRDefault="00AB08D5" w:rsidP="00AB08D5">
            <w:pPr>
              <w:spacing w:after="0" w:line="240" w:lineRule="auto"/>
              <w:rPr>
                <w:rFonts w:ascii="Calibri" w:eastAsia="Times New Roman" w:hAnsi="Calibri" w:cs="Calibri"/>
                <w:color w:val="000000"/>
                <w:lang w:eastAsia="en-IN"/>
              </w:rPr>
            </w:pPr>
            <w:r w:rsidRPr="00AB08D5">
              <w:rPr>
                <w:rFonts w:ascii="Calibri" w:eastAsia="Times New Roman" w:hAnsi="Calibri" w:cs="Calibri"/>
                <w:color w:val="000000"/>
                <w:lang w:eastAsia="en-IN"/>
              </w:rPr>
              <w:t>Time RR</w:t>
            </w:r>
          </w:p>
        </w:tc>
      </w:tr>
      <w:tr w:rsidR="00AB08D5" w:rsidRPr="00AB08D5" w:rsidTr="00AB08D5">
        <w:trPr>
          <w:trHeight w:val="300"/>
        </w:trPr>
        <w:tc>
          <w:tcPr>
            <w:tcW w:w="488" w:type="pct"/>
            <w:shd w:val="clear" w:color="000000" w:fill="70AD47"/>
            <w:noWrap/>
            <w:vAlign w:val="bottom"/>
            <w:hideMark/>
          </w:tcPr>
          <w:p w:rsidR="00AB08D5" w:rsidRPr="00AB08D5" w:rsidRDefault="00AB08D5" w:rsidP="00AB08D5">
            <w:pPr>
              <w:spacing w:after="0" w:line="240" w:lineRule="auto"/>
              <w:rPr>
                <w:rFonts w:ascii="Calibri" w:eastAsia="Times New Roman" w:hAnsi="Calibri" w:cs="Calibri"/>
                <w:color w:val="000000"/>
                <w:lang w:eastAsia="en-IN"/>
              </w:rPr>
            </w:pPr>
            <w:r w:rsidRPr="00AB08D5">
              <w:rPr>
                <w:rFonts w:ascii="Calibri" w:eastAsia="Times New Roman" w:hAnsi="Calibri" w:cs="Calibri"/>
                <w:color w:val="000000"/>
                <w:lang w:eastAsia="en-IN"/>
              </w:rPr>
              <w:t> </w:t>
            </w:r>
          </w:p>
        </w:tc>
        <w:tc>
          <w:tcPr>
            <w:tcW w:w="633" w:type="pct"/>
            <w:shd w:val="clear" w:color="auto" w:fill="auto"/>
            <w:noWrap/>
            <w:vAlign w:val="bottom"/>
            <w:hideMark/>
          </w:tcPr>
          <w:p w:rsidR="00AB08D5" w:rsidRPr="00AB08D5" w:rsidRDefault="00AB08D5" w:rsidP="00AB08D5">
            <w:pPr>
              <w:spacing w:after="0" w:line="240" w:lineRule="auto"/>
              <w:rPr>
                <w:rFonts w:ascii="Calibri" w:eastAsia="Times New Roman" w:hAnsi="Calibri" w:cs="Calibri"/>
                <w:color w:val="000000"/>
                <w:lang w:eastAsia="en-IN"/>
              </w:rPr>
            </w:pPr>
          </w:p>
        </w:tc>
        <w:tc>
          <w:tcPr>
            <w:tcW w:w="501" w:type="pct"/>
            <w:shd w:val="clear" w:color="auto" w:fill="auto"/>
            <w:noWrap/>
            <w:vAlign w:val="bottom"/>
            <w:hideMark/>
          </w:tcPr>
          <w:p w:rsidR="00AB08D5" w:rsidRPr="00AB08D5" w:rsidRDefault="00AB08D5" w:rsidP="00AB08D5">
            <w:pPr>
              <w:spacing w:after="0" w:line="240" w:lineRule="auto"/>
              <w:rPr>
                <w:rFonts w:ascii="Times New Roman" w:eastAsia="Times New Roman" w:hAnsi="Times New Roman" w:cs="Times New Roman"/>
                <w:sz w:val="20"/>
                <w:szCs w:val="20"/>
                <w:lang w:eastAsia="en-IN"/>
              </w:rPr>
            </w:pPr>
          </w:p>
        </w:tc>
        <w:tc>
          <w:tcPr>
            <w:tcW w:w="488" w:type="pct"/>
            <w:shd w:val="clear" w:color="000000" w:fill="70AD47"/>
            <w:noWrap/>
            <w:vAlign w:val="bottom"/>
            <w:hideMark/>
          </w:tcPr>
          <w:p w:rsidR="00AB08D5" w:rsidRPr="00AB08D5" w:rsidRDefault="00AB08D5" w:rsidP="00AB08D5">
            <w:pPr>
              <w:spacing w:after="0" w:line="240" w:lineRule="auto"/>
              <w:rPr>
                <w:rFonts w:ascii="Calibri" w:eastAsia="Times New Roman" w:hAnsi="Calibri" w:cs="Calibri"/>
                <w:color w:val="000000"/>
                <w:lang w:eastAsia="en-IN"/>
              </w:rPr>
            </w:pPr>
            <w:r w:rsidRPr="00AB08D5">
              <w:rPr>
                <w:rFonts w:ascii="Calibri" w:eastAsia="Times New Roman" w:hAnsi="Calibri" w:cs="Calibri"/>
                <w:color w:val="000000"/>
                <w:lang w:eastAsia="en-IN"/>
              </w:rPr>
              <w:t> </w:t>
            </w:r>
          </w:p>
        </w:tc>
        <w:tc>
          <w:tcPr>
            <w:tcW w:w="698" w:type="pct"/>
            <w:shd w:val="clear" w:color="auto" w:fill="auto"/>
            <w:noWrap/>
            <w:vAlign w:val="bottom"/>
            <w:hideMark/>
          </w:tcPr>
          <w:p w:rsidR="00AB08D5" w:rsidRPr="00AB08D5" w:rsidRDefault="00AB08D5" w:rsidP="00AB08D5">
            <w:pPr>
              <w:spacing w:after="0" w:line="240" w:lineRule="auto"/>
              <w:rPr>
                <w:rFonts w:ascii="Calibri" w:eastAsia="Times New Roman" w:hAnsi="Calibri" w:cs="Calibri"/>
                <w:color w:val="000000"/>
                <w:lang w:eastAsia="en-IN"/>
              </w:rPr>
            </w:pPr>
          </w:p>
        </w:tc>
        <w:tc>
          <w:tcPr>
            <w:tcW w:w="579" w:type="pct"/>
            <w:shd w:val="clear" w:color="auto" w:fill="auto"/>
            <w:noWrap/>
            <w:vAlign w:val="bottom"/>
            <w:hideMark/>
          </w:tcPr>
          <w:p w:rsidR="00AB08D5" w:rsidRPr="00AB08D5" w:rsidRDefault="00AB08D5" w:rsidP="00AB08D5">
            <w:pPr>
              <w:spacing w:after="0" w:line="240" w:lineRule="auto"/>
              <w:rPr>
                <w:rFonts w:ascii="Times New Roman" w:eastAsia="Times New Roman" w:hAnsi="Times New Roman" w:cs="Times New Roman"/>
                <w:sz w:val="20"/>
                <w:szCs w:val="20"/>
                <w:lang w:eastAsia="en-IN"/>
              </w:rPr>
            </w:pPr>
          </w:p>
        </w:tc>
        <w:tc>
          <w:tcPr>
            <w:tcW w:w="488" w:type="pct"/>
            <w:shd w:val="clear" w:color="000000" w:fill="70AD47"/>
            <w:noWrap/>
            <w:vAlign w:val="bottom"/>
            <w:hideMark/>
          </w:tcPr>
          <w:p w:rsidR="00AB08D5" w:rsidRPr="00AB08D5" w:rsidRDefault="00AB08D5" w:rsidP="00AB08D5">
            <w:pPr>
              <w:spacing w:after="0" w:line="240" w:lineRule="auto"/>
              <w:rPr>
                <w:rFonts w:ascii="Calibri" w:eastAsia="Times New Roman" w:hAnsi="Calibri" w:cs="Calibri"/>
                <w:color w:val="000000"/>
                <w:lang w:eastAsia="en-IN"/>
              </w:rPr>
            </w:pPr>
            <w:r w:rsidRPr="00AB08D5">
              <w:rPr>
                <w:rFonts w:ascii="Calibri" w:eastAsia="Times New Roman" w:hAnsi="Calibri" w:cs="Calibri"/>
                <w:color w:val="000000"/>
                <w:lang w:eastAsia="en-IN"/>
              </w:rPr>
              <w:t> </w:t>
            </w:r>
          </w:p>
        </w:tc>
        <w:tc>
          <w:tcPr>
            <w:tcW w:w="692" w:type="pct"/>
            <w:shd w:val="clear" w:color="auto" w:fill="auto"/>
            <w:noWrap/>
            <w:vAlign w:val="bottom"/>
            <w:hideMark/>
          </w:tcPr>
          <w:p w:rsidR="00AB08D5" w:rsidRPr="00AB08D5" w:rsidRDefault="00AB08D5" w:rsidP="00AB08D5">
            <w:pPr>
              <w:spacing w:after="0" w:line="240" w:lineRule="auto"/>
              <w:rPr>
                <w:rFonts w:ascii="Calibri" w:eastAsia="Times New Roman" w:hAnsi="Calibri" w:cs="Calibri"/>
                <w:color w:val="000000"/>
                <w:lang w:eastAsia="en-IN"/>
              </w:rPr>
            </w:pPr>
          </w:p>
        </w:tc>
        <w:tc>
          <w:tcPr>
            <w:tcW w:w="432" w:type="pct"/>
            <w:shd w:val="clear" w:color="auto" w:fill="auto"/>
            <w:noWrap/>
            <w:vAlign w:val="bottom"/>
            <w:hideMark/>
          </w:tcPr>
          <w:p w:rsidR="00AB08D5" w:rsidRPr="00AB08D5" w:rsidRDefault="00AB08D5" w:rsidP="00AB08D5">
            <w:pPr>
              <w:spacing w:after="0" w:line="240" w:lineRule="auto"/>
              <w:rPr>
                <w:rFonts w:ascii="Times New Roman" w:eastAsia="Times New Roman" w:hAnsi="Times New Roman" w:cs="Times New Roman"/>
                <w:sz w:val="20"/>
                <w:szCs w:val="20"/>
                <w:lang w:eastAsia="en-IN"/>
              </w:rPr>
            </w:pPr>
          </w:p>
        </w:tc>
      </w:tr>
      <w:tr w:rsidR="00AB08D5" w:rsidRPr="00AB08D5" w:rsidTr="00AB08D5">
        <w:trPr>
          <w:trHeight w:val="300"/>
        </w:trPr>
        <w:tc>
          <w:tcPr>
            <w:tcW w:w="488" w:type="pct"/>
            <w:shd w:val="clear" w:color="000000" w:fill="70AD47"/>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100</w:t>
            </w:r>
          </w:p>
        </w:tc>
        <w:tc>
          <w:tcPr>
            <w:tcW w:w="633"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649916.32</w:t>
            </w:r>
          </w:p>
        </w:tc>
        <w:tc>
          <w:tcPr>
            <w:tcW w:w="501"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277.2</w:t>
            </w:r>
          </w:p>
        </w:tc>
        <w:tc>
          <w:tcPr>
            <w:tcW w:w="488" w:type="pct"/>
            <w:shd w:val="clear" w:color="000000" w:fill="70AD47"/>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100</w:t>
            </w:r>
          </w:p>
        </w:tc>
        <w:tc>
          <w:tcPr>
            <w:tcW w:w="698"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674161.86</w:t>
            </w:r>
          </w:p>
        </w:tc>
        <w:tc>
          <w:tcPr>
            <w:tcW w:w="579"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336.2</w:t>
            </w:r>
          </w:p>
        </w:tc>
        <w:tc>
          <w:tcPr>
            <w:tcW w:w="488" w:type="pct"/>
            <w:shd w:val="clear" w:color="000000" w:fill="70AD47"/>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100</w:t>
            </w:r>
          </w:p>
        </w:tc>
        <w:tc>
          <w:tcPr>
            <w:tcW w:w="692"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608541.86</w:t>
            </w:r>
          </w:p>
        </w:tc>
        <w:tc>
          <w:tcPr>
            <w:tcW w:w="432"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215.2</w:t>
            </w:r>
          </w:p>
        </w:tc>
      </w:tr>
      <w:tr w:rsidR="00AB08D5" w:rsidRPr="00AB08D5" w:rsidTr="00AB08D5">
        <w:trPr>
          <w:trHeight w:val="300"/>
        </w:trPr>
        <w:tc>
          <w:tcPr>
            <w:tcW w:w="488" w:type="pct"/>
            <w:shd w:val="clear" w:color="000000" w:fill="70AD47"/>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500</w:t>
            </w:r>
          </w:p>
        </w:tc>
        <w:tc>
          <w:tcPr>
            <w:tcW w:w="633"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3268058.026</w:t>
            </w:r>
          </w:p>
        </w:tc>
        <w:tc>
          <w:tcPr>
            <w:tcW w:w="501"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1527.2</w:t>
            </w:r>
          </w:p>
        </w:tc>
        <w:tc>
          <w:tcPr>
            <w:tcW w:w="488" w:type="pct"/>
            <w:shd w:val="clear" w:color="000000" w:fill="70AD47"/>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500</w:t>
            </w:r>
          </w:p>
        </w:tc>
        <w:tc>
          <w:tcPr>
            <w:tcW w:w="698"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3386259.94</w:t>
            </w:r>
          </w:p>
        </w:tc>
        <w:tc>
          <w:tcPr>
            <w:tcW w:w="579"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1923.2</w:t>
            </w:r>
          </w:p>
        </w:tc>
        <w:tc>
          <w:tcPr>
            <w:tcW w:w="488" w:type="pct"/>
            <w:shd w:val="clear" w:color="000000" w:fill="70AD47"/>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500</w:t>
            </w:r>
          </w:p>
        </w:tc>
        <w:tc>
          <w:tcPr>
            <w:tcW w:w="692"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3042709.33</w:t>
            </w:r>
          </w:p>
        </w:tc>
        <w:tc>
          <w:tcPr>
            <w:tcW w:w="432"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1075.2</w:t>
            </w:r>
          </w:p>
        </w:tc>
      </w:tr>
      <w:tr w:rsidR="00AB08D5" w:rsidRPr="00AB08D5" w:rsidTr="00AB08D5">
        <w:trPr>
          <w:trHeight w:val="300"/>
        </w:trPr>
        <w:tc>
          <w:tcPr>
            <w:tcW w:w="488" w:type="pct"/>
            <w:shd w:val="clear" w:color="000000" w:fill="70AD47"/>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1000</w:t>
            </w:r>
          </w:p>
        </w:tc>
        <w:tc>
          <w:tcPr>
            <w:tcW w:w="633"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6434084.9</w:t>
            </w:r>
          </w:p>
        </w:tc>
        <w:tc>
          <w:tcPr>
            <w:tcW w:w="501"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2742.2</w:t>
            </w:r>
          </w:p>
        </w:tc>
        <w:tc>
          <w:tcPr>
            <w:tcW w:w="488" w:type="pct"/>
            <w:shd w:val="clear" w:color="000000" w:fill="70AD47"/>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1000</w:t>
            </w:r>
          </w:p>
        </w:tc>
        <w:tc>
          <w:tcPr>
            <w:tcW w:w="698"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6522212.31</w:t>
            </w:r>
          </w:p>
        </w:tc>
        <w:tc>
          <w:tcPr>
            <w:tcW w:w="579"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3024.2</w:t>
            </w:r>
          </w:p>
        </w:tc>
        <w:tc>
          <w:tcPr>
            <w:tcW w:w="488" w:type="pct"/>
            <w:shd w:val="clear" w:color="000000" w:fill="70AD47"/>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1000</w:t>
            </w:r>
          </w:p>
        </w:tc>
        <w:tc>
          <w:tcPr>
            <w:tcW w:w="692"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6085418.66</w:t>
            </w:r>
          </w:p>
        </w:tc>
        <w:tc>
          <w:tcPr>
            <w:tcW w:w="432"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2150.22</w:t>
            </w:r>
          </w:p>
        </w:tc>
      </w:tr>
      <w:tr w:rsidR="00AB08D5" w:rsidRPr="00AB08D5" w:rsidTr="00AB08D5">
        <w:trPr>
          <w:trHeight w:val="300"/>
        </w:trPr>
        <w:tc>
          <w:tcPr>
            <w:tcW w:w="488" w:type="pct"/>
            <w:shd w:val="clear" w:color="000000" w:fill="70AD47"/>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1500</w:t>
            </w:r>
          </w:p>
        </w:tc>
        <w:tc>
          <w:tcPr>
            <w:tcW w:w="633"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9838212.79</w:t>
            </w:r>
          </w:p>
        </w:tc>
        <w:tc>
          <w:tcPr>
            <w:tcW w:w="501"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4821.2</w:t>
            </w:r>
          </w:p>
        </w:tc>
        <w:tc>
          <w:tcPr>
            <w:tcW w:w="488" w:type="pct"/>
            <w:shd w:val="clear" w:color="000000" w:fill="70AD47"/>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1500</w:t>
            </w:r>
          </w:p>
        </w:tc>
        <w:tc>
          <w:tcPr>
            <w:tcW w:w="698"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1.00E+07</w:t>
            </w:r>
          </w:p>
        </w:tc>
        <w:tc>
          <w:tcPr>
            <w:tcW w:w="579"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5251.2</w:t>
            </w:r>
          </w:p>
        </w:tc>
        <w:tc>
          <w:tcPr>
            <w:tcW w:w="488" w:type="pct"/>
            <w:shd w:val="clear" w:color="000000" w:fill="70AD47"/>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1500</w:t>
            </w:r>
          </w:p>
        </w:tc>
        <w:tc>
          <w:tcPr>
            <w:tcW w:w="692"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9128127.99</w:t>
            </w:r>
          </w:p>
        </w:tc>
        <w:tc>
          <w:tcPr>
            <w:tcW w:w="432"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3225.22</w:t>
            </w:r>
          </w:p>
        </w:tc>
      </w:tr>
      <w:tr w:rsidR="00AB08D5" w:rsidRPr="00AB08D5" w:rsidTr="00AB08D5">
        <w:trPr>
          <w:trHeight w:val="300"/>
        </w:trPr>
        <w:tc>
          <w:tcPr>
            <w:tcW w:w="488" w:type="pct"/>
            <w:shd w:val="clear" w:color="000000" w:fill="70AD47"/>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2000</w:t>
            </w:r>
          </w:p>
        </w:tc>
        <w:tc>
          <w:tcPr>
            <w:tcW w:w="633"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1.31E+07</w:t>
            </w:r>
          </w:p>
        </w:tc>
        <w:tc>
          <w:tcPr>
            <w:tcW w:w="501"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5938.2</w:t>
            </w:r>
          </w:p>
        </w:tc>
        <w:tc>
          <w:tcPr>
            <w:tcW w:w="488" w:type="pct"/>
            <w:shd w:val="clear" w:color="000000" w:fill="70AD47"/>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2000</w:t>
            </w:r>
          </w:p>
        </w:tc>
        <w:tc>
          <w:tcPr>
            <w:tcW w:w="698"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1.33E+07</w:t>
            </w:r>
          </w:p>
        </w:tc>
        <w:tc>
          <w:tcPr>
            <w:tcW w:w="579"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6585.2</w:t>
            </w:r>
          </w:p>
        </w:tc>
        <w:tc>
          <w:tcPr>
            <w:tcW w:w="488" w:type="pct"/>
            <w:shd w:val="clear" w:color="000000" w:fill="70AD47"/>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2000</w:t>
            </w:r>
          </w:p>
        </w:tc>
        <w:tc>
          <w:tcPr>
            <w:tcW w:w="692"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1.22E+07</w:t>
            </w:r>
          </w:p>
        </w:tc>
        <w:tc>
          <w:tcPr>
            <w:tcW w:w="432"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4300.25</w:t>
            </w:r>
          </w:p>
        </w:tc>
      </w:tr>
      <w:tr w:rsidR="00AB08D5" w:rsidRPr="00AB08D5" w:rsidTr="00AB08D5">
        <w:trPr>
          <w:trHeight w:val="300"/>
        </w:trPr>
        <w:tc>
          <w:tcPr>
            <w:tcW w:w="488" w:type="pct"/>
            <w:shd w:val="clear" w:color="000000" w:fill="70AD47"/>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3000</w:t>
            </w:r>
          </w:p>
        </w:tc>
        <w:tc>
          <w:tcPr>
            <w:tcW w:w="633"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1.94E+07</w:t>
            </w:r>
          </w:p>
        </w:tc>
        <w:tc>
          <w:tcPr>
            <w:tcW w:w="501"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8654.2</w:t>
            </w:r>
          </w:p>
        </w:tc>
        <w:tc>
          <w:tcPr>
            <w:tcW w:w="488" w:type="pct"/>
            <w:shd w:val="clear" w:color="000000" w:fill="70AD47"/>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3000</w:t>
            </w:r>
          </w:p>
        </w:tc>
        <w:tc>
          <w:tcPr>
            <w:tcW w:w="698"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1.95E+07</w:t>
            </w:r>
          </w:p>
        </w:tc>
        <w:tc>
          <w:tcPr>
            <w:tcW w:w="579"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8819.2</w:t>
            </w:r>
          </w:p>
        </w:tc>
        <w:tc>
          <w:tcPr>
            <w:tcW w:w="488" w:type="pct"/>
            <w:shd w:val="clear" w:color="000000" w:fill="70AD47"/>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3000</w:t>
            </w:r>
          </w:p>
        </w:tc>
        <w:tc>
          <w:tcPr>
            <w:tcW w:w="692"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1.83E+07</w:t>
            </w:r>
          </w:p>
        </w:tc>
        <w:tc>
          <w:tcPr>
            <w:tcW w:w="432"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6450.2</w:t>
            </w:r>
          </w:p>
        </w:tc>
      </w:tr>
      <w:tr w:rsidR="00AB08D5" w:rsidRPr="00AB08D5" w:rsidTr="00AB08D5">
        <w:trPr>
          <w:trHeight w:val="300"/>
        </w:trPr>
        <w:tc>
          <w:tcPr>
            <w:tcW w:w="488" w:type="pct"/>
            <w:shd w:val="clear" w:color="000000" w:fill="70AD47"/>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4000</w:t>
            </w:r>
          </w:p>
        </w:tc>
        <w:tc>
          <w:tcPr>
            <w:tcW w:w="633"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2.54E+07</w:t>
            </w:r>
          </w:p>
        </w:tc>
        <w:tc>
          <w:tcPr>
            <w:tcW w:w="501"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10639.2</w:t>
            </w:r>
          </w:p>
        </w:tc>
        <w:tc>
          <w:tcPr>
            <w:tcW w:w="488" w:type="pct"/>
            <w:shd w:val="clear" w:color="000000" w:fill="70AD47"/>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4000</w:t>
            </w:r>
          </w:p>
        </w:tc>
        <w:tc>
          <w:tcPr>
            <w:tcW w:w="698"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2.52E+07</w:t>
            </w:r>
          </w:p>
        </w:tc>
        <w:tc>
          <w:tcPr>
            <w:tcW w:w="579"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10037.2</w:t>
            </w:r>
          </w:p>
        </w:tc>
        <w:tc>
          <w:tcPr>
            <w:tcW w:w="488" w:type="pct"/>
            <w:shd w:val="clear" w:color="000000" w:fill="70AD47"/>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4000</w:t>
            </w:r>
          </w:p>
        </w:tc>
        <w:tc>
          <w:tcPr>
            <w:tcW w:w="692"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2.43E+07</w:t>
            </w:r>
          </w:p>
        </w:tc>
        <w:tc>
          <w:tcPr>
            <w:tcW w:w="432"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8600.2</w:t>
            </w:r>
          </w:p>
        </w:tc>
      </w:tr>
      <w:tr w:rsidR="00AB08D5" w:rsidRPr="00AB08D5" w:rsidTr="00AB08D5">
        <w:trPr>
          <w:trHeight w:val="300"/>
        </w:trPr>
        <w:tc>
          <w:tcPr>
            <w:tcW w:w="488" w:type="pct"/>
            <w:shd w:val="clear" w:color="000000" w:fill="70AD47"/>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5000</w:t>
            </w:r>
          </w:p>
        </w:tc>
        <w:tc>
          <w:tcPr>
            <w:tcW w:w="633"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3.15E+07</w:t>
            </w:r>
          </w:p>
        </w:tc>
        <w:tc>
          <w:tcPr>
            <w:tcW w:w="501"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12420.2</w:t>
            </w:r>
          </w:p>
        </w:tc>
        <w:tc>
          <w:tcPr>
            <w:tcW w:w="488" w:type="pct"/>
            <w:shd w:val="clear" w:color="000000" w:fill="70AD47"/>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5000</w:t>
            </w:r>
          </w:p>
        </w:tc>
        <w:tc>
          <w:tcPr>
            <w:tcW w:w="698"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3.12E+07</w:t>
            </w:r>
          </w:p>
        </w:tc>
        <w:tc>
          <w:tcPr>
            <w:tcW w:w="579"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11599.2</w:t>
            </w:r>
          </w:p>
        </w:tc>
        <w:tc>
          <w:tcPr>
            <w:tcW w:w="488" w:type="pct"/>
            <w:shd w:val="clear" w:color="000000" w:fill="70AD47"/>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5000</w:t>
            </w:r>
          </w:p>
        </w:tc>
        <w:tc>
          <w:tcPr>
            <w:tcW w:w="692"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3.04E+07</w:t>
            </w:r>
          </w:p>
        </w:tc>
        <w:tc>
          <w:tcPr>
            <w:tcW w:w="432"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10750.2</w:t>
            </w:r>
          </w:p>
        </w:tc>
      </w:tr>
      <w:tr w:rsidR="00AB08D5" w:rsidRPr="00AB08D5" w:rsidTr="00AB08D5">
        <w:trPr>
          <w:trHeight w:val="300"/>
        </w:trPr>
        <w:tc>
          <w:tcPr>
            <w:tcW w:w="488" w:type="pct"/>
            <w:shd w:val="clear" w:color="000000" w:fill="70AD47"/>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6000</w:t>
            </w:r>
          </w:p>
        </w:tc>
        <w:tc>
          <w:tcPr>
            <w:tcW w:w="633"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3.72E+07</w:t>
            </w:r>
          </w:p>
        </w:tc>
        <w:tc>
          <w:tcPr>
            <w:tcW w:w="501"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13158.2</w:t>
            </w:r>
          </w:p>
        </w:tc>
        <w:tc>
          <w:tcPr>
            <w:tcW w:w="488" w:type="pct"/>
            <w:shd w:val="clear" w:color="000000" w:fill="70AD47"/>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6000</w:t>
            </w:r>
          </w:p>
        </w:tc>
        <w:tc>
          <w:tcPr>
            <w:tcW w:w="698"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3.71E+07</w:t>
            </w:r>
          </w:p>
        </w:tc>
        <w:tc>
          <w:tcPr>
            <w:tcW w:w="579"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12929.2</w:t>
            </w:r>
          </w:p>
        </w:tc>
        <w:tc>
          <w:tcPr>
            <w:tcW w:w="488" w:type="pct"/>
            <w:shd w:val="clear" w:color="000000" w:fill="70AD47"/>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6000</w:t>
            </w:r>
          </w:p>
        </w:tc>
        <w:tc>
          <w:tcPr>
            <w:tcW w:w="692"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3.65E+07</w:t>
            </w:r>
          </w:p>
        </w:tc>
        <w:tc>
          <w:tcPr>
            <w:tcW w:w="432"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12900.2</w:t>
            </w:r>
          </w:p>
        </w:tc>
      </w:tr>
      <w:tr w:rsidR="00AB08D5" w:rsidRPr="00AB08D5" w:rsidTr="00AB08D5">
        <w:trPr>
          <w:trHeight w:val="300"/>
        </w:trPr>
        <w:tc>
          <w:tcPr>
            <w:tcW w:w="488" w:type="pct"/>
            <w:shd w:val="clear" w:color="000000" w:fill="70AD47"/>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7000</w:t>
            </w:r>
          </w:p>
        </w:tc>
        <w:tc>
          <w:tcPr>
            <w:tcW w:w="633"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4.33E+07</w:t>
            </w:r>
          </w:p>
        </w:tc>
        <w:tc>
          <w:tcPr>
            <w:tcW w:w="501"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15374.2</w:t>
            </w:r>
          </w:p>
        </w:tc>
        <w:tc>
          <w:tcPr>
            <w:tcW w:w="488" w:type="pct"/>
            <w:shd w:val="clear" w:color="000000" w:fill="70AD47"/>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7000</w:t>
            </w:r>
          </w:p>
        </w:tc>
        <w:tc>
          <w:tcPr>
            <w:tcW w:w="698"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4.30E+07</w:t>
            </w:r>
          </w:p>
        </w:tc>
        <w:tc>
          <w:tcPr>
            <w:tcW w:w="579"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14784.2</w:t>
            </w:r>
          </w:p>
        </w:tc>
        <w:tc>
          <w:tcPr>
            <w:tcW w:w="488" w:type="pct"/>
            <w:shd w:val="clear" w:color="000000" w:fill="70AD47"/>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7000</w:t>
            </w:r>
          </w:p>
        </w:tc>
        <w:tc>
          <w:tcPr>
            <w:tcW w:w="692"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4.26E+07</w:t>
            </w:r>
          </w:p>
        </w:tc>
        <w:tc>
          <w:tcPr>
            <w:tcW w:w="432" w:type="pct"/>
            <w:shd w:val="clear" w:color="auto" w:fill="auto"/>
            <w:noWrap/>
            <w:vAlign w:val="bottom"/>
            <w:hideMark/>
          </w:tcPr>
          <w:p w:rsidR="00AB08D5" w:rsidRPr="00AB08D5" w:rsidRDefault="00AB08D5" w:rsidP="00AB08D5">
            <w:pPr>
              <w:spacing w:after="0" w:line="240" w:lineRule="auto"/>
              <w:jc w:val="right"/>
              <w:rPr>
                <w:rFonts w:ascii="Calibri" w:eastAsia="Times New Roman" w:hAnsi="Calibri" w:cs="Calibri"/>
                <w:color w:val="000000"/>
                <w:lang w:eastAsia="en-IN"/>
              </w:rPr>
            </w:pPr>
            <w:r w:rsidRPr="00AB08D5">
              <w:rPr>
                <w:rFonts w:ascii="Calibri" w:eastAsia="Times New Roman" w:hAnsi="Calibri" w:cs="Calibri"/>
                <w:color w:val="000000"/>
                <w:lang w:eastAsia="en-IN"/>
              </w:rPr>
              <w:t>15050.2</w:t>
            </w:r>
          </w:p>
        </w:tc>
      </w:tr>
    </w:tbl>
    <w:p w:rsidR="00AB08D5" w:rsidRDefault="00AB08D5" w:rsidP="00AB08D5"/>
    <w:p w:rsidR="003C0F8A" w:rsidRDefault="003C0F8A" w:rsidP="003C0F8A">
      <w:pPr>
        <w:jc w:val="center"/>
      </w:pPr>
    </w:p>
    <w:p w:rsidR="003C0F8A" w:rsidRDefault="003C0F8A" w:rsidP="00AB08D5">
      <w:r>
        <w:rPr>
          <w:noProof/>
          <w:lang w:eastAsia="en-IN"/>
        </w:rPr>
        <w:drawing>
          <wp:inline distT="0" distB="0" distL="0" distR="0" wp14:anchorId="772661FC" wp14:editId="168A02C6">
            <wp:extent cx="2819400" cy="254317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AB08D5">
        <w:t xml:space="preserve">   </w:t>
      </w:r>
      <w:r>
        <w:rPr>
          <w:noProof/>
          <w:lang w:eastAsia="en-IN"/>
        </w:rPr>
        <w:drawing>
          <wp:inline distT="0" distB="0" distL="0" distR="0" wp14:anchorId="47993414" wp14:editId="5B6FCE69">
            <wp:extent cx="2762250" cy="2543175"/>
            <wp:effectExtent l="0" t="0" r="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C0F8A" w:rsidRPr="003C0F8A" w:rsidRDefault="003C0F8A" w:rsidP="003C0F8A">
      <w:pPr>
        <w:autoSpaceDE w:val="0"/>
        <w:autoSpaceDN w:val="0"/>
        <w:adjustRightInd w:val="0"/>
        <w:spacing w:after="0" w:line="240" w:lineRule="auto"/>
        <w:jc w:val="center"/>
        <w:rPr>
          <w:rFonts w:ascii="Arial" w:hAnsi="Arial" w:cs="Arial"/>
          <w:sz w:val="28"/>
          <w:szCs w:val="16"/>
        </w:rPr>
      </w:pPr>
    </w:p>
    <w:sectPr w:rsidR="003C0F8A" w:rsidRPr="003C0F8A" w:rsidSect="00CC6CF7">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1775" w:rsidRDefault="00271775" w:rsidP="002E521A">
      <w:pPr>
        <w:spacing w:after="0" w:line="240" w:lineRule="auto"/>
      </w:pPr>
      <w:r>
        <w:separator/>
      </w:r>
    </w:p>
  </w:endnote>
  <w:endnote w:type="continuationSeparator" w:id="0">
    <w:p w:rsidR="00271775" w:rsidRDefault="00271775" w:rsidP="002E5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NimbusSanL-Regu">
    <w:panose1 w:val="00000000000000000000"/>
    <w:charset w:val="00"/>
    <w:family w:val="auto"/>
    <w:notTrueType/>
    <w:pitch w:val="default"/>
    <w:sig w:usb0="00000003" w:usb1="00000000" w:usb2="00000000" w:usb3="00000000" w:csb0="00000001" w:csb1="00000000"/>
  </w:font>
  <w:font w:name="CMMI10">
    <w:altName w:val="MS Gothic"/>
    <w:panose1 w:val="00000000000000000000"/>
    <w:charset w:val="80"/>
    <w:family w:val="auto"/>
    <w:notTrueType/>
    <w:pitch w:val="default"/>
    <w:sig w:usb0="00000000" w:usb1="08070000" w:usb2="00000010" w:usb3="00000000" w:csb0="00020000" w:csb1="00000000"/>
  </w:font>
  <w:font w:name="NimbusSanL-ReguItal">
    <w:panose1 w:val="00000000000000000000"/>
    <w:charset w:val="00"/>
    <w:family w:val="auto"/>
    <w:notTrueType/>
    <w:pitch w:val="default"/>
    <w:sig w:usb0="00000003" w:usb1="00000000" w:usb2="00000000" w:usb3="00000000" w:csb0="00000001" w:csb1="00000000"/>
  </w:font>
  <w:font w:name="CMSS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0633789"/>
      <w:docPartObj>
        <w:docPartGallery w:val="Page Numbers (Bottom of Page)"/>
        <w:docPartUnique/>
      </w:docPartObj>
    </w:sdtPr>
    <w:sdtEndPr>
      <w:rPr>
        <w:noProof/>
      </w:rPr>
    </w:sdtEndPr>
    <w:sdtContent>
      <w:p w:rsidR="002E521A" w:rsidRDefault="002E521A">
        <w:pPr>
          <w:pStyle w:val="Footer"/>
          <w:jc w:val="right"/>
        </w:pPr>
        <w:r>
          <w:fldChar w:fldCharType="begin"/>
        </w:r>
        <w:r>
          <w:instrText xml:space="preserve"> PAGE   \* MERGEFORMAT </w:instrText>
        </w:r>
        <w:r>
          <w:fldChar w:fldCharType="separate"/>
        </w:r>
        <w:r w:rsidR="00CC6CF7">
          <w:rPr>
            <w:noProof/>
          </w:rPr>
          <w:t>6</w:t>
        </w:r>
        <w:r>
          <w:rPr>
            <w:noProof/>
          </w:rPr>
          <w:fldChar w:fldCharType="end"/>
        </w:r>
      </w:p>
    </w:sdtContent>
  </w:sdt>
  <w:p w:rsidR="002E521A" w:rsidRDefault="002E52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1775" w:rsidRDefault="00271775" w:rsidP="002E521A">
      <w:pPr>
        <w:spacing w:after="0" w:line="240" w:lineRule="auto"/>
      </w:pPr>
      <w:r>
        <w:separator/>
      </w:r>
    </w:p>
  </w:footnote>
  <w:footnote w:type="continuationSeparator" w:id="0">
    <w:p w:rsidR="00271775" w:rsidRDefault="00271775" w:rsidP="002E52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45657F"/>
    <w:multiLevelType w:val="hybridMultilevel"/>
    <w:tmpl w:val="046C0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7373F23"/>
    <w:multiLevelType w:val="hybridMultilevel"/>
    <w:tmpl w:val="EA52D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8CD"/>
    <w:rsid w:val="00096362"/>
    <w:rsid w:val="00271775"/>
    <w:rsid w:val="002942E9"/>
    <w:rsid w:val="002C0F8D"/>
    <w:rsid w:val="002E521A"/>
    <w:rsid w:val="00327071"/>
    <w:rsid w:val="00387B4B"/>
    <w:rsid w:val="003C0F8A"/>
    <w:rsid w:val="003F31A4"/>
    <w:rsid w:val="004F18CD"/>
    <w:rsid w:val="00657AFD"/>
    <w:rsid w:val="00796F65"/>
    <w:rsid w:val="00AB08D5"/>
    <w:rsid w:val="00B8379F"/>
    <w:rsid w:val="00CC6CF7"/>
    <w:rsid w:val="00DB32B9"/>
    <w:rsid w:val="00DC666F"/>
    <w:rsid w:val="00ED1834"/>
    <w:rsid w:val="00F177E2"/>
    <w:rsid w:val="00F90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52383"/>
  <w15:chartTrackingRefBased/>
  <w15:docId w15:val="{E05DCFF3-2D00-44EB-AB6E-A9B8A9DC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6362"/>
    <w:rPr>
      <w:color w:val="808080"/>
    </w:rPr>
  </w:style>
  <w:style w:type="paragraph" w:styleId="ListParagraph">
    <w:name w:val="List Paragraph"/>
    <w:basedOn w:val="Normal"/>
    <w:uiPriority w:val="34"/>
    <w:qFormat/>
    <w:rsid w:val="00ED1834"/>
    <w:pPr>
      <w:ind w:left="720"/>
      <w:contextualSpacing/>
    </w:pPr>
  </w:style>
  <w:style w:type="character" w:styleId="HTMLCode">
    <w:name w:val="HTML Code"/>
    <w:basedOn w:val="DefaultParagraphFont"/>
    <w:uiPriority w:val="99"/>
    <w:semiHidden/>
    <w:unhideWhenUsed/>
    <w:rsid w:val="00F177E2"/>
    <w:rPr>
      <w:rFonts w:ascii="Courier New" w:eastAsia="Times New Roman" w:hAnsi="Courier New" w:cs="Courier New"/>
      <w:sz w:val="20"/>
      <w:szCs w:val="20"/>
    </w:rPr>
  </w:style>
  <w:style w:type="character" w:styleId="Hyperlink">
    <w:name w:val="Hyperlink"/>
    <w:basedOn w:val="DefaultParagraphFont"/>
    <w:uiPriority w:val="99"/>
    <w:unhideWhenUsed/>
    <w:rsid w:val="00B8379F"/>
    <w:rPr>
      <w:color w:val="0563C1" w:themeColor="hyperlink"/>
      <w:u w:val="single"/>
    </w:rPr>
  </w:style>
  <w:style w:type="paragraph" w:styleId="Header">
    <w:name w:val="header"/>
    <w:basedOn w:val="Normal"/>
    <w:link w:val="HeaderChar"/>
    <w:uiPriority w:val="99"/>
    <w:unhideWhenUsed/>
    <w:rsid w:val="002E52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521A"/>
  </w:style>
  <w:style w:type="paragraph" w:styleId="Footer">
    <w:name w:val="footer"/>
    <w:basedOn w:val="Normal"/>
    <w:link w:val="FooterChar"/>
    <w:uiPriority w:val="99"/>
    <w:unhideWhenUsed/>
    <w:rsid w:val="002E52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5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245405">
      <w:bodyDiv w:val="1"/>
      <w:marLeft w:val="0"/>
      <w:marRight w:val="0"/>
      <w:marTop w:val="0"/>
      <w:marBottom w:val="0"/>
      <w:divBdr>
        <w:top w:val="none" w:sz="0" w:space="0" w:color="auto"/>
        <w:left w:val="none" w:sz="0" w:space="0" w:color="auto"/>
        <w:bottom w:val="none" w:sz="0" w:space="0" w:color="auto"/>
        <w:right w:val="none" w:sz="0" w:space="0" w:color="auto"/>
      </w:divBdr>
    </w:div>
    <w:div w:id="161023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toptima.com" TargetMode="External"/><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141430\Downloads\Cloud%20Sim%20FCF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141430\Downloads\Cloud%20Sim%20FCF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41430\Downloads\Cloud%20Sim%20FCF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141430\Downloads\Cloud%20Sim%20FCF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COST</a:t>
            </a:r>
            <a:r>
              <a:rPr lang="en-IN" baseline="0"/>
              <a:t> TABLE FOR 2 VM's</a:t>
            </a:r>
            <a:endParaRPr lang="en-IN"/>
          </a:p>
        </c:rich>
      </c:tx>
      <c:overlay val="0"/>
      <c:spPr>
        <a:noFill/>
        <a:ln>
          <a:noFill/>
        </a:ln>
        <a:effectLst/>
      </c:spPr>
    </c:title>
    <c:autoTitleDeleted val="0"/>
    <c:plotArea>
      <c:layout/>
      <c:lineChart>
        <c:grouping val="stacked"/>
        <c:varyColors val="0"/>
        <c:ser>
          <c:idx val="1"/>
          <c:order val="0"/>
          <c:tx>
            <c:strRef>
              <c:f>Sheet1!$B$4</c:f>
              <c:strCache>
                <c:ptCount val="1"/>
                <c:pt idx="0">
                  <c:v>Cost P.ACO</c:v>
                </c:pt>
              </c:strCache>
            </c:strRef>
          </c:tx>
          <c:spPr>
            <a:effectLst/>
          </c:spPr>
          <c:marker>
            <c:symbol val="none"/>
          </c:marker>
          <c:cat>
            <c:numRef>
              <c:f>Sheet1!$I$6:$I$15</c:f>
              <c:numCache>
                <c:formatCode>General</c:formatCode>
                <c:ptCount val="10"/>
                <c:pt idx="0">
                  <c:v>100</c:v>
                </c:pt>
                <c:pt idx="1">
                  <c:v>500</c:v>
                </c:pt>
                <c:pt idx="2">
                  <c:v>1000</c:v>
                </c:pt>
                <c:pt idx="3">
                  <c:v>1500</c:v>
                </c:pt>
                <c:pt idx="4">
                  <c:v>2000</c:v>
                </c:pt>
                <c:pt idx="5">
                  <c:v>3000</c:v>
                </c:pt>
                <c:pt idx="6">
                  <c:v>4000</c:v>
                </c:pt>
                <c:pt idx="7">
                  <c:v>5000</c:v>
                </c:pt>
                <c:pt idx="8">
                  <c:v>6000</c:v>
                </c:pt>
                <c:pt idx="9">
                  <c:v>7000</c:v>
                </c:pt>
              </c:numCache>
            </c:numRef>
          </c:cat>
          <c:val>
            <c:numRef>
              <c:f>Sheet1!$B$6:$B$15</c:f>
              <c:numCache>
                <c:formatCode>General</c:formatCode>
                <c:ptCount val="10"/>
                <c:pt idx="0">
                  <c:v>527300.31999999983</c:v>
                </c:pt>
                <c:pt idx="1">
                  <c:v>2641205.6</c:v>
                </c:pt>
                <c:pt idx="2">
                  <c:v>5275825.5998999998</c:v>
                </c:pt>
                <c:pt idx="3">
                  <c:v>7894129.4000000004</c:v>
                </c:pt>
                <c:pt idx="4">
                  <c:v>10515631.999999801</c:v>
                </c:pt>
                <c:pt idx="5">
                  <c:v>15761432.639999898</c:v>
                </c:pt>
                <c:pt idx="6">
                  <c:v>20988605.440000195</c:v>
                </c:pt>
                <c:pt idx="7">
                  <c:v>26205510.080000602</c:v>
                </c:pt>
                <c:pt idx="8">
                  <c:v>31503565.440000895</c:v>
                </c:pt>
                <c:pt idx="9">
                  <c:v>36720550.720000803</c:v>
                </c:pt>
              </c:numCache>
            </c:numRef>
          </c:val>
          <c:smooth val="0"/>
          <c:extLst>
            <c:ext xmlns:c16="http://schemas.microsoft.com/office/drawing/2014/chart" uri="{C3380CC4-5D6E-409C-BE32-E72D297353CC}">
              <c16:uniqueId val="{00000000-7438-4EDB-B8D3-0065689425A8}"/>
            </c:ext>
          </c:extLst>
        </c:ser>
        <c:ser>
          <c:idx val="2"/>
          <c:order val="1"/>
          <c:tx>
            <c:strRef>
              <c:f>Sheet1!$F$4</c:f>
              <c:strCache>
                <c:ptCount val="1"/>
                <c:pt idx="0">
                  <c:v>TotalCost RR</c:v>
                </c:pt>
              </c:strCache>
            </c:strRef>
          </c:tx>
          <c:spPr>
            <a:effectLst/>
          </c:spPr>
          <c:marker>
            <c:symbol val="none"/>
          </c:marker>
          <c:cat>
            <c:numRef>
              <c:f>Sheet1!$I$6:$I$15</c:f>
              <c:numCache>
                <c:formatCode>General</c:formatCode>
                <c:ptCount val="10"/>
                <c:pt idx="0">
                  <c:v>100</c:v>
                </c:pt>
                <c:pt idx="1">
                  <c:v>500</c:v>
                </c:pt>
                <c:pt idx="2">
                  <c:v>1000</c:v>
                </c:pt>
                <c:pt idx="3">
                  <c:v>1500</c:v>
                </c:pt>
                <c:pt idx="4">
                  <c:v>2000</c:v>
                </c:pt>
                <c:pt idx="5">
                  <c:v>3000</c:v>
                </c:pt>
                <c:pt idx="6">
                  <c:v>4000</c:v>
                </c:pt>
                <c:pt idx="7">
                  <c:v>5000</c:v>
                </c:pt>
                <c:pt idx="8">
                  <c:v>6000</c:v>
                </c:pt>
                <c:pt idx="9">
                  <c:v>7000</c:v>
                </c:pt>
              </c:numCache>
            </c:numRef>
          </c:cat>
          <c:val>
            <c:numRef>
              <c:f>Sheet1!$F$6:$F$15</c:f>
              <c:numCache>
                <c:formatCode>General</c:formatCode>
                <c:ptCount val="10"/>
                <c:pt idx="0">
                  <c:v>530956</c:v>
                </c:pt>
                <c:pt idx="1">
                  <c:v>2654780</c:v>
                </c:pt>
                <c:pt idx="2">
                  <c:v>5309559.9000000004</c:v>
                </c:pt>
                <c:pt idx="3">
                  <c:v>7964339.9999900004</c:v>
                </c:pt>
                <c:pt idx="4">
                  <c:v>10619119.9999996</c:v>
                </c:pt>
                <c:pt idx="5">
                  <c:v>15928679.9999994</c:v>
                </c:pt>
                <c:pt idx="6">
                  <c:v>21238239.999999795</c:v>
                </c:pt>
                <c:pt idx="7">
                  <c:v>26547800.000000101</c:v>
                </c:pt>
                <c:pt idx="8">
                  <c:v>31857360.000000399</c:v>
                </c:pt>
                <c:pt idx="9">
                  <c:v>37166920.000001602</c:v>
                </c:pt>
              </c:numCache>
            </c:numRef>
          </c:val>
          <c:smooth val="0"/>
          <c:extLst>
            <c:ext xmlns:c16="http://schemas.microsoft.com/office/drawing/2014/chart" uri="{C3380CC4-5D6E-409C-BE32-E72D297353CC}">
              <c16:uniqueId val="{00000001-7438-4EDB-B8D3-0065689425A8}"/>
            </c:ext>
          </c:extLst>
        </c:ser>
        <c:ser>
          <c:idx val="0"/>
          <c:order val="2"/>
          <c:tx>
            <c:strRef>
              <c:f>Sheet1!$J$4</c:f>
              <c:strCache>
                <c:ptCount val="1"/>
                <c:pt idx="0">
                  <c:v>Cost ACO</c:v>
                </c:pt>
              </c:strCache>
            </c:strRef>
          </c:tx>
          <c:marker>
            <c:symbol val="none"/>
          </c:marker>
          <c:cat>
            <c:numRef>
              <c:f>Sheet1!$I$6:$I$15</c:f>
              <c:numCache>
                <c:formatCode>General</c:formatCode>
                <c:ptCount val="10"/>
                <c:pt idx="0">
                  <c:v>100</c:v>
                </c:pt>
                <c:pt idx="1">
                  <c:v>500</c:v>
                </c:pt>
                <c:pt idx="2">
                  <c:v>1000</c:v>
                </c:pt>
                <c:pt idx="3">
                  <c:v>1500</c:v>
                </c:pt>
                <c:pt idx="4">
                  <c:v>2000</c:v>
                </c:pt>
                <c:pt idx="5">
                  <c:v>3000</c:v>
                </c:pt>
                <c:pt idx="6">
                  <c:v>4000</c:v>
                </c:pt>
                <c:pt idx="7">
                  <c:v>5000</c:v>
                </c:pt>
                <c:pt idx="8">
                  <c:v>6000</c:v>
                </c:pt>
                <c:pt idx="9">
                  <c:v>7000</c:v>
                </c:pt>
              </c:numCache>
            </c:numRef>
          </c:cat>
          <c:val>
            <c:numRef>
              <c:f>Sheet1!$J$6:$J$15</c:f>
              <c:numCache>
                <c:formatCode>General</c:formatCode>
                <c:ptCount val="10"/>
                <c:pt idx="0">
                  <c:v>527300.31999999983</c:v>
                </c:pt>
                <c:pt idx="1">
                  <c:v>2641286.2400000002</c:v>
                </c:pt>
                <c:pt idx="2">
                  <c:v>5279427.5189999994</c:v>
                </c:pt>
                <c:pt idx="3">
                  <c:v>7910821.9000000004</c:v>
                </c:pt>
                <c:pt idx="4">
                  <c:v>10523400.3199997</c:v>
                </c:pt>
                <c:pt idx="5">
                  <c:v>15767910.719999798</c:v>
                </c:pt>
                <c:pt idx="6">
                  <c:v>21018549.760000195</c:v>
                </c:pt>
                <c:pt idx="7">
                  <c:v>26220804.800000701</c:v>
                </c:pt>
                <c:pt idx="8">
                  <c:v>31492759.680000901</c:v>
                </c:pt>
                <c:pt idx="9">
                  <c:v>36743183.680000901</c:v>
                </c:pt>
              </c:numCache>
            </c:numRef>
          </c:val>
          <c:smooth val="0"/>
          <c:extLst>
            <c:ext xmlns:c16="http://schemas.microsoft.com/office/drawing/2014/chart" uri="{C3380CC4-5D6E-409C-BE32-E72D297353CC}">
              <c16:uniqueId val="{00000002-7438-4EDB-B8D3-0065689425A8}"/>
            </c:ext>
          </c:extLst>
        </c:ser>
        <c:dLbls>
          <c:showLegendKey val="0"/>
          <c:showVal val="0"/>
          <c:showCatName val="0"/>
          <c:showSerName val="0"/>
          <c:showPercent val="0"/>
          <c:showBubbleSize val="0"/>
        </c:dLbls>
        <c:smooth val="0"/>
        <c:axId val="128329600"/>
        <c:axId val="128331136"/>
      </c:lineChart>
      <c:catAx>
        <c:axId val="128329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331136"/>
        <c:crosses val="autoZero"/>
        <c:auto val="1"/>
        <c:lblAlgn val="ctr"/>
        <c:lblOffset val="100"/>
        <c:noMultiLvlLbl val="0"/>
      </c:catAx>
      <c:valAx>
        <c:axId val="128331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329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TIME</a:t>
            </a:r>
            <a:r>
              <a:rPr lang="en-IN" baseline="0"/>
              <a:t> CHART FOR 2VM's</a:t>
            </a:r>
            <a:endParaRPr lang="en-IN"/>
          </a:p>
        </c:rich>
      </c:tx>
      <c:overlay val="0"/>
      <c:spPr>
        <a:noFill/>
        <a:ln>
          <a:noFill/>
        </a:ln>
        <a:effectLst/>
      </c:spPr>
    </c:title>
    <c:autoTitleDeleted val="0"/>
    <c:plotArea>
      <c:layout/>
      <c:lineChart>
        <c:grouping val="stacked"/>
        <c:varyColors val="0"/>
        <c:ser>
          <c:idx val="0"/>
          <c:order val="0"/>
          <c:tx>
            <c:strRef>
              <c:f>Sheet1!$C$4</c:f>
              <c:strCache>
                <c:ptCount val="1"/>
                <c:pt idx="0">
                  <c:v>Time P.ACO</c:v>
                </c:pt>
              </c:strCache>
            </c:strRef>
          </c:tx>
          <c:spPr>
            <a:ln w="28575" cap="rnd">
              <a:solidFill>
                <a:schemeClr val="accent1"/>
              </a:solidFill>
              <a:round/>
            </a:ln>
            <a:effectLst/>
          </c:spPr>
          <c:marker>
            <c:symbol val="none"/>
          </c:marker>
          <c:cat>
            <c:numRef>
              <c:f>Sheet1!$I$23:$I$32</c:f>
              <c:numCache>
                <c:formatCode>General</c:formatCode>
                <c:ptCount val="10"/>
                <c:pt idx="0">
                  <c:v>100</c:v>
                </c:pt>
                <c:pt idx="1">
                  <c:v>500</c:v>
                </c:pt>
                <c:pt idx="2">
                  <c:v>1000</c:v>
                </c:pt>
                <c:pt idx="3">
                  <c:v>1500</c:v>
                </c:pt>
                <c:pt idx="4">
                  <c:v>2000</c:v>
                </c:pt>
                <c:pt idx="5">
                  <c:v>3000</c:v>
                </c:pt>
                <c:pt idx="6">
                  <c:v>4000</c:v>
                </c:pt>
                <c:pt idx="7">
                  <c:v>5000</c:v>
                </c:pt>
                <c:pt idx="8">
                  <c:v>6000</c:v>
                </c:pt>
                <c:pt idx="9">
                  <c:v>7000</c:v>
                </c:pt>
              </c:numCache>
            </c:numRef>
          </c:cat>
          <c:val>
            <c:numRef>
              <c:f>Sheet1!$C$6:$C$15</c:f>
              <c:numCache>
                <c:formatCode>General</c:formatCode>
                <c:ptCount val="10"/>
                <c:pt idx="0">
                  <c:v>939.1</c:v>
                </c:pt>
                <c:pt idx="1">
                  <c:v>4870.1000000000004</c:v>
                </c:pt>
                <c:pt idx="2">
                  <c:v>9495.1</c:v>
                </c:pt>
                <c:pt idx="3">
                  <c:v>13513.1</c:v>
                </c:pt>
                <c:pt idx="4">
                  <c:v>17650.099999999995</c:v>
                </c:pt>
                <c:pt idx="5">
                  <c:v>26028.1</c:v>
                </c:pt>
                <c:pt idx="6">
                  <c:v>33713.1</c:v>
                </c:pt>
                <c:pt idx="7">
                  <c:v>41016.1</c:v>
                </c:pt>
                <c:pt idx="8">
                  <c:v>51338.1</c:v>
                </c:pt>
                <c:pt idx="9">
                  <c:v>58644.1</c:v>
                </c:pt>
              </c:numCache>
            </c:numRef>
          </c:val>
          <c:smooth val="0"/>
          <c:extLst>
            <c:ext xmlns:c16="http://schemas.microsoft.com/office/drawing/2014/chart" uri="{C3380CC4-5D6E-409C-BE32-E72D297353CC}">
              <c16:uniqueId val="{00000000-F499-4167-B563-0172C1977F48}"/>
            </c:ext>
          </c:extLst>
        </c:ser>
        <c:ser>
          <c:idx val="2"/>
          <c:order val="1"/>
          <c:tx>
            <c:strRef>
              <c:f>Sheet1!$G$4</c:f>
              <c:strCache>
                <c:ptCount val="1"/>
                <c:pt idx="0">
                  <c:v>Time RR</c:v>
                </c:pt>
              </c:strCache>
            </c:strRef>
          </c:tx>
          <c:spPr>
            <a:ln w="28575" cap="rnd">
              <a:solidFill>
                <a:schemeClr val="accent3"/>
              </a:solidFill>
              <a:round/>
            </a:ln>
            <a:effectLst/>
          </c:spPr>
          <c:marker>
            <c:symbol val="none"/>
          </c:marker>
          <c:cat>
            <c:numRef>
              <c:f>Sheet1!$I$23:$I$32</c:f>
              <c:numCache>
                <c:formatCode>General</c:formatCode>
                <c:ptCount val="10"/>
                <c:pt idx="0">
                  <c:v>100</c:v>
                </c:pt>
                <c:pt idx="1">
                  <c:v>500</c:v>
                </c:pt>
                <c:pt idx="2">
                  <c:v>1000</c:v>
                </c:pt>
                <c:pt idx="3">
                  <c:v>1500</c:v>
                </c:pt>
                <c:pt idx="4">
                  <c:v>2000</c:v>
                </c:pt>
                <c:pt idx="5">
                  <c:v>3000</c:v>
                </c:pt>
                <c:pt idx="6">
                  <c:v>4000</c:v>
                </c:pt>
                <c:pt idx="7">
                  <c:v>5000</c:v>
                </c:pt>
                <c:pt idx="8">
                  <c:v>6000</c:v>
                </c:pt>
                <c:pt idx="9">
                  <c:v>7000</c:v>
                </c:pt>
              </c:numCache>
            </c:numRef>
          </c:cat>
          <c:val>
            <c:numRef>
              <c:f>Sheet1!$G$6:$G$15</c:f>
              <c:numCache>
                <c:formatCode>General</c:formatCode>
                <c:ptCount val="10"/>
                <c:pt idx="0">
                  <c:v>1075.0999999999999</c:v>
                </c:pt>
                <c:pt idx="1">
                  <c:v>5375.1</c:v>
                </c:pt>
                <c:pt idx="2">
                  <c:v>10750.1</c:v>
                </c:pt>
                <c:pt idx="3">
                  <c:v>16125.1</c:v>
                </c:pt>
                <c:pt idx="4">
                  <c:v>21500.1</c:v>
                </c:pt>
                <c:pt idx="5">
                  <c:v>32250.1</c:v>
                </c:pt>
                <c:pt idx="6">
                  <c:v>43000.1</c:v>
                </c:pt>
                <c:pt idx="7">
                  <c:v>53750.1</c:v>
                </c:pt>
                <c:pt idx="8">
                  <c:v>64500.1</c:v>
                </c:pt>
                <c:pt idx="9">
                  <c:v>75250.100000000006</c:v>
                </c:pt>
              </c:numCache>
            </c:numRef>
          </c:val>
          <c:smooth val="0"/>
          <c:extLst>
            <c:ext xmlns:c16="http://schemas.microsoft.com/office/drawing/2014/chart" uri="{C3380CC4-5D6E-409C-BE32-E72D297353CC}">
              <c16:uniqueId val="{00000001-F499-4167-B563-0172C1977F48}"/>
            </c:ext>
          </c:extLst>
        </c:ser>
        <c:ser>
          <c:idx val="1"/>
          <c:order val="2"/>
          <c:tx>
            <c:strRef>
              <c:f>Sheet1!$K$21</c:f>
              <c:strCache>
                <c:ptCount val="1"/>
                <c:pt idx="0">
                  <c:v>Time ACO</c:v>
                </c:pt>
              </c:strCache>
            </c:strRef>
          </c:tx>
          <c:marker>
            <c:symbol val="none"/>
          </c:marker>
          <c:cat>
            <c:numRef>
              <c:f>Sheet1!$I$23:$I$32</c:f>
              <c:numCache>
                <c:formatCode>General</c:formatCode>
                <c:ptCount val="10"/>
                <c:pt idx="0">
                  <c:v>100</c:v>
                </c:pt>
                <c:pt idx="1">
                  <c:v>500</c:v>
                </c:pt>
                <c:pt idx="2">
                  <c:v>1000</c:v>
                </c:pt>
                <c:pt idx="3">
                  <c:v>1500</c:v>
                </c:pt>
                <c:pt idx="4">
                  <c:v>2000</c:v>
                </c:pt>
                <c:pt idx="5">
                  <c:v>3000</c:v>
                </c:pt>
                <c:pt idx="6">
                  <c:v>4000</c:v>
                </c:pt>
                <c:pt idx="7">
                  <c:v>5000</c:v>
                </c:pt>
                <c:pt idx="8">
                  <c:v>6000</c:v>
                </c:pt>
                <c:pt idx="9">
                  <c:v>7000</c:v>
                </c:pt>
              </c:numCache>
            </c:numRef>
          </c:cat>
          <c:val>
            <c:numRef>
              <c:f>Sheet1!$K$23:$K$32</c:f>
              <c:numCache>
                <c:formatCode>General</c:formatCode>
                <c:ptCount val="10"/>
                <c:pt idx="0">
                  <c:v>277.2</c:v>
                </c:pt>
                <c:pt idx="1">
                  <c:v>1527.2</c:v>
                </c:pt>
                <c:pt idx="2">
                  <c:v>2742.2</c:v>
                </c:pt>
                <c:pt idx="3">
                  <c:v>4821.2</c:v>
                </c:pt>
                <c:pt idx="4">
                  <c:v>5938.2</c:v>
                </c:pt>
                <c:pt idx="5">
                  <c:v>8654.2000000000007</c:v>
                </c:pt>
                <c:pt idx="6">
                  <c:v>10639.2</c:v>
                </c:pt>
                <c:pt idx="7">
                  <c:v>12420.2</c:v>
                </c:pt>
                <c:pt idx="8">
                  <c:v>13158.2</c:v>
                </c:pt>
                <c:pt idx="9">
                  <c:v>15374.2</c:v>
                </c:pt>
              </c:numCache>
            </c:numRef>
          </c:val>
          <c:smooth val="0"/>
          <c:extLst>
            <c:ext xmlns:c16="http://schemas.microsoft.com/office/drawing/2014/chart" uri="{C3380CC4-5D6E-409C-BE32-E72D297353CC}">
              <c16:uniqueId val="{00000002-F499-4167-B563-0172C1977F48}"/>
            </c:ext>
          </c:extLst>
        </c:ser>
        <c:dLbls>
          <c:showLegendKey val="0"/>
          <c:showVal val="0"/>
          <c:showCatName val="0"/>
          <c:showSerName val="0"/>
          <c:showPercent val="0"/>
          <c:showBubbleSize val="0"/>
        </c:dLbls>
        <c:smooth val="0"/>
        <c:axId val="128455424"/>
        <c:axId val="128456960"/>
      </c:lineChart>
      <c:catAx>
        <c:axId val="128455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56960"/>
        <c:crosses val="autoZero"/>
        <c:auto val="1"/>
        <c:lblAlgn val="ctr"/>
        <c:lblOffset val="100"/>
        <c:noMultiLvlLbl val="0"/>
      </c:catAx>
      <c:valAx>
        <c:axId val="128456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55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COST</a:t>
            </a:r>
            <a:r>
              <a:rPr lang="en-IN" baseline="0"/>
              <a:t> TABLE FOR 10 VM's</a:t>
            </a:r>
            <a:endParaRPr lang="en-IN"/>
          </a:p>
        </c:rich>
      </c:tx>
      <c:overlay val="0"/>
      <c:spPr>
        <a:noFill/>
        <a:ln>
          <a:noFill/>
        </a:ln>
        <a:effectLst/>
      </c:spPr>
    </c:title>
    <c:autoTitleDeleted val="0"/>
    <c:plotArea>
      <c:layout/>
      <c:lineChart>
        <c:grouping val="stacked"/>
        <c:varyColors val="0"/>
        <c:ser>
          <c:idx val="1"/>
          <c:order val="0"/>
          <c:tx>
            <c:strRef>
              <c:f>Sheet1!$B$21</c:f>
              <c:strCache>
                <c:ptCount val="1"/>
                <c:pt idx="0">
                  <c:v>Cost P.ACO</c:v>
                </c:pt>
              </c:strCache>
            </c:strRef>
          </c:tx>
          <c:spPr>
            <a:effectLst/>
          </c:spPr>
          <c:marker>
            <c:symbol val="none"/>
          </c:marker>
          <c:cat>
            <c:numRef>
              <c:f>Sheet1!$I$23:$I$32</c:f>
              <c:numCache>
                <c:formatCode>General</c:formatCode>
                <c:ptCount val="10"/>
                <c:pt idx="0">
                  <c:v>100</c:v>
                </c:pt>
                <c:pt idx="1">
                  <c:v>500</c:v>
                </c:pt>
                <c:pt idx="2">
                  <c:v>1000</c:v>
                </c:pt>
                <c:pt idx="3">
                  <c:v>1500</c:v>
                </c:pt>
                <c:pt idx="4">
                  <c:v>2000</c:v>
                </c:pt>
                <c:pt idx="5">
                  <c:v>3000</c:v>
                </c:pt>
                <c:pt idx="6">
                  <c:v>4000</c:v>
                </c:pt>
                <c:pt idx="7">
                  <c:v>5000</c:v>
                </c:pt>
                <c:pt idx="8">
                  <c:v>6000</c:v>
                </c:pt>
                <c:pt idx="9">
                  <c:v>7000</c:v>
                </c:pt>
              </c:numCache>
            </c:numRef>
          </c:cat>
          <c:val>
            <c:numRef>
              <c:f>Sheet1!$B$23:$B$32</c:f>
              <c:numCache>
                <c:formatCode>General</c:formatCode>
                <c:ptCount val="10"/>
                <c:pt idx="0">
                  <c:v>674161.8600000001</c:v>
                </c:pt>
                <c:pt idx="1">
                  <c:v>3386259.94</c:v>
                </c:pt>
                <c:pt idx="2">
                  <c:v>6522212.3100000005</c:v>
                </c:pt>
                <c:pt idx="3">
                  <c:v>10044082.933333199</c:v>
                </c:pt>
                <c:pt idx="4">
                  <c:v>13297324.799999898</c:v>
                </c:pt>
                <c:pt idx="5">
                  <c:v>19477029.973333295</c:v>
                </c:pt>
                <c:pt idx="6">
                  <c:v>25244219.893333495</c:v>
                </c:pt>
                <c:pt idx="7">
                  <c:v>31180884.426667102</c:v>
                </c:pt>
                <c:pt idx="8">
                  <c:v>37111467.146667197</c:v>
                </c:pt>
                <c:pt idx="9">
                  <c:v>43048662.240000702</c:v>
                </c:pt>
              </c:numCache>
            </c:numRef>
          </c:val>
          <c:smooth val="0"/>
          <c:extLst>
            <c:ext xmlns:c16="http://schemas.microsoft.com/office/drawing/2014/chart" uri="{C3380CC4-5D6E-409C-BE32-E72D297353CC}">
              <c16:uniqueId val="{00000000-96D1-4146-9FA4-D67ED267CEF7}"/>
            </c:ext>
          </c:extLst>
        </c:ser>
        <c:ser>
          <c:idx val="2"/>
          <c:order val="1"/>
          <c:tx>
            <c:strRef>
              <c:f>Sheet1!$F$21</c:f>
              <c:strCache>
                <c:ptCount val="1"/>
                <c:pt idx="0">
                  <c:v>TotalCost RR</c:v>
                </c:pt>
              </c:strCache>
            </c:strRef>
          </c:tx>
          <c:spPr>
            <a:effectLst/>
          </c:spPr>
          <c:marker>
            <c:symbol val="none"/>
          </c:marker>
          <c:cat>
            <c:numRef>
              <c:f>Sheet1!$I$23:$I$32</c:f>
              <c:numCache>
                <c:formatCode>General</c:formatCode>
                <c:ptCount val="10"/>
                <c:pt idx="0">
                  <c:v>100</c:v>
                </c:pt>
                <c:pt idx="1">
                  <c:v>500</c:v>
                </c:pt>
                <c:pt idx="2">
                  <c:v>1000</c:v>
                </c:pt>
                <c:pt idx="3">
                  <c:v>1500</c:v>
                </c:pt>
                <c:pt idx="4">
                  <c:v>2000</c:v>
                </c:pt>
                <c:pt idx="5">
                  <c:v>3000</c:v>
                </c:pt>
                <c:pt idx="6">
                  <c:v>4000</c:v>
                </c:pt>
                <c:pt idx="7">
                  <c:v>5000</c:v>
                </c:pt>
                <c:pt idx="8">
                  <c:v>6000</c:v>
                </c:pt>
                <c:pt idx="9">
                  <c:v>7000</c:v>
                </c:pt>
              </c:numCache>
            </c:numRef>
          </c:cat>
          <c:val>
            <c:numRef>
              <c:f>Sheet1!$F$23:$F$32</c:f>
              <c:numCache>
                <c:formatCode>General</c:formatCode>
                <c:ptCount val="10"/>
                <c:pt idx="0">
                  <c:v>608541.8600000001</c:v>
                </c:pt>
                <c:pt idx="1">
                  <c:v>3042709.3299999996</c:v>
                </c:pt>
                <c:pt idx="2">
                  <c:v>6085418.6599999992</c:v>
                </c:pt>
                <c:pt idx="3">
                  <c:v>9128127.9900000002</c:v>
                </c:pt>
                <c:pt idx="4">
                  <c:v>12170837.333333099</c:v>
                </c:pt>
                <c:pt idx="5">
                  <c:v>18256255.999999896</c:v>
                </c:pt>
                <c:pt idx="6">
                  <c:v>24341674.666666899</c:v>
                </c:pt>
                <c:pt idx="7">
                  <c:v>30427093.3333336</c:v>
                </c:pt>
                <c:pt idx="8">
                  <c:v>36512512.000000499</c:v>
                </c:pt>
                <c:pt idx="9">
                  <c:v>42597930.666667804</c:v>
                </c:pt>
              </c:numCache>
            </c:numRef>
          </c:val>
          <c:smooth val="0"/>
          <c:extLst>
            <c:ext xmlns:c16="http://schemas.microsoft.com/office/drawing/2014/chart" uri="{C3380CC4-5D6E-409C-BE32-E72D297353CC}">
              <c16:uniqueId val="{00000001-96D1-4146-9FA4-D67ED267CEF7}"/>
            </c:ext>
          </c:extLst>
        </c:ser>
        <c:ser>
          <c:idx val="0"/>
          <c:order val="2"/>
          <c:tx>
            <c:strRef>
              <c:f>Sheet1!$J$21</c:f>
              <c:strCache>
                <c:ptCount val="1"/>
                <c:pt idx="0">
                  <c:v>Cost ACO</c:v>
                </c:pt>
              </c:strCache>
            </c:strRef>
          </c:tx>
          <c:marker>
            <c:symbol val="none"/>
          </c:marker>
          <c:cat>
            <c:numRef>
              <c:f>Sheet1!$I$23:$I$32</c:f>
              <c:numCache>
                <c:formatCode>General</c:formatCode>
                <c:ptCount val="10"/>
                <c:pt idx="0">
                  <c:v>100</c:v>
                </c:pt>
                <c:pt idx="1">
                  <c:v>500</c:v>
                </c:pt>
                <c:pt idx="2">
                  <c:v>1000</c:v>
                </c:pt>
                <c:pt idx="3">
                  <c:v>1500</c:v>
                </c:pt>
                <c:pt idx="4">
                  <c:v>2000</c:v>
                </c:pt>
                <c:pt idx="5">
                  <c:v>3000</c:v>
                </c:pt>
                <c:pt idx="6">
                  <c:v>4000</c:v>
                </c:pt>
                <c:pt idx="7">
                  <c:v>5000</c:v>
                </c:pt>
                <c:pt idx="8">
                  <c:v>6000</c:v>
                </c:pt>
                <c:pt idx="9">
                  <c:v>7000</c:v>
                </c:pt>
              </c:numCache>
            </c:numRef>
          </c:cat>
          <c:val>
            <c:numRef>
              <c:f>Sheet1!$J$23:$J$32</c:f>
              <c:numCache>
                <c:formatCode>General</c:formatCode>
                <c:ptCount val="10"/>
                <c:pt idx="0">
                  <c:v>649916.31999999983</c:v>
                </c:pt>
                <c:pt idx="1">
                  <c:v>3268058.0260000001</c:v>
                </c:pt>
                <c:pt idx="2">
                  <c:v>6434084.9000000004</c:v>
                </c:pt>
                <c:pt idx="3">
                  <c:v>9838212.7899999972</c:v>
                </c:pt>
                <c:pt idx="4">
                  <c:v>13072264.106666498</c:v>
                </c:pt>
                <c:pt idx="5">
                  <c:v>19361062.559999906</c:v>
                </c:pt>
                <c:pt idx="6">
                  <c:v>25437356.106666904</c:v>
                </c:pt>
                <c:pt idx="7">
                  <c:v>31526667.040000398</c:v>
                </c:pt>
                <c:pt idx="8">
                  <c:v>37194284.213334002</c:v>
                </c:pt>
                <c:pt idx="9">
                  <c:v>43266909.813333996</c:v>
                </c:pt>
              </c:numCache>
            </c:numRef>
          </c:val>
          <c:smooth val="0"/>
          <c:extLst>
            <c:ext xmlns:c16="http://schemas.microsoft.com/office/drawing/2014/chart" uri="{C3380CC4-5D6E-409C-BE32-E72D297353CC}">
              <c16:uniqueId val="{00000002-96D1-4146-9FA4-D67ED267CEF7}"/>
            </c:ext>
          </c:extLst>
        </c:ser>
        <c:dLbls>
          <c:showLegendKey val="0"/>
          <c:showVal val="0"/>
          <c:showCatName val="0"/>
          <c:showSerName val="0"/>
          <c:showPercent val="0"/>
          <c:showBubbleSize val="0"/>
        </c:dLbls>
        <c:smooth val="0"/>
        <c:axId val="128490880"/>
        <c:axId val="128517248"/>
      </c:lineChart>
      <c:catAx>
        <c:axId val="128490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517248"/>
        <c:crosses val="autoZero"/>
        <c:auto val="1"/>
        <c:lblAlgn val="ctr"/>
        <c:lblOffset val="100"/>
        <c:noMultiLvlLbl val="0"/>
      </c:catAx>
      <c:valAx>
        <c:axId val="128517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90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TIME</a:t>
            </a:r>
            <a:r>
              <a:rPr lang="en-IN" baseline="0"/>
              <a:t> CHART FOR 10VM's</a:t>
            </a:r>
            <a:endParaRPr lang="en-IN"/>
          </a:p>
        </c:rich>
      </c:tx>
      <c:overlay val="0"/>
      <c:spPr>
        <a:noFill/>
        <a:ln>
          <a:noFill/>
        </a:ln>
        <a:effectLst/>
      </c:spPr>
    </c:title>
    <c:autoTitleDeleted val="0"/>
    <c:plotArea>
      <c:layout/>
      <c:lineChart>
        <c:grouping val="stacked"/>
        <c:varyColors val="0"/>
        <c:ser>
          <c:idx val="1"/>
          <c:order val="0"/>
          <c:tx>
            <c:strRef>
              <c:f>Sheet1!$C$21</c:f>
              <c:strCache>
                <c:ptCount val="1"/>
                <c:pt idx="0">
                  <c:v>Time P.ACO</c:v>
                </c:pt>
              </c:strCache>
            </c:strRef>
          </c:tx>
          <c:spPr>
            <a:ln w="28575" cap="rnd">
              <a:solidFill>
                <a:schemeClr val="accent2"/>
              </a:solidFill>
              <a:round/>
            </a:ln>
            <a:effectLst/>
          </c:spPr>
          <c:marker>
            <c:symbol val="none"/>
          </c:marker>
          <c:cat>
            <c:numRef>
              <c:f>Sheet1!$I$6:$I$15</c:f>
              <c:numCache>
                <c:formatCode>General</c:formatCode>
                <c:ptCount val="10"/>
                <c:pt idx="0">
                  <c:v>100</c:v>
                </c:pt>
                <c:pt idx="1">
                  <c:v>500</c:v>
                </c:pt>
                <c:pt idx="2">
                  <c:v>1000</c:v>
                </c:pt>
                <c:pt idx="3">
                  <c:v>1500</c:v>
                </c:pt>
                <c:pt idx="4">
                  <c:v>2000</c:v>
                </c:pt>
                <c:pt idx="5">
                  <c:v>3000</c:v>
                </c:pt>
                <c:pt idx="6">
                  <c:v>4000</c:v>
                </c:pt>
                <c:pt idx="7">
                  <c:v>5000</c:v>
                </c:pt>
                <c:pt idx="8">
                  <c:v>6000</c:v>
                </c:pt>
                <c:pt idx="9">
                  <c:v>7000</c:v>
                </c:pt>
              </c:numCache>
            </c:numRef>
          </c:cat>
          <c:val>
            <c:numRef>
              <c:f>Sheet1!$C$23:$C$32</c:f>
              <c:numCache>
                <c:formatCode>General</c:formatCode>
                <c:ptCount val="10"/>
                <c:pt idx="0">
                  <c:v>336.2</c:v>
                </c:pt>
                <c:pt idx="1">
                  <c:v>1923.2</c:v>
                </c:pt>
                <c:pt idx="2">
                  <c:v>3024.2</c:v>
                </c:pt>
                <c:pt idx="3">
                  <c:v>5251.2</c:v>
                </c:pt>
                <c:pt idx="4">
                  <c:v>6585.2</c:v>
                </c:pt>
                <c:pt idx="5">
                  <c:v>8819.2000000000007</c:v>
                </c:pt>
                <c:pt idx="6">
                  <c:v>10037.200000000003</c:v>
                </c:pt>
                <c:pt idx="7">
                  <c:v>11599.2</c:v>
                </c:pt>
                <c:pt idx="8">
                  <c:v>12929.2</c:v>
                </c:pt>
                <c:pt idx="9">
                  <c:v>14784.2</c:v>
                </c:pt>
              </c:numCache>
            </c:numRef>
          </c:val>
          <c:smooth val="0"/>
          <c:extLst>
            <c:ext xmlns:c16="http://schemas.microsoft.com/office/drawing/2014/chart" uri="{C3380CC4-5D6E-409C-BE32-E72D297353CC}">
              <c16:uniqueId val="{00000000-4329-4AD3-916F-830ABFCE487E}"/>
            </c:ext>
          </c:extLst>
        </c:ser>
        <c:ser>
          <c:idx val="2"/>
          <c:order val="1"/>
          <c:tx>
            <c:strRef>
              <c:f>Sheet1!$G$21</c:f>
              <c:strCache>
                <c:ptCount val="1"/>
                <c:pt idx="0">
                  <c:v>Time RR</c:v>
                </c:pt>
              </c:strCache>
            </c:strRef>
          </c:tx>
          <c:spPr>
            <a:ln w="28575" cap="rnd">
              <a:solidFill>
                <a:schemeClr val="accent3"/>
              </a:solidFill>
              <a:round/>
            </a:ln>
            <a:effectLst/>
          </c:spPr>
          <c:marker>
            <c:symbol val="none"/>
          </c:marker>
          <c:cat>
            <c:numRef>
              <c:f>Sheet1!$I$6:$I$15</c:f>
              <c:numCache>
                <c:formatCode>General</c:formatCode>
                <c:ptCount val="10"/>
                <c:pt idx="0">
                  <c:v>100</c:v>
                </c:pt>
                <c:pt idx="1">
                  <c:v>500</c:v>
                </c:pt>
                <c:pt idx="2">
                  <c:v>1000</c:v>
                </c:pt>
                <c:pt idx="3">
                  <c:v>1500</c:v>
                </c:pt>
                <c:pt idx="4">
                  <c:v>2000</c:v>
                </c:pt>
                <c:pt idx="5">
                  <c:v>3000</c:v>
                </c:pt>
                <c:pt idx="6">
                  <c:v>4000</c:v>
                </c:pt>
                <c:pt idx="7">
                  <c:v>5000</c:v>
                </c:pt>
                <c:pt idx="8">
                  <c:v>6000</c:v>
                </c:pt>
                <c:pt idx="9">
                  <c:v>7000</c:v>
                </c:pt>
              </c:numCache>
            </c:numRef>
          </c:cat>
          <c:val>
            <c:numRef>
              <c:f>Sheet1!$G$23:$G$32</c:f>
              <c:numCache>
                <c:formatCode>General</c:formatCode>
                <c:ptCount val="10"/>
                <c:pt idx="0">
                  <c:v>215.2</c:v>
                </c:pt>
                <c:pt idx="1">
                  <c:v>1075.2</c:v>
                </c:pt>
                <c:pt idx="2">
                  <c:v>2150.2199999999998</c:v>
                </c:pt>
                <c:pt idx="3">
                  <c:v>3225.22</c:v>
                </c:pt>
                <c:pt idx="4">
                  <c:v>4300.25</c:v>
                </c:pt>
                <c:pt idx="5">
                  <c:v>6450.2</c:v>
                </c:pt>
                <c:pt idx="6">
                  <c:v>8600.2000000000007</c:v>
                </c:pt>
                <c:pt idx="7">
                  <c:v>10750.2</c:v>
                </c:pt>
                <c:pt idx="8">
                  <c:v>12900.2</c:v>
                </c:pt>
                <c:pt idx="9">
                  <c:v>15050.2</c:v>
                </c:pt>
              </c:numCache>
            </c:numRef>
          </c:val>
          <c:smooth val="0"/>
          <c:extLst>
            <c:ext xmlns:c16="http://schemas.microsoft.com/office/drawing/2014/chart" uri="{C3380CC4-5D6E-409C-BE32-E72D297353CC}">
              <c16:uniqueId val="{00000001-4329-4AD3-916F-830ABFCE487E}"/>
            </c:ext>
          </c:extLst>
        </c:ser>
        <c:ser>
          <c:idx val="0"/>
          <c:order val="2"/>
          <c:tx>
            <c:strRef>
              <c:f>Sheet1!$K$4</c:f>
              <c:strCache>
                <c:ptCount val="1"/>
                <c:pt idx="0">
                  <c:v>Time ACO</c:v>
                </c:pt>
              </c:strCache>
            </c:strRef>
          </c:tx>
          <c:marker>
            <c:symbol val="none"/>
          </c:marker>
          <c:cat>
            <c:numRef>
              <c:f>Sheet1!$I$6:$I$15</c:f>
              <c:numCache>
                <c:formatCode>General</c:formatCode>
                <c:ptCount val="10"/>
                <c:pt idx="0">
                  <c:v>100</c:v>
                </c:pt>
                <c:pt idx="1">
                  <c:v>500</c:v>
                </c:pt>
                <c:pt idx="2">
                  <c:v>1000</c:v>
                </c:pt>
                <c:pt idx="3">
                  <c:v>1500</c:v>
                </c:pt>
                <c:pt idx="4">
                  <c:v>2000</c:v>
                </c:pt>
                <c:pt idx="5">
                  <c:v>3000</c:v>
                </c:pt>
                <c:pt idx="6">
                  <c:v>4000</c:v>
                </c:pt>
                <c:pt idx="7">
                  <c:v>5000</c:v>
                </c:pt>
                <c:pt idx="8">
                  <c:v>6000</c:v>
                </c:pt>
                <c:pt idx="9">
                  <c:v>7000</c:v>
                </c:pt>
              </c:numCache>
            </c:numRef>
          </c:cat>
          <c:val>
            <c:numRef>
              <c:f>Sheet1!$K$6:$K$15</c:f>
              <c:numCache>
                <c:formatCode>General</c:formatCode>
                <c:ptCount val="10"/>
                <c:pt idx="0">
                  <c:v>939.1</c:v>
                </c:pt>
                <c:pt idx="1">
                  <c:v>4873.1000000000004</c:v>
                </c:pt>
                <c:pt idx="2">
                  <c:v>9629.1</c:v>
                </c:pt>
                <c:pt idx="3">
                  <c:v>14134.1</c:v>
                </c:pt>
                <c:pt idx="4">
                  <c:v>17939.099999999995</c:v>
                </c:pt>
                <c:pt idx="5">
                  <c:v>26269.1</c:v>
                </c:pt>
                <c:pt idx="6">
                  <c:v>34827.1</c:v>
                </c:pt>
                <c:pt idx="7">
                  <c:v>41585.1</c:v>
                </c:pt>
                <c:pt idx="8">
                  <c:v>50936.1</c:v>
                </c:pt>
                <c:pt idx="9">
                  <c:v>59486.1</c:v>
                </c:pt>
              </c:numCache>
            </c:numRef>
          </c:val>
          <c:smooth val="0"/>
          <c:extLst>
            <c:ext xmlns:c16="http://schemas.microsoft.com/office/drawing/2014/chart" uri="{C3380CC4-5D6E-409C-BE32-E72D297353CC}">
              <c16:uniqueId val="{00000002-4329-4AD3-916F-830ABFCE487E}"/>
            </c:ext>
          </c:extLst>
        </c:ser>
        <c:dLbls>
          <c:showLegendKey val="0"/>
          <c:showVal val="0"/>
          <c:showCatName val="0"/>
          <c:showSerName val="0"/>
          <c:showPercent val="0"/>
          <c:showBubbleSize val="0"/>
        </c:dLbls>
        <c:smooth val="0"/>
        <c:axId val="128551168"/>
        <c:axId val="128557056"/>
      </c:lineChart>
      <c:catAx>
        <c:axId val="128551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557056"/>
        <c:crosses val="autoZero"/>
        <c:auto val="1"/>
        <c:lblAlgn val="ctr"/>
        <c:lblOffset val="100"/>
        <c:noMultiLvlLbl val="0"/>
      </c:catAx>
      <c:valAx>
        <c:axId val="128557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55116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NimbusSanL-Regu">
    <w:panose1 w:val="00000000000000000000"/>
    <w:charset w:val="00"/>
    <w:family w:val="auto"/>
    <w:notTrueType/>
    <w:pitch w:val="default"/>
    <w:sig w:usb0="00000003" w:usb1="00000000" w:usb2="00000000" w:usb3="00000000" w:csb0="00000001" w:csb1="00000000"/>
  </w:font>
  <w:font w:name="CMMI10">
    <w:altName w:val="MS Gothic"/>
    <w:panose1 w:val="00000000000000000000"/>
    <w:charset w:val="80"/>
    <w:family w:val="auto"/>
    <w:notTrueType/>
    <w:pitch w:val="default"/>
    <w:sig w:usb0="00000000" w:usb1="08070000" w:usb2="00000010" w:usb3="00000000" w:csb0="00020000" w:csb1="00000000"/>
  </w:font>
  <w:font w:name="NimbusSanL-ReguItal">
    <w:panose1 w:val="00000000000000000000"/>
    <w:charset w:val="00"/>
    <w:family w:val="auto"/>
    <w:notTrueType/>
    <w:pitch w:val="default"/>
    <w:sig w:usb0="00000003" w:usb1="00000000" w:usb2="00000000" w:usb3="00000000" w:csb0="00000001" w:csb1="00000000"/>
  </w:font>
  <w:font w:name="CMSS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231"/>
    <w:rsid w:val="004642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423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29A8B-4E56-4DAC-B8DF-B475F14D9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9</Pages>
  <Words>1753</Words>
  <Characters>9996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Goyal</dc:creator>
  <cp:keywords/>
  <dc:description/>
  <cp:lastModifiedBy>Ujjwal Goyal</cp:lastModifiedBy>
  <cp:revision>7</cp:revision>
  <cp:lastPrinted>2017-11-26T12:40:00Z</cp:lastPrinted>
  <dcterms:created xsi:type="dcterms:W3CDTF">2017-11-26T08:40:00Z</dcterms:created>
  <dcterms:modified xsi:type="dcterms:W3CDTF">2017-11-26T12:42:00Z</dcterms:modified>
</cp:coreProperties>
</file>