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81E" w:rsidRDefault="009A081E" w:rsidP="009A081E">
      <w:pPr>
        <w:rPr>
          <w:sz w:val="24"/>
        </w:rPr>
      </w:pPr>
      <w:r w:rsidRPr="001112A9">
        <w:rPr>
          <w:sz w:val="24"/>
        </w:rPr>
        <w:t>CMSC 621 – Advanced Operating Systems</w:t>
      </w:r>
      <w:r w:rsidRPr="001112A9">
        <w:rPr>
          <w:sz w:val="24"/>
        </w:rPr>
        <w:tab/>
      </w:r>
    </w:p>
    <w:p w:rsidR="007A7D46" w:rsidRDefault="007A7D46" w:rsidP="007A7D46">
      <w:pPr>
        <w:pStyle w:val="Default"/>
      </w:pPr>
    </w:p>
    <w:p w:rsidR="007A7D46" w:rsidRDefault="007A7D46" w:rsidP="007A7D46">
      <w:pPr>
        <w:jc w:val="center"/>
        <w:rPr>
          <w:b/>
          <w:bCs/>
          <w:sz w:val="36"/>
          <w:szCs w:val="36"/>
        </w:rPr>
      </w:pPr>
      <w:r>
        <w:t xml:space="preserve"> </w:t>
      </w:r>
      <w:r>
        <w:rPr>
          <w:b/>
          <w:bCs/>
          <w:sz w:val="36"/>
          <w:szCs w:val="36"/>
        </w:rPr>
        <w:t xml:space="preserve">Distributing the Dictionary of triplets on a CHORD ring using GO and JSON-RPC </w:t>
      </w:r>
    </w:p>
    <w:p w:rsidR="009A081E" w:rsidRPr="001112A9" w:rsidRDefault="009A081E" w:rsidP="007A7D46">
      <w:pPr>
        <w:jc w:val="center"/>
        <w:rPr>
          <w:b/>
          <w:sz w:val="28"/>
        </w:rPr>
      </w:pPr>
      <w:r w:rsidRPr="001112A9">
        <w:rPr>
          <w:b/>
          <w:sz w:val="28"/>
        </w:rPr>
        <w:t>Project</w:t>
      </w:r>
      <w:r w:rsidR="00D42EF6">
        <w:rPr>
          <w:b/>
          <w:sz w:val="28"/>
        </w:rPr>
        <w:t xml:space="preserve"> 2</w:t>
      </w:r>
      <w:r w:rsidRPr="001112A9">
        <w:rPr>
          <w:b/>
          <w:sz w:val="28"/>
        </w:rPr>
        <w:t xml:space="preserve"> Report</w:t>
      </w:r>
    </w:p>
    <w:p w:rsidR="009A081E" w:rsidRDefault="009A081E" w:rsidP="009A081E">
      <w:pPr>
        <w:jc w:val="center"/>
        <w:rPr>
          <w:sz w:val="24"/>
        </w:rPr>
      </w:pPr>
    </w:p>
    <w:p w:rsidR="009A081E" w:rsidRDefault="009A081E" w:rsidP="009A081E">
      <w:pPr>
        <w:jc w:val="center"/>
        <w:rPr>
          <w:sz w:val="24"/>
        </w:rPr>
      </w:pPr>
      <w:r>
        <w:rPr>
          <w:sz w:val="24"/>
        </w:rPr>
        <w:t>By:</w:t>
      </w:r>
    </w:p>
    <w:p w:rsidR="009A081E" w:rsidRDefault="009A081E" w:rsidP="009A081E">
      <w:pPr>
        <w:jc w:val="center"/>
        <w:rPr>
          <w:rStyle w:val="Hyperlink"/>
        </w:rPr>
      </w:pPr>
      <w:proofErr w:type="spellStart"/>
      <w:r w:rsidRPr="001112A9">
        <w:t>Vaishali</w:t>
      </w:r>
      <w:proofErr w:type="spellEnd"/>
      <w:r w:rsidRPr="001112A9">
        <w:t xml:space="preserve"> </w:t>
      </w:r>
      <w:proofErr w:type="spellStart"/>
      <w:r w:rsidRPr="001112A9">
        <w:t>Narkhede</w:t>
      </w:r>
      <w:proofErr w:type="spellEnd"/>
      <w:r>
        <w:t xml:space="preserve"> </w:t>
      </w:r>
      <w:proofErr w:type="gramStart"/>
      <w:r>
        <w:t xml:space="preserve">[ </w:t>
      </w:r>
      <w:proofErr w:type="gramEnd"/>
      <w:r>
        <w:fldChar w:fldCharType="begin"/>
      </w:r>
      <w:r>
        <w:instrText xml:space="preserve"> HYPERLINK "mailto:vaishal1@umbc.edu" </w:instrText>
      </w:r>
      <w:r>
        <w:fldChar w:fldCharType="separate"/>
      </w:r>
      <w:r w:rsidRPr="006976AF">
        <w:rPr>
          <w:rStyle w:val="Hyperlink"/>
        </w:rPr>
        <w:t>vaishal1@umbc.edu</w:t>
      </w:r>
      <w:r>
        <w:rPr>
          <w:rStyle w:val="Hyperlink"/>
        </w:rPr>
        <w:fldChar w:fldCharType="end"/>
      </w:r>
      <w:r>
        <w:rPr>
          <w:rStyle w:val="Hyperlink"/>
        </w:rPr>
        <w:t xml:space="preserve"> ]</w:t>
      </w:r>
    </w:p>
    <w:p w:rsidR="007A7D46" w:rsidRDefault="007A7D46" w:rsidP="009A081E">
      <w:pPr>
        <w:jc w:val="center"/>
        <w:rPr>
          <w:rStyle w:val="Hyperlink"/>
        </w:rPr>
      </w:pPr>
      <w:proofErr w:type="spellStart"/>
      <w:r w:rsidRPr="007A7D46">
        <w:rPr>
          <w:rStyle w:val="Hyperlink"/>
          <w:color w:val="auto"/>
          <w:u w:val="none"/>
        </w:rPr>
        <w:t>Neha</w:t>
      </w:r>
      <w:proofErr w:type="spellEnd"/>
      <w:r w:rsidRPr="007A7D46">
        <w:rPr>
          <w:rStyle w:val="Hyperlink"/>
          <w:color w:val="auto"/>
          <w:u w:val="none"/>
        </w:rPr>
        <w:t xml:space="preserve"> </w:t>
      </w:r>
      <w:proofErr w:type="spellStart"/>
      <w:r w:rsidRPr="007A7D46">
        <w:rPr>
          <w:rStyle w:val="Hyperlink"/>
          <w:color w:val="auto"/>
          <w:u w:val="none"/>
        </w:rPr>
        <w:t>Tilak</w:t>
      </w:r>
      <w:proofErr w:type="spellEnd"/>
      <w:r w:rsidRPr="007A7D46">
        <w:rPr>
          <w:rStyle w:val="Hyperlink"/>
          <w:color w:val="auto"/>
        </w:rPr>
        <w:t xml:space="preserve"> </w:t>
      </w:r>
      <w:r>
        <w:rPr>
          <w:rStyle w:val="Hyperlink"/>
        </w:rPr>
        <w:t>[tilak.neha@umbc.edu]</w:t>
      </w:r>
    </w:p>
    <w:p w:rsidR="007A7D46" w:rsidRDefault="007A7D46" w:rsidP="009A081E">
      <w:pPr>
        <w:jc w:val="center"/>
        <w:rPr>
          <w:rStyle w:val="Hyperlink"/>
        </w:rPr>
      </w:pPr>
      <w:proofErr w:type="spellStart"/>
      <w:r w:rsidRPr="007A7D46">
        <w:rPr>
          <w:rStyle w:val="Hyperlink"/>
          <w:color w:val="auto"/>
          <w:u w:val="none"/>
        </w:rPr>
        <w:t>Richa</w:t>
      </w:r>
      <w:proofErr w:type="spellEnd"/>
      <w:r w:rsidRPr="007A7D46">
        <w:rPr>
          <w:rStyle w:val="Hyperlink"/>
          <w:color w:val="auto"/>
          <w:u w:val="none"/>
        </w:rPr>
        <w:t xml:space="preserve"> </w:t>
      </w:r>
      <w:proofErr w:type="spellStart"/>
      <w:r w:rsidRPr="007A7D46">
        <w:rPr>
          <w:rStyle w:val="Hyperlink"/>
          <w:color w:val="auto"/>
          <w:u w:val="none"/>
        </w:rPr>
        <w:t>Gandhewar</w:t>
      </w:r>
      <w:proofErr w:type="spellEnd"/>
      <w:r>
        <w:rPr>
          <w:rStyle w:val="Hyperlink"/>
        </w:rPr>
        <w:t xml:space="preserve"> [rich</w:t>
      </w:r>
      <w:bookmarkStart w:id="0" w:name="_GoBack"/>
      <w:bookmarkEnd w:id="0"/>
      <w:r>
        <w:rPr>
          <w:rStyle w:val="Hyperlink"/>
        </w:rPr>
        <w:t>ag2@umbc.edu]</w:t>
      </w:r>
    </w:p>
    <w:p w:rsidR="009A081E" w:rsidRPr="00E1446D" w:rsidRDefault="009A081E" w:rsidP="009A081E">
      <w:pPr>
        <w:jc w:val="center"/>
      </w:pPr>
    </w:p>
    <w:p w:rsidR="007A7D46" w:rsidRPr="00F37A3B" w:rsidRDefault="009A081E" w:rsidP="007A7D46">
      <w:pPr>
        <w:rPr>
          <w:b/>
          <w:sz w:val="28"/>
        </w:rPr>
      </w:pPr>
      <w:r w:rsidRPr="006B3D92">
        <w:rPr>
          <w:b/>
          <w:sz w:val="28"/>
        </w:rPr>
        <w:t>Introduction:</w:t>
      </w:r>
    </w:p>
    <w:p w:rsidR="00F37A3B" w:rsidRDefault="001C7871" w:rsidP="001C7871">
      <w:pPr>
        <w:rPr>
          <w:sz w:val="24"/>
        </w:rPr>
      </w:pPr>
      <w:r>
        <w:rPr>
          <w:sz w:val="24"/>
        </w:rPr>
        <w:t>Designed and developed a distributed peer-to-peer system that implements the CHORD protocol with GO. A client initiates a connection with any ring node and perform</w:t>
      </w:r>
      <w:r w:rsidR="00F37A3B">
        <w:rPr>
          <w:sz w:val="24"/>
        </w:rPr>
        <w:t>s</w:t>
      </w:r>
      <w:r>
        <w:rPr>
          <w:sz w:val="24"/>
        </w:rPr>
        <w:t xml:space="preserve"> operations such as lookup, insert, </w:t>
      </w:r>
      <w:proofErr w:type="spellStart"/>
      <w:r>
        <w:rPr>
          <w:sz w:val="24"/>
        </w:rPr>
        <w:t>insertOrUpdate</w:t>
      </w:r>
      <w:proofErr w:type="spellEnd"/>
      <w:r>
        <w:rPr>
          <w:sz w:val="24"/>
        </w:rPr>
        <w:t xml:space="preserve">, delete, </w:t>
      </w:r>
      <w:proofErr w:type="spellStart"/>
      <w:r>
        <w:rPr>
          <w:sz w:val="24"/>
        </w:rPr>
        <w:t>listKeys</w:t>
      </w:r>
      <w:proofErr w:type="spellEnd"/>
      <w:r>
        <w:rPr>
          <w:sz w:val="24"/>
        </w:rPr>
        <w:t xml:space="preserve">, </w:t>
      </w:r>
      <w:proofErr w:type="spellStart"/>
      <w:r>
        <w:rPr>
          <w:sz w:val="24"/>
        </w:rPr>
        <w:t>listIDs</w:t>
      </w:r>
      <w:proofErr w:type="spellEnd"/>
      <w:r>
        <w:rPr>
          <w:sz w:val="24"/>
        </w:rPr>
        <w:t xml:space="preserve"> and </w:t>
      </w:r>
      <w:proofErr w:type="spellStart"/>
      <w:r>
        <w:rPr>
          <w:sz w:val="24"/>
        </w:rPr>
        <w:t>shutdown</w:t>
      </w:r>
      <w:proofErr w:type="spellEnd"/>
      <w:r>
        <w:rPr>
          <w:sz w:val="24"/>
        </w:rPr>
        <w:t xml:space="preserve"> by using JSON-RPC messages. Ring nodes </w:t>
      </w:r>
      <w:r w:rsidR="00F37A3B">
        <w:rPr>
          <w:sz w:val="24"/>
        </w:rPr>
        <w:t>join and leave the system in a scheduled manner</w:t>
      </w:r>
      <w:r>
        <w:rPr>
          <w:sz w:val="24"/>
        </w:rPr>
        <w:t xml:space="preserve"> at any time while the remaining ring nodes continue to respond to client requests. </w:t>
      </w:r>
    </w:p>
    <w:p w:rsidR="00F37A3B" w:rsidRDefault="001C7871" w:rsidP="001C7871">
      <w:pPr>
        <w:rPr>
          <w:rFonts w:ascii="Calibri" w:hAnsi="Calibri" w:cs="Arial"/>
          <w:color w:val="000000"/>
          <w:sz w:val="24"/>
          <w:szCs w:val="24"/>
        </w:rPr>
      </w:pPr>
      <w:r>
        <w:rPr>
          <w:sz w:val="24"/>
        </w:rPr>
        <w:t>R</w:t>
      </w:r>
      <w:r>
        <w:rPr>
          <w:rFonts w:ascii="Calibri" w:hAnsi="Calibri" w:cs="Arial"/>
          <w:color w:val="000000"/>
          <w:sz w:val="24"/>
          <w:szCs w:val="24"/>
        </w:rPr>
        <w:t>ing nodes manage a collection of triplets (key, relationship, value) called DICT3, where key and relation are valid JSON strings and value is a valid JSON object. The (key, relationship) pair identifies the triplet and is used to store the triplet into the appropriate node.</w:t>
      </w:r>
      <w:r>
        <w:rPr>
          <w:rFonts w:cs="Arial"/>
          <w:color w:val="000000"/>
          <w:sz w:val="24"/>
          <w:szCs w:val="24"/>
        </w:rPr>
        <w:t xml:space="preserve"> </w:t>
      </w:r>
      <w:r>
        <w:rPr>
          <w:sz w:val="24"/>
        </w:rPr>
        <w:t>Server responds to all properly</w:t>
      </w:r>
      <w:r>
        <w:rPr>
          <w:sz w:val="24"/>
        </w:rPr>
        <w:softHyphen/>
      </w:r>
      <w:r w:rsidR="00F37A3B">
        <w:rPr>
          <w:sz w:val="24"/>
        </w:rPr>
        <w:t xml:space="preserve"> </w:t>
      </w:r>
      <w:r>
        <w:rPr>
          <w:sz w:val="24"/>
        </w:rPr>
        <w:t>structured JSON</w:t>
      </w:r>
      <w:r>
        <w:rPr>
          <w:sz w:val="24"/>
        </w:rPr>
        <w:softHyphen/>
      </w:r>
      <w:r w:rsidR="00F37A3B">
        <w:rPr>
          <w:sz w:val="24"/>
        </w:rPr>
        <w:t>-</w:t>
      </w:r>
      <w:r>
        <w:rPr>
          <w:sz w:val="24"/>
        </w:rPr>
        <w:t xml:space="preserve">RPC messages for above operations. </w:t>
      </w:r>
      <w:r>
        <w:rPr>
          <w:rFonts w:cs="Arial"/>
          <w:color w:val="000000"/>
          <w:sz w:val="24"/>
          <w:szCs w:val="24"/>
        </w:rPr>
        <w:t>A client/ring node perform</w:t>
      </w:r>
      <w:r w:rsidR="00F37A3B">
        <w:rPr>
          <w:rFonts w:cs="Arial"/>
          <w:color w:val="000000"/>
          <w:sz w:val="24"/>
          <w:szCs w:val="24"/>
        </w:rPr>
        <w:t>s</w:t>
      </w:r>
      <w:r>
        <w:rPr>
          <w:rFonts w:cs="Arial"/>
          <w:color w:val="000000"/>
          <w:sz w:val="24"/>
          <w:szCs w:val="24"/>
        </w:rPr>
        <w:t xml:space="preserve"> a lookup operation even by partially specifying a triplet’s identifier i.e. it perform</w:t>
      </w:r>
      <w:r w:rsidR="00F37A3B">
        <w:rPr>
          <w:rFonts w:cs="Arial"/>
          <w:color w:val="000000"/>
          <w:sz w:val="24"/>
          <w:szCs w:val="24"/>
        </w:rPr>
        <w:t>s</w:t>
      </w:r>
      <w:r>
        <w:rPr>
          <w:rFonts w:cs="Arial"/>
          <w:color w:val="000000"/>
          <w:sz w:val="24"/>
          <w:szCs w:val="24"/>
        </w:rPr>
        <w:t xml:space="preserve"> lookup even if only key or only relation is provided.</w:t>
      </w:r>
      <w:r>
        <w:rPr>
          <w:rFonts w:ascii="Calibri" w:hAnsi="Calibri" w:cs="Arial"/>
          <w:color w:val="000000"/>
          <w:sz w:val="24"/>
          <w:szCs w:val="24"/>
        </w:rPr>
        <w:t xml:space="preserve"> </w:t>
      </w:r>
    </w:p>
    <w:p w:rsidR="00F37A3B" w:rsidRDefault="001C7871" w:rsidP="001C7871">
      <w:pPr>
        <w:rPr>
          <w:sz w:val="24"/>
        </w:rPr>
      </w:pPr>
      <w:r>
        <w:rPr>
          <w:rFonts w:cs="Arial"/>
          <w:color w:val="000000"/>
          <w:sz w:val="24"/>
          <w:szCs w:val="24"/>
        </w:rPr>
        <w:t>A client node</w:t>
      </w:r>
      <w:r w:rsidR="00F37A3B">
        <w:rPr>
          <w:rFonts w:cs="Arial"/>
          <w:color w:val="000000"/>
          <w:sz w:val="24"/>
          <w:szCs w:val="24"/>
        </w:rPr>
        <w:t xml:space="preserve"> can purge</w:t>
      </w:r>
      <w:r>
        <w:rPr>
          <w:rFonts w:cs="Arial"/>
          <w:color w:val="000000"/>
          <w:sz w:val="24"/>
          <w:szCs w:val="24"/>
        </w:rPr>
        <w:t xml:space="preserve"> “RW” dictionary triplets that have not been accessed since some user specified time.</w:t>
      </w:r>
      <w:r>
        <w:rPr>
          <w:sz w:val="24"/>
          <w:szCs w:val="24"/>
        </w:rPr>
        <w:t xml:space="preserve"> </w:t>
      </w:r>
      <w:r>
        <w:rPr>
          <w:sz w:val="24"/>
        </w:rPr>
        <w:t>Client reads a JSON</w:t>
      </w:r>
      <w:r w:rsidR="00F37A3B">
        <w:rPr>
          <w:sz w:val="24"/>
        </w:rPr>
        <w:t>-</w:t>
      </w:r>
      <w:r>
        <w:rPr>
          <w:sz w:val="24"/>
        </w:rPr>
        <w:softHyphen/>
        <w:t>RPC request message from the standard input and makes the appropriate request to the server, and shows the response (if any). Both the client and server code takes as their 1</w:t>
      </w:r>
      <w:r>
        <w:rPr>
          <w:sz w:val="24"/>
          <w:vertAlign w:val="superscript"/>
        </w:rPr>
        <w:t>st</w:t>
      </w:r>
      <w:r>
        <w:rPr>
          <w:sz w:val="24"/>
        </w:rPr>
        <w:t xml:space="preserve"> command line argument the filename that contains the client/server configuration JSON object, file name is </w:t>
      </w:r>
      <w:proofErr w:type="spellStart"/>
      <w:r>
        <w:rPr>
          <w:sz w:val="24"/>
        </w:rPr>
        <w:t>config.json</w:t>
      </w:r>
      <w:proofErr w:type="spellEnd"/>
      <w:r>
        <w:rPr>
          <w:sz w:val="24"/>
        </w:rPr>
        <w:t>.</w:t>
      </w:r>
    </w:p>
    <w:p w:rsidR="009A081E" w:rsidRDefault="009A081E" w:rsidP="009A081E">
      <w:pPr>
        <w:rPr>
          <w:b/>
          <w:sz w:val="28"/>
        </w:rPr>
      </w:pPr>
      <w:r w:rsidRPr="006B3D92">
        <w:rPr>
          <w:b/>
          <w:sz w:val="28"/>
        </w:rPr>
        <w:t>Design:</w:t>
      </w:r>
    </w:p>
    <w:p w:rsidR="00CF1DE7" w:rsidRDefault="00CF1DE7"/>
    <w:p w:rsidR="00CF1DE7" w:rsidRDefault="00CF1DE7">
      <w:r>
        <w:rPr>
          <w:noProof/>
        </w:rPr>
        <mc:AlternateContent>
          <mc:Choice Requires="wps">
            <w:drawing>
              <wp:anchor distT="0" distB="0" distL="114300" distR="114300" simplePos="0" relativeHeight="251659264" behindDoc="0" locked="0" layoutInCell="1" allowOverlap="1">
                <wp:simplePos x="0" y="0"/>
                <wp:positionH relativeFrom="column">
                  <wp:posOffset>1133475</wp:posOffset>
                </wp:positionH>
                <wp:positionV relativeFrom="paragraph">
                  <wp:posOffset>1866900</wp:posOffset>
                </wp:positionV>
                <wp:extent cx="1162050" cy="2571750"/>
                <wp:effectExtent l="38100" t="0" r="19050" b="57150"/>
                <wp:wrapNone/>
                <wp:docPr id="65" name="Straight Arrow Connector 65"/>
                <wp:cNvGraphicFramePr/>
                <a:graphic xmlns:a="http://schemas.openxmlformats.org/drawingml/2006/main">
                  <a:graphicData uri="http://schemas.microsoft.com/office/word/2010/wordprocessingShape">
                    <wps:wsp>
                      <wps:cNvCnPr/>
                      <wps:spPr>
                        <a:xfrm flipH="1">
                          <a:off x="0" y="0"/>
                          <a:ext cx="1162050" cy="25717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65" o:spid="_x0000_s1026" type="#_x0000_t32" style="position:absolute;margin-left:89.25pt;margin-top:147pt;width:91.5pt;height:202.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" strokecolor="black [3213]">
                <v:stroke endarrow="open"/>
              </v:shape>
            </w:pict>
          </mc:Fallback>
        </mc:AlternateContent>
      </w:r>
      <w:r>
        <w:rPr>
          <w:noProof/>
        </w:rPr>
        <w:drawing>
          <wp:inline distT="0" distB="0" distL="0" distR="0" wp14:anchorId="2932AD35" wp14:editId="182BA5AB">
            <wp:extent cx="5943600" cy="42881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288155"/>
                    </a:xfrm>
                    <a:prstGeom prst="rect">
                      <a:avLst/>
                    </a:prstGeom>
                  </pic:spPr>
                </pic:pic>
              </a:graphicData>
            </a:graphic>
          </wp:inline>
        </w:drawing>
      </w:r>
    </w:p>
    <w:p w:rsidR="00971E72" w:rsidRDefault="00CF1DE7">
      <w:r>
        <w:rPr>
          <w:noProof/>
        </w:rPr>
        <w:drawing>
          <wp:inline distT="0" distB="0" distL="0" distR="0" wp14:anchorId="791FDB48" wp14:editId="562C55B0">
            <wp:extent cx="2066925" cy="2638952"/>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70547" cy="2643576"/>
                    </a:xfrm>
                    <a:prstGeom prst="rect">
                      <a:avLst/>
                    </a:prstGeom>
                  </pic:spPr>
                </pic:pic>
              </a:graphicData>
            </a:graphic>
          </wp:inline>
        </w:drawing>
      </w:r>
    </w:p>
    <w:p w:rsidR="001C7871" w:rsidRPr="00E1446D" w:rsidRDefault="001C7871" w:rsidP="001C7871">
      <w:pPr>
        <w:jc w:val="center"/>
        <w:rPr>
          <w:sz w:val="24"/>
        </w:rPr>
      </w:pPr>
      <w:r w:rsidRPr="00EC629D">
        <w:rPr>
          <w:sz w:val="24"/>
        </w:rPr>
        <w:t>Fig. 1</w:t>
      </w:r>
      <w:r>
        <w:rPr>
          <w:sz w:val="24"/>
        </w:rPr>
        <w:t xml:space="preserve"> Block diagram</w:t>
      </w:r>
      <w:r w:rsidR="00461867">
        <w:rPr>
          <w:sz w:val="24"/>
        </w:rPr>
        <w:t xml:space="preserve"> for</w:t>
      </w:r>
      <w:r>
        <w:rPr>
          <w:sz w:val="24"/>
        </w:rPr>
        <w:t xml:space="preserve"> Go Client server application</w:t>
      </w:r>
    </w:p>
    <w:p w:rsidR="00FB73A7" w:rsidRDefault="00FB73A7" w:rsidP="00FB73A7">
      <w:pPr>
        <w:rPr>
          <w:sz w:val="24"/>
          <w:szCs w:val="24"/>
        </w:rPr>
      </w:pPr>
      <w:r>
        <w:rPr>
          <w:sz w:val="24"/>
          <w:szCs w:val="24"/>
        </w:rPr>
        <w:lastRenderedPageBreak/>
        <w:t xml:space="preserve">Chord is suitable for implementing the distributed hash-table that we intend to create. The main advantage of using Chord is that number of interactions between nodes is of the order of </w:t>
      </w:r>
      <w:proofErr w:type="gramStart"/>
      <w:r>
        <w:rPr>
          <w:sz w:val="24"/>
          <w:szCs w:val="24"/>
        </w:rPr>
        <w:t>log(</w:t>
      </w:r>
      <w:proofErr w:type="gramEnd"/>
      <w:r>
        <w:rPr>
          <w:sz w:val="24"/>
          <w:szCs w:val="24"/>
        </w:rPr>
        <w:t xml:space="preserve">N) for each node leaving or joining the ring. We used this to our advantage to build a chord ring that supports </w:t>
      </w:r>
      <w:proofErr w:type="spellStart"/>
      <w:r>
        <w:rPr>
          <w:sz w:val="24"/>
          <w:szCs w:val="24"/>
        </w:rPr>
        <w:t>upto</w:t>
      </w:r>
      <w:proofErr w:type="spellEnd"/>
      <w:r>
        <w:rPr>
          <w:sz w:val="24"/>
          <w:szCs w:val="24"/>
        </w:rPr>
        <w:t xml:space="preserve"> 32 nodes (m = 5). The same design can be easily </w:t>
      </w:r>
      <w:proofErr w:type="gramStart"/>
      <w:r>
        <w:rPr>
          <w:sz w:val="24"/>
          <w:szCs w:val="24"/>
        </w:rPr>
        <w:t>scaled  up</w:t>
      </w:r>
      <w:proofErr w:type="gramEnd"/>
      <w:r>
        <w:rPr>
          <w:sz w:val="24"/>
          <w:szCs w:val="24"/>
        </w:rPr>
        <w:t xml:space="preserve"> to support larger number of nodes. But we choose 32 just for demonstration.</w:t>
      </w:r>
    </w:p>
    <w:p w:rsidR="00FB73A7" w:rsidRDefault="00FB73A7" w:rsidP="00FB73A7">
      <w:pPr>
        <w:rPr>
          <w:sz w:val="24"/>
          <w:szCs w:val="24"/>
        </w:rPr>
      </w:pPr>
      <w:r>
        <w:rPr>
          <w:sz w:val="24"/>
          <w:szCs w:val="24"/>
        </w:rPr>
        <w:t>In this section we explain some of the design decisions we made-</w:t>
      </w:r>
    </w:p>
    <w:p w:rsidR="00FB73A7" w:rsidRDefault="00FB73A7" w:rsidP="00FB73A7">
      <w:pPr>
        <w:rPr>
          <w:b/>
          <w:sz w:val="24"/>
          <w:szCs w:val="24"/>
        </w:rPr>
      </w:pPr>
      <w:r>
        <w:rPr>
          <w:sz w:val="24"/>
          <w:szCs w:val="24"/>
        </w:rPr>
        <w:t xml:space="preserve">1. </w:t>
      </w:r>
      <w:r>
        <w:rPr>
          <w:b/>
          <w:sz w:val="24"/>
          <w:szCs w:val="24"/>
        </w:rPr>
        <w:t>Hashing functions for key-relation and node identifiers</w:t>
      </w:r>
    </w:p>
    <w:p w:rsidR="00FB73A7" w:rsidRDefault="00FB73A7" w:rsidP="00FB73A7">
      <w:pPr>
        <w:rPr>
          <w:sz w:val="24"/>
          <w:szCs w:val="24"/>
        </w:rPr>
      </w:pPr>
      <w:r>
        <w:rPr>
          <w:sz w:val="24"/>
          <w:szCs w:val="24"/>
        </w:rPr>
        <w:t xml:space="preserve">Our hash function makes use of the SHA1 encryption code for generating the 5-bit chord id. We used different methods to compute chord ids from node identifiers (a string in the form </w:t>
      </w:r>
      <w:proofErr w:type="spellStart"/>
      <w:r>
        <w:rPr>
          <w:sz w:val="24"/>
          <w:szCs w:val="24"/>
        </w:rPr>
        <w:t>port</w:t>
      </w:r>
      <w:proofErr w:type="gramStart"/>
      <w:r>
        <w:rPr>
          <w:sz w:val="24"/>
          <w:szCs w:val="24"/>
        </w:rPr>
        <w:t>:ip</w:t>
      </w:r>
      <w:proofErr w:type="gramEnd"/>
      <w:r>
        <w:rPr>
          <w:sz w:val="24"/>
          <w:szCs w:val="24"/>
        </w:rPr>
        <w:t>-address</w:t>
      </w:r>
      <w:proofErr w:type="spellEnd"/>
      <w:r>
        <w:rPr>
          <w:sz w:val="24"/>
          <w:szCs w:val="24"/>
        </w:rPr>
        <w:t>) and key-relation pairs. Following are the steps used-</w:t>
      </w:r>
    </w:p>
    <w:p w:rsidR="00FB73A7" w:rsidRDefault="00FB73A7" w:rsidP="00FB73A7">
      <w:pPr>
        <w:spacing w:after="0" w:line="240" w:lineRule="auto"/>
        <w:rPr>
          <w:b/>
          <w:sz w:val="24"/>
          <w:szCs w:val="24"/>
        </w:rPr>
      </w:pPr>
      <w:r>
        <w:rPr>
          <w:b/>
          <w:sz w:val="24"/>
          <w:szCs w:val="24"/>
        </w:rPr>
        <w:t>For Node Identifier:</w:t>
      </w:r>
    </w:p>
    <w:p w:rsidR="00FB73A7" w:rsidRDefault="00FB73A7" w:rsidP="00FB73A7">
      <w:pPr>
        <w:spacing w:after="0" w:line="240" w:lineRule="auto"/>
        <w:rPr>
          <w:sz w:val="24"/>
          <w:szCs w:val="24"/>
        </w:rPr>
      </w:pPr>
      <w:r>
        <w:rPr>
          <w:sz w:val="24"/>
          <w:szCs w:val="24"/>
        </w:rPr>
        <w:t>1. Convert the identifier of the server in the form of the string ‘</w:t>
      </w:r>
      <w:proofErr w:type="spellStart"/>
      <w:r>
        <w:rPr>
          <w:sz w:val="24"/>
          <w:szCs w:val="24"/>
        </w:rPr>
        <w:t>port</w:t>
      </w:r>
      <w:proofErr w:type="gramStart"/>
      <w:r>
        <w:rPr>
          <w:sz w:val="24"/>
          <w:szCs w:val="24"/>
        </w:rPr>
        <w:t>:ipadreess</w:t>
      </w:r>
      <w:proofErr w:type="spellEnd"/>
      <w:r>
        <w:rPr>
          <w:sz w:val="24"/>
          <w:szCs w:val="24"/>
        </w:rPr>
        <w:t>’</w:t>
      </w:r>
      <w:proofErr w:type="gramEnd"/>
    </w:p>
    <w:p w:rsidR="00FB73A7" w:rsidRDefault="00FB73A7" w:rsidP="00FB73A7">
      <w:pPr>
        <w:spacing w:after="0" w:line="240" w:lineRule="auto"/>
        <w:rPr>
          <w:sz w:val="24"/>
          <w:szCs w:val="24"/>
        </w:rPr>
      </w:pPr>
      <w:r>
        <w:rPr>
          <w:sz w:val="24"/>
          <w:szCs w:val="24"/>
        </w:rPr>
        <w:t>2. Convert string to byte-array</w:t>
      </w:r>
    </w:p>
    <w:p w:rsidR="00FB73A7" w:rsidRDefault="00FB73A7" w:rsidP="00FB73A7">
      <w:pPr>
        <w:spacing w:after="0" w:line="240" w:lineRule="auto"/>
        <w:rPr>
          <w:sz w:val="24"/>
          <w:szCs w:val="24"/>
        </w:rPr>
      </w:pPr>
      <w:r>
        <w:rPr>
          <w:sz w:val="24"/>
          <w:szCs w:val="24"/>
        </w:rPr>
        <w:t>3. Apply SHA1 encoding</w:t>
      </w:r>
    </w:p>
    <w:p w:rsidR="00FB73A7" w:rsidRDefault="00FB73A7" w:rsidP="00FB73A7">
      <w:pPr>
        <w:spacing w:after="0" w:line="240" w:lineRule="auto"/>
        <w:rPr>
          <w:sz w:val="24"/>
          <w:szCs w:val="24"/>
        </w:rPr>
      </w:pPr>
      <w:r>
        <w:rPr>
          <w:sz w:val="24"/>
          <w:szCs w:val="24"/>
        </w:rPr>
        <w:t>4. Add together the last four bytes of the code. (</w:t>
      </w:r>
      <w:proofErr w:type="gramStart"/>
      <w:r>
        <w:rPr>
          <w:sz w:val="24"/>
          <w:szCs w:val="24"/>
        </w:rPr>
        <w:t>last</w:t>
      </w:r>
      <w:proofErr w:type="gramEnd"/>
      <w:r>
        <w:rPr>
          <w:sz w:val="24"/>
          <w:szCs w:val="24"/>
        </w:rPr>
        <w:t xml:space="preserve"> one is the least significant)</w:t>
      </w:r>
    </w:p>
    <w:p w:rsidR="00FB73A7" w:rsidRDefault="00FB73A7" w:rsidP="00FB73A7">
      <w:pPr>
        <w:spacing w:after="0" w:line="240" w:lineRule="auto"/>
        <w:rPr>
          <w:sz w:val="24"/>
          <w:szCs w:val="24"/>
        </w:rPr>
      </w:pPr>
      <w:r>
        <w:rPr>
          <w:sz w:val="24"/>
          <w:szCs w:val="24"/>
        </w:rPr>
        <w:t xml:space="preserve">5. Take modulo 32 of the result. This gives a 5-bit </w:t>
      </w:r>
      <w:proofErr w:type="spellStart"/>
      <w:r>
        <w:rPr>
          <w:sz w:val="24"/>
          <w:szCs w:val="24"/>
        </w:rPr>
        <w:t>chordid</w:t>
      </w:r>
      <w:proofErr w:type="spellEnd"/>
      <w:r>
        <w:rPr>
          <w:sz w:val="24"/>
          <w:szCs w:val="24"/>
        </w:rPr>
        <w:t xml:space="preserve"> of the node.</w:t>
      </w:r>
    </w:p>
    <w:p w:rsidR="00FB73A7" w:rsidRDefault="00FB73A7" w:rsidP="00FB73A7">
      <w:pPr>
        <w:spacing w:after="0" w:line="240" w:lineRule="auto"/>
        <w:rPr>
          <w:sz w:val="24"/>
          <w:szCs w:val="24"/>
        </w:rPr>
      </w:pPr>
    </w:p>
    <w:p w:rsidR="00FB73A7" w:rsidRDefault="00FB73A7" w:rsidP="00FB73A7">
      <w:pPr>
        <w:rPr>
          <w:sz w:val="24"/>
          <w:szCs w:val="24"/>
        </w:rPr>
      </w:pPr>
      <w:r>
        <w:rPr>
          <w:sz w:val="24"/>
          <w:szCs w:val="24"/>
        </w:rPr>
        <w:t xml:space="preserve">Note that this method is selected arbitrarily. Any other method is also correct as long as the chord-id assigned </w:t>
      </w:r>
      <w:proofErr w:type="gramStart"/>
      <w:r>
        <w:rPr>
          <w:sz w:val="24"/>
          <w:szCs w:val="24"/>
        </w:rPr>
        <w:t>are</w:t>
      </w:r>
      <w:proofErr w:type="gramEnd"/>
      <w:r>
        <w:rPr>
          <w:sz w:val="24"/>
          <w:szCs w:val="24"/>
        </w:rPr>
        <w:t xml:space="preserve"> random and uniformly distributed. </w:t>
      </w:r>
    </w:p>
    <w:p w:rsidR="00FB73A7" w:rsidRDefault="00FB73A7" w:rsidP="00FB73A7">
      <w:pPr>
        <w:rPr>
          <w:b/>
          <w:sz w:val="24"/>
          <w:szCs w:val="24"/>
        </w:rPr>
      </w:pPr>
      <w:r>
        <w:rPr>
          <w:b/>
          <w:sz w:val="24"/>
          <w:szCs w:val="24"/>
        </w:rPr>
        <w:t>For Key-</w:t>
      </w:r>
      <w:proofErr w:type="gramStart"/>
      <w:r>
        <w:rPr>
          <w:b/>
          <w:sz w:val="24"/>
          <w:szCs w:val="24"/>
        </w:rPr>
        <w:t>Relation :</w:t>
      </w:r>
      <w:proofErr w:type="gramEnd"/>
    </w:p>
    <w:p w:rsidR="00FB73A7" w:rsidRDefault="00FB73A7" w:rsidP="00FB73A7">
      <w:pPr>
        <w:spacing w:before="240"/>
        <w:rPr>
          <w:sz w:val="24"/>
          <w:szCs w:val="24"/>
        </w:rPr>
      </w:pPr>
      <w:r>
        <w:rPr>
          <w:sz w:val="24"/>
          <w:szCs w:val="24"/>
        </w:rPr>
        <w:t xml:space="preserve">The chord triplets are a map of key-relation pairs and </w:t>
      </w:r>
      <w:proofErr w:type="spellStart"/>
      <w:r>
        <w:rPr>
          <w:sz w:val="24"/>
          <w:szCs w:val="24"/>
        </w:rPr>
        <w:t>json</w:t>
      </w:r>
      <w:proofErr w:type="spellEnd"/>
      <w:r>
        <w:rPr>
          <w:sz w:val="24"/>
          <w:szCs w:val="24"/>
        </w:rPr>
        <w:t xml:space="preserve"> objects. We want to support partial-match lookup in the ring. For this reason, we divide the chord id of the key-relation into two parts. The first part is 3 bits long and is derived from the key field alone. The second part is 2 bits long and is derived from relation field alone. We selected an (almost) even split for the key-relations because we have no data as to which field is more likely to be missing in the partial-match query. For example, if there is evidence that the key field is more likely to be missing, then we could assign fewer bits for encoding the key and more bits for the relation. This reduces the number of lookups on the ring for partial-match queries.</w:t>
      </w:r>
    </w:p>
    <w:p w:rsidR="00FB73A7" w:rsidRDefault="00FB73A7" w:rsidP="00FB73A7">
      <w:pPr>
        <w:spacing w:after="0"/>
        <w:rPr>
          <w:sz w:val="24"/>
          <w:szCs w:val="24"/>
        </w:rPr>
      </w:pPr>
      <w:r>
        <w:rPr>
          <w:sz w:val="24"/>
          <w:szCs w:val="24"/>
        </w:rPr>
        <w:t>The chord id for a key-relation is computed as below:</w:t>
      </w:r>
    </w:p>
    <w:p w:rsidR="00FB73A7" w:rsidRDefault="00FB73A7" w:rsidP="00FB73A7">
      <w:pPr>
        <w:spacing w:after="0"/>
        <w:rPr>
          <w:sz w:val="24"/>
          <w:szCs w:val="24"/>
        </w:rPr>
      </w:pPr>
      <w:r>
        <w:rPr>
          <w:sz w:val="24"/>
          <w:szCs w:val="24"/>
        </w:rPr>
        <w:t xml:space="preserve">1. Apply SHA1 encoding to the key </w:t>
      </w:r>
      <w:proofErr w:type="gramStart"/>
      <w:r>
        <w:rPr>
          <w:sz w:val="24"/>
          <w:szCs w:val="24"/>
        </w:rPr>
        <w:t>string .</w:t>
      </w:r>
      <w:proofErr w:type="gramEnd"/>
    </w:p>
    <w:p w:rsidR="00FB73A7" w:rsidRDefault="00FB73A7" w:rsidP="00FB73A7">
      <w:pPr>
        <w:spacing w:after="0"/>
        <w:rPr>
          <w:sz w:val="24"/>
          <w:szCs w:val="24"/>
        </w:rPr>
      </w:pPr>
      <w:r>
        <w:rPr>
          <w:sz w:val="24"/>
          <w:szCs w:val="24"/>
        </w:rPr>
        <w:t>2. Take the last three bits.</w:t>
      </w:r>
    </w:p>
    <w:p w:rsidR="00FB73A7" w:rsidRDefault="00FB73A7" w:rsidP="00FB73A7">
      <w:pPr>
        <w:spacing w:after="0"/>
        <w:rPr>
          <w:sz w:val="24"/>
          <w:szCs w:val="24"/>
        </w:rPr>
      </w:pPr>
      <w:r>
        <w:rPr>
          <w:sz w:val="24"/>
          <w:szCs w:val="24"/>
        </w:rPr>
        <w:t xml:space="preserve">3. Apply SHA1 encoding to the relation </w:t>
      </w:r>
      <w:proofErr w:type="gramStart"/>
      <w:r>
        <w:rPr>
          <w:sz w:val="24"/>
          <w:szCs w:val="24"/>
        </w:rPr>
        <w:t>string .</w:t>
      </w:r>
      <w:proofErr w:type="gramEnd"/>
    </w:p>
    <w:p w:rsidR="00FB73A7" w:rsidRDefault="00FB73A7" w:rsidP="00FB73A7">
      <w:pPr>
        <w:spacing w:after="0"/>
        <w:rPr>
          <w:sz w:val="24"/>
          <w:szCs w:val="24"/>
        </w:rPr>
      </w:pPr>
      <w:r>
        <w:rPr>
          <w:sz w:val="24"/>
          <w:szCs w:val="24"/>
        </w:rPr>
        <w:t>4. Take the last two bits. Append these bits to the three bits taken from key hash.</w:t>
      </w:r>
    </w:p>
    <w:p w:rsidR="00FB73A7" w:rsidRDefault="00FB73A7" w:rsidP="00FB73A7">
      <w:pPr>
        <w:spacing w:after="0"/>
        <w:rPr>
          <w:sz w:val="24"/>
          <w:szCs w:val="24"/>
        </w:rPr>
      </w:pPr>
    </w:p>
    <w:p w:rsidR="00FB73A7" w:rsidRDefault="00FB73A7" w:rsidP="00FB73A7">
      <w:pPr>
        <w:spacing w:after="0"/>
        <w:rPr>
          <w:sz w:val="24"/>
          <w:szCs w:val="24"/>
        </w:rPr>
      </w:pPr>
      <w:r>
        <w:rPr>
          <w:sz w:val="24"/>
          <w:szCs w:val="24"/>
        </w:rPr>
        <w:t xml:space="preserve">2. </w:t>
      </w:r>
      <w:r>
        <w:rPr>
          <w:b/>
          <w:sz w:val="24"/>
          <w:szCs w:val="24"/>
        </w:rPr>
        <w:t>Partial-Match Lookup Procedure</w:t>
      </w:r>
    </w:p>
    <w:p w:rsidR="00FB73A7" w:rsidRDefault="00FB73A7" w:rsidP="00FB73A7">
      <w:pPr>
        <w:spacing w:after="0"/>
        <w:rPr>
          <w:sz w:val="24"/>
          <w:szCs w:val="24"/>
        </w:rPr>
      </w:pPr>
      <w:r>
        <w:rPr>
          <w:sz w:val="24"/>
          <w:szCs w:val="24"/>
        </w:rPr>
        <w:lastRenderedPageBreak/>
        <w:t>As seen in previous section, the first three bits of the triplet chord ID are derived from the key and the last three are derived from the relation. We use this to our advantage to service partial match queries. If a client issues a request where the key is present but the relation is missing, the server simply computes the first three bits of the chord ID from the key. The last two bits are still unknown. The server then finds all possible values of these two bits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=4</m:t>
        </m:r>
      </m:oMath>
      <w:r>
        <w:rPr>
          <w:sz w:val="24"/>
          <w:szCs w:val="24"/>
        </w:rPr>
        <w:t>), four in this case. Thus the search space is reduced to just four different lookups on the chord ring. Similarly, when relation is known and the key is missing, the number of individual lookups is limited to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r>
          <w:rPr>
            <w:rFonts w:ascii="Cambria Math" w:hAnsi="Cambria Math"/>
            <w:sz w:val="24"/>
            <w:szCs w:val="24"/>
          </w:rPr>
          <m:t>=8</m:t>
        </m:r>
      </m:oMath>
      <w:r>
        <w:rPr>
          <w:sz w:val="24"/>
          <w:szCs w:val="24"/>
        </w:rPr>
        <w:t>) eight.</w:t>
      </w:r>
    </w:p>
    <w:p w:rsidR="00FB73A7" w:rsidRDefault="00FB73A7" w:rsidP="00FB73A7">
      <w:pPr>
        <w:spacing w:after="0"/>
        <w:rPr>
          <w:sz w:val="24"/>
          <w:szCs w:val="24"/>
        </w:rPr>
      </w:pPr>
      <w:r>
        <w:rPr>
          <w:sz w:val="24"/>
          <w:szCs w:val="24"/>
        </w:rPr>
        <w:t>The partial lookup algorithm can be loosely explained as follows-</w:t>
      </w:r>
    </w:p>
    <w:p w:rsidR="00FB73A7" w:rsidRDefault="00FB73A7" w:rsidP="00FB73A7">
      <w:pPr>
        <w:spacing w:after="0"/>
        <w:rPr>
          <w:sz w:val="24"/>
          <w:szCs w:val="24"/>
        </w:rPr>
      </w:pPr>
      <w:r>
        <w:rPr>
          <w:sz w:val="24"/>
          <w:szCs w:val="24"/>
        </w:rPr>
        <w:t>1. Client sends a query to a chord server with the relation field missing.</w:t>
      </w:r>
    </w:p>
    <w:p w:rsidR="00FB73A7" w:rsidRDefault="00FB73A7" w:rsidP="00FB73A7">
      <w:pPr>
        <w:spacing w:after="0"/>
        <w:rPr>
          <w:sz w:val="24"/>
          <w:szCs w:val="24"/>
        </w:rPr>
      </w:pPr>
      <w:r>
        <w:rPr>
          <w:sz w:val="24"/>
          <w:szCs w:val="24"/>
        </w:rPr>
        <w:t xml:space="preserve">2. Server computes the hash-code of the key field. It then creates four different chord- IDs by appending all possible values of the relation hash-code. </w:t>
      </w:r>
    </w:p>
    <w:p w:rsidR="00FB73A7" w:rsidRDefault="00FB73A7" w:rsidP="00FB73A7">
      <w:pPr>
        <w:spacing w:after="0"/>
        <w:rPr>
          <w:sz w:val="24"/>
          <w:szCs w:val="24"/>
        </w:rPr>
      </w:pPr>
      <w:r>
        <w:rPr>
          <w:sz w:val="24"/>
          <w:szCs w:val="24"/>
        </w:rPr>
        <w:t xml:space="preserve">3. One by one, the server fires a lookup request on the chord ring for each of </w:t>
      </w:r>
      <w:proofErr w:type="gramStart"/>
      <w:r>
        <w:rPr>
          <w:sz w:val="24"/>
          <w:szCs w:val="24"/>
        </w:rPr>
        <w:t>these 5-bit chord-id</w:t>
      </w:r>
      <w:proofErr w:type="gramEnd"/>
      <w:r>
        <w:rPr>
          <w:sz w:val="24"/>
          <w:szCs w:val="24"/>
        </w:rPr>
        <w:t xml:space="preserve">. </w:t>
      </w:r>
    </w:p>
    <w:p w:rsidR="00FB73A7" w:rsidRDefault="00FB73A7" w:rsidP="00FB73A7">
      <w:pPr>
        <w:spacing w:after="0"/>
        <w:rPr>
          <w:sz w:val="24"/>
          <w:szCs w:val="24"/>
        </w:rPr>
      </w:pPr>
      <w:r>
        <w:rPr>
          <w:sz w:val="24"/>
          <w:szCs w:val="24"/>
        </w:rPr>
        <w:t>4. The responses of the individual lookups are collected and combined and sent over to the client.</w:t>
      </w:r>
    </w:p>
    <w:p w:rsidR="001C7871" w:rsidRDefault="001C7871"/>
    <w:p w:rsidR="0048184A" w:rsidRPr="0048184A" w:rsidRDefault="0048184A" w:rsidP="0048184A">
      <w:pPr>
        <w:rPr>
          <w:b/>
          <w:sz w:val="24"/>
          <w:szCs w:val="24"/>
        </w:rPr>
      </w:pPr>
      <w:r w:rsidRPr="0048184A">
        <w:rPr>
          <w:b/>
          <w:sz w:val="24"/>
          <w:szCs w:val="24"/>
        </w:rPr>
        <w:t xml:space="preserve">Node Joining – </w:t>
      </w:r>
    </w:p>
    <w:p w:rsidR="0048184A" w:rsidRDefault="0048184A" w:rsidP="0048184A">
      <w:pPr>
        <w:rPr>
          <w:sz w:val="24"/>
          <w:szCs w:val="24"/>
        </w:rPr>
      </w:pPr>
      <w:r>
        <w:rPr>
          <w:sz w:val="24"/>
          <w:szCs w:val="24"/>
        </w:rPr>
        <w:t xml:space="preserve">First Node – The first node creates a chord ring. The node is placed on the chord ring depending on the hash value generated by SHA1. Its successor and predecessor are set to itself. </w:t>
      </w:r>
    </w:p>
    <w:p w:rsidR="0048184A" w:rsidRDefault="0048184A" w:rsidP="0048184A">
      <w:pPr>
        <w:rPr>
          <w:sz w:val="24"/>
          <w:szCs w:val="24"/>
        </w:rPr>
      </w:pPr>
      <w:r>
        <w:rPr>
          <w:sz w:val="24"/>
          <w:szCs w:val="24"/>
        </w:rPr>
        <w:t>Other Nodes – A node can send a join request to any node on the chord ring which determines the position of the joining node on the chord ring by finding the successor. The predecessor of the joining node is set to -1. All the triplets, for which the joining node is responsible, are transferred to it by its successor.</w:t>
      </w:r>
    </w:p>
    <w:p w:rsidR="0048184A" w:rsidRDefault="0048184A" w:rsidP="0048184A">
      <w:pPr>
        <w:rPr>
          <w:sz w:val="24"/>
          <w:szCs w:val="24"/>
        </w:rPr>
      </w:pPr>
      <w:r>
        <w:rPr>
          <w:sz w:val="24"/>
          <w:szCs w:val="24"/>
        </w:rPr>
        <w:t>Stabilize method is called periodically on every node which will update the predecessor and successor of the nodes affected by the joining node.</w:t>
      </w:r>
    </w:p>
    <w:p w:rsidR="0048184A" w:rsidRDefault="0048184A" w:rsidP="0048184A">
      <w:pPr>
        <w:rPr>
          <w:sz w:val="24"/>
          <w:szCs w:val="24"/>
        </w:rPr>
      </w:pPr>
      <w:proofErr w:type="spellStart"/>
      <w:r>
        <w:rPr>
          <w:sz w:val="24"/>
          <w:szCs w:val="24"/>
        </w:rPr>
        <w:t>FixFingers</w:t>
      </w:r>
      <w:proofErr w:type="spellEnd"/>
      <w:r>
        <w:rPr>
          <w:sz w:val="24"/>
          <w:szCs w:val="24"/>
        </w:rPr>
        <w:t xml:space="preserve"> is called periodically on all the nodes, which updates finger tables of all the nodes to reflect the changes due to node joining. </w:t>
      </w:r>
    </w:p>
    <w:p w:rsidR="0048184A" w:rsidRPr="0048184A" w:rsidRDefault="0048184A" w:rsidP="0048184A">
      <w:pPr>
        <w:rPr>
          <w:b/>
          <w:sz w:val="24"/>
          <w:szCs w:val="24"/>
        </w:rPr>
      </w:pPr>
      <w:r w:rsidRPr="0048184A">
        <w:rPr>
          <w:b/>
          <w:sz w:val="24"/>
          <w:szCs w:val="24"/>
        </w:rPr>
        <w:t>Node Leaving –</w:t>
      </w:r>
    </w:p>
    <w:p w:rsidR="0048184A" w:rsidRDefault="0048184A" w:rsidP="0048184A">
      <w:pPr>
        <w:rPr>
          <w:sz w:val="24"/>
          <w:szCs w:val="24"/>
        </w:rPr>
      </w:pPr>
      <w:r>
        <w:rPr>
          <w:sz w:val="24"/>
          <w:szCs w:val="24"/>
        </w:rPr>
        <w:t>Last Node – When the last node leaves the chord ring, all the triplets present at the last node are stored persistently in a text file.</w:t>
      </w:r>
    </w:p>
    <w:p w:rsidR="0048184A" w:rsidRDefault="0048184A" w:rsidP="0048184A">
      <w:pPr>
        <w:rPr>
          <w:sz w:val="24"/>
          <w:szCs w:val="24"/>
        </w:rPr>
      </w:pPr>
      <w:r>
        <w:rPr>
          <w:sz w:val="24"/>
          <w:szCs w:val="24"/>
        </w:rPr>
        <w:t>Other Nodes – If the leaving node is not the last one, the triplets are not stored persistently. Instead, the leaving node hands over all its triplets to its successor.</w:t>
      </w:r>
    </w:p>
    <w:p w:rsidR="0048184A" w:rsidRDefault="0048184A" w:rsidP="0048184A">
      <w:pPr>
        <w:rPr>
          <w:sz w:val="24"/>
          <w:szCs w:val="24"/>
        </w:rPr>
      </w:pPr>
      <w:r>
        <w:rPr>
          <w:sz w:val="24"/>
          <w:szCs w:val="24"/>
        </w:rPr>
        <w:lastRenderedPageBreak/>
        <w:t>Stabilize method is called periodically on every node which will update the predecessor and successor of the nodes affected by the leaving node.</w:t>
      </w:r>
    </w:p>
    <w:p w:rsidR="0048184A" w:rsidRPr="0048184A" w:rsidRDefault="0048184A">
      <w:pPr>
        <w:rPr>
          <w:sz w:val="24"/>
          <w:szCs w:val="24"/>
        </w:rPr>
      </w:pPr>
      <w:proofErr w:type="spellStart"/>
      <w:r>
        <w:rPr>
          <w:sz w:val="24"/>
          <w:szCs w:val="24"/>
        </w:rPr>
        <w:t>FixFingers</w:t>
      </w:r>
      <w:proofErr w:type="spellEnd"/>
      <w:r>
        <w:rPr>
          <w:sz w:val="24"/>
          <w:szCs w:val="24"/>
        </w:rPr>
        <w:t xml:space="preserve"> is called periodically on all the nodes, which updates finger tables of all the nodes to reflect the changes due to node leaving. </w:t>
      </w:r>
    </w:p>
    <w:p w:rsidR="00CF1DE7" w:rsidRPr="00790459" w:rsidRDefault="00CC7EBA">
      <w:pPr>
        <w:rPr>
          <w:b/>
          <w:sz w:val="24"/>
          <w:szCs w:val="24"/>
        </w:rPr>
      </w:pPr>
      <w:r w:rsidRPr="00790459">
        <w:rPr>
          <w:b/>
          <w:sz w:val="24"/>
          <w:szCs w:val="24"/>
        </w:rPr>
        <w:t>Asynchronous Communication</w:t>
      </w:r>
      <w:r w:rsidR="00CF1DE7" w:rsidRPr="00790459">
        <w:rPr>
          <w:b/>
          <w:sz w:val="24"/>
          <w:szCs w:val="24"/>
        </w:rPr>
        <w:t xml:space="preserve"> – </w:t>
      </w:r>
    </w:p>
    <w:p w:rsidR="00CF1DE7" w:rsidRPr="00461867" w:rsidRDefault="00CF1DE7">
      <w:pPr>
        <w:rPr>
          <w:sz w:val="24"/>
          <w:szCs w:val="24"/>
        </w:rPr>
      </w:pPr>
      <w:r w:rsidRPr="00461867">
        <w:rPr>
          <w:sz w:val="24"/>
          <w:szCs w:val="24"/>
        </w:rPr>
        <w:t>We are using asynchronous calls to for Remote Procedure Calls interactions between client and server or any two nodes on chord ring talking to each other using RPC.</w:t>
      </w:r>
      <w:r w:rsidR="00CC7EBA" w:rsidRPr="00461867">
        <w:rPr>
          <w:sz w:val="24"/>
          <w:szCs w:val="24"/>
        </w:rPr>
        <w:t xml:space="preserve"> This helps improve interaction delays and enables server to take next request for processing without worrying about response of first request. This is necessary for server accepting multiple client requests at a time; asynchronous calls make use of channel which sends a signal once call is complete.</w:t>
      </w:r>
    </w:p>
    <w:p w:rsidR="00790459" w:rsidRDefault="00790459"/>
    <w:p w:rsidR="00790459" w:rsidRDefault="00790459" w:rsidP="00790459">
      <w:pPr>
        <w:rPr>
          <w:b/>
          <w:sz w:val="28"/>
        </w:rPr>
      </w:pPr>
      <w:r>
        <w:rPr>
          <w:b/>
          <w:sz w:val="28"/>
        </w:rPr>
        <w:t>Implementation:</w:t>
      </w:r>
    </w:p>
    <w:p w:rsidR="00790459" w:rsidRPr="00F35093" w:rsidRDefault="00790459" w:rsidP="00790459">
      <w:pPr>
        <w:rPr>
          <w:b/>
          <w:sz w:val="24"/>
        </w:rPr>
      </w:pPr>
      <w:r w:rsidRPr="00F35093">
        <w:rPr>
          <w:b/>
          <w:sz w:val="24"/>
        </w:rPr>
        <w:t>Structure of DICT3:</w:t>
      </w:r>
    </w:p>
    <w:p w:rsidR="00790459" w:rsidRDefault="00790459" w:rsidP="00790459">
      <w:pPr>
        <w:rPr>
          <w:sz w:val="24"/>
        </w:rPr>
      </w:pPr>
      <w:r>
        <w:rPr>
          <w:sz w:val="24"/>
        </w:rPr>
        <w:t xml:space="preserve">Key and relation are strings and value is any valid JSON object so its stored as </w:t>
      </w:r>
      <w:proofErr w:type="gramStart"/>
      <w:r>
        <w:rPr>
          <w:sz w:val="24"/>
        </w:rPr>
        <w:t>map[</w:t>
      </w:r>
      <w:proofErr w:type="gramEnd"/>
      <w:r>
        <w:rPr>
          <w:sz w:val="24"/>
        </w:rPr>
        <w:t xml:space="preserve">string]interface{}. As key and relation form unique combination to retrieve value, I have used </w:t>
      </w:r>
      <w:proofErr w:type="spellStart"/>
      <w:r>
        <w:rPr>
          <w:sz w:val="24"/>
        </w:rPr>
        <w:t>struct</w:t>
      </w:r>
      <w:proofErr w:type="spellEnd"/>
      <w:r>
        <w:rPr>
          <w:sz w:val="24"/>
        </w:rPr>
        <w:t xml:space="preserve"> </w:t>
      </w:r>
      <w:proofErr w:type="spellStart"/>
      <w:r>
        <w:rPr>
          <w:sz w:val="24"/>
        </w:rPr>
        <w:t>DKey</w:t>
      </w:r>
      <w:proofErr w:type="spellEnd"/>
      <w:r>
        <w:rPr>
          <w:sz w:val="24"/>
        </w:rPr>
        <w:t xml:space="preserve"> as shown in below </w:t>
      </w:r>
      <w:proofErr w:type="spellStart"/>
      <w:r>
        <w:rPr>
          <w:sz w:val="24"/>
        </w:rPr>
        <w:t>struct</w:t>
      </w:r>
      <w:proofErr w:type="spellEnd"/>
      <w:r>
        <w:rPr>
          <w:sz w:val="24"/>
        </w:rPr>
        <w:t xml:space="preserve"> list to use as key for DICT3. </w:t>
      </w:r>
    </w:p>
    <w:p w:rsidR="00790459" w:rsidRDefault="00790459" w:rsidP="00790459">
      <w:pPr>
        <w:rPr>
          <w:i/>
          <w:sz w:val="24"/>
        </w:rPr>
      </w:pPr>
      <w:r>
        <w:rPr>
          <w:sz w:val="24"/>
        </w:rPr>
        <w:t xml:space="preserve">So DICT3 is of type </w:t>
      </w:r>
      <w:proofErr w:type="gramStart"/>
      <w:r w:rsidRPr="00F35093">
        <w:rPr>
          <w:i/>
          <w:sz w:val="24"/>
        </w:rPr>
        <w:t>map[</w:t>
      </w:r>
      <w:proofErr w:type="spellStart"/>
      <w:proofErr w:type="gramEnd"/>
      <w:r w:rsidRPr="00F35093">
        <w:rPr>
          <w:i/>
          <w:sz w:val="24"/>
        </w:rPr>
        <w:t>DKey</w:t>
      </w:r>
      <w:proofErr w:type="spellEnd"/>
      <w:r w:rsidRPr="00F35093">
        <w:rPr>
          <w:i/>
          <w:sz w:val="24"/>
        </w:rPr>
        <w:t>]map[string]interface{}</w:t>
      </w:r>
    </w:p>
    <w:p w:rsidR="00790459" w:rsidRPr="004F0CC6" w:rsidRDefault="00790459" w:rsidP="00790459">
      <w:pPr>
        <w:rPr>
          <w:i/>
          <w:sz w:val="24"/>
        </w:rPr>
      </w:pPr>
    </w:p>
    <w:p w:rsidR="00790459" w:rsidRPr="00F35093" w:rsidRDefault="00790459" w:rsidP="00790459">
      <w:pPr>
        <w:rPr>
          <w:b/>
          <w:sz w:val="24"/>
        </w:rPr>
      </w:pPr>
      <w:r w:rsidRPr="00F35093">
        <w:rPr>
          <w:b/>
          <w:sz w:val="24"/>
        </w:rPr>
        <w:t xml:space="preserve">User defined </w:t>
      </w:r>
      <w:proofErr w:type="spellStart"/>
      <w:r w:rsidRPr="00F35093">
        <w:rPr>
          <w:b/>
          <w:sz w:val="24"/>
        </w:rPr>
        <w:t>structs</w:t>
      </w:r>
      <w:proofErr w:type="spellEnd"/>
      <w:r w:rsidRPr="00F35093">
        <w:rPr>
          <w:b/>
          <w:sz w:val="24"/>
        </w:rPr>
        <w:t xml:space="preserve"> used at client and server side are as follows:</w:t>
      </w:r>
    </w:p>
    <w:p w:rsidR="00790459" w:rsidRPr="00B346B1" w:rsidRDefault="00790459" w:rsidP="004D2A8B">
      <w:pPr>
        <w:spacing w:after="0"/>
        <w:rPr>
          <w:sz w:val="24"/>
        </w:rPr>
      </w:pPr>
      <w:proofErr w:type="gramStart"/>
      <w:r w:rsidRPr="00B346B1">
        <w:rPr>
          <w:sz w:val="24"/>
        </w:rPr>
        <w:t>type</w:t>
      </w:r>
      <w:proofErr w:type="gramEnd"/>
      <w:r w:rsidRPr="00B346B1">
        <w:rPr>
          <w:sz w:val="24"/>
        </w:rPr>
        <w:t xml:space="preserve"> </w:t>
      </w:r>
      <w:proofErr w:type="spellStart"/>
      <w:r w:rsidRPr="00F35093">
        <w:rPr>
          <w:b/>
          <w:i/>
          <w:sz w:val="24"/>
        </w:rPr>
        <w:t>DKey</w:t>
      </w:r>
      <w:proofErr w:type="spellEnd"/>
      <w:r w:rsidRPr="00B346B1">
        <w:rPr>
          <w:sz w:val="24"/>
        </w:rPr>
        <w:t xml:space="preserve"> </w:t>
      </w:r>
      <w:proofErr w:type="spellStart"/>
      <w:r w:rsidRPr="00B346B1">
        <w:rPr>
          <w:sz w:val="24"/>
        </w:rPr>
        <w:t>struct</w:t>
      </w:r>
      <w:proofErr w:type="spellEnd"/>
      <w:r>
        <w:rPr>
          <w:sz w:val="24"/>
        </w:rPr>
        <w:t xml:space="preserve"> </w:t>
      </w:r>
      <w:r w:rsidRPr="00B346B1">
        <w:rPr>
          <w:sz w:val="24"/>
        </w:rPr>
        <w:t>{</w:t>
      </w:r>
      <w:r>
        <w:rPr>
          <w:sz w:val="24"/>
        </w:rPr>
        <w:t xml:space="preserve"> </w:t>
      </w:r>
      <w:proofErr w:type="spellStart"/>
      <w:r w:rsidRPr="00B346B1">
        <w:rPr>
          <w:sz w:val="24"/>
        </w:rPr>
        <w:t>KeyA</w:t>
      </w:r>
      <w:proofErr w:type="spellEnd"/>
      <w:r w:rsidRPr="00B346B1">
        <w:rPr>
          <w:sz w:val="24"/>
        </w:rPr>
        <w:t xml:space="preserve">, </w:t>
      </w:r>
      <w:proofErr w:type="spellStart"/>
      <w:r w:rsidRPr="00B346B1">
        <w:rPr>
          <w:sz w:val="24"/>
        </w:rPr>
        <w:t>RelA</w:t>
      </w:r>
      <w:proofErr w:type="spellEnd"/>
      <w:r w:rsidRPr="00B346B1">
        <w:rPr>
          <w:sz w:val="24"/>
        </w:rPr>
        <w:t xml:space="preserve"> string</w:t>
      </w:r>
      <w:r>
        <w:rPr>
          <w:sz w:val="24"/>
        </w:rPr>
        <w:t xml:space="preserve"> </w:t>
      </w:r>
      <w:r w:rsidRPr="00B346B1">
        <w:rPr>
          <w:sz w:val="24"/>
        </w:rPr>
        <w:t>}</w:t>
      </w:r>
    </w:p>
    <w:p w:rsidR="00790459" w:rsidRDefault="00790459" w:rsidP="00790459">
      <w:pPr>
        <w:spacing w:after="0"/>
        <w:rPr>
          <w:sz w:val="24"/>
        </w:rPr>
      </w:pPr>
      <w:proofErr w:type="gramStart"/>
      <w:r w:rsidRPr="00B346B1">
        <w:rPr>
          <w:sz w:val="24"/>
        </w:rPr>
        <w:t>type</w:t>
      </w:r>
      <w:proofErr w:type="gramEnd"/>
      <w:r w:rsidRPr="00B346B1">
        <w:rPr>
          <w:sz w:val="24"/>
        </w:rPr>
        <w:t xml:space="preserve"> </w:t>
      </w:r>
      <w:r w:rsidRPr="00F35093">
        <w:rPr>
          <w:b/>
          <w:i/>
          <w:sz w:val="24"/>
        </w:rPr>
        <w:t>DIC3</w:t>
      </w:r>
      <w:r w:rsidRPr="00B346B1">
        <w:rPr>
          <w:sz w:val="24"/>
        </w:rPr>
        <w:t xml:space="preserve"> </w:t>
      </w:r>
      <w:proofErr w:type="spellStart"/>
      <w:r w:rsidRPr="00B346B1">
        <w:rPr>
          <w:sz w:val="24"/>
        </w:rPr>
        <w:t>struct</w:t>
      </w:r>
      <w:proofErr w:type="spellEnd"/>
      <w:r>
        <w:rPr>
          <w:sz w:val="24"/>
        </w:rPr>
        <w:t xml:space="preserve"> </w:t>
      </w:r>
      <w:r w:rsidRPr="00B346B1">
        <w:rPr>
          <w:sz w:val="24"/>
        </w:rPr>
        <w:t>{}</w:t>
      </w:r>
    </w:p>
    <w:p w:rsidR="00790459" w:rsidRPr="00790459" w:rsidRDefault="004D2A8B" w:rsidP="00790459">
      <w:pPr>
        <w:spacing w:after="0"/>
        <w:rPr>
          <w:sz w:val="24"/>
        </w:rPr>
      </w:pPr>
      <w:proofErr w:type="gramStart"/>
      <w:r>
        <w:rPr>
          <w:sz w:val="24"/>
        </w:rPr>
        <w:t>type</w:t>
      </w:r>
      <w:proofErr w:type="gramEnd"/>
      <w:r>
        <w:rPr>
          <w:sz w:val="24"/>
        </w:rPr>
        <w:t xml:space="preserve"> </w:t>
      </w:r>
      <w:r w:rsidRPr="004D2A8B">
        <w:rPr>
          <w:b/>
          <w:sz w:val="24"/>
        </w:rPr>
        <w:t>Request</w:t>
      </w:r>
      <w:r>
        <w:rPr>
          <w:sz w:val="24"/>
        </w:rPr>
        <w:t xml:space="preserve"> </w:t>
      </w:r>
      <w:proofErr w:type="spellStart"/>
      <w:r>
        <w:rPr>
          <w:sz w:val="24"/>
        </w:rPr>
        <w:t>struct</w:t>
      </w:r>
      <w:proofErr w:type="spellEnd"/>
      <w:r>
        <w:rPr>
          <w:sz w:val="24"/>
        </w:rPr>
        <w:t xml:space="preserve"> { </w:t>
      </w:r>
      <w:proofErr w:type="spellStart"/>
      <w:r>
        <w:rPr>
          <w:sz w:val="24"/>
        </w:rPr>
        <w:t>KeyRel</w:t>
      </w:r>
      <w:proofErr w:type="spellEnd"/>
      <w:r>
        <w:rPr>
          <w:sz w:val="24"/>
        </w:rPr>
        <w:t xml:space="preserve"> </w:t>
      </w:r>
      <w:proofErr w:type="spellStart"/>
      <w:r>
        <w:rPr>
          <w:sz w:val="24"/>
        </w:rPr>
        <w:t>DKey</w:t>
      </w:r>
      <w:proofErr w:type="spellEnd"/>
      <w:r w:rsidR="00790459" w:rsidRPr="00790459">
        <w:rPr>
          <w:sz w:val="24"/>
        </w:rPr>
        <w:t xml:space="preserve">   </w:t>
      </w:r>
      <w:r>
        <w:rPr>
          <w:sz w:val="24"/>
        </w:rPr>
        <w:t xml:space="preserve">     Val map[string]interface{}        Permission string</w:t>
      </w:r>
      <w:r w:rsidR="00790459" w:rsidRPr="00790459">
        <w:rPr>
          <w:sz w:val="24"/>
        </w:rPr>
        <w:t>}</w:t>
      </w:r>
    </w:p>
    <w:p w:rsidR="00790459" w:rsidRPr="00790459" w:rsidRDefault="004D2A8B" w:rsidP="00790459">
      <w:pPr>
        <w:spacing w:after="0"/>
        <w:rPr>
          <w:sz w:val="24"/>
        </w:rPr>
      </w:pPr>
      <w:proofErr w:type="gramStart"/>
      <w:r>
        <w:rPr>
          <w:sz w:val="24"/>
        </w:rPr>
        <w:t>type</w:t>
      </w:r>
      <w:proofErr w:type="gramEnd"/>
      <w:r>
        <w:rPr>
          <w:sz w:val="24"/>
        </w:rPr>
        <w:t xml:space="preserve"> </w:t>
      </w:r>
      <w:r w:rsidRPr="004D2A8B">
        <w:rPr>
          <w:b/>
          <w:sz w:val="24"/>
        </w:rPr>
        <w:t>Response</w:t>
      </w:r>
      <w:r>
        <w:rPr>
          <w:sz w:val="24"/>
        </w:rPr>
        <w:t xml:space="preserve"> </w:t>
      </w:r>
      <w:proofErr w:type="spellStart"/>
      <w:r>
        <w:rPr>
          <w:sz w:val="24"/>
        </w:rPr>
        <w:t>struct</w:t>
      </w:r>
      <w:proofErr w:type="spellEnd"/>
      <w:r>
        <w:rPr>
          <w:sz w:val="24"/>
        </w:rPr>
        <w:t xml:space="preserve"> { </w:t>
      </w:r>
      <w:proofErr w:type="spellStart"/>
      <w:r>
        <w:rPr>
          <w:sz w:val="24"/>
        </w:rPr>
        <w:t>Tripair</w:t>
      </w:r>
      <w:proofErr w:type="spellEnd"/>
      <w:r>
        <w:rPr>
          <w:sz w:val="24"/>
        </w:rPr>
        <w:t xml:space="preserve"> Triplet        Done </w:t>
      </w:r>
      <w:proofErr w:type="spellStart"/>
      <w:r>
        <w:rPr>
          <w:sz w:val="24"/>
        </w:rPr>
        <w:t>bool</w:t>
      </w:r>
      <w:proofErr w:type="spellEnd"/>
      <w:r>
        <w:rPr>
          <w:sz w:val="24"/>
        </w:rPr>
        <w:t xml:space="preserve">        Err error</w:t>
      </w:r>
      <w:r w:rsidR="00790459" w:rsidRPr="00790459">
        <w:rPr>
          <w:sz w:val="24"/>
        </w:rPr>
        <w:t>}</w:t>
      </w:r>
    </w:p>
    <w:p w:rsidR="00790459" w:rsidRPr="00790459" w:rsidRDefault="004D2A8B" w:rsidP="00790459">
      <w:pPr>
        <w:spacing w:after="0"/>
        <w:rPr>
          <w:sz w:val="24"/>
        </w:rPr>
      </w:pPr>
      <w:proofErr w:type="gramStart"/>
      <w:r>
        <w:rPr>
          <w:sz w:val="24"/>
        </w:rPr>
        <w:t>type</w:t>
      </w:r>
      <w:proofErr w:type="gramEnd"/>
      <w:r>
        <w:rPr>
          <w:sz w:val="24"/>
        </w:rPr>
        <w:t xml:space="preserve"> </w:t>
      </w:r>
      <w:proofErr w:type="spellStart"/>
      <w:r w:rsidRPr="004D2A8B">
        <w:rPr>
          <w:b/>
          <w:sz w:val="24"/>
        </w:rPr>
        <w:t>ListRequest</w:t>
      </w:r>
      <w:proofErr w:type="spellEnd"/>
      <w:r>
        <w:rPr>
          <w:sz w:val="24"/>
        </w:rPr>
        <w:t xml:space="preserve"> </w:t>
      </w:r>
      <w:proofErr w:type="spellStart"/>
      <w:r>
        <w:rPr>
          <w:sz w:val="24"/>
        </w:rPr>
        <w:t>struct</w:t>
      </w:r>
      <w:proofErr w:type="spellEnd"/>
      <w:r>
        <w:rPr>
          <w:sz w:val="24"/>
        </w:rPr>
        <w:t xml:space="preserve"> {  </w:t>
      </w:r>
      <w:proofErr w:type="spellStart"/>
      <w:r>
        <w:rPr>
          <w:sz w:val="24"/>
        </w:rPr>
        <w:t>SourceId</w:t>
      </w:r>
      <w:proofErr w:type="spellEnd"/>
      <w:r>
        <w:rPr>
          <w:sz w:val="24"/>
        </w:rPr>
        <w:t xml:space="preserve"> </w:t>
      </w:r>
      <w:proofErr w:type="spellStart"/>
      <w:r>
        <w:rPr>
          <w:sz w:val="24"/>
        </w:rPr>
        <w:t>int</w:t>
      </w:r>
      <w:proofErr w:type="spellEnd"/>
      <w:r w:rsidR="00790459" w:rsidRPr="00790459">
        <w:rPr>
          <w:sz w:val="24"/>
        </w:rPr>
        <w:t>}</w:t>
      </w:r>
    </w:p>
    <w:p w:rsidR="00790459" w:rsidRPr="00790459" w:rsidRDefault="004D2A8B" w:rsidP="00790459">
      <w:pPr>
        <w:spacing w:after="0"/>
        <w:rPr>
          <w:sz w:val="24"/>
        </w:rPr>
      </w:pPr>
      <w:proofErr w:type="gramStart"/>
      <w:r>
        <w:rPr>
          <w:sz w:val="24"/>
        </w:rPr>
        <w:t>type</w:t>
      </w:r>
      <w:proofErr w:type="gramEnd"/>
      <w:r>
        <w:rPr>
          <w:sz w:val="24"/>
        </w:rPr>
        <w:t xml:space="preserve"> </w:t>
      </w:r>
      <w:r w:rsidRPr="004D2A8B">
        <w:rPr>
          <w:b/>
          <w:sz w:val="24"/>
        </w:rPr>
        <w:t>Triplet</w:t>
      </w:r>
      <w:r>
        <w:rPr>
          <w:sz w:val="24"/>
        </w:rPr>
        <w:t xml:space="preserve"> </w:t>
      </w:r>
      <w:proofErr w:type="spellStart"/>
      <w:r>
        <w:rPr>
          <w:sz w:val="24"/>
        </w:rPr>
        <w:t>struct</w:t>
      </w:r>
      <w:proofErr w:type="spellEnd"/>
      <w:r>
        <w:rPr>
          <w:sz w:val="24"/>
        </w:rPr>
        <w:t xml:space="preserve"> { Key, </w:t>
      </w:r>
      <w:proofErr w:type="spellStart"/>
      <w:r>
        <w:rPr>
          <w:sz w:val="24"/>
        </w:rPr>
        <w:t>Rel</w:t>
      </w:r>
      <w:proofErr w:type="spellEnd"/>
      <w:r>
        <w:rPr>
          <w:sz w:val="24"/>
        </w:rPr>
        <w:t xml:space="preserve"> string</w:t>
      </w:r>
      <w:r w:rsidR="00790459" w:rsidRPr="00790459">
        <w:rPr>
          <w:sz w:val="24"/>
        </w:rPr>
        <w:t xml:space="preserve">   </w:t>
      </w:r>
      <w:r>
        <w:rPr>
          <w:sz w:val="24"/>
        </w:rPr>
        <w:t xml:space="preserve">     Val map[string]interface{} </w:t>
      </w:r>
      <w:r w:rsidR="00790459" w:rsidRPr="00790459">
        <w:rPr>
          <w:sz w:val="24"/>
        </w:rPr>
        <w:t>}</w:t>
      </w:r>
    </w:p>
    <w:p w:rsidR="00790459" w:rsidRPr="00790459" w:rsidRDefault="004D2A8B" w:rsidP="00790459">
      <w:pPr>
        <w:spacing w:after="0"/>
        <w:rPr>
          <w:sz w:val="24"/>
        </w:rPr>
      </w:pPr>
      <w:proofErr w:type="gramStart"/>
      <w:r>
        <w:rPr>
          <w:sz w:val="24"/>
        </w:rPr>
        <w:t>type</w:t>
      </w:r>
      <w:proofErr w:type="gramEnd"/>
      <w:r>
        <w:rPr>
          <w:sz w:val="24"/>
        </w:rPr>
        <w:t xml:space="preserve"> </w:t>
      </w:r>
      <w:proofErr w:type="spellStart"/>
      <w:r w:rsidRPr="004D2A8B">
        <w:rPr>
          <w:b/>
          <w:sz w:val="24"/>
        </w:rPr>
        <w:t>ListResponse</w:t>
      </w:r>
      <w:proofErr w:type="spellEnd"/>
      <w:r>
        <w:rPr>
          <w:sz w:val="24"/>
        </w:rPr>
        <w:t xml:space="preserve"> </w:t>
      </w:r>
      <w:proofErr w:type="spellStart"/>
      <w:r>
        <w:rPr>
          <w:sz w:val="24"/>
        </w:rPr>
        <w:t>struct</w:t>
      </w:r>
      <w:proofErr w:type="spellEnd"/>
      <w:r>
        <w:rPr>
          <w:sz w:val="24"/>
        </w:rPr>
        <w:t xml:space="preserve"> {</w:t>
      </w:r>
      <w:r w:rsidR="00790459" w:rsidRPr="00790459">
        <w:rPr>
          <w:sz w:val="24"/>
        </w:rPr>
        <w:t xml:space="preserve"> List</w:t>
      </w:r>
      <w:r>
        <w:rPr>
          <w:sz w:val="24"/>
        </w:rPr>
        <w:t xml:space="preserve"> interface{}        Err error</w:t>
      </w:r>
      <w:r w:rsidR="00790459" w:rsidRPr="00790459">
        <w:rPr>
          <w:sz w:val="24"/>
        </w:rPr>
        <w:t>}</w:t>
      </w:r>
    </w:p>
    <w:p w:rsidR="00790459" w:rsidRDefault="00790459" w:rsidP="00790459">
      <w:pPr>
        <w:spacing w:after="0"/>
        <w:rPr>
          <w:sz w:val="24"/>
        </w:rPr>
      </w:pPr>
      <w:proofErr w:type="gramStart"/>
      <w:r w:rsidRPr="00790459">
        <w:rPr>
          <w:sz w:val="24"/>
        </w:rPr>
        <w:t>type</w:t>
      </w:r>
      <w:proofErr w:type="gramEnd"/>
      <w:r w:rsidRPr="00790459">
        <w:rPr>
          <w:sz w:val="24"/>
        </w:rPr>
        <w:t xml:space="preserve"> </w:t>
      </w:r>
      <w:proofErr w:type="spellStart"/>
      <w:r w:rsidRPr="004D2A8B">
        <w:rPr>
          <w:b/>
          <w:sz w:val="24"/>
        </w:rPr>
        <w:t>NodeInfo</w:t>
      </w:r>
      <w:proofErr w:type="spellEnd"/>
      <w:r w:rsidRPr="00790459">
        <w:rPr>
          <w:sz w:val="24"/>
        </w:rPr>
        <w:t xml:space="preserve"> </w:t>
      </w:r>
      <w:proofErr w:type="spellStart"/>
      <w:r w:rsidRPr="00790459">
        <w:rPr>
          <w:sz w:val="24"/>
        </w:rPr>
        <w:t>struct</w:t>
      </w:r>
      <w:proofErr w:type="spellEnd"/>
      <w:r w:rsidRPr="00790459">
        <w:rPr>
          <w:sz w:val="24"/>
        </w:rPr>
        <w:t xml:space="preserve"> {</w:t>
      </w:r>
      <w:r w:rsidR="004D2A8B">
        <w:rPr>
          <w:sz w:val="24"/>
        </w:rPr>
        <w:t xml:space="preserve">  </w:t>
      </w:r>
      <w:proofErr w:type="spellStart"/>
      <w:r w:rsidR="004D2A8B">
        <w:rPr>
          <w:sz w:val="24"/>
        </w:rPr>
        <w:t>Chordid</w:t>
      </w:r>
      <w:proofErr w:type="spellEnd"/>
      <w:r w:rsidR="004D2A8B">
        <w:rPr>
          <w:sz w:val="24"/>
        </w:rPr>
        <w:t xml:space="preserve"> </w:t>
      </w:r>
      <w:proofErr w:type="spellStart"/>
      <w:r w:rsidR="004D2A8B">
        <w:rPr>
          <w:sz w:val="24"/>
        </w:rPr>
        <w:t>int</w:t>
      </w:r>
      <w:proofErr w:type="spellEnd"/>
      <w:r w:rsidR="004D2A8B">
        <w:rPr>
          <w:sz w:val="24"/>
        </w:rPr>
        <w:t xml:space="preserve">        Address string</w:t>
      </w:r>
      <w:r w:rsidRPr="00790459">
        <w:rPr>
          <w:sz w:val="24"/>
        </w:rPr>
        <w:t>}</w:t>
      </w:r>
    </w:p>
    <w:p w:rsidR="00790459" w:rsidRDefault="00790459" w:rsidP="00790459">
      <w:pPr>
        <w:spacing w:after="0"/>
        <w:rPr>
          <w:sz w:val="24"/>
        </w:rPr>
      </w:pPr>
    </w:p>
    <w:p w:rsidR="00790459" w:rsidRPr="00F35093" w:rsidRDefault="00790459" w:rsidP="00790459">
      <w:pPr>
        <w:rPr>
          <w:b/>
          <w:sz w:val="24"/>
        </w:rPr>
      </w:pPr>
      <w:r w:rsidRPr="00F35093">
        <w:rPr>
          <w:b/>
          <w:sz w:val="24"/>
        </w:rPr>
        <w:t xml:space="preserve">Below methods </w:t>
      </w:r>
      <w:r>
        <w:rPr>
          <w:b/>
          <w:sz w:val="24"/>
        </w:rPr>
        <w:t>implemented:</w:t>
      </w:r>
    </w:p>
    <w:tbl>
      <w:tblPr>
        <w:tblStyle w:val="TableGrid"/>
        <w:tblW w:w="0" w:type="auto"/>
        <w:tblLook w:val="04A0" w:firstRow="1" w:lastRow="0" w:firstColumn="1" w:lastColumn="0" w:noHBand="0" w:noVBand="1"/>
      </w:tblPr>
      <w:tblGrid>
        <w:gridCol w:w="2259"/>
        <w:gridCol w:w="2977"/>
        <w:gridCol w:w="2769"/>
        <w:gridCol w:w="1571"/>
      </w:tblGrid>
      <w:tr w:rsidR="00790459" w:rsidTr="008A3525">
        <w:tc>
          <w:tcPr>
            <w:tcW w:w="1744"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790459" w:rsidRDefault="00790459" w:rsidP="008A3525">
            <w:pPr>
              <w:rPr>
                <w:sz w:val="24"/>
                <w:szCs w:val="24"/>
              </w:rPr>
            </w:pPr>
            <w:r>
              <w:rPr>
                <w:sz w:val="24"/>
                <w:szCs w:val="24"/>
              </w:rPr>
              <w:t>Method name</w:t>
            </w:r>
          </w:p>
        </w:tc>
        <w:tc>
          <w:tcPr>
            <w:tcW w:w="2324"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790459" w:rsidRDefault="00790459" w:rsidP="008A3525">
            <w:pPr>
              <w:rPr>
                <w:sz w:val="24"/>
                <w:szCs w:val="24"/>
              </w:rPr>
            </w:pPr>
            <w:r>
              <w:rPr>
                <w:sz w:val="24"/>
                <w:szCs w:val="24"/>
              </w:rPr>
              <w:t>Client side implementation</w:t>
            </w:r>
          </w:p>
        </w:tc>
        <w:tc>
          <w:tcPr>
            <w:tcW w:w="3240"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790459" w:rsidRDefault="00790459" w:rsidP="008A3525">
            <w:pPr>
              <w:rPr>
                <w:sz w:val="24"/>
                <w:szCs w:val="24"/>
              </w:rPr>
            </w:pPr>
            <w:r>
              <w:rPr>
                <w:sz w:val="24"/>
                <w:szCs w:val="24"/>
              </w:rPr>
              <w:t>Server side implementation</w:t>
            </w:r>
          </w:p>
        </w:tc>
        <w:tc>
          <w:tcPr>
            <w:tcW w:w="2268"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790459" w:rsidRDefault="00790459" w:rsidP="008A3525">
            <w:pPr>
              <w:rPr>
                <w:sz w:val="24"/>
                <w:szCs w:val="24"/>
              </w:rPr>
            </w:pPr>
            <w:r>
              <w:rPr>
                <w:sz w:val="24"/>
                <w:szCs w:val="24"/>
              </w:rPr>
              <w:t>Description</w:t>
            </w:r>
          </w:p>
        </w:tc>
      </w:tr>
      <w:tr w:rsidR="00790459" w:rsidTr="008A3525">
        <w:tc>
          <w:tcPr>
            <w:tcW w:w="1744" w:type="dxa"/>
            <w:tcBorders>
              <w:top w:val="single" w:sz="4" w:space="0" w:color="auto"/>
              <w:left w:val="single" w:sz="4" w:space="0" w:color="auto"/>
              <w:bottom w:val="single" w:sz="4" w:space="0" w:color="auto"/>
              <w:right w:val="single" w:sz="4" w:space="0" w:color="auto"/>
            </w:tcBorders>
            <w:hideMark/>
          </w:tcPr>
          <w:p w:rsidR="00790459" w:rsidRDefault="00790459" w:rsidP="008A3525">
            <w:pPr>
              <w:rPr>
                <w:sz w:val="24"/>
                <w:szCs w:val="24"/>
              </w:rPr>
            </w:pPr>
            <w:r>
              <w:rPr>
                <w:sz w:val="24"/>
                <w:szCs w:val="24"/>
              </w:rPr>
              <w:lastRenderedPageBreak/>
              <w:t>Lookup</w:t>
            </w:r>
          </w:p>
        </w:tc>
        <w:tc>
          <w:tcPr>
            <w:tcW w:w="2324" w:type="dxa"/>
            <w:tcBorders>
              <w:top w:val="single" w:sz="4" w:space="0" w:color="auto"/>
              <w:left w:val="single" w:sz="4" w:space="0" w:color="auto"/>
              <w:bottom w:val="single" w:sz="4" w:space="0" w:color="auto"/>
              <w:right w:val="single" w:sz="4" w:space="0" w:color="auto"/>
            </w:tcBorders>
            <w:hideMark/>
          </w:tcPr>
          <w:p w:rsidR="00790459" w:rsidRDefault="00790459" w:rsidP="008A3525">
            <w:pPr>
              <w:rPr>
                <w:sz w:val="24"/>
                <w:szCs w:val="24"/>
              </w:rPr>
            </w:pPr>
            <w:r>
              <w:rPr>
                <w:sz w:val="24"/>
                <w:szCs w:val="24"/>
              </w:rPr>
              <w:t>Lookup(key, relation)</w:t>
            </w:r>
          </w:p>
        </w:tc>
        <w:tc>
          <w:tcPr>
            <w:tcW w:w="3240" w:type="dxa"/>
            <w:tcBorders>
              <w:top w:val="single" w:sz="4" w:space="0" w:color="auto"/>
              <w:left w:val="single" w:sz="4" w:space="0" w:color="auto"/>
              <w:bottom w:val="single" w:sz="4" w:space="0" w:color="auto"/>
              <w:right w:val="single" w:sz="4" w:space="0" w:color="auto"/>
            </w:tcBorders>
            <w:hideMark/>
          </w:tcPr>
          <w:p w:rsidR="00790459" w:rsidRDefault="00790459" w:rsidP="008A3525">
            <w:pPr>
              <w:rPr>
                <w:sz w:val="24"/>
                <w:szCs w:val="24"/>
              </w:rPr>
            </w:pPr>
            <w:r>
              <w:rPr>
                <w:sz w:val="24"/>
                <w:szCs w:val="24"/>
              </w:rPr>
              <w:t>(t *DIC3) Lookup(</w:t>
            </w:r>
            <w:proofErr w:type="spellStart"/>
            <w:r>
              <w:rPr>
                <w:sz w:val="24"/>
                <w:szCs w:val="24"/>
              </w:rPr>
              <w:t>req</w:t>
            </w:r>
            <w:proofErr w:type="spellEnd"/>
            <w:r>
              <w:rPr>
                <w:sz w:val="24"/>
                <w:szCs w:val="24"/>
              </w:rPr>
              <w:t xml:space="preserve"> *Request, reply *Response) error</w:t>
            </w:r>
          </w:p>
        </w:tc>
        <w:tc>
          <w:tcPr>
            <w:tcW w:w="2268" w:type="dxa"/>
            <w:tcBorders>
              <w:top w:val="single" w:sz="4" w:space="0" w:color="auto"/>
              <w:left w:val="single" w:sz="4" w:space="0" w:color="auto"/>
              <w:bottom w:val="single" w:sz="4" w:space="0" w:color="auto"/>
              <w:right w:val="single" w:sz="4" w:space="0" w:color="auto"/>
            </w:tcBorders>
            <w:hideMark/>
          </w:tcPr>
          <w:p w:rsidR="00790459" w:rsidRDefault="00790459" w:rsidP="008A3525">
            <w:pPr>
              <w:rPr>
                <w:sz w:val="24"/>
                <w:szCs w:val="24"/>
              </w:rPr>
            </w:pPr>
            <w:r>
              <w:rPr>
                <w:sz w:val="24"/>
                <w:szCs w:val="24"/>
              </w:rPr>
              <w:t>Returns value for given key and relation pair from DICT3</w:t>
            </w:r>
          </w:p>
        </w:tc>
      </w:tr>
      <w:tr w:rsidR="00790459" w:rsidTr="008A3525">
        <w:tc>
          <w:tcPr>
            <w:tcW w:w="1744" w:type="dxa"/>
            <w:tcBorders>
              <w:top w:val="single" w:sz="4" w:space="0" w:color="auto"/>
              <w:left w:val="single" w:sz="4" w:space="0" w:color="auto"/>
              <w:bottom w:val="single" w:sz="4" w:space="0" w:color="auto"/>
              <w:right w:val="single" w:sz="4" w:space="0" w:color="auto"/>
            </w:tcBorders>
            <w:hideMark/>
          </w:tcPr>
          <w:p w:rsidR="00790459" w:rsidRDefault="00790459" w:rsidP="008A3525">
            <w:pPr>
              <w:rPr>
                <w:sz w:val="24"/>
                <w:szCs w:val="24"/>
              </w:rPr>
            </w:pPr>
            <w:r>
              <w:rPr>
                <w:sz w:val="24"/>
                <w:szCs w:val="24"/>
              </w:rPr>
              <w:t>Insert</w:t>
            </w:r>
          </w:p>
        </w:tc>
        <w:tc>
          <w:tcPr>
            <w:tcW w:w="2324" w:type="dxa"/>
            <w:tcBorders>
              <w:top w:val="single" w:sz="4" w:space="0" w:color="auto"/>
              <w:left w:val="single" w:sz="4" w:space="0" w:color="auto"/>
              <w:bottom w:val="single" w:sz="4" w:space="0" w:color="auto"/>
              <w:right w:val="single" w:sz="4" w:space="0" w:color="auto"/>
            </w:tcBorders>
            <w:hideMark/>
          </w:tcPr>
          <w:p w:rsidR="00790459" w:rsidRDefault="00790459" w:rsidP="008A3525">
            <w:pPr>
              <w:rPr>
                <w:sz w:val="24"/>
                <w:szCs w:val="24"/>
              </w:rPr>
            </w:pPr>
            <w:r>
              <w:rPr>
                <w:sz w:val="24"/>
                <w:szCs w:val="24"/>
              </w:rPr>
              <w:t>Insert(key, relation, value)</w:t>
            </w:r>
          </w:p>
        </w:tc>
        <w:tc>
          <w:tcPr>
            <w:tcW w:w="3240" w:type="dxa"/>
            <w:tcBorders>
              <w:top w:val="single" w:sz="4" w:space="0" w:color="auto"/>
              <w:left w:val="single" w:sz="4" w:space="0" w:color="auto"/>
              <w:bottom w:val="single" w:sz="4" w:space="0" w:color="auto"/>
              <w:right w:val="single" w:sz="4" w:space="0" w:color="auto"/>
            </w:tcBorders>
            <w:hideMark/>
          </w:tcPr>
          <w:p w:rsidR="00790459" w:rsidRDefault="00790459" w:rsidP="008A3525">
            <w:pPr>
              <w:rPr>
                <w:sz w:val="24"/>
                <w:szCs w:val="24"/>
              </w:rPr>
            </w:pPr>
            <w:r>
              <w:rPr>
                <w:sz w:val="24"/>
                <w:szCs w:val="24"/>
              </w:rPr>
              <w:t xml:space="preserve">(t *DIC3) Insert(triplet *Request, reply *Response) error </w:t>
            </w:r>
          </w:p>
        </w:tc>
        <w:tc>
          <w:tcPr>
            <w:tcW w:w="2268" w:type="dxa"/>
            <w:tcBorders>
              <w:top w:val="single" w:sz="4" w:space="0" w:color="auto"/>
              <w:left w:val="single" w:sz="4" w:space="0" w:color="auto"/>
              <w:bottom w:val="single" w:sz="4" w:space="0" w:color="auto"/>
              <w:right w:val="single" w:sz="4" w:space="0" w:color="auto"/>
            </w:tcBorders>
            <w:hideMark/>
          </w:tcPr>
          <w:p w:rsidR="00790459" w:rsidRDefault="00790459" w:rsidP="008A3525">
            <w:pPr>
              <w:rPr>
                <w:sz w:val="24"/>
                <w:szCs w:val="24"/>
              </w:rPr>
            </w:pPr>
            <w:r>
              <w:rPr>
                <w:sz w:val="24"/>
                <w:szCs w:val="24"/>
              </w:rPr>
              <w:t>Inserts a key, relation, value triplet in DICT3</w:t>
            </w:r>
          </w:p>
        </w:tc>
      </w:tr>
      <w:tr w:rsidR="00790459" w:rsidTr="008A3525">
        <w:tc>
          <w:tcPr>
            <w:tcW w:w="1744" w:type="dxa"/>
            <w:tcBorders>
              <w:top w:val="single" w:sz="4" w:space="0" w:color="auto"/>
              <w:left w:val="single" w:sz="4" w:space="0" w:color="auto"/>
              <w:bottom w:val="single" w:sz="4" w:space="0" w:color="auto"/>
              <w:right w:val="single" w:sz="4" w:space="0" w:color="auto"/>
            </w:tcBorders>
            <w:hideMark/>
          </w:tcPr>
          <w:p w:rsidR="00790459" w:rsidRDefault="00790459" w:rsidP="008A3525">
            <w:pPr>
              <w:rPr>
                <w:sz w:val="24"/>
                <w:szCs w:val="24"/>
              </w:rPr>
            </w:pPr>
            <w:proofErr w:type="spellStart"/>
            <w:r>
              <w:rPr>
                <w:sz w:val="24"/>
                <w:szCs w:val="24"/>
              </w:rPr>
              <w:t>InsertOrUpdate</w:t>
            </w:r>
            <w:proofErr w:type="spellEnd"/>
          </w:p>
        </w:tc>
        <w:tc>
          <w:tcPr>
            <w:tcW w:w="2324" w:type="dxa"/>
            <w:tcBorders>
              <w:top w:val="single" w:sz="4" w:space="0" w:color="auto"/>
              <w:left w:val="single" w:sz="4" w:space="0" w:color="auto"/>
              <w:bottom w:val="single" w:sz="4" w:space="0" w:color="auto"/>
              <w:right w:val="single" w:sz="4" w:space="0" w:color="auto"/>
            </w:tcBorders>
            <w:hideMark/>
          </w:tcPr>
          <w:p w:rsidR="00790459" w:rsidRDefault="00790459" w:rsidP="008A3525">
            <w:pPr>
              <w:rPr>
                <w:sz w:val="24"/>
                <w:szCs w:val="24"/>
              </w:rPr>
            </w:pPr>
            <w:proofErr w:type="spellStart"/>
            <w:r>
              <w:rPr>
                <w:sz w:val="24"/>
                <w:szCs w:val="24"/>
              </w:rPr>
              <w:t>InsertOrUpdate</w:t>
            </w:r>
            <w:proofErr w:type="spellEnd"/>
            <w:r>
              <w:rPr>
                <w:sz w:val="24"/>
                <w:szCs w:val="24"/>
              </w:rPr>
              <w:t>(key, relation, value)</w:t>
            </w:r>
          </w:p>
        </w:tc>
        <w:tc>
          <w:tcPr>
            <w:tcW w:w="3240" w:type="dxa"/>
            <w:tcBorders>
              <w:top w:val="single" w:sz="4" w:space="0" w:color="auto"/>
              <w:left w:val="single" w:sz="4" w:space="0" w:color="auto"/>
              <w:bottom w:val="single" w:sz="4" w:space="0" w:color="auto"/>
              <w:right w:val="single" w:sz="4" w:space="0" w:color="auto"/>
            </w:tcBorders>
            <w:hideMark/>
          </w:tcPr>
          <w:p w:rsidR="00790459" w:rsidRDefault="00790459" w:rsidP="008A3525">
            <w:pPr>
              <w:rPr>
                <w:sz w:val="24"/>
                <w:szCs w:val="24"/>
              </w:rPr>
            </w:pPr>
            <w:r>
              <w:rPr>
                <w:sz w:val="24"/>
                <w:szCs w:val="24"/>
              </w:rPr>
              <w:t xml:space="preserve">(t *DIC3) </w:t>
            </w:r>
            <w:proofErr w:type="spellStart"/>
            <w:r>
              <w:rPr>
                <w:sz w:val="24"/>
                <w:szCs w:val="24"/>
              </w:rPr>
              <w:t>InsertOrUpdate</w:t>
            </w:r>
            <w:proofErr w:type="spellEnd"/>
            <w:r>
              <w:rPr>
                <w:sz w:val="24"/>
                <w:szCs w:val="24"/>
              </w:rPr>
              <w:t>(triplet *Request, reply *Response) error</w:t>
            </w:r>
          </w:p>
        </w:tc>
        <w:tc>
          <w:tcPr>
            <w:tcW w:w="2268" w:type="dxa"/>
            <w:tcBorders>
              <w:top w:val="single" w:sz="4" w:space="0" w:color="auto"/>
              <w:left w:val="single" w:sz="4" w:space="0" w:color="auto"/>
              <w:bottom w:val="single" w:sz="4" w:space="0" w:color="auto"/>
              <w:right w:val="single" w:sz="4" w:space="0" w:color="auto"/>
            </w:tcBorders>
            <w:hideMark/>
          </w:tcPr>
          <w:p w:rsidR="00790459" w:rsidRDefault="00790459" w:rsidP="008A3525">
            <w:pPr>
              <w:rPr>
                <w:sz w:val="24"/>
                <w:szCs w:val="24"/>
              </w:rPr>
            </w:pPr>
            <w:r>
              <w:rPr>
                <w:sz w:val="24"/>
                <w:szCs w:val="24"/>
              </w:rPr>
              <w:t>Inserts or updates a key, relation, value triplet in DICT3 based on key and relation pair</w:t>
            </w:r>
          </w:p>
        </w:tc>
      </w:tr>
      <w:tr w:rsidR="00790459" w:rsidTr="008A3525">
        <w:tc>
          <w:tcPr>
            <w:tcW w:w="1744" w:type="dxa"/>
            <w:tcBorders>
              <w:top w:val="single" w:sz="4" w:space="0" w:color="auto"/>
              <w:left w:val="single" w:sz="4" w:space="0" w:color="auto"/>
              <w:bottom w:val="single" w:sz="4" w:space="0" w:color="auto"/>
              <w:right w:val="single" w:sz="4" w:space="0" w:color="auto"/>
            </w:tcBorders>
            <w:hideMark/>
          </w:tcPr>
          <w:p w:rsidR="00790459" w:rsidRDefault="00790459" w:rsidP="008A3525">
            <w:pPr>
              <w:rPr>
                <w:sz w:val="24"/>
                <w:szCs w:val="24"/>
              </w:rPr>
            </w:pPr>
            <w:r>
              <w:rPr>
                <w:sz w:val="24"/>
                <w:szCs w:val="24"/>
              </w:rPr>
              <w:t>Delete</w:t>
            </w:r>
          </w:p>
        </w:tc>
        <w:tc>
          <w:tcPr>
            <w:tcW w:w="2324" w:type="dxa"/>
            <w:tcBorders>
              <w:top w:val="single" w:sz="4" w:space="0" w:color="auto"/>
              <w:left w:val="single" w:sz="4" w:space="0" w:color="auto"/>
              <w:bottom w:val="single" w:sz="4" w:space="0" w:color="auto"/>
              <w:right w:val="single" w:sz="4" w:space="0" w:color="auto"/>
            </w:tcBorders>
            <w:hideMark/>
          </w:tcPr>
          <w:p w:rsidR="00790459" w:rsidRDefault="00790459" w:rsidP="008A3525">
            <w:pPr>
              <w:rPr>
                <w:sz w:val="24"/>
                <w:szCs w:val="24"/>
              </w:rPr>
            </w:pPr>
            <w:r>
              <w:rPr>
                <w:sz w:val="24"/>
                <w:szCs w:val="24"/>
              </w:rPr>
              <w:t>Delete(key, relation)</w:t>
            </w:r>
          </w:p>
        </w:tc>
        <w:tc>
          <w:tcPr>
            <w:tcW w:w="3240" w:type="dxa"/>
            <w:tcBorders>
              <w:top w:val="single" w:sz="4" w:space="0" w:color="auto"/>
              <w:left w:val="single" w:sz="4" w:space="0" w:color="auto"/>
              <w:bottom w:val="single" w:sz="4" w:space="0" w:color="auto"/>
              <w:right w:val="single" w:sz="4" w:space="0" w:color="auto"/>
            </w:tcBorders>
            <w:hideMark/>
          </w:tcPr>
          <w:p w:rsidR="00790459" w:rsidRDefault="00790459" w:rsidP="008A3525">
            <w:pPr>
              <w:rPr>
                <w:sz w:val="24"/>
                <w:szCs w:val="24"/>
              </w:rPr>
            </w:pPr>
            <w:r>
              <w:rPr>
                <w:sz w:val="24"/>
                <w:szCs w:val="24"/>
              </w:rPr>
              <w:t>(t *DIC3) Delete(</w:t>
            </w:r>
            <w:proofErr w:type="spellStart"/>
            <w:r>
              <w:rPr>
                <w:sz w:val="24"/>
                <w:szCs w:val="24"/>
              </w:rPr>
              <w:t>req</w:t>
            </w:r>
            <w:proofErr w:type="spellEnd"/>
            <w:r>
              <w:rPr>
                <w:sz w:val="24"/>
                <w:szCs w:val="24"/>
              </w:rPr>
              <w:t xml:space="preserve"> *Request, reply *Response) error</w:t>
            </w:r>
          </w:p>
        </w:tc>
        <w:tc>
          <w:tcPr>
            <w:tcW w:w="2268" w:type="dxa"/>
            <w:tcBorders>
              <w:top w:val="single" w:sz="4" w:space="0" w:color="auto"/>
              <w:left w:val="single" w:sz="4" w:space="0" w:color="auto"/>
              <w:bottom w:val="single" w:sz="4" w:space="0" w:color="auto"/>
              <w:right w:val="single" w:sz="4" w:space="0" w:color="auto"/>
            </w:tcBorders>
            <w:hideMark/>
          </w:tcPr>
          <w:p w:rsidR="00790459" w:rsidRDefault="00790459" w:rsidP="008A3525">
            <w:pPr>
              <w:rPr>
                <w:sz w:val="24"/>
                <w:szCs w:val="24"/>
              </w:rPr>
            </w:pPr>
            <w:r>
              <w:rPr>
                <w:sz w:val="24"/>
                <w:szCs w:val="24"/>
              </w:rPr>
              <w:t>Deletes key, relation, value triplet based on key and relation pair</w:t>
            </w:r>
          </w:p>
        </w:tc>
      </w:tr>
      <w:tr w:rsidR="00790459" w:rsidTr="008A3525">
        <w:tc>
          <w:tcPr>
            <w:tcW w:w="1744" w:type="dxa"/>
            <w:tcBorders>
              <w:top w:val="single" w:sz="4" w:space="0" w:color="auto"/>
              <w:left w:val="single" w:sz="4" w:space="0" w:color="auto"/>
              <w:bottom w:val="single" w:sz="4" w:space="0" w:color="auto"/>
              <w:right w:val="single" w:sz="4" w:space="0" w:color="auto"/>
            </w:tcBorders>
            <w:hideMark/>
          </w:tcPr>
          <w:p w:rsidR="00790459" w:rsidRDefault="00790459" w:rsidP="008A3525">
            <w:pPr>
              <w:rPr>
                <w:sz w:val="24"/>
                <w:szCs w:val="24"/>
              </w:rPr>
            </w:pPr>
            <w:proofErr w:type="spellStart"/>
            <w:r>
              <w:rPr>
                <w:sz w:val="24"/>
                <w:szCs w:val="24"/>
              </w:rPr>
              <w:t>Listkeys</w:t>
            </w:r>
            <w:proofErr w:type="spellEnd"/>
          </w:p>
        </w:tc>
        <w:tc>
          <w:tcPr>
            <w:tcW w:w="2324" w:type="dxa"/>
            <w:tcBorders>
              <w:top w:val="single" w:sz="4" w:space="0" w:color="auto"/>
              <w:left w:val="single" w:sz="4" w:space="0" w:color="auto"/>
              <w:bottom w:val="single" w:sz="4" w:space="0" w:color="auto"/>
              <w:right w:val="single" w:sz="4" w:space="0" w:color="auto"/>
            </w:tcBorders>
            <w:hideMark/>
          </w:tcPr>
          <w:p w:rsidR="00790459" w:rsidRDefault="00790459" w:rsidP="008A3525">
            <w:pPr>
              <w:rPr>
                <w:sz w:val="24"/>
                <w:szCs w:val="24"/>
              </w:rPr>
            </w:pPr>
            <w:proofErr w:type="spellStart"/>
            <w:r>
              <w:rPr>
                <w:sz w:val="24"/>
                <w:szCs w:val="24"/>
              </w:rPr>
              <w:t>Listkeys</w:t>
            </w:r>
            <w:proofErr w:type="spellEnd"/>
            <w:r>
              <w:rPr>
                <w:sz w:val="24"/>
                <w:szCs w:val="24"/>
              </w:rPr>
              <w:t>()</w:t>
            </w:r>
          </w:p>
        </w:tc>
        <w:tc>
          <w:tcPr>
            <w:tcW w:w="3240" w:type="dxa"/>
            <w:tcBorders>
              <w:top w:val="single" w:sz="4" w:space="0" w:color="auto"/>
              <w:left w:val="single" w:sz="4" w:space="0" w:color="auto"/>
              <w:bottom w:val="single" w:sz="4" w:space="0" w:color="auto"/>
              <w:right w:val="single" w:sz="4" w:space="0" w:color="auto"/>
            </w:tcBorders>
            <w:hideMark/>
          </w:tcPr>
          <w:p w:rsidR="00790459" w:rsidRDefault="00790459" w:rsidP="008A3525">
            <w:pPr>
              <w:rPr>
                <w:sz w:val="24"/>
                <w:szCs w:val="24"/>
              </w:rPr>
            </w:pPr>
            <w:r>
              <w:rPr>
                <w:sz w:val="24"/>
                <w:szCs w:val="24"/>
              </w:rPr>
              <w:t xml:space="preserve">(t *DIC3) </w:t>
            </w:r>
            <w:proofErr w:type="spellStart"/>
            <w:r>
              <w:rPr>
                <w:sz w:val="24"/>
                <w:szCs w:val="24"/>
              </w:rPr>
              <w:t>Listkeys</w:t>
            </w:r>
            <w:proofErr w:type="spellEnd"/>
            <w:r>
              <w:rPr>
                <w:sz w:val="24"/>
                <w:szCs w:val="24"/>
              </w:rPr>
              <w:t>(</w:t>
            </w:r>
            <w:proofErr w:type="spellStart"/>
            <w:r>
              <w:rPr>
                <w:sz w:val="24"/>
                <w:szCs w:val="24"/>
              </w:rPr>
              <w:t>req</w:t>
            </w:r>
            <w:proofErr w:type="spellEnd"/>
            <w:r>
              <w:rPr>
                <w:sz w:val="24"/>
                <w:szCs w:val="24"/>
              </w:rPr>
              <w:t xml:space="preserve"> *Request, reply *</w:t>
            </w:r>
            <w:proofErr w:type="spellStart"/>
            <w:r>
              <w:rPr>
                <w:sz w:val="24"/>
                <w:szCs w:val="24"/>
              </w:rPr>
              <w:t>ListResponse</w:t>
            </w:r>
            <w:proofErr w:type="spellEnd"/>
            <w:r>
              <w:rPr>
                <w:sz w:val="24"/>
                <w:szCs w:val="24"/>
              </w:rPr>
              <w:t>) error</w:t>
            </w:r>
          </w:p>
        </w:tc>
        <w:tc>
          <w:tcPr>
            <w:tcW w:w="2268" w:type="dxa"/>
            <w:tcBorders>
              <w:top w:val="single" w:sz="4" w:space="0" w:color="auto"/>
              <w:left w:val="single" w:sz="4" w:space="0" w:color="auto"/>
              <w:bottom w:val="single" w:sz="4" w:space="0" w:color="auto"/>
              <w:right w:val="single" w:sz="4" w:space="0" w:color="auto"/>
            </w:tcBorders>
            <w:hideMark/>
          </w:tcPr>
          <w:p w:rsidR="00790459" w:rsidRDefault="00790459" w:rsidP="008A3525">
            <w:pPr>
              <w:rPr>
                <w:sz w:val="24"/>
                <w:szCs w:val="24"/>
              </w:rPr>
            </w:pPr>
            <w:r>
              <w:rPr>
                <w:sz w:val="24"/>
                <w:szCs w:val="24"/>
              </w:rPr>
              <w:t>Returns set of keys in DICT3</w:t>
            </w:r>
          </w:p>
        </w:tc>
      </w:tr>
      <w:tr w:rsidR="00790459" w:rsidTr="008A3525">
        <w:tc>
          <w:tcPr>
            <w:tcW w:w="1744" w:type="dxa"/>
            <w:tcBorders>
              <w:top w:val="single" w:sz="4" w:space="0" w:color="auto"/>
              <w:left w:val="single" w:sz="4" w:space="0" w:color="auto"/>
              <w:bottom w:val="single" w:sz="4" w:space="0" w:color="auto"/>
              <w:right w:val="single" w:sz="4" w:space="0" w:color="auto"/>
            </w:tcBorders>
            <w:hideMark/>
          </w:tcPr>
          <w:p w:rsidR="00790459" w:rsidRDefault="00790459" w:rsidP="008A3525">
            <w:pPr>
              <w:rPr>
                <w:sz w:val="24"/>
                <w:szCs w:val="24"/>
              </w:rPr>
            </w:pPr>
            <w:proofErr w:type="spellStart"/>
            <w:r>
              <w:rPr>
                <w:sz w:val="24"/>
                <w:szCs w:val="24"/>
              </w:rPr>
              <w:t>ListIDs</w:t>
            </w:r>
            <w:proofErr w:type="spellEnd"/>
          </w:p>
        </w:tc>
        <w:tc>
          <w:tcPr>
            <w:tcW w:w="2324" w:type="dxa"/>
            <w:tcBorders>
              <w:top w:val="single" w:sz="4" w:space="0" w:color="auto"/>
              <w:left w:val="single" w:sz="4" w:space="0" w:color="auto"/>
              <w:bottom w:val="single" w:sz="4" w:space="0" w:color="auto"/>
              <w:right w:val="single" w:sz="4" w:space="0" w:color="auto"/>
            </w:tcBorders>
            <w:hideMark/>
          </w:tcPr>
          <w:p w:rsidR="00790459" w:rsidRDefault="00790459" w:rsidP="008A3525">
            <w:pPr>
              <w:rPr>
                <w:sz w:val="24"/>
                <w:szCs w:val="24"/>
              </w:rPr>
            </w:pPr>
            <w:proofErr w:type="spellStart"/>
            <w:r>
              <w:rPr>
                <w:sz w:val="24"/>
                <w:szCs w:val="24"/>
              </w:rPr>
              <w:t>ListIDs</w:t>
            </w:r>
            <w:proofErr w:type="spellEnd"/>
            <w:r>
              <w:rPr>
                <w:sz w:val="24"/>
                <w:szCs w:val="24"/>
              </w:rPr>
              <w:t>()</w:t>
            </w:r>
          </w:p>
        </w:tc>
        <w:tc>
          <w:tcPr>
            <w:tcW w:w="3240" w:type="dxa"/>
            <w:tcBorders>
              <w:top w:val="single" w:sz="4" w:space="0" w:color="auto"/>
              <w:left w:val="single" w:sz="4" w:space="0" w:color="auto"/>
              <w:bottom w:val="single" w:sz="4" w:space="0" w:color="auto"/>
              <w:right w:val="single" w:sz="4" w:space="0" w:color="auto"/>
            </w:tcBorders>
            <w:hideMark/>
          </w:tcPr>
          <w:p w:rsidR="00790459" w:rsidRDefault="00790459" w:rsidP="008A3525">
            <w:pPr>
              <w:rPr>
                <w:sz w:val="24"/>
                <w:szCs w:val="24"/>
              </w:rPr>
            </w:pPr>
            <w:r>
              <w:rPr>
                <w:sz w:val="24"/>
                <w:szCs w:val="24"/>
              </w:rPr>
              <w:t xml:space="preserve">(t *DIC3) </w:t>
            </w:r>
            <w:proofErr w:type="spellStart"/>
            <w:r>
              <w:rPr>
                <w:sz w:val="24"/>
                <w:szCs w:val="24"/>
              </w:rPr>
              <w:t>ListIDs</w:t>
            </w:r>
            <w:proofErr w:type="spellEnd"/>
            <w:r>
              <w:rPr>
                <w:sz w:val="24"/>
                <w:szCs w:val="24"/>
              </w:rPr>
              <w:t>(</w:t>
            </w:r>
            <w:proofErr w:type="spellStart"/>
            <w:r>
              <w:rPr>
                <w:sz w:val="24"/>
                <w:szCs w:val="24"/>
              </w:rPr>
              <w:t>req</w:t>
            </w:r>
            <w:proofErr w:type="spellEnd"/>
            <w:r>
              <w:rPr>
                <w:sz w:val="24"/>
                <w:szCs w:val="24"/>
              </w:rPr>
              <w:t xml:space="preserve"> *Request, reply *</w:t>
            </w:r>
            <w:proofErr w:type="spellStart"/>
            <w:r>
              <w:rPr>
                <w:sz w:val="24"/>
                <w:szCs w:val="24"/>
              </w:rPr>
              <w:t>ListResponse</w:t>
            </w:r>
            <w:proofErr w:type="spellEnd"/>
            <w:r>
              <w:rPr>
                <w:sz w:val="24"/>
                <w:szCs w:val="24"/>
              </w:rPr>
              <w:t>) error</w:t>
            </w:r>
          </w:p>
        </w:tc>
        <w:tc>
          <w:tcPr>
            <w:tcW w:w="2268" w:type="dxa"/>
            <w:tcBorders>
              <w:top w:val="single" w:sz="4" w:space="0" w:color="auto"/>
              <w:left w:val="single" w:sz="4" w:space="0" w:color="auto"/>
              <w:bottom w:val="single" w:sz="4" w:space="0" w:color="auto"/>
              <w:right w:val="single" w:sz="4" w:space="0" w:color="auto"/>
            </w:tcBorders>
            <w:hideMark/>
          </w:tcPr>
          <w:p w:rsidR="00790459" w:rsidRDefault="00790459" w:rsidP="008A3525">
            <w:pPr>
              <w:rPr>
                <w:sz w:val="24"/>
                <w:szCs w:val="24"/>
              </w:rPr>
            </w:pPr>
            <w:r>
              <w:rPr>
                <w:sz w:val="24"/>
                <w:szCs w:val="24"/>
              </w:rPr>
              <w:t>Returns set of key, relation pairs in DICT3</w:t>
            </w:r>
          </w:p>
        </w:tc>
      </w:tr>
      <w:tr w:rsidR="00790459" w:rsidTr="008A3525">
        <w:tc>
          <w:tcPr>
            <w:tcW w:w="1744" w:type="dxa"/>
            <w:tcBorders>
              <w:top w:val="single" w:sz="4" w:space="0" w:color="auto"/>
              <w:left w:val="single" w:sz="4" w:space="0" w:color="auto"/>
              <w:bottom w:val="single" w:sz="4" w:space="0" w:color="auto"/>
              <w:right w:val="single" w:sz="4" w:space="0" w:color="auto"/>
            </w:tcBorders>
            <w:hideMark/>
          </w:tcPr>
          <w:p w:rsidR="00790459" w:rsidRDefault="00790459" w:rsidP="008A3525">
            <w:pPr>
              <w:rPr>
                <w:sz w:val="24"/>
                <w:szCs w:val="24"/>
              </w:rPr>
            </w:pPr>
            <w:r>
              <w:rPr>
                <w:sz w:val="24"/>
                <w:szCs w:val="24"/>
              </w:rPr>
              <w:t>Shutdown</w:t>
            </w:r>
          </w:p>
        </w:tc>
        <w:tc>
          <w:tcPr>
            <w:tcW w:w="2324" w:type="dxa"/>
            <w:tcBorders>
              <w:top w:val="single" w:sz="4" w:space="0" w:color="auto"/>
              <w:left w:val="single" w:sz="4" w:space="0" w:color="auto"/>
              <w:bottom w:val="single" w:sz="4" w:space="0" w:color="auto"/>
              <w:right w:val="single" w:sz="4" w:space="0" w:color="auto"/>
            </w:tcBorders>
            <w:hideMark/>
          </w:tcPr>
          <w:p w:rsidR="00790459" w:rsidRDefault="00790459" w:rsidP="008A3525">
            <w:pPr>
              <w:rPr>
                <w:sz w:val="24"/>
                <w:szCs w:val="24"/>
              </w:rPr>
            </w:pPr>
            <w:r>
              <w:rPr>
                <w:sz w:val="24"/>
                <w:szCs w:val="24"/>
              </w:rPr>
              <w:t>Shutdown()</w:t>
            </w:r>
          </w:p>
        </w:tc>
        <w:tc>
          <w:tcPr>
            <w:tcW w:w="3240" w:type="dxa"/>
            <w:tcBorders>
              <w:top w:val="single" w:sz="4" w:space="0" w:color="auto"/>
              <w:left w:val="single" w:sz="4" w:space="0" w:color="auto"/>
              <w:bottom w:val="single" w:sz="4" w:space="0" w:color="auto"/>
              <w:right w:val="single" w:sz="4" w:space="0" w:color="auto"/>
            </w:tcBorders>
            <w:hideMark/>
          </w:tcPr>
          <w:p w:rsidR="00790459" w:rsidRDefault="00790459" w:rsidP="008A3525">
            <w:pPr>
              <w:rPr>
                <w:sz w:val="24"/>
                <w:szCs w:val="24"/>
              </w:rPr>
            </w:pPr>
            <w:r>
              <w:rPr>
                <w:sz w:val="24"/>
                <w:szCs w:val="24"/>
              </w:rPr>
              <w:t>(t *DIC3) Shutdown(</w:t>
            </w:r>
            <w:proofErr w:type="spellStart"/>
            <w:r>
              <w:rPr>
                <w:sz w:val="24"/>
                <w:szCs w:val="24"/>
              </w:rPr>
              <w:t>dKey</w:t>
            </w:r>
            <w:proofErr w:type="spellEnd"/>
            <w:r>
              <w:rPr>
                <w:sz w:val="24"/>
                <w:szCs w:val="24"/>
              </w:rPr>
              <w:t xml:space="preserve"> *</w:t>
            </w:r>
            <w:proofErr w:type="spellStart"/>
            <w:r>
              <w:rPr>
                <w:sz w:val="24"/>
                <w:szCs w:val="24"/>
              </w:rPr>
              <w:t>DKey</w:t>
            </w:r>
            <w:proofErr w:type="spellEnd"/>
            <w:r>
              <w:rPr>
                <w:sz w:val="24"/>
                <w:szCs w:val="24"/>
              </w:rPr>
              <w:t>, reply *</w:t>
            </w:r>
            <w:proofErr w:type="spellStart"/>
            <w:r>
              <w:rPr>
                <w:sz w:val="24"/>
                <w:szCs w:val="24"/>
              </w:rPr>
              <w:t>int</w:t>
            </w:r>
            <w:proofErr w:type="spellEnd"/>
            <w:r>
              <w:rPr>
                <w:sz w:val="24"/>
                <w:szCs w:val="24"/>
              </w:rPr>
              <w:t>)</w:t>
            </w:r>
          </w:p>
        </w:tc>
        <w:tc>
          <w:tcPr>
            <w:tcW w:w="2268" w:type="dxa"/>
            <w:tcBorders>
              <w:top w:val="single" w:sz="4" w:space="0" w:color="auto"/>
              <w:left w:val="single" w:sz="4" w:space="0" w:color="auto"/>
              <w:bottom w:val="single" w:sz="4" w:space="0" w:color="auto"/>
              <w:right w:val="single" w:sz="4" w:space="0" w:color="auto"/>
            </w:tcBorders>
            <w:hideMark/>
          </w:tcPr>
          <w:p w:rsidR="00790459" w:rsidRDefault="00790459" w:rsidP="008A3525">
            <w:pPr>
              <w:rPr>
                <w:sz w:val="24"/>
                <w:szCs w:val="24"/>
              </w:rPr>
            </w:pPr>
            <w:r>
              <w:rPr>
                <w:sz w:val="24"/>
                <w:szCs w:val="24"/>
              </w:rPr>
              <w:t>Server shuts down in scheduled manner:- 1.Informs successor and predecessor nodes before leaving</w:t>
            </w:r>
          </w:p>
          <w:p w:rsidR="00790459" w:rsidRDefault="00790459" w:rsidP="008A3525">
            <w:pPr>
              <w:rPr>
                <w:sz w:val="24"/>
                <w:szCs w:val="24"/>
              </w:rPr>
            </w:pPr>
            <w:r>
              <w:rPr>
                <w:sz w:val="24"/>
                <w:szCs w:val="24"/>
              </w:rPr>
              <w:t xml:space="preserve">2. Sends dict3 table entries to the </w:t>
            </w:r>
            <w:r>
              <w:rPr>
                <w:sz w:val="24"/>
                <w:szCs w:val="24"/>
              </w:rPr>
              <w:lastRenderedPageBreak/>
              <w:t>successor</w:t>
            </w:r>
          </w:p>
          <w:p w:rsidR="00790459" w:rsidRDefault="00461867" w:rsidP="008A3525">
            <w:pPr>
              <w:rPr>
                <w:sz w:val="24"/>
                <w:szCs w:val="24"/>
              </w:rPr>
            </w:pPr>
            <w:r>
              <w:rPr>
                <w:sz w:val="24"/>
                <w:szCs w:val="24"/>
              </w:rPr>
              <w:t>3. If it is the la</w:t>
            </w:r>
            <w:r w:rsidR="00790459">
              <w:rPr>
                <w:sz w:val="24"/>
                <w:szCs w:val="24"/>
              </w:rPr>
              <w:t>s</w:t>
            </w:r>
            <w:r>
              <w:rPr>
                <w:sz w:val="24"/>
                <w:szCs w:val="24"/>
              </w:rPr>
              <w:t>t</w:t>
            </w:r>
            <w:r w:rsidR="00790459">
              <w:rPr>
                <w:sz w:val="24"/>
                <w:szCs w:val="24"/>
              </w:rPr>
              <w:t xml:space="preserve"> node on the ring, it saves the dict3 in persistent storage.</w:t>
            </w:r>
          </w:p>
        </w:tc>
      </w:tr>
      <w:tr w:rsidR="00790459" w:rsidTr="008A3525">
        <w:tc>
          <w:tcPr>
            <w:tcW w:w="1744" w:type="dxa"/>
            <w:tcBorders>
              <w:top w:val="single" w:sz="4" w:space="0" w:color="auto"/>
              <w:left w:val="single" w:sz="4" w:space="0" w:color="auto"/>
              <w:bottom w:val="single" w:sz="4" w:space="0" w:color="auto"/>
              <w:right w:val="single" w:sz="4" w:space="0" w:color="auto"/>
            </w:tcBorders>
            <w:hideMark/>
          </w:tcPr>
          <w:p w:rsidR="00790459" w:rsidRDefault="00790459" w:rsidP="008A3525">
            <w:pPr>
              <w:rPr>
                <w:sz w:val="24"/>
                <w:szCs w:val="24"/>
              </w:rPr>
            </w:pPr>
            <w:proofErr w:type="spellStart"/>
            <w:r>
              <w:rPr>
                <w:sz w:val="24"/>
                <w:szCs w:val="24"/>
              </w:rPr>
              <w:lastRenderedPageBreak/>
              <w:t>PurgeUnusedTriplets</w:t>
            </w:r>
            <w:proofErr w:type="spellEnd"/>
          </w:p>
        </w:tc>
        <w:tc>
          <w:tcPr>
            <w:tcW w:w="2324" w:type="dxa"/>
            <w:tcBorders>
              <w:top w:val="single" w:sz="4" w:space="0" w:color="auto"/>
              <w:left w:val="single" w:sz="4" w:space="0" w:color="auto"/>
              <w:bottom w:val="single" w:sz="4" w:space="0" w:color="auto"/>
              <w:right w:val="single" w:sz="4" w:space="0" w:color="auto"/>
            </w:tcBorders>
            <w:hideMark/>
          </w:tcPr>
          <w:p w:rsidR="00790459" w:rsidRDefault="00790459" w:rsidP="008A3525">
            <w:pPr>
              <w:rPr>
                <w:sz w:val="24"/>
                <w:szCs w:val="24"/>
              </w:rPr>
            </w:pPr>
            <w:proofErr w:type="spellStart"/>
            <w:r>
              <w:rPr>
                <w:sz w:val="24"/>
                <w:szCs w:val="24"/>
              </w:rPr>
              <w:t>PurgeUnusedTriplets</w:t>
            </w:r>
            <w:proofErr w:type="spellEnd"/>
            <w:r>
              <w:rPr>
                <w:sz w:val="24"/>
                <w:szCs w:val="24"/>
              </w:rPr>
              <w:t>(</w:t>
            </w:r>
            <w:proofErr w:type="spellStart"/>
            <w:r>
              <w:rPr>
                <w:sz w:val="24"/>
                <w:szCs w:val="24"/>
              </w:rPr>
              <w:t>ptime</w:t>
            </w:r>
            <w:proofErr w:type="spellEnd"/>
            <w:r>
              <w:rPr>
                <w:sz w:val="24"/>
                <w:szCs w:val="24"/>
              </w:rPr>
              <w:t>)</w:t>
            </w:r>
          </w:p>
        </w:tc>
        <w:tc>
          <w:tcPr>
            <w:tcW w:w="3240" w:type="dxa"/>
            <w:tcBorders>
              <w:top w:val="single" w:sz="4" w:space="0" w:color="auto"/>
              <w:left w:val="single" w:sz="4" w:space="0" w:color="auto"/>
              <w:bottom w:val="single" w:sz="4" w:space="0" w:color="auto"/>
              <w:right w:val="single" w:sz="4" w:space="0" w:color="auto"/>
            </w:tcBorders>
            <w:hideMark/>
          </w:tcPr>
          <w:p w:rsidR="00790459" w:rsidRDefault="00790459" w:rsidP="008A3525">
            <w:pPr>
              <w:rPr>
                <w:sz w:val="24"/>
                <w:szCs w:val="24"/>
              </w:rPr>
            </w:pPr>
            <w:r>
              <w:rPr>
                <w:sz w:val="24"/>
                <w:szCs w:val="24"/>
              </w:rPr>
              <w:t xml:space="preserve">(t *DIC3) </w:t>
            </w:r>
            <w:proofErr w:type="spellStart"/>
            <w:r>
              <w:rPr>
                <w:sz w:val="24"/>
                <w:szCs w:val="24"/>
              </w:rPr>
              <w:t>PurgeUnusedTriplets</w:t>
            </w:r>
            <w:proofErr w:type="spellEnd"/>
            <w:r>
              <w:rPr>
                <w:sz w:val="24"/>
                <w:szCs w:val="24"/>
              </w:rPr>
              <w:t>(</w:t>
            </w:r>
            <w:proofErr w:type="spellStart"/>
            <w:r>
              <w:rPr>
                <w:sz w:val="24"/>
                <w:szCs w:val="24"/>
              </w:rPr>
              <w:t>req</w:t>
            </w:r>
            <w:proofErr w:type="spellEnd"/>
            <w:r>
              <w:rPr>
                <w:sz w:val="24"/>
                <w:szCs w:val="24"/>
              </w:rPr>
              <w:t xml:space="preserve"> </w:t>
            </w:r>
            <w:proofErr w:type="spellStart"/>
            <w:r>
              <w:rPr>
                <w:sz w:val="24"/>
                <w:szCs w:val="24"/>
              </w:rPr>
              <w:t>ListRequest</w:t>
            </w:r>
            <w:proofErr w:type="spellEnd"/>
            <w:r>
              <w:rPr>
                <w:sz w:val="24"/>
                <w:szCs w:val="24"/>
              </w:rPr>
              <w:t>, reply *</w:t>
            </w:r>
            <w:proofErr w:type="spellStart"/>
            <w:r>
              <w:rPr>
                <w:sz w:val="24"/>
                <w:szCs w:val="24"/>
              </w:rPr>
              <w:t>int</w:t>
            </w:r>
            <w:proofErr w:type="spellEnd"/>
            <w:r>
              <w:rPr>
                <w:sz w:val="24"/>
                <w:szCs w:val="24"/>
              </w:rPr>
              <w:t>) error</w:t>
            </w:r>
          </w:p>
        </w:tc>
        <w:tc>
          <w:tcPr>
            <w:tcW w:w="2268" w:type="dxa"/>
            <w:tcBorders>
              <w:top w:val="single" w:sz="4" w:space="0" w:color="auto"/>
              <w:left w:val="single" w:sz="4" w:space="0" w:color="auto"/>
              <w:bottom w:val="single" w:sz="4" w:space="0" w:color="auto"/>
              <w:right w:val="single" w:sz="4" w:space="0" w:color="auto"/>
            </w:tcBorders>
            <w:hideMark/>
          </w:tcPr>
          <w:p w:rsidR="00790459" w:rsidRDefault="00790459" w:rsidP="008A3525">
            <w:pPr>
              <w:rPr>
                <w:sz w:val="24"/>
                <w:szCs w:val="24"/>
              </w:rPr>
            </w:pPr>
            <w:r>
              <w:rPr>
                <w:sz w:val="24"/>
                <w:szCs w:val="24"/>
              </w:rPr>
              <w:t xml:space="preserve">Deletes all dict3 entries that were last accessed more than </w:t>
            </w:r>
            <w:proofErr w:type="spellStart"/>
            <w:r>
              <w:rPr>
                <w:sz w:val="24"/>
                <w:szCs w:val="24"/>
              </w:rPr>
              <w:t>ptime</w:t>
            </w:r>
            <w:proofErr w:type="spellEnd"/>
            <w:r>
              <w:rPr>
                <w:sz w:val="24"/>
                <w:szCs w:val="24"/>
              </w:rPr>
              <w:t xml:space="preserve"> seconds ago.</w:t>
            </w:r>
          </w:p>
        </w:tc>
      </w:tr>
    </w:tbl>
    <w:p w:rsidR="00790459" w:rsidRDefault="00790459" w:rsidP="00790459">
      <w:pPr>
        <w:rPr>
          <w:b/>
          <w:sz w:val="28"/>
        </w:rPr>
      </w:pPr>
    </w:p>
    <w:p w:rsidR="00790459" w:rsidRDefault="00790459" w:rsidP="00790459">
      <w:pPr>
        <w:rPr>
          <w:b/>
          <w:sz w:val="24"/>
        </w:rPr>
      </w:pPr>
      <w:r>
        <w:rPr>
          <w:b/>
          <w:sz w:val="24"/>
        </w:rPr>
        <w:t>Background functions running at each server:</w:t>
      </w:r>
    </w:p>
    <w:tbl>
      <w:tblPr>
        <w:tblStyle w:val="TableGrid"/>
        <w:tblW w:w="0" w:type="auto"/>
        <w:tblLook w:val="04A0" w:firstRow="1" w:lastRow="0" w:firstColumn="1" w:lastColumn="0" w:noHBand="0" w:noVBand="1"/>
      </w:tblPr>
      <w:tblGrid>
        <w:gridCol w:w="2259"/>
        <w:gridCol w:w="2794"/>
        <w:gridCol w:w="4505"/>
      </w:tblGrid>
      <w:tr w:rsidR="00790459" w:rsidTr="008A3525">
        <w:tc>
          <w:tcPr>
            <w:tcW w:w="2259"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790459" w:rsidRDefault="00790459" w:rsidP="008A3525">
            <w:pPr>
              <w:rPr>
                <w:sz w:val="24"/>
                <w:szCs w:val="24"/>
              </w:rPr>
            </w:pPr>
            <w:r>
              <w:rPr>
                <w:sz w:val="24"/>
                <w:szCs w:val="24"/>
              </w:rPr>
              <w:t>Method name</w:t>
            </w:r>
          </w:p>
        </w:tc>
        <w:tc>
          <w:tcPr>
            <w:tcW w:w="2794"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790459" w:rsidRDefault="00790459" w:rsidP="008A3525">
            <w:pPr>
              <w:rPr>
                <w:sz w:val="24"/>
                <w:szCs w:val="24"/>
              </w:rPr>
            </w:pPr>
            <w:r>
              <w:rPr>
                <w:sz w:val="24"/>
                <w:szCs w:val="24"/>
              </w:rPr>
              <w:t>Server side implementation</w:t>
            </w:r>
          </w:p>
        </w:tc>
        <w:tc>
          <w:tcPr>
            <w:tcW w:w="4505" w:type="dxa"/>
            <w:tcBorders>
              <w:top w:val="single" w:sz="4" w:space="0" w:color="auto"/>
              <w:left w:val="single" w:sz="4" w:space="0" w:color="auto"/>
              <w:bottom w:val="single" w:sz="4" w:space="0" w:color="auto"/>
              <w:right w:val="single" w:sz="4" w:space="0" w:color="auto"/>
            </w:tcBorders>
            <w:shd w:val="clear" w:color="auto" w:fill="8DB3E2" w:themeFill="text2" w:themeFillTint="66"/>
            <w:hideMark/>
          </w:tcPr>
          <w:p w:rsidR="00790459" w:rsidRDefault="00790459" w:rsidP="008A3525">
            <w:pPr>
              <w:rPr>
                <w:sz w:val="24"/>
                <w:szCs w:val="24"/>
              </w:rPr>
            </w:pPr>
            <w:r>
              <w:rPr>
                <w:sz w:val="24"/>
                <w:szCs w:val="24"/>
              </w:rPr>
              <w:t>Description</w:t>
            </w:r>
          </w:p>
        </w:tc>
      </w:tr>
      <w:tr w:rsidR="00790459" w:rsidTr="008A3525">
        <w:tc>
          <w:tcPr>
            <w:tcW w:w="2259" w:type="dxa"/>
            <w:tcBorders>
              <w:top w:val="single" w:sz="4" w:space="0" w:color="auto"/>
              <w:left w:val="single" w:sz="4" w:space="0" w:color="auto"/>
              <w:bottom w:val="single" w:sz="4" w:space="0" w:color="auto"/>
              <w:right w:val="single" w:sz="4" w:space="0" w:color="auto"/>
            </w:tcBorders>
            <w:hideMark/>
          </w:tcPr>
          <w:p w:rsidR="00790459" w:rsidRDefault="00790459" w:rsidP="008A3525">
            <w:pPr>
              <w:rPr>
                <w:sz w:val="24"/>
                <w:szCs w:val="24"/>
              </w:rPr>
            </w:pPr>
            <w:r>
              <w:rPr>
                <w:sz w:val="24"/>
                <w:szCs w:val="24"/>
              </w:rPr>
              <w:t>Stabilize</w:t>
            </w:r>
          </w:p>
        </w:tc>
        <w:tc>
          <w:tcPr>
            <w:tcW w:w="2794" w:type="dxa"/>
            <w:tcBorders>
              <w:top w:val="single" w:sz="4" w:space="0" w:color="auto"/>
              <w:left w:val="single" w:sz="4" w:space="0" w:color="auto"/>
              <w:bottom w:val="single" w:sz="4" w:space="0" w:color="auto"/>
              <w:right w:val="single" w:sz="4" w:space="0" w:color="auto"/>
            </w:tcBorders>
            <w:hideMark/>
          </w:tcPr>
          <w:p w:rsidR="00790459" w:rsidRDefault="00790459" w:rsidP="008A3525">
            <w:pPr>
              <w:rPr>
                <w:sz w:val="24"/>
                <w:szCs w:val="24"/>
              </w:rPr>
            </w:pPr>
            <w:proofErr w:type="spellStart"/>
            <w:r>
              <w:rPr>
                <w:sz w:val="24"/>
                <w:szCs w:val="24"/>
              </w:rPr>
              <w:t>func</w:t>
            </w:r>
            <w:proofErr w:type="spellEnd"/>
            <w:r>
              <w:rPr>
                <w:sz w:val="24"/>
                <w:szCs w:val="24"/>
              </w:rPr>
              <w:t xml:space="preserve"> stabilize()</w:t>
            </w:r>
          </w:p>
        </w:tc>
        <w:tc>
          <w:tcPr>
            <w:tcW w:w="4505" w:type="dxa"/>
            <w:tcBorders>
              <w:top w:val="single" w:sz="4" w:space="0" w:color="auto"/>
              <w:left w:val="single" w:sz="4" w:space="0" w:color="auto"/>
              <w:bottom w:val="single" w:sz="4" w:space="0" w:color="auto"/>
              <w:right w:val="single" w:sz="4" w:space="0" w:color="auto"/>
            </w:tcBorders>
            <w:hideMark/>
          </w:tcPr>
          <w:p w:rsidR="00790459" w:rsidRDefault="00790459" w:rsidP="00461867">
            <w:pPr>
              <w:rPr>
                <w:sz w:val="24"/>
                <w:szCs w:val="24"/>
              </w:rPr>
            </w:pPr>
            <w:r>
              <w:rPr>
                <w:sz w:val="24"/>
                <w:szCs w:val="24"/>
              </w:rPr>
              <w:t xml:space="preserve">This function is called periodically at each server. Each node verifies its </w:t>
            </w:r>
            <w:r w:rsidR="00461867">
              <w:rPr>
                <w:sz w:val="24"/>
                <w:szCs w:val="24"/>
              </w:rPr>
              <w:t xml:space="preserve">predecessor and </w:t>
            </w:r>
            <w:r>
              <w:rPr>
                <w:sz w:val="24"/>
                <w:szCs w:val="24"/>
              </w:rPr>
              <w:t>successor.</w:t>
            </w:r>
          </w:p>
        </w:tc>
      </w:tr>
      <w:tr w:rsidR="00790459" w:rsidTr="008A3525">
        <w:tc>
          <w:tcPr>
            <w:tcW w:w="2259" w:type="dxa"/>
            <w:tcBorders>
              <w:top w:val="single" w:sz="4" w:space="0" w:color="auto"/>
              <w:left w:val="single" w:sz="4" w:space="0" w:color="auto"/>
              <w:bottom w:val="single" w:sz="4" w:space="0" w:color="auto"/>
              <w:right w:val="single" w:sz="4" w:space="0" w:color="auto"/>
            </w:tcBorders>
            <w:hideMark/>
          </w:tcPr>
          <w:p w:rsidR="00790459" w:rsidRDefault="00790459" w:rsidP="008A3525">
            <w:pPr>
              <w:rPr>
                <w:sz w:val="24"/>
                <w:szCs w:val="24"/>
              </w:rPr>
            </w:pPr>
            <w:proofErr w:type="spellStart"/>
            <w:r>
              <w:rPr>
                <w:sz w:val="24"/>
                <w:szCs w:val="24"/>
              </w:rPr>
              <w:t>check_predecessor</w:t>
            </w:r>
            <w:proofErr w:type="spellEnd"/>
          </w:p>
        </w:tc>
        <w:tc>
          <w:tcPr>
            <w:tcW w:w="2794" w:type="dxa"/>
            <w:tcBorders>
              <w:top w:val="single" w:sz="4" w:space="0" w:color="auto"/>
              <w:left w:val="single" w:sz="4" w:space="0" w:color="auto"/>
              <w:bottom w:val="single" w:sz="4" w:space="0" w:color="auto"/>
              <w:right w:val="single" w:sz="4" w:space="0" w:color="auto"/>
            </w:tcBorders>
            <w:hideMark/>
          </w:tcPr>
          <w:p w:rsidR="00790459" w:rsidRDefault="00790459" w:rsidP="008A3525">
            <w:pPr>
              <w:rPr>
                <w:sz w:val="24"/>
                <w:szCs w:val="24"/>
              </w:rPr>
            </w:pPr>
            <w:proofErr w:type="spellStart"/>
            <w:r>
              <w:rPr>
                <w:sz w:val="24"/>
                <w:szCs w:val="24"/>
              </w:rPr>
              <w:t>func</w:t>
            </w:r>
            <w:proofErr w:type="spellEnd"/>
            <w:r>
              <w:rPr>
                <w:sz w:val="24"/>
                <w:szCs w:val="24"/>
              </w:rPr>
              <w:t xml:space="preserve"> </w:t>
            </w:r>
            <w:proofErr w:type="spellStart"/>
            <w:r>
              <w:rPr>
                <w:sz w:val="24"/>
                <w:szCs w:val="24"/>
              </w:rPr>
              <w:t>check_predecessor</w:t>
            </w:r>
            <w:proofErr w:type="spellEnd"/>
            <w:r>
              <w:rPr>
                <w:sz w:val="24"/>
                <w:szCs w:val="24"/>
              </w:rPr>
              <w:t>()</w:t>
            </w:r>
          </w:p>
        </w:tc>
        <w:tc>
          <w:tcPr>
            <w:tcW w:w="4505" w:type="dxa"/>
            <w:tcBorders>
              <w:top w:val="single" w:sz="4" w:space="0" w:color="auto"/>
              <w:left w:val="single" w:sz="4" w:space="0" w:color="auto"/>
              <w:bottom w:val="single" w:sz="4" w:space="0" w:color="auto"/>
              <w:right w:val="single" w:sz="4" w:space="0" w:color="auto"/>
            </w:tcBorders>
            <w:hideMark/>
          </w:tcPr>
          <w:p w:rsidR="00790459" w:rsidRDefault="00790459" w:rsidP="008A3525">
            <w:pPr>
              <w:rPr>
                <w:sz w:val="24"/>
                <w:szCs w:val="24"/>
              </w:rPr>
            </w:pPr>
            <w:r>
              <w:rPr>
                <w:sz w:val="24"/>
                <w:szCs w:val="24"/>
              </w:rPr>
              <w:t>This function is called periodically. Each node checks whether predecessor has failed.</w:t>
            </w:r>
          </w:p>
        </w:tc>
      </w:tr>
      <w:tr w:rsidR="00790459" w:rsidTr="008A3525">
        <w:tc>
          <w:tcPr>
            <w:tcW w:w="2259" w:type="dxa"/>
            <w:tcBorders>
              <w:top w:val="single" w:sz="4" w:space="0" w:color="auto"/>
              <w:left w:val="single" w:sz="4" w:space="0" w:color="auto"/>
              <w:bottom w:val="single" w:sz="4" w:space="0" w:color="auto"/>
              <w:right w:val="single" w:sz="4" w:space="0" w:color="auto"/>
            </w:tcBorders>
            <w:hideMark/>
          </w:tcPr>
          <w:p w:rsidR="00790459" w:rsidRDefault="00790459" w:rsidP="008A3525">
            <w:pPr>
              <w:rPr>
                <w:sz w:val="24"/>
                <w:szCs w:val="24"/>
              </w:rPr>
            </w:pPr>
            <w:proofErr w:type="spellStart"/>
            <w:r>
              <w:rPr>
                <w:sz w:val="24"/>
                <w:szCs w:val="24"/>
              </w:rPr>
              <w:t>fixFingers</w:t>
            </w:r>
            <w:proofErr w:type="spellEnd"/>
          </w:p>
        </w:tc>
        <w:tc>
          <w:tcPr>
            <w:tcW w:w="2794" w:type="dxa"/>
            <w:tcBorders>
              <w:top w:val="single" w:sz="4" w:space="0" w:color="auto"/>
              <w:left w:val="single" w:sz="4" w:space="0" w:color="auto"/>
              <w:bottom w:val="single" w:sz="4" w:space="0" w:color="auto"/>
              <w:right w:val="single" w:sz="4" w:space="0" w:color="auto"/>
            </w:tcBorders>
            <w:hideMark/>
          </w:tcPr>
          <w:p w:rsidR="00790459" w:rsidRDefault="00790459" w:rsidP="008A3525">
            <w:pPr>
              <w:rPr>
                <w:sz w:val="24"/>
                <w:szCs w:val="24"/>
              </w:rPr>
            </w:pPr>
            <w:proofErr w:type="spellStart"/>
            <w:r>
              <w:rPr>
                <w:sz w:val="24"/>
                <w:szCs w:val="24"/>
              </w:rPr>
              <w:t>func</w:t>
            </w:r>
            <w:proofErr w:type="spellEnd"/>
            <w:r>
              <w:rPr>
                <w:sz w:val="24"/>
                <w:szCs w:val="24"/>
              </w:rPr>
              <w:t xml:space="preserve"> </w:t>
            </w:r>
            <w:proofErr w:type="spellStart"/>
            <w:r>
              <w:rPr>
                <w:sz w:val="24"/>
                <w:szCs w:val="24"/>
              </w:rPr>
              <w:t>fixFingers</w:t>
            </w:r>
            <w:proofErr w:type="spellEnd"/>
            <w:r>
              <w:rPr>
                <w:sz w:val="24"/>
                <w:szCs w:val="24"/>
              </w:rPr>
              <w:t>()</w:t>
            </w:r>
          </w:p>
        </w:tc>
        <w:tc>
          <w:tcPr>
            <w:tcW w:w="4505" w:type="dxa"/>
            <w:tcBorders>
              <w:top w:val="single" w:sz="4" w:space="0" w:color="auto"/>
              <w:left w:val="single" w:sz="4" w:space="0" w:color="auto"/>
              <w:bottom w:val="single" w:sz="4" w:space="0" w:color="auto"/>
              <w:right w:val="single" w:sz="4" w:space="0" w:color="auto"/>
            </w:tcBorders>
            <w:hideMark/>
          </w:tcPr>
          <w:p w:rsidR="00790459" w:rsidRDefault="00790459" w:rsidP="008A3525">
            <w:pPr>
              <w:rPr>
                <w:sz w:val="24"/>
                <w:szCs w:val="24"/>
              </w:rPr>
            </w:pPr>
            <w:r>
              <w:rPr>
                <w:sz w:val="24"/>
                <w:szCs w:val="24"/>
              </w:rPr>
              <w:t>This function is called periodically at each node. Each node updates its finger table.</w:t>
            </w:r>
          </w:p>
        </w:tc>
      </w:tr>
    </w:tbl>
    <w:p w:rsidR="00790459" w:rsidRDefault="00790459" w:rsidP="00790459">
      <w:pPr>
        <w:rPr>
          <w:b/>
          <w:sz w:val="28"/>
        </w:rPr>
      </w:pPr>
    </w:p>
    <w:p w:rsidR="00790459" w:rsidRDefault="00790459" w:rsidP="00790459">
      <w:pPr>
        <w:rPr>
          <w:sz w:val="24"/>
        </w:rPr>
      </w:pPr>
      <w:r w:rsidRPr="00F35093">
        <w:rPr>
          <w:sz w:val="24"/>
        </w:rPr>
        <w:t>Client reads instructions to execute by calling server from commands.txt file</w:t>
      </w:r>
      <w:r>
        <w:rPr>
          <w:sz w:val="24"/>
        </w:rPr>
        <w:t>, path to commands.txt is provided to client as command line arguments.</w:t>
      </w:r>
    </w:p>
    <w:p w:rsidR="00790459" w:rsidRDefault="00790459" w:rsidP="00790459">
      <w:pPr>
        <w:rPr>
          <w:sz w:val="24"/>
        </w:rPr>
      </w:pPr>
      <w:r>
        <w:rPr>
          <w:sz w:val="24"/>
        </w:rPr>
        <w:t xml:space="preserve">Both client and server reads </w:t>
      </w:r>
      <w:proofErr w:type="spellStart"/>
      <w:r>
        <w:rPr>
          <w:sz w:val="24"/>
        </w:rPr>
        <w:t>config.json</w:t>
      </w:r>
      <w:proofErr w:type="spellEnd"/>
      <w:r>
        <w:rPr>
          <w:sz w:val="24"/>
        </w:rPr>
        <w:t xml:space="preserve"> for configuration, path to this file is sent as first command line argument to both client and server.</w:t>
      </w:r>
    </w:p>
    <w:p w:rsidR="00790459" w:rsidRDefault="00790459" w:rsidP="00790459">
      <w:pPr>
        <w:rPr>
          <w:noProof/>
        </w:rPr>
      </w:pPr>
    </w:p>
    <w:p w:rsidR="00190A26" w:rsidRDefault="00190A26" w:rsidP="00190A26">
      <w:pPr>
        <w:rPr>
          <w:b/>
          <w:sz w:val="28"/>
        </w:rPr>
      </w:pPr>
      <w:r>
        <w:rPr>
          <w:b/>
          <w:sz w:val="28"/>
        </w:rPr>
        <w:t>Result:</w:t>
      </w:r>
    </w:p>
    <w:p w:rsidR="00790459" w:rsidRDefault="00190A26">
      <w:r>
        <w:t>We are able to successfully build Chord ring, where nodes can join and leave at any time and handled management of persistent data. We experimented this on using 4 nodes in Chord ring and 1 independent client contacting any arbitrary node from Chord ring.</w:t>
      </w:r>
    </w:p>
    <w:sectPr w:rsidR="00790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D2F90"/>
    <w:multiLevelType w:val="multilevel"/>
    <w:tmpl w:val="AC584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E21916"/>
    <w:multiLevelType w:val="hybridMultilevel"/>
    <w:tmpl w:val="28A490F2"/>
    <w:lvl w:ilvl="0" w:tplc="1FC8870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18486C"/>
    <w:multiLevelType w:val="hybridMultilevel"/>
    <w:tmpl w:val="20B068CE"/>
    <w:lvl w:ilvl="0" w:tplc="1FC8870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4E0"/>
    <w:rsid w:val="00000740"/>
    <w:rsid w:val="00077FEB"/>
    <w:rsid w:val="000A112C"/>
    <w:rsid w:val="000C17B5"/>
    <w:rsid w:val="000C3119"/>
    <w:rsid w:val="000D68DD"/>
    <w:rsid w:val="000E46DA"/>
    <w:rsid w:val="000F75EB"/>
    <w:rsid w:val="00106432"/>
    <w:rsid w:val="00152BE5"/>
    <w:rsid w:val="00166008"/>
    <w:rsid w:val="00187F9B"/>
    <w:rsid w:val="00190A26"/>
    <w:rsid w:val="001C7871"/>
    <w:rsid w:val="001F61E4"/>
    <w:rsid w:val="002311DB"/>
    <w:rsid w:val="00243ADF"/>
    <w:rsid w:val="00251E70"/>
    <w:rsid w:val="002C65DF"/>
    <w:rsid w:val="00322C01"/>
    <w:rsid w:val="00351A8E"/>
    <w:rsid w:val="003530BC"/>
    <w:rsid w:val="003A3CAC"/>
    <w:rsid w:val="003A5544"/>
    <w:rsid w:val="003B18E1"/>
    <w:rsid w:val="003D3A54"/>
    <w:rsid w:val="004224F3"/>
    <w:rsid w:val="00432243"/>
    <w:rsid w:val="004442A2"/>
    <w:rsid w:val="00444748"/>
    <w:rsid w:val="00461867"/>
    <w:rsid w:val="00474DE6"/>
    <w:rsid w:val="0048184A"/>
    <w:rsid w:val="004963DB"/>
    <w:rsid w:val="004B4875"/>
    <w:rsid w:val="004C09C5"/>
    <w:rsid w:val="004C1956"/>
    <w:rsid w:val="004C5149"/>
    <w:rsid w:val="004D2A8B"/>
    <w:rsid w:val="004D4BF6"/>
    <w:rsid w:val="004F7C2F"/>
    <w:rsid w:val="005001FD"/>
    <w:rsid w:val="0050681C"/>
    <w:rsid w:val="0053452D"/>
    <w:rsid w:val="0053546C"/>
    <w:rsid w:val="00580134"/>
    <w:rsid w:val="005F3D86"/>
    <w:rsid w:val="00617AB7"/>
    <w:rsid w:val="006501BB"/>
    <w:rsid w:val="006E0BC5"/>
    <w:rsid w:val="006F10AC"/>
    <w:rsid w:val="006F7591"/>
    <w:rsid w:val="00705328"/>
    <w:rsid w:val="00720DDB"/>
    <w:rsid w:val="00724FF6"/>
    <w:rsid w:val="00742289"/>
    <w:rsid w:val="00745F24"/>
    <w:rsid w:val="0076059E"/>
    <w:rsid w:val="007666C9"/>
    <w:rsid w:val="00790459"/>
    <w:rsid w:val="007A6DEB"/>
    <w:rsid w:val="007A7D46"/>
    <w:rsid w:val="007B0013"/>
    <w:rsid w:val="007B148D"/>
    <w:rsid w:val="007B301E"/>
    <w:rsid w:val="007C583F"/>
    <w:rsid w:val="007E6FD3"/>
    <w:rsid w:val="007F2DB8"/>
    <w:rsid w:val="00801E1F"/>
    <w:rsid w:val="00805811"/>
    <w:rsid w:val="0081282D"/>
    <w:rsid w:val="0082255C"/>
    <w:rsid w:val="00825E4D"/>
    <w:rsid w:val="008429B0"/>
    <w:rsid w:val="00874427"/>
    <w:rsid w:val="00887101"/>
    <w:rsid w:val="00887C9B"/>
    <w:rsid w:val="008C17BB"/>
    <w:rsid w:val="008D37D1"/>
    <w:rsid w:val="00904012"/>
    <w:rsid w:val="00941E64"/>
    <w:rsid w:val="00963E0D"/>
    <w:rsid w:val="00971E72"/>
    <w:rsid w:val="0098575B"/>
    <w:rsid w:val="009A081E"/>
    <w:rsid w:val="009D248F"/>
    <w:rsid w:val="009E5627"/>
    <w:rsid w:val="00A0171D"/>
    <w:rsid w:val="00A15253"/>
    <w:rsid w:val="00A229DB"/>
    <w:rsid w:val="00A2485E"/>
    <w:rsid w:val="00A43185"/>
    <w:rsid w:val="00A54840"/>
    <w:rsid w:val="00AB4B84"/>
    <w:rsid w:val="00B00A8E"/>
    <w:rsid w:val="00B224E0"/>
    <w:rsid w:val="00B24253"/>
    <w:rsid w:val="00B43AA6"/>
    <w:rsid w:val="00B44450"/>
    <w:rsid w:val="00B546EB"/>
    <w:rsid w:val="00B65C1F"/>
    <w:rsid w:val="00BB2862"/>
    <w:rsid w:val="00BC0B77"/>
    <w:rsid w:val="00BC3B66"/>
    <w:rsid w:val="00C63D2E"/>
    <w:rsid w:val="00C64069"/>
    <w:rsid w:val="00CA60E9"/>
    <w:rsid w:val="00CB1997"/>
    <w:rsid w:val="00CB483A"/>
    <w:rsid w:val="00CC5ED5"/>
    <w:rsid w:val="00CC7EBA"/>
    <w:rsid w:val="00CF0A33"/>
    <w:rsid w:val="00CF1DE7"/>
    <w:rsid w:val="00D10772"/>
    <w:rsid w:val="00D20060"/>
    <w:rsid w:val="00D42EF6"/>
    <w:rsid w:val="00D60EF5"/>
    <w:rsid w:val="00D61B55"/>
    <w:rsid w:val="00D76EC3"/>
    <w:rsid w:val="00DA0526"/>
    <w:rsid w:val="00DA13FC"/>
    <w:rsid w:val="00DB1F86"/>
    <w:rsid w:val="00DB49B8"/>
    <w:rsid w:val="00DB6429"/>
    <w:rsid w:val="00DD07B9"/>
    <w:rsid w:val="00DD2E0D"/>
    <w:rsid w:val="00DF42F9"/>
    <w:rsid w:val="00E210D0"/>
    <w:rsid w:val="00E42396"/>
    <w:rsid w:val="00E63704"/>
    <w:rsid w:val="00E77FE8"/>
    <w:rsid w:val="00E8102B"/>
    <w:rsid w:val="00EB52B8"/>
    <w:rsid w:val="00EC1956"/>
    <w:rsid w:val="00EE31AE"/>
    <w:rsid w:val="00EF68C1"/>
    <w:rsid w:val="00F14310"/>
    <w:rsid w:val="00F2079A"/>
    <w:rsid w:val="00F37A3B"/>
    <w:rsid w:val="00F550CD"/>
    <w:rsid w:val="00F6155B"/>
    <w:rsid w:val="00F61BF3"/>
    <w:rsid w:val="00F6341B"/>
    <w:rsid w:val="00FA0789"/>
    <w:rsid w:val="00FB2DE2"/>
    <w:rsid w:val="00FB73A7"/>
    <w:rsid w:val="00FC7E3A"/>
    <w:rsid w:val="00FD52C2"/>
    <w:rsid w:val="00FE1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8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081E"/>
    <w:rPr>
      <w:color w:val="0000FF" w:themeColor="hyperlink"/>
      <w:u w:val="single"/>
    </w:rPr>
  </w:style>
  <w:style w:type="paragraph" w:styleId="ListParagraph">
    <w:name w:val="List Paragraph"/>
    <w:basedOn w:val="Normal"/>
    <w:uiPriority w:val="34"/>
    <w:qFormat/>
    <w:rsid w:val="009A081E"/>
    <w:pPr>
      <w:ind w:left="720"/>
      <w:contextualSpacing/>
    </w:pPr>
  </w:style>
  <w:style w:type="table" w:styleId="TableGrid">
    <w:name w:val="Table Grid"/>
    <w:basedOn w:val="TableNormal"/>
    <w:uiPriority w:val="59"/>
    <w:rsid w:val="009A08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A0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81E"/>
    <w:rPr>
      <w:rFonts w:ascii="Tahoma" w:hAnsi="Tahoma" w:cs="Tahoma"/>
      <w:sz w:val="16"/>
      <w:szCs w:val="16"/>
    </w:rPr>
  </w:style>
  <w:style w:type="paragraph" w:customStyle="1" w:styleId="Default">
    <w:name w:val="Default"/>
    <w:rsid w:val="007A7D46"/>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CF1DE7"/>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8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081E"/>
    <w:rPr>
      <w:color w:val="0000FF" w:themeColor="hyperlink"/>
      <w:u w:val="single"/>
    </w:rPr>
  </w:style>
  <w:style w:type="paragraph" w:styleId="ListParagraph">
    <w:name w:val="List Paragraph"/>
    <w:basedOn w:val="Normal"/>
    <w:uiPriority w:val="34"/>
    <w:qFormat/>
    <w:rsid w:val="009A081E"/>
    <w:pPr>
      <w:ind w:left="720"/>
      <w:contextualSpacing/>
    </w:pPr>
  </w:style>
  <w:style w:type="table" w:styleId="TableGrid">
    <w:name w:val="Table Grid"/>
    <w:basedOn w:val="TableNormal"/>
    <w:uiPriority w:val="59"/>
    <w:rsid w:val="009A08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A0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81E"/>
    <w:rPr>
      <w:rFonts w:ascii="Tahoma" w:hAnsi="Tahoma" w:cs="Tahoma"/>
      <w:sz w:val="16"/>
      <w:szCs w:val="16"/>
    </w:rPr>
  </w:style>
  <w:style w:type="paragraph" w:customStyle="1" w:styleId="Default">
    <w:name w:val="Default"/>
    <w:rsid w:val="007A7D46"/>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CF1DE7"/>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471778">
      <w:bodyDiv w:val="1"/>
      <w:marLeft w:val="0"/>
      <w:marRight w:val="0"/>
      <w:marTop w:val="0"/>
      <w:marBottom w:val="0"/>
      <w:divBdr>
        <w:top w:val="none" w:sz="0" w:space="0" w:color="auto"/>
        <w:left w:val="none" w:sz="0" w:space="0" w:color="auto"/>
        <w:bottom w:val="none" w:sz="0" w:space="0" w:color="auto"/>
        <w:right w:val="none" w:sz="0" w:space="0" w:color="auto"/>
      </w:divBdr>
    </w:div>
    <w:div w:id="419720618">
      <w:bodyDiv w:val="1"/>
      <w:marLeft w:val="0"/>
      <w:marRight w:val="0"/>
      <w:marTop w:val="0"/>
      <w:marBottom w:val="0"/>
      <w:divBdr>
        <w:top w:val="none" w:sz="0" w:space="0" w:color="auto"/>
        <w:left w:val="none" w:sz="0" w:space="0" w:color="auto"/>
        <w:bottom w:val="none" w:sz="0" w:space="0" w:color="auto"/>
        <w:right w:val="none" w:sz="0" w:space="0" w:color="auto"/>
      </w:divBdr>
    </w:div>
    <w:div w:id="649015462">
      <w:bodyDiv w:val="1"/>
      <w:marLeft w:val="0"/>
      <w:marRight w:val="0"/>
      <w:marTop w:val="0"/>
      <w:marBottom w:val="0"/>
      <w:divBdr>
        <w:top w:val="none" w:sz="0" w:space="0" w:color="auto"/>
        <w:left w:val="none" w:sz="0" w:space="0" w:color="auto"/>
        <w:bottom w:val="none" w:sz="0" w:space="0" w:color="auto"/>
        <w:right w:val="none" w:sz="0" w:space="0" w:color="auto"/>
      </w:divBdr>
    </w:div>
    <w:div w:id="663968164">
      <w:bodyDiv w:val="1"/>
      <w:marLeft w:val="0"/>
      <w:marRight w:val="0"/>
      <w:marTop w:val="0"/>
      <w:marBottom w:val="0"/>
      <w:divBdr>
        <w:top w:val="none" w:sz="0" w:space="0" w:color="auto"/>
        <w:left w:val="none" w:sz="0" w:space="0" w:color="auto"/>
        <w:bottom w:val="none" w:sz="0" w:space="0" w:color="auto"/>
        <w:right w:val="none" w:sz="0" w:space="0" w:color="auto"/>
      </w:divBdr>
    </w:div>
    <w:div w:id="761951341">
      <w:bodyDiv w:val="1"/>
      <w:marLeft w:val="0"/>
      <w:marRight w:val="0"/>
      <w:marTop w:val="0"/>
      <w:marBottom w:val="0"/>
      <w:divBdr>
        <w:top w:val="none" w:sz="0" w:space="0" w:color="auto"/>
        <w:left w:val="none" w:sz="0" w:space="0" w:color="auto"/>
        <w:bottom w:val="none" w:sz="0" w:space="0" w:color="auto"/>
        <w:right w:val="none" w:sz="0" w:space="0" w:color="auto"/>
      </w:divBdr>
    </w:div>
    <w:div w:id="1270553333">
      <w:bodyDiv w:val="1"/>
      <w:marLeft w:val="0"/>
      <w:marRight w:val="0"/>
      <w:marTop w:val="0"/>
      <w:marBottom w:val="0"/>
      <w:divBdr>
        <w:top w:val="none" w:sz="0" w:space="0" w:color="auto"/>
        <w:left w:val="none" w:sz="0" w:space="0" w:color="auto"/>
        <w:bottom w:val="none" w:sz="0" w:space="0" w:color="auto"/>
        <w:right w:val="none" w:sz="0" w:space="0" w:color="auto"/>
      </w:divBdr>
    </w:div>
    <w:div w:id="175265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7</Pages>
  <Words>1579</Words>
  <Characters>9003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2015-05-04T00:37:00Z</dcterms:created>
  <dcterms:modified xsi:type="dcterms:W3CDTF">2015-05-10T15:56:00Z</dcterms:modified>
</cp:coreProperties>
</file>