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BC76D5" w14:textId="77777777" w:rsidR="00EC2B11" w:rsidRDefault="00EC2B11">
      <w:pPr>
        <w:rPr>
          <w:b/>
          <w:bCs/>
          <w:lang w:val="en-US"/>
        </w:rPr>
      </w:pPr>
    </w:p>
    <w:p w14:paraId="6969752D" w14:textId="77777777" w:rsidR="00EC2B11" w:rsidRDefault="00EC2B11">
      <w:pPr>
        <w:rPr>
          <w:b/>
          <w:bCs/>
          <w:lang w:val="en-US"/>
        </w:rPr>
      </w:pPr>
    </w:p>
    <w:p w14:paraId="49485A8D" w14:textId="77777777" w:rsidR="00EC2B11" w:rsidRDefault="00EC2B11">
      <w:pPr>
        <w:rPr>
          <w:b/>
          <w:bCs/>
          <w:lang w:val="en-US"/>
        </w:rPr>
      </w:pPr>
    </w:p>
    <w:p w14:paraId="1B155A0F" w14:textId="77777777" w:rsidR="00EC2B11" w:rsidRDefault="00EC2B11">
      <w:pPr>
        <w:rPr>
          <w:b/>
          <w:bCs/>
          <w:lang w:val="en-US"/>
        </w:rPr>
      </w:pPr>
    </w:p>
    <w:p w14:paraId="5463EDE8" w14:textId="77777777" w:rsidR="00EC2B11" w:rsidRDefault="00EC2B11">
      <w:pPr>
        <w:rPr>
          <w:b/>
          <w:bCs/>
          <w:lang w:val="en-US"/>
        </w:rPr>
      </w:pPr>
    </w:p>
    <w:p w14:paraId="6AB295BD" w14:textId="77777777" w:rsidR="00EC2B11" w:rsidRDefault="00EC2B11">
      <w:pPr>
        <w:rPr>
          <w:b/>
          <w:bCs/>
          <w:lang w:val="en-US"/>
        </w:rPr>
      </w:pPr>
    </w:p>
    <w:p w14:paraId="621C5368" w14:textId="77777777" w:rsidR="00EC2B11" w:rsidRDefault="00EC2B11">
      <w:pPr>
        <w:rPr>
          <w:b/>
          <w:bCs/>
          <w:lang w:val="en-US"/>
        </w:rPr>
      </w:pP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520F4A" w:rsidRPr="006D5340" w14:paraId="2AEEE4E6" w14:textId="77777777" w:rsidTr="00791836">
        <w:trPr>
          <w:trHeight w:val="1081"/>
        </w:trPr>
        <w:tc>
          <w:tcPr>
            <w:tcW w:w="4675" w:type="dxa"/>
          </w:tcPr>
          <w:p w14:paraId="26FD266E" w14:textId="77777777" w:rsidR="00520F4A" w:rsidRPr="006D5340" w:rsidRDefault="00520F4A" w:rsidP="00791836">
            <w:pPr>
              <w:jc w:val="center"/>
              <w:rPr>
                <w:rFonts w:ascii="Bahnschrift Light" w:hAnsi="Bahnschrift Light"/>
                <w:b/>
                <w:bCs/>
                <w:color w:val="404040"/>
                <w:sz w:val="24"/>
                <w:szCs w:val="24"/>
              </w:rPr>
            </w:pPr>
            <w:r w:rsidRPr="006D5340">
              <w:rPr>
                <w:rFonts w:ascii="Bahnschrift Light" w:hAnsi="Bahnschrift Light"/>
                <w:b/>
                <w:bCs/>
                <w:color w:val="404040"/>
                <w:sz w:val="24"/>
                <w:szCs w:val="24"/>
              </w:rPr>
              <w:t>Name</w:t>
            </w:r>
          </w:p>
        </w:tc>
        <w:tc>
          <w:tcPr>
            <w:tcW w:w="4675" w:type="dxa"/>
          </w:tcPr>
          <w:p w14:paraId="58B821A0" w14:textId="77777777" w:rsidR="00520F4A" w:rsidRPr="006D5340" w:rsidRDefault="00520F4A" w:rsidP="00791836">
            <w:pPr>
              <w:jc w:val="center"/>
              <w:rPr>
                <w:rFonts w:ascii="Bahnschrift Light" w:hAnsi="Bahnschrift Light"/>
                <w:b/>
                <w:bCs/>
                <w:color w:val="404040"/>
                <w:sz w:val="24"/>
                <w:szCs w:val="24"/>
              </w:rPr>
            </w:pPr>
            <w:r w:rsidRPr="006D5340">
              <w:rPr>
                <w:rFonts w:ascii="Bahnschrift Light" w:hAnsi="Bahnschrift Light"/>
                <w:b/>
                <w:bCs/>
                <w:color w:val="404040"/>
                <w:sz w:val="24"/>
                <w:szCs w:val="24"/>
              </w:rPr>
              <w:t>VAISHALI M</w:t>
            </w:r>
          </w:p>
        </w:tc>
      </w:tr>
      <w:tr w:rsidR="00520F4A" w:rsidRPr="006D5340" w14:paraId="0913A21B" w14:textId="77777777" w:rsidTr="00791836">
        <w:trPr>
          <w:trHeight w:val="1081"/>
        </w:trPr>
        <w:tc>
          <w:tcPr>
            <w:tcW w:w="4675" w:type="dxa"/>
          </w:tcPr>
          <w:p w14:paraId="68E01180" w14:textId="77777777" w:rsidR="00520F4A" w:rsidRPr="006D5340" w:rsidRDefault="00520F4A" w:rsidP="00791836">
            <w:pPr>
              <w:jc w:val="center"/>
              <w:rPr>
                <w:rFonts w:ascii="Bahnschrift Light" w:hAnsi="Bahnschrift Light"/>
                <w:b/>
                <w:bCs/>
                <w:color w:val="404040"/>
                <w:sz w:val="24"/>
                <w:szCs w:val="24"/>
              </w:rPr>
            </w:pPr>
            <w:r w:rsidRPr="006D5340">
              <w:rPr>
                <w:rFonts w:ascii="Bahnschrift Light" w:hAnsi="Bahnschrift Light"/>
                <w:b/>
                <w:bCs/>
                <w:color w:val="404040"/>
                <w:sz w:val="24"/>
                <w:szCs w:val="24"/>
              </w:rPr>
              <w:t>Sub name</w:t>
            </w:r>
            <w:r>
              <w:rPr>
                <w:rFonts w:ascii="Bahnschrift Light" w:hAnsi="Bahnschrift Light"/>
                <w:b/>
                <w:bCs/>
                <w:color w:val="404040"/>
                <w:sz w:val="24"/>
                <w:szCs w:val="24"/>
              </w:rPr>
              <w:t xml:space="preserve"> &amp;Slot</w:t>
            </w:r>
          </w:p>
        </w:tc>
        <w:tc>
          <w:tcPr>
            <w:tcW w:w="4675" w:type="dxa"/>
          </w:tcPr>
          <w:p w14:paraId="770C52DC" w14:textId="7DB2B484" w:rsidR="00520F4A" w:rsidRDefault="00520F4A" w:rsidP="00791836">
            <w:pPr>
              <w:jc w:val="center"/>
              <w:rPr>
                <w:rFonts w:ascii="Bahnschrift Light" w:hAnsi="Bahnschrift Light"/>
                <w:b/>
                <w:bCs/>
                <w:color w:val="404040"/>
                <w:sz w:val="24"/>
                <w:szCs w:val="24"/>
              </w:rPr>
            </w:pPr>
            <w:r>
              <w:rPr>
                <w:rFonts w:ascii="Bahnschrift Light" w:hAnsi="Bahnschrift Light"/>
                <w:b/>
                <w:bCs/>
                <w:color w:val="404040"/>
                <w:sz w:val="24"/>
                <w:szCs w:val="24"/>
              </w:rPr>
              <w:t xml:space="preserve">MAT </w:t>
            </w:r>
            <w:r w:rsidR="00157F6A">
              <w:rPr>
                <w:rFonts w:ascii="Bahnschrift Light" w:hAnsi="Bahnschrift Light"/>
                <w:b/>
                <w:bCs/>
                <w:color w:val="404040"/>
                <w:sz w:val="24"/>
                <w:szCs w:val="24"/>
              </w:rPr>
              <w:t>6001</w:t>
            </w:r>
          </w:p>
          <w:p w14:paraId="2ED3A953" w14:textId="519C0B36" w:rsidR="00520F4A" w:rsidRPr="006D5340" w:rsidRDefault="00157F6A" w:rsidP="00791836">
            <w:pPr>
              <w:jc w:val="center"/>
              <w:rPr>
                <w:rFonts w:ascii="Bahnschrift Light" w:hAnsi="Bahnschrift Light"/>
                <w:b/>
                <w:bCs/>
                <w:color w:val="404040"/>
                <w:sz w:val="24"/>
                <w:szCs w:val="24"/>
              </w:rPr>
            </w:pPr>
            <w:r>
              <w:rPr>
                <w:rFonts w:ascii="Bahnschrift Light" w:hAnsi="Bahnschrift Light"/>
                <w:b/>
                <w:bCs/>
                <w:color w:val="404040"/>
                <w:sz w:val="24"/>
                <w:szCs w:val="24"/>
              </w:rPr>
              <w:t>A1</w:t>
            </w:r>
          </w:p>
        </w:tc>
      </w:tr>
      <w:tr w:rsidR="00520F4A" w:rsidRPr="006D5340" w14:paraId="505A33AF" w14:textId="77777777" w:rsidTr="00791836">
        <w:trPr>
          <w:trHeight w:val="1036"/>
        </w:trPr>
        <w:tc>
          <w:tcPr>
            <w:tcW w:w="4675" w:type="dxa"/>
          </w:tcPr>
          <w:p w14:paraId="513EAE30" w14:textId="77777777" w:rsidR="00520F4A" w:rsidRPr="006D5340" w:rsidRDefault="00520F4A" w:rsidP="00791836">
            <w:pPr>
              <w:jc w:val="center"/>
              <w:rPr>
                <w:rFonts w:ascii="Bahnschrift Light" w:hAnsi="Bahnschrift Light"/>
                <w:b/>
                <w:bCs/>
                <w:color w:val="404040"/>
                <w:sz w:val="24"/>
                <w:szCs w:val="24"/>
              </w:rPr>
            </w:pPr>
            <w:r w:rsidRPr="006D5340">
              <w:rPr>
                <w:rFonts w:ascii="Bahnschrift Light" w:hAnsi="Bahnschrift Light"/>
                <w:b/>
                <w:bCs/>
                <w:color w:val="404040"/>
                <w:sz w:val="24"/>
                <w:szCs w:val="24"/>
              </w:rPr>
              <w:t>Assignment name</w:t>
            </w:r>
            <w:r>
              <w:rPr>
                <w:rFonts w:ascii="Bahnschrift Light" w:hAnsi="Bahnschrift Light"/>
                <w:b/>
                <w:bCs/>
                <w:color w:val="404040"/>
                <w:sz w:val="24"/>
                <w:szCs w:val="24"/>
              </w:rPr>
              <w:t xml:space="preserve"> and Date</w:t>
            </w:r>
          </w:p>
        </w:tc>
        <w:tc>
          <w:tcPr>
            <w:tcW w:w="4675" w:type="dxa"/>
          </w:tcPr>
          <w:p w14:paraId="6CAD531B" w14:textId="6F69A559" w:rsidR="00520F4A" w:rsidRPr="006D5340" w:rsidRDefault="00157F6A" w:rsidP="00791836">
            <w:pPr>
              <w:jc w:val="center"/>
              <w:rPr>
                <w:rFonts w:ascii="Bahnschrift Light" w:hAnsi="Bahnschrift Light"/>
                <w:b/>
                <w:bCs/>
                <w:color w:val="404040"/>
                <w:sz w:val="24"/>
                <w:szCs w:val="24"/>
              </w:rPr>
            </w:pPr>
            <w:r>
              <w:rPr>
                <w:rFonts w:ascii="Bahnschrift Light" w:hAnsi="Bahnschrift Light"/>
                <w:b/>
                <w:bCs/>
                <w:color w:val="404040"/>
                <w:sz w:val="24"/>
                <w:szCs w:val="24"/>
              </w:rPr>
              <w:t>Scatter plots for 8 different correlations.</w:t>
            </w:r>
          </w:p>
        </w:tc>
      </w:tr>
    </w:tbl>
    <w:p w14:paraId="0F093A50" w14:textId="77777777" w:rsidR="00EC2B11" w:rsidRDefault="00EC2B11">
      <w:pPr>
        <w:rPr>
          <w:b/>
          <w:bCs/>
          <w:lang w:val="en-US"/>
        </w:rPr>
      </w:pPr>
    </w:p>
    <w:p w14:paraId="004D0531" w14:textId="77777777" w:rsidR="00EC2B11" w:rsidRDefault="00EC2B11">
      <w:pPr>
        <w:rPr>
          <w:b/>
          <w:bCs/>
          <w:lang w:val="en-US"/>
        </w:rPr>
      </w:pPr>
    </w:p>
    <w:p w14:paraId="3BFB0632" w14:textId="77777777" w:rsidR="00EC2B11" w:rsidRDefault="00EC2B11">
      <w:pPr>
        <w:rPr>
          <w:b/>
          <w:bCs/>
          <w:lang w:val="en-US"/>
        </w:rPr>
      </w:pPr>
    </w:p>
    <w:p w14:paraId="5B48EE92" w14:textId="77777777" w:rsidR="00EC2B11" w:rsidRDefault="00EC2B11">
      <w:pPr>
        <w:rPr>
          <w:b/>
          <w:bCs/>
          <w:lang w:val="en-US"/>
        </w:rPr>
      </w:pPr>
    </w:p>
    <w:p w14:paraId="34D3F43D" w14:textId="77777777" w:rsidR="00EC2B11" w:rsidRDefault="00EC2B11">
      <w:pPr>
        <w:rPr>
          <w:b/>
          <w:bCs/>
          <w:lang w:val="en-US"/>
        </w:rPr>
      </w:pPr>
    </w:p>
    <w:p w14:paraId="3586801B" w14:textId="77777777" w:rsidR="00EC2B11" w:rsidRDefault="00EC2B11">
      <w:pPr>
        <w:rPr>
          <w:b/>
          <w:bCs/>
          <w:lang w:val="en-US"/>
        </w:rPr>
      </w:pPr>
    </w:p>
    <w:p w14:paraId="4527E590" w14:textId="77777777" w:rsidR="00EC2B11" w:rsidRDefault="00EC2B11">
      <w:pPr>
        <w:rPr>
          <w:b/>
          <w:bCs/>
          <w:lang w:val="en-US"/>
        </w:rPr>
      </w:pPr>
    </w:p>
    <w:p w14:paraId="2F15A3CA" w14:textId="77777777" w:rsidR="00EC2B11" w:rsidRDefault="00EC2B11">
      <w:pPr>
        <w:rPr>
          <w:b/>
          <w:bCs/>
          <w:lang w:val="en-US"/>
        </w:rPr>
      </w:pPr>
    </w:p>
    <w:p w14:paraId="6B9FBD8E" w14:textId="77777777" w:rsidR="00EC2B11" w:rsidRDefault="00EC2B11">
      <w:pPr>
        <w:rPr>
          <w:b/>
          <w:bCs/>
          <w:lang w:val="en-US"/>
        </w:rPr>
      </w:pPr>
    </w:p>
    <w:p w14:paraId="7A93FB60" w14:textId="77777777" w:rsidR="00EC2B11" w:rsidRDefault="00EC2B11">
      <w:pPr>
        <w:rPr>
          <w:b/>
          <w:bCs/>
          <w:lang w:val="en-US"/>
        </w:rPr>
      </w:pPr>
    </w:p>
    <w:p w14:paraId="45B897AB" w14:textId="77777777" w:rsidR="00EC2B11" w:rsidRDefault="00EC2B11">
      <w:pPr>
        <w:rPr>
          <w:b/>
          <w:bCs/>
          <w:lang w:val="en-US"/>
        </w:rPr>
      </w:pPr>
    </w:p>
    <w:p w14:paraId="5D124CF6" w14:textId="77777777" w:rsidR="00EC2B11" w:rsidRDefault="00EC2B11">
      <w:pPr>
        <w:rPr>
          <w:b/>
          <w:bCs/>
          <w:lang w:val="en-US"/>
        </w:rPr>
      </w:pPr>
    </w:p>
    <w:p w14:paraId="266ECDF0" w14:textId="77777777" w:rsidR="00EC2B11" w:rsidRDefault="00EC2B11">
      <w:pPr>
        <w:rPr>
          <w:b/>
          <w:bCs/>
          <w:lang w:val="en-US"/>
        </w:rPr>
      </w:pPr>
    </w:p>
    <w:p w14:paraId="243C8D5A" w14:textId="77777777" w:rsidR="00EC2B11" w:rsidRDefault="00EC2B11">
      <w:pPr>
        <w:rPr>
          <w:b/>
          <w:bCs/>
          <w:lang w:val="en-US"/>
        </w:rPr>
      </w:pPr>
    </w:p>
    <w:p w14:paraId="43225EEE" w14:textId="303DE9CE" w:rsidR="00EE0933" w:rsidRPr="00612169" w:rsidRDefault="009C5500">
      <w:pPr>
        <w:rPr>
          <w:b/>
          <w:bCs/>
          <w:lang w:val="en-US"/>
        </w:rPr>
      </w:pPr>
      <w:r w:rsidRPr="00612169">
        <w:rPr>
          <w:b/>
          <w:bCs/>
          <w:lang w:val="en-US"/>
        </w:rPr>
        <w:t>Perfect Positive</w:t>
      </w:r>
    </w:p>
    <w:p w14:paraId="4063A31F" w14:textId="4975A564" w:rsidR="00090717" w:rsidRDefault="00090717">
      <w:pPr>
        <w:rPr>
          <w:lang w:val="en-US"/>
        </w:rPr>
      </w:pPr>
    </w:p>
    <w:p w14:paraId="4156D1F5" w14:textId="5CC7C755" w:rsidR="00090717" w:rsidRDefault="00090717">
      <w:pPr>
        <w:rPr>
          <w:lang w:val="en-US"/>
        </w:rPr>
      </w:pPr>
      <w:r>
        <w:rPr>
          <w:lang w:val="en-US"/>
        </w:rPr>
        <w:lastRenderedPageBreak/>
        <w:t>In this data set</w:t>
      </w:r>
      <w:r w:rsidR="00F27E33">
        <w:rPr>
          <w:lang w:val="en-US"/>
        </w:rPr>
        <w:t xml:space="preserve"> the number of years in investing and compounding of the money is taken for consideration . Where </w:t>
      </w:r>
      <w:r w:rsidR="00F52484">
        <w:rPr>
          <w:lang w:val="en-US"/>
        </w:rPr>
        <w:t xml:space="preserve">, </w:t>
      </w:r>
      <w:r>
        <w:rPr>
          <w:lang w:val="en-US"/>
        </w:rPr>
        <w:t xml:space="preserve">as the number of years in investing the money increases the compounding of the money also increases accordingly. </w:t>
      </w:r>
    </w:p>
    <w:p w14:paraId="335561F8" w14:textId="6D9C2B6D" w:rsidR="004D2F71" w:rsidRDefault="004D2F71">
      <w:pPr>
        <w:rPr>
          <w:lang w:val="en-US"/>
        </w:rPr>
      </w:pPr>
    </w:p>
    <w:tbl>
      <w:tblPr>
        <w:tblW w:w="2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40"/>
        <w:gridCol w:w="1474"/>
      </w:tblGrid>
      <w:tr w:rsidR="004D2F71" w:rsidRPr="004D2F71" w14:paraId="63E7A104" w14:textId="77777777" w:rsidTr="003031C1">
        <w:trPr>
          <w:trHeight w:val="288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1620A516" w14:textId="63D3ED2C" w:rsidR="004D2F71" w:rsidRPr="004D2F71" w:rsidRDefault="004D2F71" w:rsidP="004D2F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2F71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Investment </w:t>
            </w:r>
            <w:r w:rsidR="0009071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No of </w:t>
            </w:r>
            <w:r w:rsidRPr="004D2F71">
              <w:rPr>
                <w:rFonts w:ascii="Calibri" w:eastAsia="Times New Roman" w:hAnsi="Calibri" w:cs="Calibri"/>
                <w:color w:val="000000"/>
                <w:lang w:eastAsia="en-IN"/>
              </w:rPr>
              <w:t>Year</w:t>
            </w:r>
          </w:p>
        </w:tc>
        <w:tc>
          <w:tcPr>
            <w:tcW w:w="1288" w:type="dxa"/>
            <w:shd w:val="clear" w:color="auto" w:fill="auto"/>
            <w:noWrap/>
            <w:vAlign w:val="bottom"/>
            <w:hideMark/>
          </w:tcPr>
          <w:p w14:paraId="7D69EE4B" w14:textId="77777777" w:rsidR="004D2F71" w:rsidRPr="004D2F71" w:rsidRDefault="004D2F71" w:rsidP="004D2F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2F71">
              <w:rPr>
                <w:rFonts w:ascii="Calibri" w:eastAsia="Times New Roman" w:hAnsi="Calibri" w:cs="Calibri"/>
                <w:color w:val="000000"/>
                <w:lang w:eastAsia="en-IN"/>
              </w:rPr>
              <w:t>Compounding</w:t>
            </w:r>
          </w:p>
        </w:tc>
      </w:tr>
      <w:tr w:rsidR="004D2F71" w:rsidRPr="004D2F71" w14:paraId="5C9FECDB" w14:textId="77777777" w:rsidTr="003031C1">
        <w:trPr>
          <w:trHeight w:val="288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4818F457" w14:textId="77777777" w:rsidR="004D2F71" w:rsidRPr="004D2F71" w:rsidRDefault="004D2F71" w:rsidP="004D2F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2F71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288" w:type="dxa"/>
            <w:shd w:val="clear" w:color="auto" w:fill="auto"/>
            <w:noWrap/>
            <w:vAlign w:val="bottom"/>
            <w:hideMark/>
          </w:tcPr>
          <w:p w14:paraId="006277F0" w14:textId="77777777" w:rsidR="004D2F71" w:rsidRPr="004D2F71" w:rsidRDefault="004D2F71" w:rsidP="004D2F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2F71">
              <w:rPr>
                <w:rFonts w:ascii="Calibri" w:eastAsia="Times New Roman" w:hAnsi="Calibri" w:cs="Calibri"/>
                <w:color w:val="000000"/>
                <w:lang w:eastAsia="en-IN"/>
              </w:rPr>
              <w:t>100</w:t>
            </w:r>
          </w:p>
        </w:tc>
      </w:tr>
      <w:tr w:rsidR="004D2F71" w:rsidRPr="004D2F71" w14:paraId="129D82A2" w14:textId="77777777" w:rsidTr="003031C1">
        <w:trPr>
          <w:trHeight w:val="288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7E4E7003" w14:textId="77777777" w:rsidR="004D2F71" w:rsidRPr="004D2F71" w:rsidRDefault="004D2F71" w:rsidP="004D2F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2F71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288" w:type="dxa"/>
            <w:shd w:val="clear" w:color="auto" w:fill="auto"/>
            <w:noWrap/>
            <w:vAlign w:val="bottom"/>
            <w:hideMark/>
          </w:tcPr>
          <w:p w14:paraId="222C253E" w14:textId="77777777" w:rsidR="004D2F71" w:rsidRPr="004D2F71" w:rsidRDefault="004D2F71" w:rsidP="004D2F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2F71">
              <w:rPr>
                <w:rFonts w:ascii="Calibri" w:eastAsia="Times New Roman" w:hAnsi="Calibri" w:cs="Calibri"/>
                <w:color w:val="000000"/>
                <w:lang w:eastAsia="en-IN"/>
              </w:rPr>
              <w:t>200</w:t>
            </w:r>
          </w:p>
        </w:tc>
      </w:tr>
      <w:tr w:rsidR="004D2F71" w:rsidRPr="004D2F71" w14:paraId="0F127BBA" w14:textId="77777777" w:rsidTr="003031C1">
        <w:trPr>
          <w:trHeight w:val="288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3FA942CA" w14:textId="77777777" w:rsidR="004D2F71" w:rsidRPr="004D2F71" w:rsidRDefault="004D2F71" w:rsidP="004D2F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2F71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288" w:type="dxa"/>
            <w:shd w:val="clear" w:color="auto" w:fill="auto"/>
            <w:noWrap/>
            <w:vAlign w:val="bottom"/>
            <w:hideMark/>
          </w:tcPr>
          <w:p w14:paraId="5B74133A" w14:textId="77777777" w:rsidR="004D2F71" w:rsidRPr="004D2F71" w:rsidRDefault="004D2F71" w:rsidP="004D2F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2F71">
              <w:rPr>
                <w:rFonts w:ascii="Calibri" w:eastAsia="Times New Roman" w:hAnsi="Calibri" w:cs="Calibri"/>
                <w:color w:val="000000"/>
                <w:lang w:eastAsia="en-IN"/>
              </w:rPr>
              <w:t>300</w:t>
            </w:r>
          </w:p>
        </w:tc>
      </w:tr>
      <w:tr w:rsidR="004D2F71" w:rsidRPr="004D2F71" w14:paraId="099F87B8" w14:textId="77777777" w:rsidTr="003031C1">
        <w:trPr>
          <w:trHeight w:val="288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53215860" w14:textId="77777777" w:rsidR="004D2F71" w:rsidRPr="004D2F71" w:rsidRDefault="004D2F71" w:rsidP="004D2F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2F71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1288" w:type="dxa"/>
            <w:shd w:val="clear" w:color="auto" w:fill="auto"/>
            <w:noWrap/>
            <w:vAlign w:val="bottom"/>
            <w:hideMark/>
          </w:tcPr>
          <w:p w14:paraId="4148317E" w14:textId="77777777" w:rsidR="004D2F71" w:rsidRPr="004D2F71" w:rsidRDefault="004D2F71" w:rsidP="004D2F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2F71">
              <w:rPr>
                <w:rFonts w:ascii="Calibri" w:eastAsia="Times New Roman" w:hAnsi="Calibri" w:cs="Calibri"/>
                <w:color w:val="000000"/>
                <w:lang w:eastAsia="en-IN"/>
              </w:rPr>
              <w:t>400</w:t>
            </w:r>
          </w:p>
        </w:tc>
      </w:tr>
      <w:tr w:rsidR="004D2F71" w:rsidRPr="004D2F71" w14:paraId="76D8CC3B" w14:textId="77777777" w:rsidTr="003031C1">
        <w:trPr>
          <w:trHeight w:val="288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48264242" w14:textId="77777777" w:rsidR="004D2F71" w:rsidRPr="004D2F71" w:rsidRDefault="004D2F71" w:rsidP="004D2F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2F71">
              <w:rPr>
                <w:rFonts w:ascii="Calibri" w:eastAsia="Times New Roman" w:hAnsi="Calibri" w:cs="Calibri"/>
                <w:color w:val="000000"/>
                <w:lang w:eastAsia="en-IN"/>
              </w:rPr>
              <w:t>5</w:t>
            </w:r>
          </w:p>
        </w:tc>
        <w:tc>
          <w:tcPr>
            <w:tcW w:w="1288" w:type="dxa"/>
            <w:shd w:val="clear" w:color="auto" w:fill="auto"/>
            <w:noWrap/>
            <w:vAlign w:val="bottom"/>
            <w:hideMark/>
          </w:tcPr>
          <w:p w14:paraId="7EC8C274" w14:textId="77777777" w:rsidR="004D2F71" w:rsidRPr="004D2F71" w:rsidRDefault="004D2F71" w:rsidP="004D2F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2F71">
              <w:rPr>
                <w:rFonts w:ascii="Calibri" w:eastAsia="Times New Roman" w:hAnsi="Calibri" w:cs="Calibri"/>
                <w:color w:val="000000"/>
                <w:lang w:eastAsia="en-IN"/>
              </w:rPr>
              <w:t>500</w:t>
            </w:r>
          </w:p>
        </w:tc>
      </w:tr>
      <w:tr w:rsidR="004D2F71" w:rsidRPr="004D2F71" w14:paraId="0C01CDAC" w14:textId="77777777" w:rsidTr="003031C1">
        <w:trPr>
          <w:trHeight w:val="288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761FE971" w14:textId="77777777" w:rsidR="004D2F71" w:rsidRPr="004D2F71" w:rsidRDefault="004D2F71" w:rsidP="004D2F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2F71">
              <w:rPr>
                <w:rFonts w:ascii="Calibri" w:eastAsia="Times New Roman" w:hAnsi="Calibri" w:cs="Calibri"/>
                <w:color w:val="000000"/>
                <w:lang w:eastAsia="en-IN"/>
              </w:rPr>
              <w:t>6</w:t>
            </w:r>
          </w:p>
        </w:tc>
        <w:tc>
          <w:tcPr>
            <w:tcW w:w="1288" w:type="dxa"/>
            <w:shd w:val="clear" w:color="auto" w:fill="auto"/>
            <w:noWrap/>
            <w:vAlign w:val="bottom"/>
            <w:hideMark/>
          </w:tcPr>
          <w:p w14:paraId="414B978D" w14:textId="77777777" w:rsidR="004D2F71" w:rsidRPr="004D2F71" w:rsidRDefault="004D2F71" w:rsidP="004D2F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2F71">
              <w:rPr>
                <w:rFonts w:ascii="Calibri" w:eastAsia="Times New Roman" w:hAnsi="Calibri" w:cs="Calibri"/>
                <w:color w:val="000000"/>
                <w:lang w:eastAsia="en-IN"/>
              </w:rPr>
              <w:t>600</w:t>
            </w:r>
          </w:p>
        </w:tc>
      </w:tr>
      <w:tr w:rsidR="004D2F71" w:rsidRPr="004D2F71" w14:paraId="3F3FD334" w14:textId="77777777" w:rsidTr="003031C1">
        <w:trPr>
          <w:trHeight w:val="288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3C3C03F8" w14:textId="77777777" w:rsidR="004D2F71" w:rsidRPr="004D2F71" w:rsidRDefault="004D2F71" w:rsidP="004D2F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2F71">
              <w:rPr>
                <w:rFonts w:ascii="Calibri" w:eastAsia="Times New Roman" w:hAnsi="Calibri" w:cs="Calibri"/>
                <w:color w:val="000000"/>
                <w:lang w:eastAsia="en-IN"/>
              </w:rPr>
              <w:t>7</w:t>
            </w:r>
          </w:p>
        </w:tc>
        <w:tc>
          <w:tcPr>
            <w:tcW w:w="1288" w:type="dxa"/>
            <w:shd w:val="clear" w:color="auto" w:fill="auto"/>
            <w:noWrap/>
            <w:vAlign w:val="bottom"/>
            <w:hideMark/>
          </w:tcPr>
          <w:p w14:paraId="65711BAE" w14:textId="77777777" w:rsidR="004D2F71" w:rsidRPr="004D2F71" w:rsidRDefault="004D2F71" w:rsidP="004D2F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2F71">
              <w:rPr>
                <w:rFonts w:ascii="Calibri" w:eastAsia="Times New Roman" w:hAnsi="Calibri" w:cs="Calibri"/>
                <w:color w:val="000000"/>
                <w:lang w:eastAsia="en-IN"/>
              </w:rPr>
              <w:t>700</w:t>
            </w:r>
          </w:p>
        </w:tc>
      </w:tr>
      <w:tr w:rsidR="004D2F71" w:rsidRPr="004D2F71" w14:paraId="7329DE82" w14:textId="77777777" w:rsidTr="003031C1">
        <w:trPr>
          <w:trHeight w:val="288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0E964870" w14:textId="77777777" w:rsidR="004D2F71" w:rsidRPr="004D2F71" w:rsidRDefault="004D2F71" w:rsidP="004D2F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2F71">
              <w:rPr>
                <w:rFonts w:ascii="Calibri" w:eastAsia="Times New Roman" w:hAnsi="Calibri" w:cs="Calibri"/>
                <w:color w:val="000000"/>
                <w:lang w:eastAsia="en-IN"/>
              </w:rPr>
              <w:t>8</w:t>
            </w:r>
          </w:p>
        </w:tc>
        <w:tc>
          <w:tcPr>
            <w:tcW w:w="1288" w:type="dxa"/>
            <w:shd w:val="clear" w:color="auto" w:fill="auto"/>
            <w:noWrap/>
            <w:vAlign w:val="bottom"/>
            <w:hideMark/>
          </w:tcPr>
          <w:p w14:paraId="36659C4C" w14:textId="77777777" w:rsidR="004D2F71" w:rsidRPr="004D2F71" w:rsidRDefault="004D2F71" w:rsidP="004D2F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2F71">
              <w:rPr>
                <w:rFonts w:ascii="Calibri" w:eastAsia="Times New Roman" w:hAnsi="Calibri" w:cs="Calibri"/>
                <w:color w:val="000000"/>
                <w:lang w:eastAsia="en-IN"/>
              </w:rPr>
              <w:t>800</w:t>
            </w:r>
          </w:p>
        </w:tc>
      </w:tr>
      <w:tr w:rsidR="004D2F71" w:rsidRPr="004D2F71" w14:paraId="40A3E53E" w14:textId="77777777" w:rsidTr="003031C1">
        <w:trPr>
          <w:trHeight w:val="288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284A0555" w14:textId="77777777" w:rsidR="004D2F71" w:rsidRPr="004D2F71" w:rsidRDefault="004D2F71" w:rsidP="004D2F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2F71">
              <w:rPr>
                <w:rFonts w:ascii="Calibri" w:eastAsia="Times New Roman" w:hAnsi="Calibri" w:cs="Calibri"/>
                <w:color w:val="000000"/>
                <w:lang w:eastAsia="en-IN"/>
              </w:rPr>
              <w:t>9</w:t>
            </w:r>
          </w:p>
        </w:tc>
        <w:tc>
          <w:tcPr>
            <w:tcW w:w="1288" w:type="dxa"/>
            <w:shd w:val="clear" w:color="auto" w:fill="auto"/>
            <w:noWrap/>
            <w:vAlign w:val="bottom"/>
            <w:hideMark/>
          </w:tcPr>
          <w:p w14:paraId="3ABB5B21" w14:textId="77777777" w:rsidR="004D2F71" w:rsidRPr="004D2F71" w:rsidRDefault="004D2F71" w:rsidP="004D2F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2F71">
              <w:rPr>
                <w:rFonts w:ascii="Calibri" w:eastAsia="Times New Roman" w:hAnsi="Calibri" w:cs="Calibri"/>
                <w:color w:val="000000"/>
                <w:lang w:eastAsia="en-IN"/>
              </w:rPr>
              <w:t>900</w:t>
            </w:r>
          </w:p>
        </w:tc>
      </w:tr>
      <w:tr w:rsidR="004D2F71" w:rsidRPr="004D2F71" w14:paraId="3381ADED" w14:textId="77777777" w:rsidTr="003031C1">
        <w:trPr>
          <w:trHeight w:val="288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6A9E56B5" w14:textId="77777777" w:rsidR="004D2F71" w:rsidRPr="004D2F71" w:rsidRDefault="004D2F71" w:rsidP="004D2F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2F71">
              <w:rPr>
                <w:rFonts w:ascii="Calibri" w:eastAsia="Times New Roman" w:hAnsi="Calibri" w:cs="Calibri"/>
                <w:color w:val="000000"/>
                <w:lang w:eastAsia="en-IN"/>
              </w:rPr>
              <w:t>10</w:t>
            </w:r>
          </w:p>
        </w:tc>
        <w:tc>
          <w:tcPr>
            <w:tcW w:w="1288" w:type="dxa"/>
            <w:shd w:val="clear" w:color="auto" w:fill="auto"/>
            <w:noWrap/>
            <w:vAlign w:val="bottom"/>
            <w:hideMark/>
          </w:tcPr>
          <w:p w14:paraId="57716021" w14:textId="77777777" w:rsidR="004D2F71" w:rsidRPr="004D2F71" w:rsidRDefault="004D2F71" w:rsidP="004D2F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2F71">
              <w:rPr>
                <w:rFonts w:ascii="Calibri" w:eastAsia="Times New Roman" w:hAnsi="Calibri" w:cs="Calibri"/>
                <w:color w:val="000000"/>
                <w:lang w:eastAsia="en-IN"/>
              </w:rPr>
              <w:t>1000</w:t>
            </w:r>
          </w:p>
        </w:tc>
      </w:tr>
    </w:tbl>
    <w:p w14:paraId="1B3AE79D" w14:textId="0667C857" w:rsidR="004D2F71" w:rsidRDefault="004D2F71">
      <w:pPr>
        <w:rPr>
          <w:lang w:val="en-US"/>
        </w:rPr>
      </w:pPr>
    </w:p>
    <w:p w14:paraId="567D617C" w14:textId="2311AE83" w:rsidR="00090717" w:rsidRDefault="00090717">
      <w:pPr>
        <w:rPr>
          <w:lang w:val="en-US"/>
        </w:rPr>
      </w:pPr>
    </w:p>
    <w:p w14:paraId="7860909B" w14:textId="45199264" w:rsidR="00090717" w:rsidRDefault="00090717">
      <w:pPr>
        <w:rPr>
          <w:lang w:val="en-US"/>
        </w:rPr>
      </w:pPr>
      <w:r>
        <w:rPr>
          <w:lang w:val="en-US"/>
        </w:rPr>
        <w:t>Here Number of investing year is taken as X and compounding of money is taken as Y</w:t>
      </w:r>
    </w:p>
    <w:p w14:paraId="291A117B" w14:textId="47504B5F" w:rsidR="009C5500" w:rsidRDefault="009C5500">
      <w:pPr>
        <w:rPr>
          <w:lang w:val="en-US"/>
        </w:rPr>
      </w:pPr>
    </w:p>
    <w:p w14:paraId="6E68695B" w14:textId="2D9C991C" w:rsidR="00821568" w:rsidRDefault="00821568">
      <w:pPr>
        <w:rPr>
          <w:lang w:val="en-US"/>
        </w:rPr>
      </w:pPr>
      <w:r>
        <w:rPr>
          <w:lang w:val="en-US"/>
        </w:rPr>
        <w:t xml:space="preserve">The graph for the above data set is </w:t>
      </w:r>
    </w:p>
    <w:p w14:paraId="6BAAA0B5" w14:textId="77777777" w:rsidR="00821568" w:rsidRDefault="00821568">
      <w:pPr>
        <w:rPr>
          <w:lang w:val="en-US"/>
        </w:rPr>
      </w:pPr>
    </w:p>
    <w:p w14:paraId="49ABCFF6" w14:textId="63115EED" w:rsidR="009C5500" w:rsidRDefault="003B0744">
      <w:pPr>
        <w:rPr>
          <w:lang w:val="en-US"/>
        </w:rPr>
      </w:pPr>
      <w:r>
        <w:rPr>
          <w:noProof/>
        </w:rPr>
        <w:drawing>
          <wp:inline distT="0" distB="0" distL="0" distR="0" wp14:anchorId="2C739F23" wp14:editId="6AACD0E9">
            <wp:extent cx="4572000" cy="2743200"/>
            <wp:effectExtent l="0" t="0" r="0" b="0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B720113-4F82-4C1B-85DA-810A839AFDD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</w:p>
    <w:p w14:paraId="22939BC7" w14:textId="455A0419" w:rsidR="002D26E4" w:rsidRDefault="002D26E4">
      <w:pPr>
        <w:rPr>
          <w:lang w:val="en-US"/>
        </w:rPr>
      </w:pPr>
    </w:p>
    <w:p w14:paraId="295C0C66" w14:textId="31D4FEE8" w:rsidR="004D2F71" w:rsidRDefault="004D2F71">
      <w:pPr>
        <w:rPr>
          <w:lang w:val="en-US"/>
        </w:rPr>
      </w:pPr>
    </w:p>
    <w:p w14:paraId="5343E671" w14:textId="77777777" w:rsidR="00AB0532" w:rsidRDefault="00AB0532">
      <w:pPr>
        <w:rPr>
          <w:lang w:val="en-US"/>
        </w:rPr>
      </w:pPr>
    </w:p>
    <w:p w14:paraId="00CC08F1" w14:textId="1D24BE03" w:rsidR="004D2F71" w:rsidRDefault="00F5248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59A3BDA" wp14:editId="676BE8F5">
            <wp:extent cx="4752934" cy="67120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6592" cy="673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EBC9" w14:textId="7AAD72A4" w:rsidR="004D2F71" w:rsidRDefault="004D2F71">
      <w:pPr>
        <w:rPr>
          <w:lang w:val="en-US"/>
        </w:rPr>
      </w:pPr>
    </w:p>
    <w:p w14:paraId="6B140678" w14:textId="7A492466" w:rsidR="004D2F71" w:rsidRDefault="004D2F71">
      <w:pPr>
        <w:rPr>
          <w:lang w:val="en-US"/>
        </w:rPr>
      </w:pPr>
    </w:p>
    <w:p w14:paraId="2F9BCD2C" w14:textId="2413F96B" w:rsidR="004D2F71" w:rsidRDefault="004D2F71">
      <w:pPr>
        <w:rPr>
          <w:lang w:val="en-US"/>
        </w:rPr>
      </w:pPr>
    </w:p>
    <w:p w14:paraId="2D544BCC" w14:textId="77777777" w:rsidR="00F52484" w:rsidRDefault="00F52484">
      <w:pPr>
        <w:rPr>
          <w:lang w:val="en-US"/>
        </w:rPr>
      </w:pPr>
    </w:p>
    <w:p w14:paraId="2EE8EFBD" w14:textId="1BAFEE29" w:rsidR="004D2F71" w:rsidRDefault="00821568">
      <w:pPr>
        <w:rPr>
          <w:lang w:val="en-US"/>
        </w:rPr>
      </w:pPr>
      <w:r>
        <w:rPr>
          <w:lang w:val="en-US"/>
        </w:rPr>
        <w:t xml:space="preserve">Here the correlation coefficient is </w:t>
      </w:r>
      <w:r w:rsidRPr="00FD4C29">
        <w:rPr>
          <w:highlight w:val="yellow"/>
          <w:lang w:val="en-US"/>
        </w:rPr>
        <w:t>1</w:t>
      </w:r>
      <w:r>
        <w:rPr>
          <w:lang w:val="en-US"/>
        </w:rPr>
        <w:t xml:space="preserve"> .Hence it is </w:t>
      </w:r>
      <w:r w:rsidRPr="00FD4C29">
        <w:rPr>
          <w:b/>
          <w:bCs/>
          <w:lang w:val="en-US"/>
        </w:rPr>
        <w:t>PERFECT POSITIVE CORRELATION</w:t>
      </w:r>
      <w:r>
        <w:rPr>
          <w:lang w:val="en-US"/>
        </w:rPr>
        <w:t>.</w:t>
      </w:r>
    </w:p>
    <w:p w14:paraId="58D74FE1" w14:textId="77777777" w:rsidR="00821568" w:rsidRDefault="00821568">
      <w:pPr>
        <w:rPr>
          <w:lang w:val="en-US"/>
        </w:rPr>
      </w:pPr>
    </w:p>
    <w:p w14:paraId="0C6F4DE1" w14:textId="77777777" w:rsidR="00821568" w:rsidRDefault="00821568">
      <w:pPr>
        <w:rPr>
          <w:lang w:val="en-US"/>
        </w:rPr>
      </w:pPr>
    </w:p>
    <w:p w14:paraId="114BF199" w14:textId="15145B2A" w:rsidR="002D26E4" w:rsidRPr="00612169" w:rsidRDefault="002D26E4">
      <w:pPr>
        <w:rPr>
          <w:b/>
          <w:bCs/>
          <w:lang w:val="en-US"/>
        </w:rPr>
      </w:pPr>
      <w:r w:rsidRPr="00612169">
        <w:rPr>
          <w:b/>
          <w:bCs/>
          <w:lang w:val="en-US"/>
        </w:rPr>
        <w:lastRenderedPageBreak/>
        <w:t>Perfect Negative</w:t>
      </w:r>
    </w:p>
    <w:p w14:paraId="48FA0F75" w14:textId="22515F33" w:rsidR="00F52484" w:rsidRDefault="00F52484">
      <w:pPr>
        <w:rPr>
          <w:lang w:val="en-US"/>
        </w:rPr>
      </w:pPr>
    </w:p>
    <w:p w14:paraId="26BDE1E6" w14:textId="3F4C42AA" w:rsidR="00436D9B" w:rsidRDefault="00436D9B">
      <w:pPr>
        <w:rPr>
          <w:lang w:val="en-US"/>
        </w:rPr>
      </w:pPr>
      <w:r>
        <w:rPr>
          <w:lang w:val="en-US"/>
        </w:rPr>
        <w:t>In this dataset</w:t>
      </w:r>
      <w:r w:rsidR="0016385C">
        <w:rPr>
          <w:lang w:val="en-US"/>
        </w:rPr>
        <w:t xml:space="preserve"> number of loans and number of investment is taken into consideration .Where </w:t>
      </w:r>
      <w:r>
        <w:rPr>
          <w:lang w:val="en-US"/>
        </w:rPr>
        <w:t xml:space="preserve">, as the number of loan increases, the number of investment decreases </w:t>
      </w:r>
      <w:r w:rsidR="00F27E33">
        <w:rPr>
          <w:lang w:val="en-US"/>
        </w:rPr>
        <w:t>respectively</w:t>
      </w:r>
      <w:r>
        <w:rPr>
          <w:lang w:val="en-US"/>
        </w:rPr>
        <w:t>.</w:t>
      </w:r>
    </w:p>
    <w:p w14:paraId="380FE5C1" w14:textId="10FA3212" w:rsidR="002D26E4" w:rsidRDefault="002D26E4">
      <w:pPr>
        <w:rPr>
          <w:lang w:val="en-US"/>
        </w:rPr>
      </w:pPr>
    </w:p>
    <w:tbl>
      <w:tblPr>
        <w:tblW w:w="22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80"/>
        <w:gridCol w:w="1231"/>
      </w:tblGrid>
      <w:tr w:rsidR="004D2F71" w:rsidRPr="004D2F71" w14:paraId="487FF2E7" w14:textId="77777777" w:rsidTr="003031C1">
        <w:trPr>
          <w:trHeight w:val="288"/>
        </w:trPr>
        <w:tc>
          <w:tcPr>
            <w:tcW w:w="1180" w:type="dxa"/>
            <w:shd w:val="clear" w:color="auto" w:fill="auto"/>
            <w:noWrap/>
            <w:vAlign w:val="bottom"/>
            <w:hideMark/>
          </w:tcPr>
          <w:p w14:paraId="652AE8A6" w14:textId="2E670A02" w:rsidR="004D2F71" w:rsidRPr="004D2F71" w:rsidRDefault="00436D9B" w:rsidP="004D2F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No of </w:t>
            </w:r>
            <w:r w:rsidR="004D2F71" w:rsidRPr="004D2F71">
              <w:rPr>
                <w:rFonts w:ascii="Calibri" w:eastAsia="Times New Roman" w:hAnsi="Calibri" w:cs="Calibri"/>
                <w:color w:val="000000"/>
                <w:lang w:eastAsia="en-IN"/>
              </w:rPr>
              <w:t>Loan</w:t>
            </w:r>
          </w:p>
        </w:tc>
        <w:tc>
          <w:tcPr>
            <w:tcW w:w="1045" w:type="dxa"/>
            <w:shd w:val="clear" w:color="auto" w:fill="auto"/>
            <w:noWrap/>
            <w:vAlign w:val="bottom"/>
            <w:hideMark/>
          </w:tcPr>
          <w:p w14:paraId="3A2C1720" w14:textId="6E343F45" w:rsidR="004D2F71" w:rsidRPr="004D2F71" w:rsidRDefault="00436D9B" w:rsidP="004D2F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No of </w:t>
            </w:r>
            <w:r w:rsidR="004D2F71" w:rsidRPr="004D2F71">
              <w:rPr>
                <w:rFonts w:ascii="Calibri" w:eastAsia="Times New Roman" w:hAnsi="Calibri" w:cs="Calibri"/>
                <w:color w:val="000000"/>
                <w:lang w:eastAsia="en-IN"/>
              </w:rPr>
              <w:t>Investment</w:t>
            </w:r>
          </w:p>
        </w:tc>
      </w:tr>
      <w:tr w:rsidR="004D2F71" w:rsidRPr="004D2F71" w14:paraId="622A8139" w14:textId="77777777" w:rsidTr="003031C1">
        <w:trPr>
          <w:trHeight w:val="288"/>
        </w:trPr>
        <w:tc>
          <w:tcPr>
            <w:tcW w:w="1180" w:type="dxa"/>
            <w:shd w:val="clear" w:color="auto" w:fill="auto"/>
            <w:noWrap/>
            <w:vAlign w:val="bottom"/>
            <w:hideMark/>
          </w:tcPr>
          <w:p w14:paraId="6F965E4F" w14:textId="77777777" w:rsidR="004D2F71" w:rsidRPr="004D2F71" w:rsidRDefault="004D2F71" w:rsidP="004D2F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2F71">
              <w:rPr>
                <w:rFonts w:ascii="Calibri" w:eastAsia="Times New Roman" w:hAnsi="Calibri" w:cs="Calibri"/>
                <w:color w:val="000000"/>
                <w:lang w:eastAsia="en-IN"/>
              </w:rPr>
              <w:t>10</w:t>
            </w:r>
          </w:p>
        </w:tc>
        <w:tc>
          <w:tcPr>
            <w:tcW w:w="1045" w:type="dxa"/>
            <w:shd w:val="clear" w:color="auto" w:fill="auto"/>
            <w:noWrap/>
            <w:vAlign w:val="bottom"/>
            <w:hideMark/>
          </w:tcPr>
          <w:p w14:paraId="76ACE718" w14:textId="77777777" w:rsidR="004D2F71" w:rsidRPr="004D2F71" w:rsidRDefault="004D2F71" w:rsidP="004D2F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2F71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</w:tr>
      <w:tr w:rsidR="004D2F71" w:rsidRPr="004D2F71" w14:paraId="3B2151CD" w14:textId="77777777" w:rsidTr="003031C1">
        <w:trPr>
          <w:trHeight w:val="288"/>
        </w:trPr>
        <w:tc>
          <w:tcPr>
            <w:tcW w:w="1180" w:type="dxa"/>
            <w:shd w:val="clear" w:color="auto" w:fill="auto"/>
            <w:noWrap/>
            <w:vAlign w:val="bottom"/>
            <w:hideMark/>
          </w:tcPr>
          <w:p w14:paraId="13AC4B24" w14:textId="77777777" w:rsidR="004D2F71" w:rsidRPr="004D2F71" w:rsidRDefault="004D2F71" w:rsidP="004D2F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2F71">
              <w:rPr>
                <w:rFonts w:ascii="Calibri" w:eastAsia="Times New Roman" w:hAnsi="Calibri" w:cs="Calibri"/>
                <w:color w:val="000000"/>
                <w:lang w:eastAsia="en-IN"/>
              </w:rPr>
              <w:t>9</w:t>
            </w:r>
          </w:p>
        </w:tc>
        <w:tc>
          <w:tcPr>
            <w:tcW w:w="1045" w:type="dxa"/>
            <w:shd w:val="clear" w:color="auto" w:fill="auto"/>
            <w:noWrap/>
            <w:vAlign w:val="bottom"/>
            <w:hideMark/>
          </w:tcPr>
          <w:p w14:paraId="53CB58FA" w14:textId="77777777" w:rsidR="004D2F71" w:rsidRPr="004D2F71" w:rsidRDefault="004D2F71" w:rsidP="004D2F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2F71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</w:tr>
      <w:tr w:rsidR="004D2F71" w:rsidRPr="004D2F71" w14:paraId="6040E7A3" w14:textId="77777777" w:rsidTr="003031C1">
        <w:trPr>
          <w:trHeight w:val="288"/>
        </w:trPr>
        <w:tc>
          <w:tcPr>
            <w:tcW w:w="1180" w:type="dxa"/>
            <w:shd w:val="clear" w:color="auto" w:fill="auto"/>
            <w:noWrap/>
            <w:vAlign w:val="bottom"/>
            <w:hideMark/>
          </w:tcPr>
          <w:p w14:paraId="084BFD4B" w14:textId="77777777" w:rsidR="004D2F71" w:rsidRPr="004D2F71" w:rsidRDefault="004D2F71" w:rsidP="004D2F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2F71">
              <w:rPr>
                <w:rFonts w:ascii="Calibri" w:eastAsia="Times New Roman" w:hAnsi="Calibri" w:cs="Calibri"/>
                <w:color w:val="000000"/>
                <w:lang w:eastAsia="en-IN"/>
              </w:rPr>
              <w:t>8</w:t>
            </w:r>
          </w:p>
        </w:tc>
        <w:tc>
          <w:tcPr>
            <w:tcW w:w="1045" w:type="dxa"/>
            <w:shd w:val="clear" w:color="auto" w:fill="auto"/>
            <w:noWrap/>
            <w:vAlign w:val="bottom"/>
            <w:hideMark/>
          </w:tcPr>
          <w:p w14:paraId="6640D539" w14:textId="77777777" w:rsidR="004D2F71" w:rsidRPr="004D2F71" w:rsidRDefault="004D2F71" w:rsidP="004D2F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2F71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</w:tr>
      <w:tr w:rsidR="004D2F71" w:rsidRPr="004D2F71" w14:paraId="10CD0399" w14:textId="77777777" w:rsidTr="003031C1">
        <w:trPr>
          <w:trHeight w:val="288"/>
        </w:trPr>
        <w:tc>
          <w:tcPr>
            <w:tcW w:w="1180" w:type="dxa"/>
            <w:shd w:val="clear" w:color="auto" w:fill="auto"/>
            <w:noWrap/>
            <w:vAlign w:val="bottom"/>
            <w:hideMark/>
          </w:tcPr>
          <w:p w14:paraId="350342B0" w14:textId="77777777" w:rsidR="004D2F71" w:rsidRPr="004D2F71" w:rsidRDefault="004D2F71" w:rsidP="004D2F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2F71">
              <w:rPr>
                <w:rFonts w:ascii="Calibri" w:eastAsia="Times New Roman" w:hAnsi="Calibri" w:cs="Calibri"/>
                <w:color w:val="000000"/>
                <w:lang w:eastAsia="en-IN"/>
              </w:rPr>
              <w:t>7</w:t>
            </w:r>
          </w:p>
        </w:tc>
        <w:tc>
          <w:tcPr>
            <w:tcW w:w="1045" w:type="dxa"/>
            <w:shd w:val="clear" w:color="auto" w:fill="auto"/>
            <w:noWrap/>
            <w:vAlign w:val="bottom"/>
            <w:hideMark/>
          </w:tcPr>
          <w:p w14:paraId="5922380C" w14:textId="77777777" w:rsidR="004D2F71" w:rsidRPr="004D2F71" w:rsidRDefault="004D2F71" w:rsidP="004D2F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2F71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</w:tr>
      <w:tr w:rsidR="004D2F71" w:rsidRPr="004D2F71" w14:paraId="26459933" w14:textId="77777777" w:rsidTr="003031C1">
        <w:trPr>
          <w:trHeight w:val="288"/>
        </w:trPr>
        <w:tc>
          <w:tcPr>
            <w:tcW w:w="1180" w:type="dxa"/>
            <w:shd w:val="clear" w:color="auto" w:fill="auto"/>
            <w:noWrap/>
            <w:vAlign w:val="bottom"/>
            <w:hideMark/>
          </w:tcPr>
          <w:p w14:paraId="240FB2E4" w14:textId="77777777" w:rsidR="004D2F71" w:rsidRPr="004D2F71" w:rsidRDefault="004D2F71" w:rsidP="004D2F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2F71">
              <w:rPr>
                <w:rFonts w:ascii="Calibri" w:eastAsia="Times New Roman" w:hAnsi="Calibri" w:cs="Calibri"/>
                <w:color w:val="000000"/>
                <w:lang w:eastAsia="en-IN"/>
              </w:rPr>
              <w:t>6</w:t>
            </w:r>
          </w:p>
        </w:tc>
        <w:tc>
          <w:tcPr>
            <w:tcW w:w="1045" w:type="dxa"/>
            <w:shd w:val="clear" w:color="auto" w:fill="auto"/>
            <w:noWrap/>
            <w:vAlign w:val="bottom"/>
            <w:hideMark/>
          </w:tcPr>
          <w:p w14:paraId="094E920C" w14:textId="77777777" w:rsidR="004D2F71" w:rsidRPr="004D2F71" w:rsidRDefault="004D2F71" w:rsidP="004D2F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2F71">
              <w:rPr>
                <w:rFonts w:ascii="Calibri" w:eastAsia="Times New Roman" w:hAnsi="Calibri" w:cs="Calibri"/>
                <w:color w:val="000000"/>
                <w:lang w:eastAsia="en-IN"/>
              </w:rPr>
              <w:t>5</w:t>
            </w:r>
          </w:p>
        </w:tc>
      </w:tr>
      <w:tr w:rsidR="004D2F71" w:rsidRPr="004D2F71" w14:paraId="30B65659" w14:textId="77777777" w:rsidTr="003031C1">
        <w:trPr>
          <w:trHeight w:val="288"/>
        </w:trPr>
        <w:tc>
          <w:tcPr>
            <w:tcW w:w="1180" w:type="dxa"/>
            <w:shd w:val="clear" w:color="auto" w:fill="auto"/>
            <w:noWrap/>
            <w:vAlign w:val="bottom"/>
            <w:hideMark/>
          </w:tcPr>
          <w:p w14:paraId="5712EDE7" w14:textId="77777777" w:rsidR="004D2F71" w:rsidRPr="004D2F71" w:rsidRDefault="004D2F71" w:rsidP="004D2F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2F71">
              <w:rPr>
                <w:rFonts w:ascii="Calibri" w:eastAsia="Times New Roman" w:hAnsi="Calibri" w:cs="Calibri"/>
                <w:color w:val="000000"/>
                <w:lang w:eastAsia="en-IN"/>
              </w:rPr>
              <w:t>5</w:t>
            </w:r>
          </w:p>
        </w:tc>
        <w:tc>
          <w:tcPr>
            <w:tcW w:w="1045" w:type="dxa"/>
            <w:shd w:val="clear" w:color="auto" w:fill="auto"/>
            <w:noWrap/>
            <w:vAlign w:val="bottom"/>
            <w:hideMark/>
          </w:tcPr>
          <w:p w14:paraId="0C3D8F7D" w14:textId="77777777" w:rsidR="004D2F71" w:rsidRPr="004D2F71" w:rsidRDefault="004D2F71" w:rsidP="004D2F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2F71">
              <w:rPr>
                <w:rFonts w:ascii="Calibri" w:eastAsia="Times New Roman" w:hAnsi="Calibri" w:cs="Calibri"/>
                <w:color w:val="000000"/>
                <w:lang w:eastAsia="en-IN"/>
              </w:rPr>
              <w:t>6</w:t>
            </w:r>
          </w:p>
        </w:tc>
      </w:tr>
      <w:tr w:rsidR="004D2F71" w:rsidRPr="004D2F71" w14:paraId="1C673DCF" w14:textId="77777777" w:rsidTr="003031C1">
        <w:trPr>
          <w:trHeight w:val="288"/>
        </w:trPr>
        <w:tc>
          <w:tcPr>
            <w:tcW w:w="1180" w:type="dxa"/>
            <w:shd w:val="clear" w:color="auto" w:fill="auto"/>
            <w:noWrap/>
            <w:vAlign w:val="bottom"/>
            <w:hideMark/>
          </w:tcPr>
          <w:p w14:paraId="5E1B670D" w14:textId="77777777" w:rsidR="004D2F71" w:rsidRPr="004D2F71" w:rsidRDefault="004D2F71" w:rsidP="004D2F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2F71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1045" w:type="dxa"/>
            <w:shd w:val="clear" w:color="auto" w:fill="auto"/>
            <w:noWrap/>
            <w:vAlign w:val="bottom"/>
            <w:hideMark/>
          </w:tcPr>
          <w:p w14:paraId="5C4D4BF1" w14:textId="77777777" w:rsidR="004D2F71" w:rsidRPr="004D2F71" w:rsidRDefault="004D2F71" w:rsidP="004D2F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2F71">
              <w:rPr>
                <w:rFonts w:ascii="Calibri" w:eastAsia="Times New Roman" w:hAnsi="Calibri" w:cs="Calibri"/>
                <w:color w:val="000000"/>
                <w:lang w:eastAsia="en-IN"/>
              </w:rPr>
              <w:t>7</w:t>
            </w:r>
          </w:p>
        </w:tc>
      </w:tr>
      <w:tr w:rsidR="004D2F71" w:rsidRPr="004D2F71" w14:paraId="519E6FA0" w14:textId="77777777" w:rsidTr="003031C1">
        <w:trPr>
          <w:trHeight w:val="288"/>
        </w:trPr>
        <w:tc>
          <w:tcPr>
            <w:tcW w:w="1180" w:type="dxa"/>
            <w:shd w:val="clear" w:color="auto" w:fill="auto"/>
            <w:noWrap/>
            <w:vAlign w:val="bottom"/>
            <w:hideMark/>
          </w:tcPr>
          <w:p w14:paraId="3FBAFF32" w14:textId="77777777" w:rsidR="004D2F71" w:rsidRPr="004D2F71" w:rsidRDefault="004D2F71" w:rsidP="004D2F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2F71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045" w:type="dxa"/>
            <w:shd w:val="clear" w:color="auto" w:fill="auto"/>
            <w:noWrap/>
            <w:vAlign w:val="bottom"/>
            <w:hideMark/>
          </w:tcPr>
          <w:p w14:paraId="03DD0892" w14:textId="77777777" w:rsidR="004D2F71" w:rsidRPr="004D2F71" w:rsidRDefault="004D2F71" w:rsidP="004D2F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2F71">
              <w:rPr>
                <w:rFonts w:ascii="Calibri" w:eastAsia="Times New Roman" w:hAnsi="Calibri" w:cs="Calibri"/>
                <w:color w:val="000000"/>
                <w:lang w:eastAsia="en-IN"/>
              </w:rPr>
              <w:t>8</w:t>
            </w:r>
          </w:p>
        </w:tc>
      </w:tr>
      <w:tr w:rsidR="004D2F71" w:rsidRPr="004D2F71" w14:paraId="5912E74D" w14:textId="77777777" w:rsidTr="003031C1">
        <w:trPr>
          <w:trHeight w:val="288"/>
        </w:trPr>
        <w:tc>
          <w:tcPr>
            <w:tcW w:w="1180" w:type="dxa"/>
            <w:shd w:val="clear" w:color="auto" w:fill="auto"/>
            <w:noWrap/>
            <w:vAlign w:val="bottom"/>
            <w:hideMark/>
          </w:tcPr>
          <w:p w14:paraId="462D3BDE" w14:textId="77777777" w:rsidR="004D2F71" w:rsidRPr="004D2F71" w:rsidRDefault="004D2F71" w:rsidP="004D2F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2F71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045" w:type="dxa"/>
            <w:shd w:val="clear" w:color="auto" w:fill="auto"/>
            <w:noWrap/>
            <w:vAlign w:val="bottom"/>
            <w:hideMark/>
          </w:tcPr>
          <w:p w14:paraId="505E9F52" w14:textId="77777777" w:rsidR="004D2F71" w:rsidRPr="004D2F71" w:rsidRDefault="004D2F71" w:rsidP="004D2F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2F71">
              <w:rPr>
                <w:rFonts w:ascii="Calibri" w:eastAsia="Times New Roman" w:hAnsi="Calibri" w:cs="Calibri"/>
                <w:color w:val="000000"/>
                <w:lang w:eastAsia="en-IN"/>
              </w:rPr>
              <w:t>9</w:t>
            </w:r>
          </w:p>
        </w:tc>
      </w:tr>
      <w:tr w:rsidR="004D2F71" w:rsidRPr="004D2F71" w14:paraId="181B5693" w14:textId="77777777" w:rsidTr="003031C1">
        <w:trPr>
          <w:trHeight w:val="288"/>
        </w:trPr>
        <w:tc>
          <w:tcPr>
            <w:tcW w:w="1180" w:type="dxa"/>
            <w:shd w:val="clear" w:color="auto" w:fill="auto"/>
            <w:noWrap/>
            <w:vAlign w:val="bottom"/>
            <w:hideMark/>
          </w:tcPr>
          <w:p w14:paraId="45405EFF" w14:textId="77777777" w:rsidR="004D2F71" w:rsidRPr="004D2F71" w:rsidRDefault="004D2F71" w:rsidP="004D2F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2F71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045" w:type="dxa"/>
            <w:shd w:val="clear" w:color="auto" w:fill="auto"/>
            <w:noWrap/>
            <w:vAlign w:val="bottom"/>
            <w:hideMark/>
          </w:tcPr>
          <w:p w14:paraId="5189374D" w14:textId="77777777" w:rsidR="004D2F71" w:rsidRPr="004D2F71" w:rsidRDefault="004D2F71" w:rsidP="004D2F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2F71">
              <w:rPr>
                <w:rFonts w:ascii="Calibri" w:eastAsia="Times New Roman" w:hAnsi="Calibri" w:cs="Calibri"/>
                <w:color w:val="000000"/>
                <w:lang w:eastAsia="en-IN"/>
              </w:rPr>
              <w:t>10</w:t>
            </w:r>
          </w:p>
        </w:tc>
      </w:tr>
      <w:tr w:rsidR="004D2F71" w:rsidRPr="004D2F71" w14:paraId="2B6E1F6F" w14:textId="77777777" w:rsidTr="003031C1">
        <w:trPr>
          <w:trHeight w:val="288"/>
        </w:trPr>
        <w:tc>
          <w:tcPr>
            <w:tcW w:w="1180" w:type="dxa"/>
            <w:shd w:val="clear" w:color="auto" w:fill="auto"/>
            <w:noWrap/>
            <w:vAlign w:val="bottom"/>
            <w:hideMark/>
          </w:tcPr>
          <w:p w14:paraId="6BD4F175" w14:textId="77777777" w:rsidR="004D2F71" w:rsidRPr="004D2F71" w:rsidRDefault="004D2F71" w:rsidP="004D2F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2F71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045" w:type="dxa"/>
            <w:shd w:val="clear" w:color="auto" w:fill="auto"/>
            <w:noWrap/>
            <w:vAlign w:val="bottom"/>
            <w:hideMark/>
          </w:tcPr>
          <w:p w14:paraId="63400E36" w14:textId="77777777" w:rsidR="004D2F71" w:rsidRPr="004D2F71" w:rsidRDefault="004D2F71" w:rsidP="004D2F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2F71">
              <w:rPr>
                <w:rFonts w:ascii="Calibri" w:eastAsia="Times New Roman" w:hAnsi="Calibri" w:cs="Calibri"/>
                <w:color w:val="000000"/>
                <w:lang w:eastAsia="en-IN"/>
              </w:rPr>
              <w:t>11</w:t>
            </w:r>
          </w:p>
        </w:tc>
      </w:tr>
    </w:tbl>
    <w:p w14:paraId="695F8F43" w14:textId="49F77CAF" w:rsidR="004D2F71" w:rsidRDefault="004D2F71">
      <w:pPr>
        <w:rPr>
          <w:lang w:val="en-US"/>
        </w:rPr>
      </w:pPr>
    </w:p>
    <w:p w14:paraId="3677287B" w14:textId="77777777" w:rsidR="00F034A8" w:rsidRDefault="00F034A8">
      <w:pPr>
        <w:rPr>
          <w:lang w:val="en-US"/>
        </w:rPr>
      </w:pPr>
    </w:p>
    <w:p w14:paraId="77F37882" w14:textId="2E53BC9F" w:rsidR="00436D9B" w:rsidRDefault="00436D9B">
      <w:pPr>
        <w:rPr>
          <w:lang w:val="en-US"/>
        </w:rPr>
      </w:pPr>
      <w:r>
        <w:rPr>
          <w:lang w:val="en-US"/>
        </w:rPr>
        <w:t>Here the Number of Loans is taken as X and Number of Investment is taken as Y</w:t>
      </w:r>
    </w:p>
    <w:p w14:paraId="223A72CB" w14:textId="1458C789" w:rsidR="00436D9B" w:rsidRDefault="00436D9B">
      <w:pPr>
        <w:rPr>
          <w:lang w:val="en-US"/>
        </w:rPr>
      </w:pPr>
    </w:p>
    <w:p w14:paraId="2CEB85DF" w14:textId="34ADEC8B" w:rsidR="00F034A8" w:rsidRDefault="00F034A8">
      <w:pPr>
        <w:rPr>
          <w:lang w:val="en-US"/>
        </w:rPr>
      </w:pPr>
      <w:r>
        <w:rPr>
          <w:lang w:val="en-US"/>
        </w:rPr>
        <w:t>The graph for the above dataset is</w:t>
      </w:r>
    </w:p>
    <w:p w14:paraId="0F584DCA" w14:textId="77777777" w:rsidR="00F034A8" w:rsidRDefault="00F034A8">
      <w:pPr>
        <w:rPr>
          <w:lang w:val="en-US"/>
        </w:rPr>
      </w:pPr>
    </w:p>
    <w:p w14:paraId="1F52503C" w14:textId="192A97B6" w:rsidR="003B0744" w:rsidRDefault="003B0744">
      <w:pPr>
        <w:rPr>
          <w:lang w:val="en-US"/>
        </w:rPr>
      </w:pPr>
      <w:r>
        <w:rPr>
          <w:noProof/>
        </w:rPr>
        <w:drawing>
          <wp:inline distT="0" distB="0" distL="0" distR="0" wp14:anchorId="297FECDD" wp14:editId="2BAEB0FB">
            <wp:extent cx="4572000" cy="2743200"/>
            <wp:effectExtent l="0" t="0" r="0" b="0"/>
            <wp:docPr id="5" name="Chart 5">
              <a:extLst xmlns:a="http://schemas.openxmlformats.org/drawingml/2006/main">
                <a:ext uri="{FF2B5EF4-FFF2-40B4-BE49-F238E27FC236}">
                  <a16:creationId xmlns:a16="http://schemas.microsoft.com/office/drawing/2014/main" id="{FDA72CD0-19F6-43B6-8C54-E8A6B365648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120AE754" w14:textId="4EC7590A" w:rsidR="003B0744" w:rsidRDefault="003B0744">
      <w:pPr>
        <w:rPr>
          <w:lang w:val="en-US"/>
        </w:rPr>
      </w:pPr>
    </w:p>
    <w:p w14:paraId="50AFBC55" w14:textId="00D8F1B5" w:rsidR="003B0744" w:rsidRDefault="003B0744">
      <w:pPr>
        <w:rPr>
          <w:lang w:val="en-US"/>
        </w:rPr>
      </w:pPr>
    </w:p>
    <w:p w14:paraId="1DBD64A7" w14:textId="004A9F69" w:rsidR="003B0744" w:rsidRDefault="002A2EA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9D22E20" wp14:editId="5A6B31FA">
            <wp:extent cx="4791075" cy="6906491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1350" cy="690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1D3F" w14:textId="36FEECDD" w:rsidR="003B0744" w:rsidRDefault="003B0744">
      <w:pPr>
        <w:rPr>
          <w:lang w:val="en-US"/>
        </w:rPr>
      </w:pPr>
    </w:p>
    <w:p w14:paraId="6CD1BCE3" w14:textId="752C09D6" w:rsidR="003B0744" w:rsidRDefault="003B0744">
      <w:pPr>
        <w:rPr>
          <w:lang w:val="en-US"/>
        </w:rPr>
      </w:pPr>
    </w:p>
    <w:p w14:paraId="62A20701" w14:textId="77777777" w:rsidR="000A16FF" w:rsidRDefault="000A16FF" w:rsidP="000A16FF">
      <w:pPr>
        <w:rPr>
          <w:lang w:val="en-US"/>
        </w:rPr>
      </w:pPr>
    </w:p>
    <w:p w14:paraId="7CF398E9" w14:textId="2B607F0E" w:rsidR="000A16FF" w:rsidRDefault="000A16FF" w:rsidP="000A16FF">
      <w:pPr>
        <w:rPr>
          <w:lang w:val="en-US"/>
        </w:rPr>
      </w:pPr>
      <w:r>
        <w:rPr>
          <w:lang w:val="en-US"/>
        </w:rPr>
        <w:t xml:space="preserve">Here the correlation coefficient is </w:t>
      </w:r>
      <w:r w:rsidRPr="00FD4C29">
        <w:rPr>
          <w:highlight w:val="yellow"/>
          <w:lang w:val="en-US"/>
        </w:rPr>
        <w:t>- 1</w:t>
      </w:r>
      <w:r>
        <w:rPr>
          <w:lang w:val="en-US"/>
        </w:rPr>
        <w:t xml:space="preserve"> .Hence it is </w:t>
      </w:r>
      <w:r w:rsidRPr="00FD4C29">
        <w:rPr>
          <w:b/>
          <w:bCs/>
          <w:lang w:val="en-US"/>
        </w:rPr>
        <w:t>PERFECT NEGATIVE CORRELATION.</w:t>
      </w:r>
    </w:p>
    <w:p w14:paraId="35824BC8" w14:textId="77777777" w:rsidR="000A16FF" w:rsidRDefault="000A16FF">
      <w:pPr>
        <w:rPr>
          <w:lang w:val="en-US"/>
        </w:rPr>
      </w:pPr>
    </w:p>
    <w:p w14:paraId="0284FF49" w14:textId="22BA0D7B" w:rsidR="003B0744" w:rsidRDefault="003B0744">
      <w:pPr>
        <w:rPr>
          <w:lang w:val="en-US"/>
        </w:rPr>
      </w:pPr>
    </w:p>
    <w:p w14:paraId="516F8B24" w14:textId="77777777" w:rsidR="0039469C" w:rsidRPr="00612169" w:rsidRDefault="0039469C">
      <w:pPr>
        <w:rPr>
          <w:b/>
          <w:bCs/>
          <w:lang w:val="en-US"/>
        </w:rPr>
      </w:pPr>
    </w:p>
    <w:p w14:paraId="60CA14E3" w14:textId="219BBE3E" w:rsidR="003B0744" w:rsidRPr="00612169" w:rsidRDefault="003B0744">
      <w:pPr>
        <w:rPr>
          <w:b/>
          <w:bCs/>
          <w:lang w:val="en-US"/>
        </w:rPr>
      </w:pPr>
      <w:r w:rsidRPr="00612169">
        <w:rPr>
          <w:b/>
          <w:bCs/>
          <w:lang w:val="en-US"/>
        </w:rPr>
        <w:t>Low Degree Positive</w:t>
      </w:r>
    </w:p>
    <w:p w14:paraId="6EDE092B" w14:textId="25BE68C0" w:rsidR="003B0744" w:rsidRDefault="003B0744">
      <w:pPr>
        <w:rPr>
          <w:lang w:val="en-US"/>
        </w:rPr>
      </w:pPr>
    </w:p>
    <w:p w14:paraId="14C54A5F" w14:textId="35E5B520" w:rsidR="00612169" w:rsidRDefault="003753E4">
      <w:pPr>
        <w:rPr>
          <w:lang w:val="en-US"/>
        </w:rPr>
      </w:pPr>
      <w:r>
        <w:rPr>
          <w:lang w:val="en-US"/>
        </w:rPr>
        <w:t xml:space="preserve">Here Motivation given by the mentors and performance of the  students is taken for consideration. </w:t>
      </w:r>
      <w:r w:rsidR="00612169">
        <w:rPr>
          <w:lang w:val="en-US"/>
        </w:rPr>
        <w:t>In this data set, Motivation given by the mentors has some positive impact on the performance of the  students.</w:t>
      </w:r>
    </w:p>
    <w:p w14:paraId="4D4FF93A" w14:textId="77777777" w:rsidR="00DD6CCF" w:rsidRDefault="00DD6CCF">
      <w:pPr>
        <w:rPr>
          <w:lang w:val="en-US"/>
        </w:rPr>
      </w:pPr>
    </w:p>
    <w:tbl>
      <w:tblPr>
        <w:tblW w:w="29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40"/>
        <w:gridCol w:w="1375"/>
      </w:tblGrid>
      <w:tr w:rsidR="00612169" w:rsidRPr="0039469C" w14:paraId="13A1F471" w14:textId="77777777" w:rsidTr="00612169">
        <w:trPr>
          <w:trHeight w:val="288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384AA394" w14:textId="77777777" w:rsidR="00612169" w:rsidRPr="0039469C" w:rsidRDefault="00612169" w:rsidP="0039469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469C">
              <w:rPr>
                <w:rFonts w:ascii="Calibri" w:eastAsia="Times New Roman" w:hAnsi="Calibri" w:cs="Calibri"/>
                <w:color w:val="000000"/>
                <w:lang w:eastAsia="en-IN"/>
              </w:rPr>
              <w:t>Motivation%</w:t>
            </w: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14:paraId="22723D2F" w14:textId="0C03FDBE" w:rsidR="00612169" w:rsidRPr="0039469C" w:rsidRDefault="00612169" w:rsidP="0039469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469C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Performance 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increase in students</w:t>
            </w:r>
          </w:p>
        </w:tc>
      </w:tr>
      <w:tr w:rsidR="00612169" w:rsidRPr="0039469C" w14:paraId="2FDCC748" w14:textId="77777777" w:rsidTr="00612169">
        <w:trPr>
          <w:trHeight w:val="288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626898C6" w14:textId="77777777" w:rsidR="00612169" w:rsidRPr="0039469C" w:rsidRDefault="00612169" w:rsidP="003946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469C">
              <w:rPr>
                <w:rFonts w:ascii="Calibri" w:eastAsia="Times New Roman" w:hAnsi="Calibri" w:cs="Calibri"/>
                <w:color w:val="000000"/>
                <w:lang w:eastAsia="en-IN"/>
              </w:rPr>
              <w:t>10</w:t>
            </w: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14:paraId="61B9CC3A" w14:textId="77777777" w:rsidR="00612169" w:rsidRPr="0039469C" w:rsidRDefault="00612169" w:rsidP="003946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469C">
              <w:rPr>
                <w:rFonts w:ascii="Calibri" w:eastAsia="Times New Roman" w:hAnsi="Calibri" w:cs="Calibri"/>
                <w:color w:val="000000"/>
                <w:lang w:eastAsia="en-IN"/>
              </w:rPr>
              <w:t>5</w:t>
            </w:r>
          </w:p>
        </w:tc>
      </w:tr>
      <w:tr w:rsidR="00612169" w:rsidRPr="0039469C" w14:paraId="53ABC153" w14:textId="77777777" w:rsidTr="00612169">
        <w:trPr>
          <w:trHeight w:val="288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7CF74F94" w14:textId="77777777" w:rsidR="00612169" w:rsidRPr="0039469C" w:rsidRDefault="00612169" w:rsidP="003946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469C">
              <w:rPr>
                <w:rFonts w:ascii="Calibri" w:eastAsia="Times New Roman" w:hAnsi="Calibri" w:cs="Calibri"/>
                <w:color w:val="000000"/>
                <w:lang w:eastAsia="en-IN"/>
              </w:rPr>
              <w:t>10</w:t>
            </w: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14:paraId="36B4DDBF" w14:textId="77777777" w:rsidR="00612169" w:rsidRPr="0039469C" w:rsidRDefault="00612169" w:rsidP="003946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469C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</w:tr>
      <w:tr w:rsidR="00612169" w:rsidRPr="0039469C" w14:paraId="0F6BFD7F" w14:textId="77777777" w:rsidTr="00612169">
        <w:trPr>
          <w:trHeight w:val="288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360DE7BA" w14:textId="77777777" w:rsidR="00612169" w:rsidRPr="0039469C" w:rsidRDefault="00612169" w:rsidP="003946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469C">
              <w:rPr>
                <w:rFonts w:ascii="Calibri" w:eastAsia="Times New Roman" w:hAnsi="Calibri" w:cs="Calibri"/>
                <w:color w:val="000000"/>
                <w:lang w:eastAsia="en-IN"/>
              </w:rPr>
              <w:t>20</w:t>
            </w: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14:paraId="4E7F9460" w14:textId="77777777" w:rsidR="00612169" w:rsidRPr="0039469C" w:rsidRDefault="00612169" w:rsidP="003946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469C">
              <w:rPr>
                <w:rFonts w:ascii="Calibri" w:eastAsia="Times New Roman" w:hAnsi="Calibri" w:cs="Calibri"/>
                <w:color w:val="000000"/>
                <w:lang w:eastAsia="en-IN"/>
              </w:rPr>
              <w:t>8</w:t>
            </w:r>
          </w:p>
        </w:tc>
      </w:tr>
      <w:tr w:rsidR="00612169" w:rsidRPr="0039469C" w14:paraId="2926583C" w14:textId="77777777" w:rsidTr="00612169">
        <w:trPr>
          <w:trHeight w:val="288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43DD6E42" w14:textId="77777777" w:rsidR="00612169" w:rsidRPr="0039469C" w:rsidRDefault="00612169" w:rsidP="003946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469C">
              <w:rPr>
                <w:rFonts w:ascii="Calibri" w:eastAsia="Times New Roman" w:hAnsi="Calibri" w:cs="Calibri"/>
                <w:color w:val="000000"/>
                <w:lang w:eastAsia="en-IN"/>
              </w:rPr>
              <w:t>20</w:t>
            </w: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14:paraId="20DBBE75" w14:textId="77777777" w:rsidR="00612169" w:rsidRPr="0039469C" w:rsidRDefault="00612169" w:rsidP="003946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469C">
              <w:rPr>
                <w:rFonts w:ascii="Calibri" w:eastAsia="Times New Roman" w:hAnsi="Calibri" w:cs="Calibri"/>
                <w:color w:val="000000"/>
                <w:lang w:eastAsia="en-IN"/>
              </w:rPr>
              <w:t>40</w:t>
            </w:r>
          </w:p>
        </w:tc>
      </w:tr>
      <w:tr w:rsidR="00612169" w:rsidRPr="0039469C" w14:paraId="12960649" w14:textId="77777777" w:rsidTr="00612169">
        <w:trPr>
          <w:trHeight w:val="288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748A8379" w14:textId="77777777" w:rsidR="00612169" w:rsidRPr="0039469C" w:rsidRDefault="00612169" w:rsidP="003946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469C">
              <w:rPr>
                <w:rFonts w:ascii="Calibri" w:eastAsia="Times New Roman" w:hAnsi="Calibri" w:cs="Calibri"/>
                <w:color w:val="000000"/>
                <w:lang w:eastAsia="en-IN"/>
              </w:rPr>
              <w:t>30</w:t>
            </w: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14:paraId="00E2A9BA" w14:textId="77777777" w:rsidR="00612169" w:rsidRPr="0039469C" w:rsidRDefault="00612169" w:rsidP="003946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469C">
              <w:rPr>
                <w:rFonts w:ascii="Calibri" w:eastAsia="Times New Roman" w:hAnsi="Calibri" w:cs="Calibri"/>
                <w:color w:val="000000"/>
                <w:lang w:eastAsia="en-IN"/>
              </w:rPr>
              <w:t>10</w:t>
            </w:r>
          </w:p>
        </w:tc>
      </w:tr>
      <w:tr w:rsidR="00612169" w:rsidRPr="0039469C" w14:paraId="55A8FAC8" w14:textId="77777777" w:rsidTr="00612169">
        <w:trPr>
          <w:trHeight w:val="288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4AEBCD06" w14:textId="77777777" w:rsidR="00612169" w:rsidRPr="0039469C" w:rsidRDefault="00612169" w:rsidP="003946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469C">
              <w:rPr>
                <w:rFonts w:ascii="Calibri" w:eastAsia="Times New Roman" w:hAnsi="Calibri" w:cs="Calibri"/>
                <w:color w:val="000000"/>
                <w:lang w:eastAsia="en-IN"/>
              </w:rPr>
              <w:t>40</w:t>
            </w: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14:paraId="53253682" w14:textId="77777777" w:rsidR="00612169" w:rsidRPr="0039469C" w:rsidRDefault="00612169" w:rsidP="003946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469C">
              <w:rPr>
                <w:rFonts w:ascii="Calibri" w:eastAsia="Times New Roman" w:hAnsi="Calibri" w:cs="Calibri"/>
                <w:color w:val="000000"/>
                <w:lang w:eastAsia="en-IN"/>
              </w:rPr>
              <w:t>20</w:t>
            </w:r>
          </w:p>
        </w:tc>
      </w:tr>
      <w:tr w:rsidR="00612169" w:rsidRPr="0039469C" w14:paraId="36653D96" w14:textId="77777777" w:rsidTr="00612169">
        <w:trPr>
          <w:trHeight w:val="288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5FF28CF5" w14:textId="77777777" w:rsidR="00612169" w:rsidRPr="0039469C" w:rsidRDefault="00612169" w:rsidP="003946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469C">
              <w:rPr>
                <w:rFonts w:ascii="Calibri" w:eastAsia="Times New Roman" w:hAnsi="Calibri" w:cs="Calibri"/>
                <w:color w:val="000000"/>
                <w:lang w:eastAsia="en-IN"/>
              </w:rPr>
              <w:t>50</w:t>
            </w: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14:paraId="771687D0" w14:textId="77777777" w:rsidR="00612169" w:rsidRPr="0039469C" w:rsidRDefault="00612169" w:rsidP="003946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469C">
              <w:rPr>
                <w:rFonts w:ascii="Calibri" w:eastAsia="Times New Roman" w:hAnsi="Calibri" w:cs="Calibri"/>
                <w:color w:val="000000"/>
                <w:lang w:eastAsia="en-IN"/>
              </w:rPr>
              <w:t>10</w:t>
            </w:r>
          </w:p>
        </w:tc>
      </w:tr>
      <w:tr w:rsidR="00612169" w:rsidRPr="0039469C" w14:paraId="3E440FB3" w14:textId="77777777" w:rsidTr="00612169">
        <w:trPr>
          <w:trHeight w:val="288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2804A48F" w14:textId="77777777" w:rsidR="00612169" w:rsidRPr="0039469C" w:rsidRDefault="00612169" w:rsidP="003946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469C">
              <w:rPr>
                <w:rFonts w:ascii="Calibri" w:eastAsia="Times New Roman" w:hAnsi="Calibri" w:cs="Calibri"/>
                <w:color w:val="000000"/>
                <w:lang w:eastAsia="en-IN"/>
              </w:rPr>
              <w:t>50</w:t>
            </w: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14:paraId="5529C3A9" w14:textId="77777777" w:rsidR="00612169" w:rsidRPr="0039469C" w:rsidRDefault="00612169" w:rsidP="003946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469C">
              <w:rPr>
                <w:rFonts w:ascii="Calibri" w:eastAsia="Times New Roman" w:hAnsi="Calibri" w:cs="Calibri"/>
                <w:color w:val="000000"/>
                <w:lang w:eastAsia="en-IN"/>
              </w:rPr>
              <w:t>20</w:t>
            </w:r>
          </w:p>
        </w:tc>
      </w:tr>
      <w:tr w:rsidR="00612169" w:rsidRPr="0039469C" w14:paraId="0F309F24" w14:textId="77777777" w:rsidTr="00612169">
        <w:trPr>
          <w:trHeight w:val="288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2D357542" w14:textId="77777777" w:rsidR="00612169" w:rsidRPr="0039469C" w:rsidRDefault="00612169" w:rsidP="003946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469C">
              <w:rPr>
                <w:rFonts w:ascii="Calibri" w:eastAsia="Times New Roman" w:hAnsi="Calibri" w:cs="Calibri"/>
                <w:color w:val="000000"/>
                <w:lang w:eastAsia="en-IN"/>
              </w:rPr>
              <w:t>15</w:t>
            </w: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14:paraId="76E01FCB" w14:textId="77777777" w:rsidR="00612169" w:rsidRPr="0039469C" w:rsidRDefault="00612169" w:rsidP="003946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469C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</w:tr>
      <w:tr w:rsidR="00612169" w:rsidRPr="0039469C" w14:paraId="46C5653A" w14:textId="77777777" w:rsidTr="00612169">
        <w:trPr>
          <w:trHeight w:val="288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167B09BD" w14:textId="77777777" w:rsidR="00612169" w:rsidRPr="0039469C" w:rsidRDefault="00612169" w:rsidP="003946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469C">
              <w:rPr>
                <w:rFonts w:ascii="Calibri" w:eastAsia="Times New Roman" w:hAnsi="Calibri" w:cs="Calibri"/>
                <w:color w:val="000000"/>
                <w:lang w:eastAsia="en-IN"/>
              </w:rPr>
              <w:t>40</w:t>
            </w:r>
          </w:p>
        </w:tc>
        <w:tc>
          <w:tcPr>
            <w:tcW w:w="1375" w:type="dxa"/>
            <w:shd w:val="clear" w:color="auto" w:fill="auto"/>
            <w:noWrap/>
            <w:vAlign w:val="bottom"/>
            <w:hideMark/>
          </w:tcPr>
          <w:p w14:paraId="09316391" w14:textId="77777777" w:rsidR="00612169" w:rsidRPr="0039469C" w:rsidRDefault="00612169" w:rsidP="003946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469C">
              <w:rPr>
                <w:rFonts w:ascii="Calibri" w:eastAsia="Times New Roman" w:hAnsi="Calibri" w:cs="Calibri"/>
                <w:color w:val="000000"/>
                <w:lang w:eastAsia="en-IN"/>
              </w:rPr>
              <w:t>10</w:t>
            </w:r>
          </w:p>
        </w:tc>
      </w:tr>
    </w:tbl>
    <w:p w14:paraId="28344FA5" w14:textId="1018FC8A" w:rsidR="0039469C" w:rsidRDefault="0039469C">
      <w:pPr>
        <w:rPr>
          <w:lang w:val="en-US"/>
        </w:rPr>
      </w:pPr>
    </w:p>
    <w:p w14:paraId="299D0523" w14:textId="593F35A9" w:rsidR="00DD6CCF" w:rsidRDefault="0066700C">
      <w:pPr>
        <w:rPr>
          <w:lang w:val="en-US"/>
        </w:rPr>
      </w:pPr>
      <w:r>
        <w:rPr>
          <w:lang w:val="en-US"/>
        </w:rPr>
        <w:t>Here Motivation Percentage is taken as X and the performance increase is taken as Y.</w:t>
      </w:r>
    </w:p>
    <w:p w14:paraId="132DB4D7" w14:textId="77777777" w:rsidR="0066700C" w:rsidRDefault="0066700C">
      <w:pPr>
        <w:rPr>
          <w:lang w:val="en-US"/>
        </w:rPr>
      </w:pPr>
    </w:p>
    <w:p w14:paraId="73392A06" w14:textId="2AFBA676" w:rsidR="00DD6CCF" w:rsidRDefault="00DD6CCF">
      <w:pPr>
        <w:rPr>
          <w:lang w:val="en-US"/>
        </w:rPr>
      </w:pPr>
      <w:r>
        <w:rPr>
          <w:lang w:val="en-US"/>
        </w:rPr>
        <w:t xml:space="preserve">The graph for the above data set is </w:t>
      </w:r>
    </w:p>
    <w:p w14:paraId="093F03E1" w14:textId="77777777" w:rsidR="00DD6CCF" w:rsidRDefault="00DD6CCF">
      <w:pPr>
        <w:rPr>
          <w:lang w:val="en-US"/>
        </w:rPr>
      </w:pPr>
    </w:p>
    <w:p w14:paraId="0DD6C11D" w14:textId="57129CBF" w:rsidR="003B0744" w:rsidRDefault="003B0744">
      <w:pPr>
        <w:rPr>
          <w:lang w:val="en-US"/>
        </w:rPr>
      </w:pPr>
      <w:r>
        <w:rPr>
          <w:noProof/>
        </w:rPr>
        <w:drawing>
          <wp:inline distT="0" distB="0" distL="0" distR="0" wp14:anchorId="6FDB3408" wp14:editId="47680E58">
            <wp:extent cx="4572000" cy="2891790"/>
            <wp:effectExtent l="0" t="0" r="0" b="3810"/>
            <wp:docPr id="6" name="Chart 6">
              <a:extLst xmlns:a="http://schemas.openxmlformats.org/drawingml/2006/main">
                <a:ext uri="{FF2B5EF4-FFF2-40B4-BE49-F238E27FC236}">
                  <a16:creationId xmlns:a16="http://schemas.microsoft.com/office/drawing/2014/main" id="{1F7706BB-B605-4569-8A31-7BB2F60C147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00143B69" w14:textId="2FE82F88" w:rsidR="003B0744" w:rsidRDefault="003B0744">
      <w:pPr>
        <w:rPr>
          <w:lang w:val="en-US"/>
        </w:rPr>
      </w:pPr>
    </w:p>
    <w:p w14:paraId="79742FBF" w14:textId="7958AD31" w:rsidR="0039469C" w:rsidRDefault="0039469C">
      <w:pPr>
        <w:rPr>
          <w:lang w:val="en-US"/>
        </w:rPr>
      </w:pPr>
    </w:p>
    <w:p w14:paraId="59F925EA" w14:textId="69988CEB" w:rsidR="0039469C" w:rsidRDefault="002A2EA1">
      <w:pPr>
        <w:rPr>
          <w:lang w:val="en-US"/>
        </w:rPr>
      </w:pPr>
      <w:r>
        <w:rPr>
          <w:noProof/>
        </w:rPr>
        <w:drawing>
          <wp:inline distT="0" distB="0" distL="0" distR="0" wp14:anchorId="1C6314DA" wp14:editId="7927E532">
            <wp:extent cx="4000500" cy="6698673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3356" cy="670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6BB6" w14:textId="3C4F0480" w:rsidR="0039469C" w:rsidRDefault="0039469C">
      <w:pPr>
        <w:rPr>
          <w:lang w:val="en-US"/>
        </w:rPr>
      </w:pPr>
    </w:p>
    <w:p w14:paraId="3E6C851B" w14:textId="643B3825" w:rsidR="0039469C" w:rsidRDefault="0039469C">
      <w:pPr>
        <w:rPr>
          <w:lang w:val="en-US"/>
        </w:rPr>
      </w:pPr>
    </w:p>
    <w:p w14:paraId="4EE5CD64" w14:textId="19DA62EF" w:rsidR="0039469C" w:rsidRDefault="0039469C">
      <w:pPr>
        <w:rPr>
          <w:lang w:val="en-US"/>
        </w:rPr>
      </w:pPr>
    </w:p>
    <w:p w14:paraId="6A12214B" w14:textId="6C8785E8" w:rsidR="000614E2" w:rsidRDefault="000614E2">
      <w:pPr>
        <w:rPr>
          <w:lang w:val="en-US"/>
        </w:rPr>
      </w:pPr>
      <w:r>
        <w:rPr>
          <w:lang w:val="en-US"/>
        </w:rPr>
        <w:t xml:space="preserve">Here the correlation coefficient is </w:t>
      </w:r>
      <w:r w:rsidRPr="00D066BC">
        <w:rPr>
          <w:highlight w:val="yellow"/>
          <w:lang w:val="en-US"/>
        </w:rPr>
        <w:t>0.260</w:t>
      </w:r>
      <w:r>
        <w:rPr>
          <w:lang w:val="en-US"/>
        </w:rPr>
        <w:t xml:space="preserve"> which is a </w:t>
      </w:r>
      <w:r w:rsidRPr="00D066BC">
        <w:rPr>
          <w:b/>
          <w:bCs/>
          <w:lang w:val="en-US"/>
        </w:rPr>
        <w:t>LOW DEGREE POSITIVE CORRE</w:t>
      </w:r>
      <w:r>
        <w:rPr>
          <w:lang w:val="en-US"/>
        </w:rPr>
        <w:t>LATION which depicts that motivation given was not that impactful but helpful to some extent.</w:t>
      </w:r>
    </w:p>
    <w:p w14:paraId="60488D3D" w14:textId="0A90BAC2" w:rsidR="0039469C" w:rsidRDefault="0039469C">
      <w:pPr>
        <w:rPr>
          <w:lang w:val="en-US"/>
        </w:rPr>
      </w:pPr>
    </w:p>
    <w:p w14:paraId="6D59673C" w14:textId="77777777" w:rsidR="000614E2" w:rsidRDefault="000614E2">
      <w:pPr>
        <w:rPr>
          <w:lang w:val="en-US"/>
        </w:rPr>
      </w:pPr>
    </w:p>
    <w:p w14:paraId="5F11A81B" w14:textId="5A5F3B32" w:rsidR="003B0744" w:rsidRPr="0066700C" w:rsidRDefault="003B0744">
      <w:pPr>
        <w:rPr>
          <w:b/>
          <w:bCs/>
          <w:lang w:val="en-US"/>
        </w:rPr>
      </w:pPr>
      <w:r w:rsidRPr="0066700C">
        <w:rPr>
          <w:b/>
          <w:bCs/>
          <w:lang w:val="en-US"/>
        </w:rPr>
        <w:t>Low degree Negative</w:t>
      </w:r>
    </w:p>
    <w:p w14:paraId="126EC56F" w14:textId="4D4BAF39" w:rsidR="0039469C" w:rsidRDefault="0039469C">
      <w:pPr>
        <w:rPr>
          <w:lang w:val="en-US"/>
        </w:rPr>
      </w:pPr>
    </w:p>
    <w:p w14:paraId="6B8DED5A" w14:textId="5274D26D" w:rsidR="0066700C" w:rsidRDefault="0066700C">
      <w:pPr>
        <w:rPr>
          <w:lang w:val="en-US"/>
        </w:rPr>
      </w:pPr>
      <w:r>
        <w:rPr>
          <w:lang w:val="en-US"/>
        </w:rPr>
        <w:t>In this dataset , Exercise hours of different people and the corresponding weight gain is taken into consideration where increase in exercising hrs. leads to less weight gain to some extent.</w:t>
      </w:r>
    </w:p>
    <w:p w14:paraId="66B97B15" w14:textId="77777777" w:rsidR="00056465" w:rsidRDefault="00056465">
      <w:pPr>
        <w:rPr>
          <w:lang w:val="en-US"/>
        </w:rPr>
      </w:pPr>
    </w:p>
    <w:tbl>
      <w:tblPr>
        <w:tblW w:w="36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40"/>
        <w:gridCol w:w="1180"/>
        <w:gridCol w:w="960"/>
      </w:tblGrid>
      <w:tr w:rsidR="0039469C" w:rsidRPr="0039469C" w14:paraId="2FFFEA44" w14:textId="77777777" w:rsidTr="0039469C">
        <w:trPr>
          <w:trHeight w:val="288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3E92CBD6" w14:textId="77777777" w:rsidR="0039469C" w:rsidRPr="0039469C" w:rsidRDefault="0039469C" w:rsidP="0039469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469C">
              <w:rPr>
                <w:rFonts w:ascii="Calibri" w:eastAsia="Times New Roman" w:hAnsi="Calibri" w:cs="Calibri"/>
                <w:color w:val="000000"/>
                <w:lang w:eastAsia="en-IN"/>
              </w:rPr>
              <w:t>People id</w:t>
            </w:r>
          </w:p>
        </w:tc>
        <w:tc>
          <w:tcPr>
            <w:tcW w:w="1180" w:type="dxa"/>
            <w:shd w:val="clear" w:color="auto" w:fill="auto"/>
            <w:noWrap/>
            <w:vAlign w:val="bottom"/>
            <w:hideMark/>
          </w:tcPr>
          <w:p w14:paraId="20A2A424" w14:textId="7908048C" w:rsidR="0039469C" w:rsidRPr="0039469C" w:rsidRDefault="0039469C" w:rsidP="0039469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469C">
              <w:rPr>
                <w:rFonts w:ascii="Calibri" w:eastAsia="Times New Roman" w:hAnsi="Calibri" w:cs="Calibri"/>
                <w:color w:val="000000"/>
                <w:lang w:eastAsia="en-IN"/>
              </w:rPr>
              <w:t>Exercise hr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A7FB2ED" w14:textId="1F27D341" w:rsidR="0039469C" w:rsidRPr="0039469C" w:rsidRDefault="0039469C" w:rsidP="0039469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469C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weight </w:t>
            </w:r>
            <w:r w:rsidR="0066700C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gain </w:t>
            </w:r>
            <w:r w:rsidRPr="0039469C">
              <w:rPr>
                <w:rFonts w:ascii="Calibri" w:eastAsia="Times New Roman" w:hAnsi="Calibri" w:cs="Calibri"/>
                <w:color w:val="000000"/>
                <w:lang w:eastAsia="en-IN"/>
              </w:rPr>
              <w:t>per person</w:t>
            </w:r>
          </w:p>
        </w:tc>
      </w:tr>
      <w:tr w:rsidR="0039469C" w:rsidRPr="0039469C" w14:paraId="08BF3384" w14:textId="77777777" w:rsidTr="0039469C">
        <w:trPr>
          <w:trHeight w:val="288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07CB0713" w14:textId="77777777" w:rsidR="0039469C" w:rsidRPr="0039469C" w:rsidRDefault="0039469C" w:rsidP="003946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469C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180" w:type="dxa"/>
            <w:shd w:val="clear" w:color="auto" w:fill="auto"/>
            <w:noWrap/>
            <w:vAlign w:val="bottom"/>
            <w:hideMark/>
          </w:tcPr>
          <w:p w14:paraId="12DB2B9D" w14:textId="77777777" w:rsidR="0039469C" w:rsidRPr="0039469C" w:rsidRDefault="0039469C" w:rsidP="003946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469C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D24D2FD" w14:textId="77777777" w:rsidR="0039469C" w:rsidRPr="0039469C" w:rsidRDefault="0039469C" w:rsidP="003946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469C">
              <w:rPr>
                <w:rFonts w:ascii="Calibri" w:eastAsia="Times New Roman" w:hAnsi="Calibri" w:cs="Calibri"/>
                <w:color w:val="000000"/>
                <w:lang w:eastAsia="en-IN"/>
              </w:rPr>
              <w:t>10</w:t>
            </w:r>
          </w:p>
        </w:tc>
      </w:tr>
      <w:tr w:rsidR="0039469C" w:rsidRPr="0039469C" w14:paraId="4ACB1AA0" w14:textId="77777777" w:rsidTr="0039469C">
        <w:trPr>
          <w:trHeight w:val="288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2A280F51" w14:textId="77777777" w:rsidR="0039469C" w:rsidRPr="0039469C" w:rsidRDefault="0039469C" w:rsidP="003946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469C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180" w:type="dxa"/>
            <w:shd w:val="clear" w:color="auto" w:fill="auto"/>
            <w:noWrap/>
            <w:vAlign w:val="bottom"/>
            <w:hideMark/>
          </w:tcPr>
          <w:p w14:paraId="5DE07163" w14:textId="77777777" w:rsidR="0039469C" w:rsidRPr="0039469C" w:rsidRDefault="0039469C" w:rsidP="003946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469C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66AD070" w14:textId="77777777" w:rsidR="0039469C" w:rsidRPr="0039469C" w:rsidRDefault="0039469C" w:rsidP="003946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469C">
              <w:rPr>
                <w:rFonts w:ascii="Calibri" w:eastAsia="Times New Roman" w:hAnsi="Calibri" w:cs="Calibri"/>
                <w:color w:val="000000"/>
                <w:lang w:eastAsia="en-IN"/>
              </w:rPr>
              <w:t>12</w:t>
            </w:r>
          </w:p>
        </w:tc>
      </w:tr>
      <w:tr w:rsidR="0039469C" w:rsidRPr="0039469C" w14:paraId="6B864104" w14:textId="77777777" w:rsidTr="0039469C">
        <w:trPr>
          <w:trHeight w:val="288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6CC93FF8" w14:textId="77777777" w:rsidR="0039469C" w:rsidRPr="0039469C" w:rsidRDefault="0039469C" w:rsidP="003946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469C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180" w:type="dxa"/>
            <w:shd w:val="clear" w:color="auto" w:fill="auto"/>
            <w:noWrap/>
            <w:vAlign w:val="bottom"/>
            <w:hideMark/>
          </w:tcPr>
          <w:p w14:paraId="7FA7F0BF" w14:textId="77777777" w:rsidR="0039469C" w:rsidRPr="0039469C" w:rsidRDefault="0039469C" w:rsidP="003946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469C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8CBBFB4" w14:textId="77777777" w:rsidR="0039469C" w:rsidRPr="0039469C" w:rsidRDefault="0039469C" w:rsidP="003946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469C">
              <w:rPr>
                <w:rFonts w:ascii="Calibri" w:eastAsia="Times New Roman" w:hAnsi="Calibri" w:cs="Calibri"/>
                <w:color w:val="000000"/>
                <w:lang w:eastAsia="en-IN"/>
              </w:rPr>
              <w:t>5</w:t>
            </w:r>
          </w:p>
        </w:tc>
      </w:tr>
      <w:tr w:rsidR="0039469C" w:rsidRPr="0039469C" w14:paraId="6C9E4AEE" w14:textId="77777777" w:rsidTr="0039469C">
        <w:trPr>
          <w:trHeight w:val="288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1879347C" w14:textId="77777777" w:rsidR="0039469C" w:rsidRPr="0039469C" w:rsidRDefault="0039469C" w:rsidP="003946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469C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1180" w:type="dxa"/>
            <w:shd w:val="clear" w:color="auto" w:fill="auto"/>
            <w:noWrap/>
            <w:vAlign w:val="bottom"/>
            <w:hideMark/>
          </w:tcPr>
          <w:p w14:paraId="7CDF409A" w14:textId="77777777" w:rsidR="0039469C" w:rsidRPr="0039469C" w:rsidRDefault="0039469C" w:rsidP="003946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469C">
              <w:rPr>
                <w:rFonts w:ascii="Calibri" w:eastAsia="Times New Roman" w:hAnsi="Calibri" w:cs="Calibri"/>
                <w:color w:val="000000"/>
                <w:lang w:eastAsia="en-IN"/>
              </w:rPr>
              <w:t>2.5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BBE3FB2" w14:textId="77777777" w:rsidR="0039469C" w:rsidRPr="0039469C" w:rsidRDefault="0039469C" w:rsidP="003946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469C">
              <w:rPr>
                <w:rFonts w:ascii="Calibri" w:eastAsia="Times New Roman" w:hAnsi="Calibri" w:cs="Calibri"/>
                <w:color w:val="000000"/>
                <w:lang w:eastAsia="en-IN"/>
              </w:rPr>
              <w:t>6</w:t>
            </w:r>
          </w:p>
        </w:tc>
      </w:tr>
      <w:tr w:rsidR="0039469C" w:rsidRPr="0039469C" w14:paraId="5EF0ED3E" w14:textId="77777777" w:rsidTr="0039469C">
        <w:trPr>
          <w:trHeight w:val="288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0FAD804E" w14:textId="77777777" w:rsidR="0039469C" w:rsidRPr="0039469C" w:rsidRDefault="0039469C" w:rsidP="003946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469C">
              <w:rPr>
                <w:rFonts w:ascii="Calibri" w:eastAsia="Times New Roman" w:hAnsi="Calibri" w:cs="Calibri"/>
                <w:color w:val="000000"/>
                <w:lang w:eastAsia="en-IN"/>
              </w:rPr>
              <w:t>5</w:t>
            </w:r>
          </w:p>
        </w:tc>
        <w:tc>
          <w:tcPr>
            <w:tcW w:w="1180" w:type="dxa"/>
            <w:shd w:val="clear" w:color="auto" w:fill="auto"/>
            <w:noWrap/>
            <w:vAlign w:val="bottom"/>
            <w:hideMark/>
          </w:tcPr>
          <w:p w14:paraId="0E1FDCEC" w14:textId="77777777" w:rsidR="0039469C" w:rsidRPr="0039469C" w:rsidRDefault="0039469C" w:rsidP="003946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469C">
              <w:rPr>
                <w:rFonts w:ascii="Calibri" w:eastAsia="Times New Roman" w:hAnsi="Calibri" w:cs="Calibri"/>
                <w:color w:val="000000"/>
                <w:lang w:eastAsia="en-IN"/>
              </w:rPr>
              <w:t>0.5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76B0021" w14:textId="77777777" w:rsidR="0039469C" w:rsidRPr="0039469C" w:rsidRDefault="0039469C" w:rsidP="003946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469C">
              <w:rPr>
                <w:rFonts w:ascii="Calibri" w:eastAsia="Times New Roman" w:hAnsi="Calibri" w:cs="Calibri"/>
                <w:color w:val="000000"/>
                <w:lang w:eastAsia="en-IN"/>
              </w:rPr>
              <w:t>8</w:t>
            </w:r>
          </w:p>
        </w:tc>
      </w:tr>
      <w:tr w:rsidR="0039469C" w:rsidRPr="0039469C" w14:paraId="58F089A0" w14:textId="77777777" w:rsidTr="0039469C">
        <w:trPr>
          <w:trHeight w:val="288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5BCA5C15" w14:textId="77777777" w:rsidR="0039469C" w:rsidRPr="0039469C" w:rsidRDefault="0039469C" w:rsidP="003946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469C">
              <w:rPr>
                <w:rFonts w:ascii="Calibri" w:eastAsia="Times New Roman" w:hAnsi="Calibri" w:cs="Calibri"/>
                <w:color w:val="000000"/>
                <w:lang w:eastAsia="en-IN"/>
              </w:rPr>
              <w:t>6</w:t>
            </w:r>
          </w:p>
        </w:tc>
        <w:tc>
          <w:tcPr>
            <w:tcW w:w="1180" w:type="dxa"/>
            <w:shd w:val="clear" w:color="auto" w:fill="auto"/>
            <w:noWrap/>
            <w:vAlign w:val="bottom"/>
            <w:hideMark/>
          </w:tcPr>
          <w:p w14:paraId="7D3B756E" w14:textId="77777777" w:rsidR="0039469C" w:rsidRPr="0039469C" w:rsidRDefault="0039469C" w:rsidP="003946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469C">
              <w:rPr>
                <w:rFonts w:ascii="Calibri" w:eastAsia="Times New Roman" w:hAnsi="Calibri" w:cs="Calibri"/>
                <w:color w:val="000000"/>
                <w:lang w:eastAsia="en-IN"/>
              </w:rPr>
              <w:t>1.5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D14FB10" w14:textId="77777777" w:rsidR="0039469C" w:rsidRPr="0039469C" w:rsidRDefault="0039469C" w:rsidP="003946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469C">
              <w:rPr>
                <w:rFonts w:ascii="Calibri" w:eastAsia="Times New Roman" w:hAnsi="Calibri" w:cs="Calibri"/>
                <w:color w:val="000000"/>
                <w:lang w:eastAsia="en-IN"/>
              </w:rPr>
              <w:t>6</w:t>
            </w:r>
          </w:p>
        </w:tc>
      </w:tr>
      <w:tr w:rsidR="0039469C" w:rsidRPr="0039469C" w14:paraId="1EFF0315" w14:textId="77777777" w:rsidTr="0039469C">
        <w:trPr>
          <w:trHeight w:val="288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1EDC9FDC" w14:textId="77777777" w:rsidR="0039469C" w:rsidRPr="0039469C" w:rsidRDefault="0039469C" w:rsidP="003946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469C">
              <w:rPr>
                <w:rFonts w:ascii="Calibri" w:eastAsia="Times New Roman" w:hAnsi="Calibri" w:cs="Calibri"/>
                <w:color w:val="000000"/>
                <w:lang w:eastAsia="en-IN"/>
              </w:rPr>
              <w:t>7</w:t>
            </w:r>
          </w:p>
        </w:tc>
        <w:tc>
          <w:tcPr>
            <w:tcW w:w="1180" w:type="dxa"/>
            <w:shd w:val="clear" w:color="auto" w:fill="auto"/>
            <w:noWrap/>
            <w:vAlign w:val="bottom"/>
            <w:hideMark/>
          </w:tcPr>
          <w:p w14:paraId="10ED8182" w14:textId="77777777" w:rsidR="0039469C" w:rsidRPr="0039469C" w:rsidRDefault="0039469C" w:rsidP="003946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469C">
              <w:rPr>
                <w:rFonts w:ascii="Calibri" w:eastAsia="Times New Roman" w:hAnsi="Calibri" w:cs="Calibri"/>
                <w:color w:val="000000"/>
                <w:lang w:eastAsia="en-IN"/>
              </w:rPr>
              <w:t>2.5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28E0FC1" w14:textId="77777777" w:rsidR="0039469C" w:rsidRPr="0039469C" w:rsidRDefault="0039469C" w:rsidP="003946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469C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</w:tr>
      <w:tr w:rsidR="0039469C" w:rsidRPr="0039469C" w14:paraId="37D01407" w14:textId="77777777" w:rsidTr="0039469C">
        <w:trPr>
          <w:trHeight w:val="288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3825F74D" w14:textId="77777777" w:rsidR="0039469C" w:rsidRPr="0039469C" w:rsidRDefault="0039469C" w:rsidP="003946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469C">
              <w:rPr>
                <w:rFonts w:ascii="Calibri" w:eastAsia="Times New Roman" w:hAnsi="Calibri" w:cs="Calibri"/>
                <w:color w:val="000000"/>
                <w:lang w:eastAsia="en-IN"/>
              </w:rPr>
              <w:t>8</w:t>
            </w:r>
          </w:p>
        </w:tc>
        <w:tc>
          <w:tcPr>
            <w:tcW w:w="1180" w:type="dxa"/>
            <w:shd w:val="clear" w:color="auto" w:fill="auto"/>
            <w:noWrap/>
            <w:vAlign w:val="bottom"/>
            <w:hideMark/>
          </w:tcPr>
          <w:p w14:paraId="238D1812" w14:textId="77777777" w:rsidR="0039469C" w:rsidRPr="0039469C" w:rsidRDefault="0039469C" w:rsidP="003946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469C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6E12EDF" w14:textId="77777777" w:rsidR="0039469C" w:rsidRPr="0039469C" w:rsidRDefault="0039469C" w:rsidP="003946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469C">
              <w:rPr>
                <w:rFonts w:ascii="Calibri" w:eastAsia="Times New Roman" w:hAnsi="Calibri" w:cs="Calibri"/>
                <w:color w:val="000000"/>
                <w:lang w:eastAsia="en-IN"/>
              </w:rPr>
              <w:t>8</w:t>
            </w:r>
          </w:p>
        </w:tc>
      </w:tr>
      <w:tr w:rsidR="0039469C" w:rsidRPr="0039469C" w14:paraId="4DB4CCDC" w14:textId="77777777" w:rsidTr="0039469C">
        <w:trPr>
          <w:trHeight w:val="288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449D237D" w14:textId="77777777" w:rsidR="0039469C" w:rsidRPr="0039469C" w:rsidRDefault="0039469C" w:rsidP="003946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469C">
              <w:rPr>
                <w:rFonts w:ascii="Calibri" w:eastAsia="Times New Roman" w:hAnsi="Calibri" w:cs="Calibri"/>
                <w:color w:val="000000"/>
                <w:lang w:eastAsia="en-IN"/>
              </w:rPr>
              <w:t>9</w:t>
            </w:r>
          </w:p>
        </w:tc>
        <w:tc>
          <w:tcPr>
            <w:tcW w:w="1180" w:type="dxa"/>
            <w:shd w:val="clear" w:color="auto" w:fill="auto"/>
            <w:noWrap/>
            <w:vAlign w:val="bottom"/>
            <w:hideMark/>
          </w:tcPr>
          <w:p w14:paraId="5B674F2C" w14:textId="77777777" w:rsidR="0039469C" w:rsidRPr="0039469C" w:rsidRDefault="0039469C" w:rsidP="003946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469C">
              <w:rPr>
                <w:rFonts w:ascii="Calibri" w:eastAsia="Times New Roman" w:hAnsi="Calibri" w:cs="Calibri"/>
                <w:color w:val="000000"/>
                <w:lang w:eastAsia="en-IN"/>
              </w:rPr>
              <w:t>1.5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5551FE1" w14:textId="77777777" w:rsidR="0039469C" w:rsidRPr="0039469C" w:rsidRDefault="0039469C" w:rsidP="003946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469C">
              <w:rPr>
                <w:rFonts w:ascii="Calibri" w:eastAsia="Times New Roman" w:hAnsi="Calibri" w:cs="Calibri"/>
                <w:color w:val="000000"/>
                <w:lang w:eastAsia="en-IN"/>
              </w:rPr>
              <w:t>8</w:t>
            </w:r>
          </w:p>
        </w:tc>
      </w:tr>
    </w:tbl>
    <w:p w14:paraId="0AB2D9F5" w14:textId="7CEA2043" w:rsidR="0039469C" w:rsidRDefault="0039469C">
      <w:pPr>
        <w:rPr>
          <w:lang w:val="en-US"/>
        </w:rPr>
      </w:pPr>
    </w:p>
    <w:p w14:paraId="3CE4A945" w14:textId="222D6264" w:rsidR="0066700C" w:rsidRDefault="0066700C">
      <w:pPr>
        <w:rPr>
          <w:lang w:val="en-US"/>
        </w:rPr>
      </w:pPr>
      <w:r>
        <w:rPr>
          <w:lang w:val="en-US"/>
        </w:rPr>
        <w:t>Here Exercising hr. is taken as X and amount of Weight gain is taken as Y</w:t>
      </w:r>
    </w:p>
    <w:p w14:paraId="7D5C0779" w14:textId="42244875" w:rsidR="00355B24" w:rsidRDefault="00355B24">
      <w:pPr>
        <w:rPr>
          <w:lang w:val="en-US"/>
        </w:rPr>
      </w:pPr>
    </w:p>
    <w:p w14:paraId="04FC77D7" w14:textId="5DF5CD08" w:rsidR="0066700C" w:rsidRDefault="0066700C">
      <w:pPr>
        <w:rPr>
          <w:lang w:val="en-US"/>
        </w:rPr>
      </w:pPr>
      <w:r>
        <w:rPr>
          <w:lang w:val="en-US"/>
        </w:rPr>
        <w:t xml:space="preserve">The graph for the above dataset is </w:t>
      </w:r>
    </w:p>
    <w:p w14:paraId="39C78FF0" w14:textId="77777777" w:rsidR="0066700C" w:rsidRDefault="0066700C">
      <w:pPr>
        <w:rPr>
          <w:lang w:val="en-US"/>
        </w:rPr>
      </w:pPr>
    </w:p>
    <w:p w14:paraId="28A79493" w14:textId="447F9167" w:rsidR="00355B24" w:rsidRDefault="00355B24">
      <w:pPr>
        <w:rPr>
          <w:lang w:val="en-US"/>
        </w:rPr>
      </w:pPr>
      <w:r>
        <w:rPr>
          <w:noProof/>
        </w:rPr>
        <w:drawing>
          <wp:inline distT="0" distB="0" distL="0" distR="0" wp14:anchorId="551CBDED" wp14:editId="4AAF1FBD">
            <wp:extent cx="4572000" cy="2743200"/>
            <wp:effectExtent l="0" t="0" r="0" b="0"/>
            <wp:docPr id="7" name="Chart 7">
              <a:extLst xmlns:a="http://schemas.openxmlformats.org/drawingml/2006/main">
                <a:ext uri="{FF2B5EF4-FFF2-40B4-BE49-F238E27FC236}">
                  <a16:creationId xmlns:a16="http://schemas.microsoft.com/office/drawing/2014/main" id="{9DFA95E6-F91C-4109-8DEB-37A9BF886DB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6CF9FFC5" w14:textId="7BCC2A55" w:rsidR="00355B24" w:rsidRDefault="00355B24">
      <w:pPr>
        <w:rPr>
          <w:lang w:val="en-US"/>
        </w:rPr>
      </w:pPr>
    </w:p>
    <w:p w14:paraId="6280E980" w14:textId="068ABFA0" w:rsidR="00355B24" w:rsidRDefault="00355B24">
      <w:pPr>
        <w:rPr>
          <w:lang w:val="en-US"/>
        </w:rPr>
      </w:pPr>
    </w:p>
    <w:p w14:paraId="13E614BA" w14:textId="37A8DD49" w:rsidR="00355B24" w:rsidRDefault="00BB7C4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43E04E5" wp14:editId="73609A80">
            <wp:extent cx="4429125" cy="678872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0309" cy="679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007C6" w14:textId="12F719C3" w:rsidR="00355B24" w:rsidRDefault="00355B24">
      <w:pPr>
        <w:rPr>
          <w:lang w:val="en-US"/>
        </w:rPr>
      </w:pPr>
    </w:p>
    <w:p w14:paraId="2CA417B8" w14:textId="2E2ECB6E" w:rsidR="00355B24" w:rsidRDefault="00355B24">
      <w:pPr>
        <w:rPr>
          <w:lang w:val="en-US"/>
        </w:rPr>
      </w:pPr>
    </w:p>
    <w:p w14:paraId="543F0FC7" w14:textId="05B7ED57" w:rsidR="00355B24" w:rsidRDefault="006F7AF6">
      <w:pPr>
        <w:rPr>
          <w:lang w:val="en-US"/>
        </w:rPr>
      </w:pPr>
      <w:r>
        <w:rPr>
          <w:lang w:val="en-US"/>
        </w:rPr>
        <w:t xml:space="preserve">Here the correlation coefficient is </w:t>
      </w:r>
      <w:r w:rsidRPr="00340077">
        <w:rPr>
          <w:highlight w:val="yellow"/>
          <w:lang w:val="en-US"/>
        </w:rPr>
        <w:t>-0.246</w:t>
      </w:r>
      <w:r>
        <w:rPr>
          <w:lang w:val="en-US"/>
        </w:rPr>
        <w:t xml:space="preserve"> which is </w:t>
      </w:r>
      <w:r w:rsidRPr="00340077">
        <w:rPr>
          <w:b/>
          <w:bCs/>
          <w:lang w:val="en-US"/>
        </w:rPr>
        <w:t>LOW DEGREE NEGATIVE</w:t>
      </w:r>
      <w:r>
        <w:rPr>
          <w:lang w:val="en-US"/>
        </w:rPr>
        <w:t xml:space="preserve"> which depicts that amount of weight gained is related to the number of exercising hr. to a very small extent.</w:t>
      </w:r>
    </w:p>
    <w:p w14:paraId="575E7D13" w14:textId="5EF13271" w:rsidR="00A06CBF" w:rsidRDefault="00A06CBF">
      <w:pPr>
        <w:rPr>
          <w:lang w:val="en-US"/>
        </w:rPr>
      </w:pPr>
    </w:p>
    <w:p w14:paraId="66291282" w14:textId="50B7EFEC" w:rsidR="00A06CBF" w:rsidRDefault="00A06CBF">
      <w:pPr>
        <w:rPr>
          <w:lang w:val="en-US"/>
        </w:rPr>
      </w:pPr>
    </w:p>
    <w:p w14:paraId="3B7C23C0" w14:textId="24744F9F" w:rsidR="00A06CBF" w:rsidRDefault="00A06CBF">
      <w:pPr>
        <w:rPr>
          <w:lang w:val="en-US"/>
        </w:rPr>
      </w:pPr>
    </w:p>
    <w:p w14:paraId="1D1F5C8F" w14:textId="77777777" w:rsidR="00A06CBF" w:rsidRDefault="00A06CBF">
      <w:pPr>
        <w:rPr>
          <w:lang w:val="en-US"/>
        </w:rPr>
      </w:pPr>
    </w:p>
    <w:p w14:paraId="373C8428" w14:textId="572E8C9A" w:rsidR="00355B24" w:rsidRPr="00F27E33" w:rsidRDefault="00355B24">
      <w:pPr>
        <w:rPr>
          <w:b/>
          <w:bCs/>
          <w:lang w:val="en-US"/>
        </w:rPr>
      </w:pPr>
      <w:r w:rsidRPr="00F27E33">
        <w:rPr>
          <w:b/>
          <w:bCs/>
          <w:lang w:val="en-US"/>
        </w:rPr>
        <w:t>High Degree Positive</w:t>
      </w:r>
    </w:p>
    <w:p w14:paraId="2FD4C1B2" w14:textId="3CC4B481" w:rsidR="00A06CBF" w:rsidRDefault="00A06CBF">
      <w:pPr>
        <w:rPr>
          <w:lang w:val="en-US"/>
        </w:rPr>
      </w:pPr>
    </w:p>
    <w:p w14:paraId="614D88CF" w14:textId="741A6043" w:rsidR="00F27E33" w:rsidRDefault="00F27E33">
      <w:pPr>
        <w:rPr>
          <w:lang w:val="en-US"/>
        </w:rPr>
      </w:pPr>
      <w:r>
        <w:rPr>
          <w:lang w:val="en-US"/>
        </w:rPr>
        <w:t>In this dataset the number of people visiting the shop and the shop sales is taken for consideration.</w:t>
      </w:r>
      <w:r w:rsidR="006B57DF">
        <w:rPr>
          <w:lang w:val="en-US"/>
        </w:rPr>
        <w:t xml:space="preserve"> Where Increase in foot fall has a very great impact on shopping sales.</w:t>
      </w:r>
    </w:p>
    <w:p w14:paraId="65462409" w14:textId="77777777" w:rsidR="00F27E33" w:rsidRDefault="00F27E33">
      <w:pPr>
        <w:rPr>
          <w:lang w:val="en-US"/>
        </w:rPr>
      </w:pPr>
    </w:p>
    <w:tbl>
      <w:tblPr>
        <w:tblW w:w="21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80"/>
        <w:gridCol w:w="1050"/>
      </w:tblGrid>
      <w:tr w:rsidR="00A06CBF" w:rsidRPr="00A06CBF" w14:paraId="18D003B1" w14:textId="77777777" w:rsidTr="000C468E">
        <w:trPr>
          <w:trHeight w:val="288"/>
        </w:trPr>
        <w:tc>
          <w:tcPr>
            <w:tcW w:w="1180" w:type="dxa"/>
            <w:shd w:val="clear" w:color="auto" w:fill="auto"/>
            <w:noWrap/>
            <w:vAlign w:val="bottom"/>
            <w:hideMark/>
          </w:tcPr>
          <w:p w14:paraId="7ABAF267" w14:textId="6EE97B81" w:rsidR="00A06CBF" w:rsidRPr="00A06CBF" w:rsidRDefault="000C468E" w:rsidP="00A06C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06CBF">
              <w:rPr>
                <w:rFonts w:ascii="Calibri" w:eastAsia="Times New Roman" w:hAnsi="Calibri" w:cs="Calibri"/>
                <w:color w:val="000000"/>
                <w:lang w:eastAsia="en-IN"/>
              </w:rPr>
              <w:t>Footfall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0F241B7" w14:textId="77777777" w:rsidR="00A06CBF" w:rsidRPr="00A06CBF" w:rsidRDefault="00A06CBF" w:rsidP="00A06C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06CBF">
              <w:rPr>
                <w:rFonts w:ascii="Calibri" w:eastAsia="Times New Roman" w:hAnsi="Calibri" w:cs="Calibri"/>
                <w:color w:val="000000"/>
                <w:lang w:eastAsia="en-IN"/>
              </w:rPr>
              <w:t>Shopping sales</w:t>
            </w:r>
          </w:p>
        </w:tc>
      </w:tr>
      <w:tr w:rsidR="00A06CBF" w:rsidRPr="00A06CBF" w14:paraId="6F787DD6" w14:textId="77777777" w:rsidTr="000C468E">
        <w:trPr>
          <w:trHeight w:val="288"/>
        </w:trPr>
        <w:tc>
          <w:tcPr>
            <w:tcW w:w="1180" w:type="dxa"/>
            <w:shd w:val="clear" w:color="auto" w:fill="auto"/>
            <w:noWrap/>
            <w:vAlign w:val="bottom"/>
            <w:hideMark/>
          </w:tcPr>
          <w:p w14:paraId="7F2A5AAA" w14:textId="77777777" w:rsidR="00A06CBF" w:rsidRPr="00A06CBF" w:rsidRDefault="00A06CBF" w:rsidP="00A06C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06CBF">
              <w:rPr>
                <w:rFonts w:ascii="Calibri" w:eastAsia="Times New Roman" w:hAnsi="Calibri" w:cs="Calibri"/>
                <w:color w:val="000000"/>
                <w:lang w:eastAsia="en-IN"/>
              </w:rPr>
              <w:t>100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6E522E6" w14:textId="77777777" w:rsidR="00A06CBF" w:rsidRPr="00A06CBF" w:rsidRDefault="00A06CBF" w:rsidP="00A06C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06CBF">
              <w:rPr>
                <w:rFonts w:ascii="Calibri" w:eastAsia="Times New Roman" w:hAnsi="Calibri" w:cs="Calibri"/>
                <w:color w:val="000000"/>
                <w:lang w:eastAsia="en-IN"/>
              </w:rPr>
              <w:t>10</w:t>
            </w:r>
          </w:p>
        </w:tc>
      </w:tr>
      <w:tr w:rsidR="00A06CBF" w:rsidRPr="00A06CBF" w14:paraId="7475C11B" w14:textId="77777777" w:rsidTr="000C468E">
        <w:trPr>
          <w:trHeight w:val="288"/>
        </w:trPr>
        <w:tc>
          <w:tcPr>
            <w:tcW w:w="1180" w:type="dxa"/>
            <w:shd w:val="clear" w:color="auto" w:fill="auto"/>
            <w:noWrap/>
            <w:vAlign w:val="bottom"/>
            <w:hideMark/>
          </w:tcPr>
          <w:p w14:paraId="7C8061FD" w14:textId="77777777" w:rsidR="00A06CBF" w:rsidRPr="00A06CBF" w:rsidRDefault="00A06CBF" w:rsidP="00A06C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06CBF">
              <w:rPr>
                <w:rFonts w:ascii="Calibri" w:eastAsia="Times New Roman" w:hAnsi="Calibri" w:cs="Calibri"/>
                <w:color w:val="000000"/>
                <w:lang w:eastAsia="en-IN"/>
              </w:rPr>
              <w:t>200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43C32CD" w14:textId="77777777" w:rsidR="00A06CBF" w:rsidRPr="00A06CBF" w:rsidRDefault="00A06CBF" w:rsidP="00A06C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06CBF">
              <w:rPr>
                <w:rFonts w:ascii="Calibri" w:eastAsia="Times New Roman" w:hAnsi="Calibri" w:cs="Calibri"/>
                <w:color w:val="000000"/>
                <w:lang w:eastAsia="en-IN"/>
              </w:rPr>
              <w:t>20</w:t>
            </w:r>
          </w:p>
        </w:tc>
      </w:tr>
      <w:tr w:rsidR="00A06CBF" w:rsidRPr="00A06CBF" w14:paraId="60A235E1" w14:textId="77777777" w:rsidTr="000C468E">
        <w:trPr>
          <w:trHeight w:val="288"/>
        </w:trPr>
        <w:tc>
          <w:tcPr>
            <w:tcW w:w="1180" w:type="dxa"/>
            <w:shd w:val="clear" w:color="auto" w:fill="auto"/>
            <w:noWrap/>
            <w:vAlign w:val="bottom"/>
            <w:hideMark/>
          </w:tcPr>
          <w:p w14:paraId="647E1275" w14:textId="77777777" w:rsidR="00A06CBF" w:rsidRPr="00A06CBF" w:rsidRDefault="00A06CBF" w:rsidP="00A06C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06CBF">
              <w:rPr>
                <w:rFonts w:ascii="Calibri" w:eastAsia="Times New Roman" w:hAnsi="Calibri" w:cs="Calibri"/>
                <w:color w:val="000000"/>
                <w:lang w:eastAsia="en-IN"/>
              </w:rPr>
              <w:t>300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396F0D6" w14:textId="77777777" w:rsidR="00A06CBF" w:rsidRPr="00A06CBF" w:rsidRDefault="00A06CBF" w:rsidP="00A06C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06CBF">
              <w:rPr>
                <w:rFonts w:ascii="Calibri" w:eastAsia="Times New Roman" w:hAnsi="Calibri" w:cs="Calibri"/>
                <w:color w:val="000000"/>
                <w:lang w:eastAsia="en-IN"/>
              </w:rPr>
              <w:t>30</w:t>
            </w:r>
          </w:p>
        </w:tc>
      </w:tr>
      <w:tr w:rsidR="00A06CBF" w:rsidRPr="00A06CBF" w14:paraId="1C5524AF" w14:textId="77777777" w:rsidTr="000C468E">
        <w:trPr>
          <w:trHeight w:val="288"/>
        </w:trPr>
        <w:tc>
          <w:tcPr>
            <w:tcW w:w="1180" w:type="dxa"/>
            <w:shd w:val="clear" w:color="auto" w:fill="auto"/>
            <w:noWrap/>
            <w:vAlign w:val="bottom"/>
            <w:hideMark/>
          </w:tcPr>
          <w:p w14:paraId="49F9E768" w14:textId="77777777" w:rsidR="00A06CBF" w:rsidRPr="00A06CBF" w:rsidRDefault="00A06CBF" w:rsidP="00A06C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06CBF">
              <w:rPr>
                <w:rFonts w:ascii="Calibri" w:eastAsia="Times New Roman" w:hAnsi="Calibri" w:cs="Calibri"/>
                <w:color w:val="000000"/>
                <w:lang w:eastAsia="en-IN"/>
              </w:rPr>
              <w:t>400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32F657D" w14:textId="77777777" w:rsidR="00A06CBF" w:rsidRPr="00A06CBF" w:rsidRDefault="00A06CBF" w:rsidP="00A06C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06CBF">
              <w:rPr>
                <w:rFonts w:ascii="Calibri" w:eastAsia="Times New Roman" w:hAnsi="Calibri" w:cs="Calibri"/>
                <w:color w:val="000000"/>
                <w:lang w:eastAsia="en-IN"/>
              </w:rPr>
              <w:t>40</w:t>
            </w:r>
          </w:p>
        </w:tc>
      </w:tr>
      <w:tr w:rsidR="00A06CBF" w:rsidRPr="00A06CBF" w14:paraId="23ED4003" w14:textId="77777777" w:rsidTr="000C468E">
        <w:trPr>
          <w:trHeight w:val="288"/>
        </w:trPr>
        <w:tc>
          <w:tcPr>
            <w:tcW w:w="1180" w:type="dxa"/>
            <w:shd w:val="clear" w:color="auto" w:fill="auto"/>
            <w:noWrap/>
            <w:vAlign w:val="bottom"/>
            <w:hideMark/>
          </w:tcPr>
          <w:p w14:paraId="096D10DD" w14:textId="77777777" w:rsidR="00A06CBF" w:rsidRPr="00A06CBF" w:rsidRDefault="00A06CBF" w:rsidP="00A06C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06CBF">
              <w:rPr>
                <w:rFonts w:ascii="Calibri" w:eastAsia="Times New Roman" w:hAnsi="Calibri" w:cs="Calibri"/>
                <w:color w:val="000000"/>
                <w:lang w:eastAsia="en-IN"/>
              </w:rPr>
              <w:t>500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82CA61C" w14:textId="77777777" w:rsidR="00A06CBF" w:rsidRPr="00A06CBF" w:rsidRDefault="00A06CBF" w:rsidP="00A06C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06CBF">
              <w:rPr>
                <w:rFonts w:ascii="Calibri" w:eastAsia="Times New Roman" w:hAnsi="Calibri" w:cs="Calibri"/>
                <w:color w:val="000000"/>
                <w:lang w:eastAsia="en-IN"/>
              </w:rPr>
              <w:t>45</w:t>
            </w:r>
          </w:p>
        </w:tc>
      </w:tr>
      <w:tr w:rsidR="00A06CBF" w:rsidRPr="00A06CBF" w14:paraId="542A9F4C" w14:textId="77777777" w:rsidTr="000C468E">
        <w:trPr>
          <w:trHeight w:val="288"/>
        </w:trPr>
        <w:tc>
          <w:tcPr>
            <w:tcW w:w="1180" w:type="dxa"/>
            <w:shd w:val="clear" w:color="auto" w:fill="auto"/>
            <w:noWrap/>
            <w:vAlign w:val="bottom"/>
            <w:hideMark/>
          </w:tcPr>
          <w:p w14:paraId="5FBD83A3" w14:textId="77777777" w:rsidR="00A06CBF" w:rsidRPr="00A06CBF" w:rsidRDefault="00A06CBF" w:rsidP="00A06C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06CBF">
              <w:rPr>
                <w:rFonts w:ascii="Calibri" w:eastAsia="Times New Roman" w:hAnsi="Calibri" w:cs="Calibri"/>
                <w:color w:val="000000"/>
                <w:lang w:eastAsia="en-IN"/>
              </w:rPr>
              <w:t>600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46FE82C" w14:textId="77777777" w:rsidR="00A06CBF" w:rsidRPr="00A06CBF" w:rsidRDefault="00A06CBF" w:rsidP="00A06C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06CBF">
              <w:rPr>
                <w:rFonts w:ascii="Calibri" w:eastAsia="Times New Roman" w:hAnsi="Calibri" w:cs="Calibri"/>
                <w:color w:val="000000"/>
                <w:lang w:eastAsia="en-IN"/>
              </w:rPr>
              <w:t>55</w:t>
            </w:r>
          </w:p>
        </w:tc>
      </w:tr>
      <w:tr w:rsidR="00A06CBF" w:rsidRPr="00A06CBF" w14:paraId="5991CCF1" w14:textId="77777777" w:rsidTr="000C468E">
        <w:trPr>
          <w:trHeight w:val="288"/>
        </w:trPr>
        <w:tc>
          <w:tcPr>
            <w:tcW w:w="1180" w:type="dxa"/>
            <w:shd w:val="clear" w:color="auto" w:fill="auto"/>
            <w:noWrap/>
            <w:vAlign w:val="bottom"/>
            <w:hideMark/>
          </w:tcPr>
          <w:p w14:paraId="022E131C" w14:textId="77777777" w:rsidR="00A06CBF" w:rsidRPr="00A06CBF" w:rsidRDefault="00A06CBF" w:rsidP="00A06C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06CBF">
              <w:rPr>
                <w:rFonts w:ascii="Calibri" w:eastAsia="Times New Roman" w:hAnsi="Calibri" w:cs="Calibri"/>
                <w:color w:val="000000"/>
                <w:lang w:eastAsia="en-IN"/>
              </w:rPr>
              <w:t>250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C9FCD3F" w14:textId="77777777" w:rsidR="00A06CBF" w:rsidRPr="00A06CBF" w:rsidRDefault="00A06CBF" w:rsidP="00A06C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06CBF">
              <w:rPr>
                <w:rFonts w:ascii="Calibri" w:eastAsia="Times New Roman" w:hAnsi="Calibri" w:cs="Calibri"/>
                <w:color w:val="000000"/>
                <w:lang w:eastAsia="en-IN"/>
              </w:rPr>
              <w:t>40</w:t>
            </w:r>
          </w:p>
        </w:tc>
      </w:tr>
    </w:tbl>
    <w:p w14:paraId="7122B47F" w14:textId="65CFD806" w:rsidR="00A06CBF" w:rsidRDefault="00A06CBF">
      <w:pPr>
        <w:rPr>
          <w:lang w:val="en-US"/>
        </w:rPr>
      </w:pPr>
    </w:p>
    <w:p w14:paraId="719F57C9" w14:textId="77777777" w:rsidR="004A7658" w:rsidRDefault="004A7658">
      <w:pPr>
        <w:rPr>
          <w:lang w:val="en-US"/>
        </w:rPr>
      </w:pPr>
    </w:p>
    <w:p w14:paraId="1D21E462" w14:textId="475DCB7B" w:rsidR="006B57DF" w:rsidRDefault="006B57DF">
      <w:pPr>
        <w:rPr>
          <w:lang w:val="en-US"/>
        </w:rPr>
      </w:pPr>
      <w:r>
        <w:rPr>
          <w:lang w:val="en-US"/>
        </w:rPr>
        <w:t>Here Foot fall is taken as X and the shopping sales is taken as Y.</w:t>
      </w:r>
    </w:p>
    <w:p w14:paraId="7454081F" w14:textId="56C87051" w:rsidR="006B57DF" w:rsidRDefault="006B57DF">
      <w:pPr>
        <w:rPr>
          <w:lang w:val="en-US"/>
        </w:rPr>
      </w:pPr>
    </w:p>
    <w:p w14:paraId="6289B25C" w14:textId="7127F18C" w:rsidR="006B57DF" w:rsidRDefault="006B57DF">
      <w:pPr>
        <w:rPr>
          <w:lang w:val="en-US"/>
        </w:rPr>
      </w:pPr>
      <w:r>
        <w:rPr>
          <w:lang w:val="en-US"/>
        </w:rPr>
        <w:t xml:space="preserve">The graph for the above dataset is </w:t>
      </w:r>
    </w:p>
    <w:p w14:paraId="361CD6B9" w14:textId="0B665373" w:rsidR="00355B24" w:rsidRDefault="00355B24">
      <w:pPr>
        <w:rPr>
          <w:lang w:val="en-US"/>
        </w:rPr>
      </w:pPr>
    </w:p>
    <w:p w14:paraId="6F9C06E4" w14:textId="1C37FF94" w:rsidR="00355B24" w:rsidRDefault="00355B24">
      <w:pPr>
        <w:rPr>
          <w:lang w:val="en-US"/>
        </w:rPr>
      </w:pPr>
      <w:r>
        <w:rPr>
          <w:noProof/>
        </w:rPr>
        <w:drawing>
          <wp:inline distT="0" distB="0" distL="0" distR="0" wp14:anchorId="72E1121B" wp14:editId="3F807C16">
            <wp:extent cx="4572000" cy="2743200"/>
            <wp:effectExtent l="0" t="0" r="0" b="0"/>
            <wp:docPr id="9" name="Chart 9">
              <a:extLst xmlns:a="http://schemas.openxmlformats.org/drawingml/2006/main">
                <a:ext uri="{FF2B5EF4-FFF2-40B4-BE49-F238E27FC236}">
                  <a16:creationId xmlns:a16="http://schemas.microsoft.com/office/drawing/2014/main" id="{84852B6E-DD04-4BD3-8B36-6D40EDCF314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2B54A19D" w14:textId="49702F56" w:rsidR="00A24D2E" w:rsidRDefault="00A24D2E">
      <w:pPr>
        <w:rPr>
          <w:lang w:val="en-US"/>
        </w:rPr>
      </w:pPr>
    </w:p>
    <w:p w14:paraId="6FD4E4C2" w14:textId="5558E39B" w:rsidR="00A06CBF" w:rsidRDefault="00A06CBF">
      <w:pPr>
        <w:rPr>
          <w:lang w:val="en-US"/>
        </w:rPr>
      </w:pPr>
    </w:p>
    <w:p w14:paraId="4E209856" w14:textId="00369290" w:rsidR="00A06CBF" w:rsidRDefault="00BB7C4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8A13D8F" wp14:editId="25A33E78">
            <wp:extent cx="4524375" cy="68580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4867" cy="68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A878" w14:textId="064EC708" w:rsidR="00A06CBF" w:rsidRDefault="00A06CBF">
      <w:pPr>
        <w:rPr>
          <w:lang w:val="en-US"/>
        </w:rPr>
      </w:pPr>
    </w:p>
    <w:p w14:paraId="173643AB" w14:textId="17CEAEB8" w:rsidR="00A06CBF" w:rsidRDefault="00A06CBF">
      <w:pPr>
        <w:rPr>
          <w:lang w:val="en-US"/>
        </w:rPr>
      </w:pPr>
    </w:p>
    <w:p w14:paraId="6F119A23" w14:textId="115333FE" w:rsidR="00A06CBF" w:rsidRDefault="00A06CBF">
      <w:pPr>
        <w:rPr>
          <w:lang w:val="en-US"/>
        </w:rPr>
      </w:pPr>
    </w:p>
    <w:p w14:paraId="3FFE53BE" w14:textId="4698E8A4" w:rsidR="00A06CBF" w:rsidRDefault="00A5283B">
      <w:pPr>
        <w:rPr>
          <w:lang w:val="en-US"/>
        </w:rPr>
      </w:pPr>
      <w:r>
        <w:rPr>
          <w:lang w:val="en-US"/>
        </w:rPr>
        <w:t xml:space="preserve">Here the correlation coefficient is </w:t>
      </w:r>
      <w:r w:rsidRPr="00340077">
        <w:rPr>
          <w:highlight w:val="yellow"/>
          <w:lang w:val="en-US"/>
        </w:rPr>
        <w:t>0.9241</w:t>
      </w:r>
      <w:r>
        <w:rPr>
          <w:lang w:val="en-US"/>
        </w:rPr>
        <w:t xml:space="preserve"> which is </w:t>
      </w:r>
      <w:r w:rsidRPr="00340077">
        <w:rPr>
          <w:b/>
          <w:bCs/>
          <w:lang w:val="en-US"/>
        </w:rPr>
        <w:t>HIGH DEGREE POSITIVE</w:t>
      </w:r>
      <w:r>
        <w:rPr>
          <w:lang w:val="en-US"/>
        </w:rPr>
        <w:t xml:space="preserve"> which in turn depicts that the increase in number of visitors increases the shop sales.</w:t>
      </w:r>
    </w:p>
    <w:p w14:paraId="07EEA082" w14:textId="689049AE" w:rsidR="00A06CBF" w:rsidRDefault="00A06CBF">
      <w:pPr>
        <w:rPr>
          <w:lang w:val="en-US"/>
        </w:rPr>
      </w:pPr>
    </w:p>
    <w:p w14:paraId="026789BB" w14:textId="77777777" w:rsidR="00A06CBF" w:rsidRDefault="00A06CBF">
      <w:pPr>
        <w:rPr>
          <w:lang w:val="en-US"/>
        </w:rPr>
      </w:pPr>
    </w:p>
    <w:p w14:paraId="1E92FFF7" w14:textId="08725DBB" w:rsidR="00A24D2E" w:rsidRDefault="00A24D2E">
      <w:pPr>
        <w:rPr>
          <w:lang w:val="en-US"/>
        </w:rPr>
      </w:pPr>
    </w:p>
    <w:p w14:paraId="26828ED9" w14:textId="591B8587" w:rsidR="00A24D2E" w:rsidRPr="0033678A" w:rsidRDefault="00A24D2E">
      <w:pPr>
        <w:rPr>
          <w:b/>
          <w:bCs/>
          <w:lang w:val="en-US"/>
        </w:rPr>
      </w:pPr>
      <w:r w:rsidRPr="0033678A">
        <w:rPr>
          <w:b/>
          <w:bCs/>
          <w:lang w:val="en-US"/>
        </w:rPr>
        <w:t>High Degree Negative</w:t>
      </w:r>
    </w:p>
    <w:p w14:paraId="0FDE6789" w14:textId="479628EB" w:rsidR="00A06CBF" w:rsidRDefault="00A06CBF">
      <w:pPr>
        <w:rPr>
          <w:lang w:val="en-US"/>
        </w:rPr>
      </w:pPr>
    </w:p>
    <w:p w14:paraId="66AC90D1" w14:textId="3F924EC4" w:rsidR="006C756E" w:rsidRDefault="006C756E">
      <w:pPr>
        <w:rPr>
          <w:lang w:val="en-US"/>
        </w:rPr>
      </w:pPr>
      <w:r>
        <w:rPr>
          <w:lang w:val="en-US"/>
        </w:rPr>
        <w:t>In this dataset weather outside and the temperature of the AC/Heater of different houses are taken into consideration. Where increase in weather outside results in decrease in AC/Heater temperature in houses.</w:t>
      </w:r>
    </w:p>
    <w:p w14:paraId="6AE478B6" w14:textId="77777777" w:rsidR="006C756E" w:rsidRDefault="006C756E">
      <w:pPr>
        <w:rPr>
          <w:lang w:val="en-US"/>
        </w:rPr>
      </w:pPr>
    </w:p>
    <w:tbl>
      <w:tblPr>
        <w:tblW w:w="52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40"/>
        <w:gridCol w:w="1540"/>
        <w:gridCol w:w="2142"/>
      </w:tblGrid>
      <w:tr w:rsidR="00A06CBF" w:rsidRPr="00A06CBF" w14:paraId="659B5AFB" w14:textId="77777777" w:rsidTr="00311B1C">
        <w:trPr>
          <w:trHeight w:val="288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5D7E11C2" w14:textId="77777777" w:rsidR="00A06CBF" w:rsidRPr="00A06CBF" w:rsidRDefault="00A06CBF" w:rsidP="00A06C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06CBF">
              <w:rPr>
                <w:rFonts w:ascii="Calibri" w:eastAsia="Times New Roman" w:hAnsi="Calibri" w:cs="Calibri"/>
                <w:color w:val="000000"/>
                <w:lang w:eastAsia="en-IN"/>
              </w:rPr>
              <w:t>House Id</w:t>
            </w:r>
          </w:p>
        </w:tc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487C2EE5" w14:textId="77777777" w:rsidR="00A06CBF" w:rsidRPr="00A06CBF" w:rsidRDefault="00A06CBF" w:rsidP="00A06C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06CBF">
              <w:rPr>
                <w:rFonts w:ascii="Calibri" w:eastAsia="Times New Roman" w:hAnsi="Calibri" w:cs="Calibri"/>
                <w:color w:val="000000"/>
                <w:lang w:eastAsia="en-IN"/>
              </w:rPr>
              <w:t>weather Degree</w:t>
            </w:r>
          </w:p>
        </w:tc>
        <w:tc>
          <w:tcPr>
            <w:tcW w:w="2142" w:type="dxa"/>
            <w:shd w:val="clear" w:color="auto" w:fill="auto"/>
            <w:noWrap/>
            <w:vAlign w:val="bottom"/>
            <w:hideMark/>
          </w:tcPr>
          <w:p w14:paraId="5F1FE4DA" w14:textId="77777777" w:rsidR="00A06CBF" w:rsidRPr="00A06CBF" w:rsidRDefault="00A06CBF" w:rsidP="00A06C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06CBF">
              <w:rPr>
                <w:rFonts w:ascii="Calibri" w:eastAsia="Times New Roman" w:hAnsi="Calibri" w:cs="Calibri"/>
                <w:color w:val="000000"/>
                <w:lang w:eastAsia="en-IN"/>
              </w:rPr>
              <w:t>AC/heater temperature</w:t>
            </w:r>
          </w:p>
        </w:tc>
      </w:tr>
      <w:tr w:rsidR="00A06CBF" w:rsidRPr="00A06CBF" w14:paraId="3EF07DA4" w14:textId="77777777" w:rsidTr="00311B1C">
        <w:trPr>
          <w:trHeight w:val="288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13FE3C95" w14:textId="77777777" w:rsidR="00A06CBF" w:rsidRPr="00A06CBF" w:rsidRDefault="00A06CBF" w:rsidP="00A06C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06CBF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1B66DB1A" w14:textId="77777777" w:rsidR="00A06CBF" w:rsidRPr="00A06CBF" w:rsidRDefault="00A06CBF" w:rsidP="00A06C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06CBF">
              <w:rPr>
                <w:rFonts w:ascii="Calibri" w:eastAsia="Times New Roman" w:hAnsi="Calibri" w:cs="Calibri"/>
                <w:color w:val="000000"/>
                <w:lang w:eastAsia="en-IN"/>
              </w:rPr>
              <w:t>35</w:t>
            </w:r>
          </w:p>
        </w:tc>
        <w:tc>
          <w:tcPr>
            <w:tcW w:w="2142" w:type="dxa"/>
            <w:shd w:val="clear" w:color="auto" w:fill="auto"/>
            <w:noWrap/>
            <w:vAlign w:val="bottom"/>
            <w:hideMark/>
          </w:tcPr>
          <w:p w14:paraId="53F0260C" w14:textId="77777777" w:rsidR="00A06CBF" w:rsidRPr="00A06CBF" w:rsidRDefault="00A06CBF" w:rsidP="00A06C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06CBF">
              <w:rPr>
                <w:rFonts w:ascii="Calibri" w:eastAsia="Times New Roman" w:hAnsi="Calibri" w:cs="Calibri"/>
                <w:color w:val="000000"/>
                <w:lang w:eastAsia="en-IN"/>
              </w:rPr>
              <w:t>80</w:t>
            </w:r>
          </w:p>
        </w:tc>
      </w:tr>
      <w:tr w:rsidR="00A06CBF" w:rsidRPr="00A06CBF" w14:paraId="6C6DB1D3" w14:textId="77777777" w:rsidTr="00311B1C">
        <w:trPr>
          <w:trHeight w:val="288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2B10C9E8" w14:textId="77777777" w:rsidR="00A06CBF" w:rsidRPr="00A06CBF" w:rsidRDefault="00A06CBF" w:rsidP="00A06C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06CBF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3E1E8E24" w14:textId="77777777" w:rsidR="00A06CBF" w:rsidRPr="00A06CBF" w:rsidRDefault="00A06CBF" w:rsidP="00A06C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06CBF">
              <w:rPr>
                <w:rFonts w:ascii="Calibri" w:eastAsia="Times New Roman" w:hAnsi="Calibri" w:cs="Calibri"/>
                <w:color w:val="000000"/>
                <w:lang w:eastAsia="en-IN"/>
              </w:rPr>
              <w:t>90</w:t>
            </w:r>
          </w:p>
        </w:tc>
        <w:tc>
          <w:tcPr>
            <w:tcW w:w="2142" w:type="dxa"/>
            <w:shd w:val="clear" w:color="auto" w:fill="auto"/>
            <w:noWrap/>
            <w:vAlign w:val="bottom"/>
            <w:hideMark/>
          </w:tcPr>
          <w:p w14:paraId="353FD225" w14:textId="77777777" w:rsidR="00A06CBF" w:rsidRPr="00A06CBF" w:rsidRDefault="00A06CBF" w:rsidP="00A06C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06CBF">
              <w:rPr>
                <w:rFonts w:ascii="Calibri" w:eastAsia="Times New Roman" w:hAnsi="Calibri" w:cs="Calibri"/>
                <w:color w:val="000000"/>
                <w:lang w:eastAsia="en-IN"/>
              </w:rPr>
              <w:t>15</w:t>
            </w:r>
          </w:p>
        </w:tc>
      </w:tr>
      <w:tr w:rsidR="00A06CBF" w:rsidRPr="00A06CBF" w14:paraId="75C2FB06" w14:textId="77777777" w:rsidTr="00311B1C">
        <w:trPr>
          <w:trHeight w:val="288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474BEA6E" w14:textId="77777777" w:rsidR="00A06CBF" w:rsidRPr="00A06CBF" w:rsidRDefault="00A06CBF" w:rsidP="00A06C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06CBF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466D64B0" w14:textId="77777777" w:rsidR="00A06CBF" w:rsidRPr="00A06CBF" w:rsidRDefault="00A06CBF" w:rsidP="00A06C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06CBF">
              <w:rPr>
                <w:rFonts w:ascii="Calibri" w:eastAsia="Times New Roman" w:hAnsi="Calibri" w:cs="Calibri"/>
                <w:color w:val="000000"/>
                <w:lang w:eastAsia="en-IN"/>
              </w:rPr>
              <w:t>25</w:t>
            </w:r>
          </w:p>
        </w:tc>
        <w:tc>
          <w:tcPr>
            <w:tcW w:w="2142" w:type="dxa"/>
            <w:shd w:val="clear" w:color="auto" w:fill="auto"/>
            <w:noWrap/>
            <w:vAlign w:val="bottom"/>
            <w:hideMark/>
          </w:tcPr>
          <w:p w14:paraId="6DBC8EE6" w14:textId="77777777" w:rsidR="00A06CBF" w:rsidRPr="00A06CBF" w:rsidRDefault="00A06CBF" w:rsidP="00A06C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06CBF">
              <w:rPr>
                <w:rFonts w:ascii="Calibri" w:eastAsia="Times New Roman" w:hAnsi="Calibri" w:cs="Calibri"/>
                <w:color w:val="000000"/>
                <w:lang w:eastAsia="en-IN"/>
              </w:rPr>
              <w:t>35</w:t>
            </w:r>
          </w:p>
        </w:tc>
      </w:tr>
      <w:tr w:rsidR="00A06CBF" w:rsidRPr="00A06CBF" w14:paraId="00DBFFEE" w14:textId="77777777" w:rsidTr="00311B1C">
        <w:trPr>
          <w:trHeight w:val="288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5424FD8E" w14:textId="77777777" w:rsidR="00A06CBF" w:rsidRPr="00A06CBF" w:rsidRDefault="00A06CBF" w:rsidP="00A06C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06CBF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2A200B7A" w14:textId="77777777" w:rsidR="00A06CBF" w:rsidRPr="00A06CBF" w:rsidRDefault="00A06CBF" w:rsidP="00A06C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06CBF">
              <w:rPr>
                <w:rFonts w:ascii="Calibri" w:eastAsia="Times New Roman" w:hAnsi="Calibri" w:cs="Calibri"/>
                <w:color w:val="000000"/>
                <w:lang w:eastAsia="en-IN"/>
              </w:rPr>
              <w:t>96</w:t>
            </w:r>
          </w:p>
        </w:tc>
        <w:tc>
          <w:tcPr>
            <w:tcW w:w="2142" w:type="dxa"/>
            <w:shd w:val="clear" w:color="auto" w:fill="auto"/>
            <w:noWrap/>
            <w:vAlign w:val="bottom"/>
            <w:hideMark/>
          </w:tcPr>
          <w:p w14:paraId="2A650776" w14:textId="77777777" w:rsidR="00A06CBF" w:rsidRPr="00A06CBF" w:rsidRDefault="00A06CBF" w:rsidP="00A06C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06CBF">
              <w:rPr>
                <w:rFonts w:ascii="Calibri" w:eastAsia="Times New Roman" w:hAnsi="Calibri" w:cs="Calibri"/>
                <w:color w:val="000000"/>
                <w:lang w:eastAsia="en-IN"/>
              </w:rPr>
              <w:t>20</w:t>
            </w:r>
          </w:p>
        </w:tc>
      </w:tr>
      <w:tr w:rsidR="00A06CBF" w:rsidRPr="00A06CBF" w14:paraId="54E95B34" w14:textId="77777777" w:rsidTr="00311B1C">
        <w:trPr>
          <w:trHeight w:val="288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12F5FA92" w14:textId="77777777" w:rsidR="00A06CBF" w:rsidRPr="00A06CBF" w:rsidRDefault="00A06CBF" w:rsidP="00A06C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06CBF">
              <w:rPr>
                <w:rFonts w:ascii="Calibri" w:eastAsia="Times New Roman" w:hAnsi="Calibri" w:cs="Calibri"/>
                <w:color w:val="000000"/>
                <w:lang w:eastAsia="en-IN"/>
              </w:rPr>
              <w:t>5</w:t>
            </w:r>
          </w:p>
        </w:tc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019A73DB" w14:textId="77777777" w:rsidR="00A06CBF" w:rsidRPr="00A06CBF" w:rsidRDefault="00A06CBF" w:rsidP="00A06C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06CBF">
              <w:rPr>
                <w:rFonts w:ascii="Calibri" w:eastAsia="Times New Roman" w:hAnsi="Calibri" w:cs="Calibri"/>
                <w:color w:val="000000"/>
                <w:lang w:eastAsia="en-IN"/>
              </w:rPr>
              <w:t>95</w:t>
            </w:r>
          </w:p>
        </w:tc>
        <w:tc>
          <w:tcPr>
            <w:tcW w:w="2142" w:type="dxa"/>
            <w:shd w:val="clear" w:color="auto" w:fill="auto"/>
            <w:noWrap/>
            <w:vAlign w:val="bottom"/>
            <w:hideMark/>
          </w:tcPr>
          <w:p w14:paraId="1D5B5C1C" w14:textId="77777777" w:rsidR="00A06CBF" w:rsidRPr="00A06CBF" w:rsidRDefault="00A06CBF" w:rsidP="00A06C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06CBF">
              <w:rPr>
                <w:rFonts w:ascii="Calibri" w:eastAsia="Times New Roman" w:hAnsi="Calibri" w:cs="Calibri"/>
                <w:color w:val="000000"/>
                <w:lang w:eastAsia="en-IN"/>
              </w:rPr>
              <w:t>22</w:t>
            </w:r>
          </w:p>
        </w:tc>
      </w:tr>
      <w:tr w:rsidR="00A06CBF" w:rsidRPr="00A06CBF" w14:paraId="71C71BE4" w14:textId="77777777" w:rsidTr="00311B1C">
        <w:trPr>
          <w:trHeight w:val="288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175CA9FE" w14:textId="77777777" w:rsidR="00A06CBF" w:rsidRPr="00A06CBF" w:rsidRDefault="00A06CBF" w:rsidP="00A06C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06CBF">
              <w:rPr>
                <w:rFonts w:ascii="Calibri" w:eastAsia="Times New Roman" w:hAnsi="Calibri" w:cs="Calibri"/>
                <w:color w:val="000000"/>
                <w:lang w:eastAsia="en-IN"/>
              </w:rPr>
              <w:t>6</w:t>
            </w:r>
          </w:p>
        </w:tc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58F22F6B" w14:textId="77777777" w:rsidR="00A06CBF" w:rsidRPr="00A06CBF" w:rsidRDefault="00A06CBF" w:rsidP="00A06C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06CBF">
              <w:rPr>
                <w:rFonts w:ascii="Calibri" w:eastAsia="Times New Roman" w:hAnsi="Calibri" w:cs="Calibri"/>
                <w:color w:val="000000"/>
                <w:lang w:eastAsia="en-IN"/>
              </w:rPr>
              <w:t>82</w:t>
            </w:r>
          </w:p>
        </w:tc>
        <w:tc>
          <w:tcPr>
            <w:tcW w:w="2142" w:type="dxa"/>
            <w:shd w:val="clear" w:color="auto" w:fill="auto"/>
            <w:noWrap/>
            <w:vAlign w:val="bottom"/>
            <w:hideMark/>
          </w:tcPr>
          <w:p w14:paraId="5E11F3E9" w14:textId="77777777" w:rsidR="00A06CBF" w:rsidRPr="00A06CBF" w:rsidRDefault="00A06CBF" w:rsidP="00A06C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06CBF">
              <w:rPr>
                <w:rFonts w:ascii="Calibri" w:eastAsia="Times New Roman" w:hAnsi="Calibri" w:cs="Calibri"/>
                <w:color w:val="000000"/>
                <w:lang w:eastAsia="en-IN"/>
              </w:rPr>
              <w:t>10</w:t>
            </w:r>
          </w:p>
        </w:tc>
      </w:tr>
      <w:tr w:rsidR="00A06CBF" w:rsidRPr="00A06CBF" w14:paraId="00D51A95" w14:textId="77777777" w:rsidTr="00311B1C">
        <w:trPr>
          <w:trHeight w:val="288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7E85E965" w14:textId="77777777" w:rsidR="00A06CBF" w:rsidRPr="00A06CBF" w:rsidRDefault="00A06CBF" w:rsidP="00A06C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06CBF">
              <w:rPr>
                <w:rFonts w:ascii="Calibri" w:eastAsia="Times New Roman" w:hAnsi="Calibri" w:cs="Calibri"/>
                <w:color w:val="000000"/>
                <w:lang w:eastAsia="en-IN"/>
              </w:rPr>
              <w:t>7</w:t>
            </w:r>
          </w:p>
        </w:tc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7257B35C" w14:textId="77777777" w:rsidR="00A06CBF" w:rsidRPr="00A06CBF" w:rsidRDefault="00A06CBF" w:rsidP="00A06C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06CBF">
              <w:rPr>
                <w:rFonts w:ascii="Calibri" w:eastAsia="Times New Roman" w:hAnsi="Calibri" w:cs="Calibri"/>
                <w:color w:val="000000"/>
                <w:lang w:eastAsia="en-IN"/>
              </w:rPr>
              <w:t>100</w:t>
            </w:r>
          </w:p>
        </w:tc>
        <w:tc>
          <w:tcPr>
            <w:tcW w:w="2142" w:type="dxa"/>
            <w:shd w:val="clear" w:color="auto" w:fill="auto"/>
            <w:noWrap/>
            <w:vAlign w:val="bottom"/>
            <w:hideMark/>
          </w:tcPr>
          <w:p w14:paraId="2988D160" w14:textId="77777777" w:rsidR="00A06CBF" w:rsidRPr="00A06CBF" w:rsidRDefault="00A06CBF" w:rsidP="00A06C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06CBF">
              <w:rPr>
                <w:rFonts w:ascii="Calibri" w:eastAsia="Times New Roman" w:hAnsi="Calibri" w:cs="Calibri"/>
                <w:color w:val="000000"/>
                <w:lang w:eastAsia="en-IN"/>
              </w:rPr>
              <w:t>24</w:t>
            </w:r>
          </w:p>
        </w:tc>
      </w:tr>
    </w:tbl>
    <w:p w14:paraId="67C7F735" w14:textId="3C04E3B9" w:rsidR="00A06CBF" w:rsidRDefault="00A06CBF">
      <w:pPr>
        <w:rPr>
          <w:lang w:val="en-US"/>
        </w:rPr>
      </w:pPr>
    </w:p>
    <w:p w14:paraId="22A101BB" w14:textId="77777777" w:rsidR="006C756E" w:rsidRDefault="006C756E">
      <w:pPr>
        <w:rPr>
          <w:lang w:val="en-US"/>
        </w:rPr>
      </w:pPr>
    </w:p>
    <w:p w14:paraId="138B4E11" w14:textId="01801EB9" w:rsidR="006E2374" w:rsidRDefault="006C756E">
      <w:pPr>
        <w:rPr>
          <w:lang w:val="en-US"/>
        </w:rPr>
      </w:pPr>
      <w:r>
        <w:rPr>
          <w:lang w:val="en-US"/>
        </w:rPr>
        <w:t>Here Weather outside is taken as X and AC/Heater temperature is taken as Y</w:t>
      </w:r>
    </w:p>
    <w:p w14:paraId="2B27426D" w14:textId="0F0F68E4" w:rsidR="006C756E" w:rsidRDefault="006C756E">
      <w:pPr>
        <w:rPr>
          <w:lang w:val="en-US"/>
        </w:rPr>
      </w:pPr>
    </w:p>
    <w:p w14:paraId="5D37AD6C" w14:textId="77777777" w:rsidR="006C756E" w:rsidRDefault="006C756E">
      <w:pPr>
        <w:rPr>
          <w:lang w:val="en-US"/>
        </w:rPr>
      </w:pPr>
    </w:p>
    <w:p w14:paraId="61A0F481" w14:textId="6D0D12A7" w:rsidR="006C756E" w:rsidRDefault="006C756E">
      <w:pPr>
        <w:rPr>
          <w:lang w:val="en-US"/>
        </w:rPr>
      </w:pPr>
      <w:r>
        <w:rPr>
          <w:lang w:val="en-US"/>
        </w:rPr>
        <w:t>The graph for above dataset is given as</w:t>
      </w:r>
    </w:p>
    <w:p w14:paraId="299181BD" w14:textId="4E2AE6E2" w:rsidR="006C756E" w:rsidRDefault="006C756E">
      <w:pPr>
        <w:rPr>
          <w:lang w:val="en-US"/>
        </w:rPr>
      </w:pPr>
    </w:p>
    <w:p w14:paraId="18643DCC" w14:textId="4EC0FE74" w:rsidR="006E2374" w:rsidRDefault="006E2374">
      <w:pPr>
        <w:rPr>
          <w:lang w:val="en-US"/>
        </w:rPr>
      </w:pPr>
      <w:r>
        <w:rPr>
          <w:noProof/>
        </w:rPr>
        <w:drawing>
          <wp:inline distT="0" distB="0" distL="0" distR="0" wp14:anchorId="6A3D3FA3" wp14:editId="4ABF5237">
            <wp:extent cx="4572000" cy="2743200"/>
            <wp:effectExtent l="0" t="0" r="0" b="0"/>
            <wp:docPr id="10" name="Chart 10">
              <a:extLst xmlns:a="http://schemas.openxmlformats.org/drawingml/2006/main">
                <a:ext uri="{FF2B5EF4-FFF2-40B4-BE49-F238E27FC236}">
                  <a16:creationId xmlns:a16="http://schemas.microsoft.com/office/drawing/2014/main" id="{C582620E-D478-4C5D-B5BC-4C27DF8F74A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5CEE8A12" w14:textId="4633BDE3" w:rsidR="00C3628C" w:rsidRDefault="00C3628C">
      <w:pPr>
        <w:rPr>
          <w:lang w:val="en-US"/>
        </w:rPr>
      </w:pPr>
    </w:p>
    <w:p w14:paraId="4A089624" w14:textId="4674B367" w:rsidR="00C3628C" w:rsidRDefault="00C3628C">
      <w:pPr>
        <w:rPr>
          <w:lang w:val="en-US"/>
        </w:rPr>
      </w:pPr>
    </w:p>
    <w:p w14:paraId="06134579" w14:textId="3E4CF179" w:rsidR="00C3628C" w:rsidRDefault="002A2EA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8D872FE" wp14:editId="12279DB9">
            <wp:extent cx="4133811" cy="589026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1357" cy="591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BA71" w14:textId="0A697D48" w:rsidR="00C3628C" w:rsidRDefault="00C3628C">
      <w:pPr>
        <w:rPr>
          <w:lang w:val="en-US"/>
        </w:rPr>
      </w:pPr>
    </w:p>
    <w:p w14:paraId="0BF7DAA6" w14:textId="3E8BC6B8" w:rsidR="00A06CBF" w:rsidRDefault="00A06CBF">
      <w:pPr>
        <w:rPr>
          <w:lang w:val="en-US"/>
        </w:rPr>
      </w:pPr>
    </w:p>
    <w:p w14:paraId="135349B7" w14:textId="01C3F1CA" w:rsidR="00A06CBF" w:rsidRDefault="00E906C1">
      <w:pPr>
        <w:rPr>
          <w:lang w:val="en-US"/>
        </w:rPr>
      </w:pPr>
      <w:r>
        <w:rPr>
          <w:lang w:val="en-US"/>
        </w:rPr>
        <w:t xml:space="preserve">Here the correlation coefficient is </w:t>
      </w:r>
      <w:r w:rsidRPr="00263341">
        <w:rPr>
          <w:highlight w:val="yellow"/>
          <w:lang w:val="en-US"/>
        </w:rPr>
        <w:t>-0.70931</w:t>
      </w:r>
      <w:r>
        <w:rPr>
          <w:lang w:val="en-US"/>
        </w:rPr>
        <w:t xml:space="preserve"> which is </w:t>
      </w:r>
      <w:r w:rsidRPr="00263341">
        <w:rPr>
          <w:b/>
          <w:bCs/>
          <w:lang w:val="en-US"/>
        </w:rPr>
        <w:t>HIGH DEGREE NEGATIVE</w:t>
      </w:r>
      <w:r>
        <w:rPr>
          <w:lang w:val="en-US"/>
        </w:rPr>
        <w:t xml:space="preserve"> which in turn depicts that increase in weather outside results in </w:t>
      </w:r>
      <w:r w:rsidR="00982366">
        <w:rPr>
          <w:lang w:val="en-US"/>
        </w:rPr>
        <w:t>decrease in temperature of AC/Heater inside.</w:t>
      </w:r>
    </w:p>
    <w:p w14:paraId="0E7FB2FB" w14:textId="5401F81C" w:rsidR="00A06CBF" w:rsidRDefault="00A06CBF">
      <w:pPr>
        <w:rPr>
          <w:lang w:val="en-US"/>
        </w:rPr>
      </w:pPr>
    </w:p>
    <w:p w14:paraId="6A983B76" w14:textId="6D2E1048" w:rsidR="00A06CBF" w:rsidRDefault="00A06CBF">
      <w:pPr>
        <w:rPr>
          <w:lang w:val="en-US"/>
        </w:rPr>
      </w:pPr>
    </w:p>
    <w:p w14:paraId="1B338202" w14:textId="220F5747" w:rsidR="00A06CBF" w:rsidRDefault="00A06CBF">
      <w:pPr>
        <w:rPr>
          <w:lang w:val="en-US"/>
        </w:rPr>
      </w:pPr>
    </w:p>
    <w:p w14:paraId="4193FC62" w14:textId="65462147" w:rsidR="00A06CBF" w:rsidRDefault="00A06CBF">
      <w:pPr>
        <w:rPr>
          <w:lang w:val="en-US"/>
        </w:rPr>
      </w:pPr>
    </w:p>
    <w:p w14:paraId="4E778D4A" w14:textId="77777777" w:rsidR="00A06CBF" w:rsidRDefault="00A06CBF">
      <w:pPr>
        <w:rPr>
          <w:lang w:val="en-US"/>
        </w:rPr>
      </w:pPr>
    </w:p>
    <w:p w14:paraId="7A2A3D71" w14:textId="14DA8AAA" w:rsidR="00C3628C" w:rsidRDefault="00C3628C">
      <w:pPr>
        <w:rPr>
          <w:lang w:val="en-US"/>
        </w:rPr>
      </w:pPr>
    </w:p>
    <w:p w14:paraId="1F06680A" w14:textId="77777777" w:rsidR="00E906C1" w:rsidRDefault="00E906C1">
      <w:pPr>
        <w:rPr>
          <w:lang w:val="en-US"/>
        </w:rPr>
      </w:pPr>
    </w:p>
    <w:p w14:paraId="0546F47B" w14:textId="5B742A52" w:rsidR="00C3628C" w:rsidRPr="00D072B6" w:rsidRDefault="00C3628C">
      <w:pPr>
        <w:rPr>
          <w:b/>
          <w:bCs/>
          <w:lang w:val="en-US"/>
        </w:rPr>
      </w:pPr>
      <w:r w:rsidRPr="00D072B6">
        <w:rPr>
          <w:b/>
          <w:bCs/>
          <w:lang w:val="en-US"/>
        </w:rPr>
        <w:t xml:space="preserve">No Correlation </w:t>
      </w:r>
    </w:p>
    <w:p w14:paraId="7A3AD61D" w14:textId="2ED39ECD" w:rsidR="00D072B6" w:rsidRDefault="00D072B6">
      <w:pPr>
        <w:rPr>
          <w:lang w:val="en-US"/>
        </w:rPr>
      </w:pPr>
      <w:r>
        <w:rPr>
          <w:lang w:val="en-US"/>
        </w:rPr>
        <w:t>Here the weights of different people and their salary is taken into consideration which literally has no relationship.</w:t>
      </w:r>
    </w:p>
    <w:p w14:paraId="077FF099" w14:textId="77777777" w:rsidR="00D072B6" w:rsidRDefault="00D072B6">
      <w:pPr>
        <w:rPr>
          <w:lang w:val="en-US"/>
        </w:rPr>
      </w:pPr>
    </w:p>
    <w:tbl>
      <w:tblPr>
        <w:tblW w:w="2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40"/>
        <w:gridCol w:w="960"/>
      </w:tblGrid>
      <w:tr w:rsidR="00A06CBF" w:rsidRPr="00A06CBF" w14:paraId="0EA9E0B6" w14:textId="77777777" w:rsidTr="00311B1C">
        <w:trPr>
          <w:trHeight w:val="288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0286C887" w14:textId="77777777" w:rsidR="00A06CBF" w:rsidRPr="00A06CBF" w:rsidRDefault="00A06CBF" w:rsidP="00A06C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06CBF">
              <w:rPr>
                <w:rFonts w:ascii="Calibri" w:eastAsia="Times New Roman" w:hAnsi="Calibri" w:cs="Calibri"/>
                <w:color w:val="000000"/>
                <w:lang w:eastAsia="en-IN"/>
              </w:rPr>
              <w:t>weight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7C794F3" w14:textId="77777777" w:rsidR="00A06CBF" w:rsidRPr="00A06CBF" w:rsidRDefault="00A06CBF" w:rsidP="00A06C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06CBF">
              <w:rPr>
                <w:rFonts w:ascii="Calibri" w:eastAsia="Times New Roman" w:hAnsi="Calibri" w:cs="Calibri"/>
                <w:color w:val="000000"/>
                <w:lang w:eastAsia="en-IN"/>
              </w:rPr>
              <w:t>Income</w:t>
            </w:r>
          </w:p>
        </w:tc>
      </w:tr>
      <w:tr w:rsidR="00A06CBF" w:rsidRPr="00A06CBF" w14:paraId="786C94B5" w14:textId="77777777" w:rsidTr="00311B1C">
        <w:trPr>
          <w:trHeight w:val="288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261E5397" w14:textId="77777777" w:rsidR="00A06CBF" w:rsidRPr="00A06CBF" w:rsidRDefault="00A06CBF" w:rsidP="00A06C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06CBF">
              <w:rPr>
                <w:rFonts w:ascii="Calibri" w:eastAsia="Times New Roman" w:hAnsi="Calibri" w:cs="Calibri"/>
                <w:color w:val="000000"/>
                <w:lang w:eastAsia="en-IN"/>
              </w:rPr>
              <w:t>55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4799C42" w14:textId="77777777" w:rsidR="00A06CBF" w:rsidRPr="00A06CBF" w:rsidRDefault="00A06CBF" w:rsidP="00A06C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06CBF">
              <w:rPr>
                <w:rFonts w:ascii="Calibri" w:eastAsia="Times New Roman" w:hAnsi="Calibri" w:cs="Calibri"/>
                <w:color w:val="000000"/>
                <w:lang w:eastAsia="en-IN"/>
              </w:rPr>
              <w:t>30</w:t>
            </w:r>
          </w:p>
        </w:tc>
      </w:tr>
      <w:tr w:rsidR="00A06CBF" w:rsidRPr="00A06CBF" w14:paraId="3D8905A8" w14:textId="77777777" w:rsidTr="00311B1C">
        <w:trPr>
          <w:trHeight w:val="288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7891EE98" w14:textId="77777777" w:rsidR="00A06CBF" w:rsidRPr="00A06CBF" w:rsidRDefault="00A06CBF" w:rsidP="00A06C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06CBF">
              <w:rPr>
                <w:rFonts w:ascii="Calibri" w:eastAsia="Times New Roman" w:hAnsi="Calibri" w:cs="Calibri"/>
                <w:color w:val="000000"/>
                <w:lang w:eastAsia="en-IN"/>
              </w:rPr>
              <w:t>80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17B2D64" w14:textId="77777777" w:rsidR="00A06CBF" w:rsidRPr="00A06CBF" w:rsidRDefault="00A06CBF" w:rsidP="00A06C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06CBF">
              <w:rPr>
                <w:rFonts w:ascii="Calibri" w:eastAsia="Times New Roman" w:hAnsi="Calibri" w:cs="Calibri"/>
                <w:color w:val="000000"/>
                <w:lang w:eastAsia="en-IN"/>
              </w:rPr>
              <w:t>100</w:t>
            </w:r>
          </w:p>
        </w:tc>
      </w:tr>
      <w:tr w:rsidR="00A06CBF" w:rsidRPr="00A06CBF" w14:paraId="78002F1B" w14:textId="77777777" w:rsidTr="00311B1C">
        <w:trPr>
          <w:trHeight w:val="288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4CAADDF0" w14:textId="77777777" w:rsidR="00A06CBF" w:rsidRPr="00A06CBF" w:rsidRDefault="00A06CBF" w:rsidP="00A06C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06CBF">
              <w:rPr>
                <w:rFonts w:ascii="Calibri" w:eastAsia="Times New Roman" w:hAnsi="Calibri" w:cs="Calibri"/>
                <w:color w:val="000000"/>
                <w:lang w:eastAsia="en-IN"/>
              </w:rPr>
              <w:t>120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2112D35" w14:textId="77777777" w:rsidR="00A06CBF" w:rsidRPr="00A06CBF" w:rsidRDefault="00A06CBF" w:rsidP="00A06C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06CBF">
              <w:rPr>
                <w:rFonts w:ascii="Calibri" w:eastAsia="Times New Roman" w:hAnsi="Calibri" w:cs="Calibri"/>
                <w:color w:val="000000"/>
                <w:lang w:eastAsia="en-IN"/>
              </w:rPr>
              <w:t>10</w:t>
            </w:r>
          </w:p>
        </w:tc>
      </w:tr>
      <w:tr w:rsidR="00A06CBF" w:rsidRPr="00A06CBF" w14:paraId="0EFD9DC0" w14:textId="77777777" w:rsidTr="00311B1C">
        <w:trPr>
          <w:trHeight w:val="288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3A1C0B61" w14:textId="77777777" w:rsidR="00A06CBF" w:rsidRPr="00A06CBF" w:rsidRDefault="00A06CBF" w:rsidP="00A06C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06CBF">
              <w:rPr>
                <w:rFonts w:ascii="Calibri" w:eastAsia="Times New Roman" w:hAnsi="Calibri" w:cs="Calibri"/>
                <w:color w:val="000000"/>
                <w:lang w:eastAsia="en-IN"/>
              </w:rPr>
              <w:t>40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0ED69B8" w14:textId="77777777" w:rsidR="00A06CBF" w:rsidRPr="00A06CBF" w:rsidRDefault="00A06CBF" w:rsidP="00A06C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06CBF">
              <w:rPr>
                <w:rFonts w:ascii="Calibri" w:eastAsia="Times New Roman" w:hAnsi="Calibri" w:cs="Calibri"/>
                <w:color w:val="000000"/>
                <w:lang w:eastAsia="en-IN"/>
              </w:rPr>
              <w:t>38</w:t>
            </w:r>
          </w:p>
        </w:tc>
      </w:tr>
      <w:tr w:rsidR="00A06CBF" w:rsidRPr="00A06CBF" w14:paraId="152D3CAB" w14:textId="77777777" w:rsidTr="00311B1C">
        <w:trPr>
          <w:trHeight w:val="288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3299836D" w14:textId="77777777" w:rsidR="00A06CBF" w:rsidRPr="00A06CBF" w:rsidRDefault="00A06CBF" w:rsidP="00A06C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06CBF">
              <w:rPr>
                <w:rFonts w:ascii="Calibri" w:eastAsia="Times New Roman" w:hAnsi="Calibri" w:cs="Calibri"/>
                <w:color w:val="000000"/>
                <w:lang w:eastAsia="en-IN"/>
              </w:rPr>
              <w:t>77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653BAAC" w14:textId="77777777" w:rsidR="00A06CBF" w:rsidRPr="00A06CBF" w:rsidRDefault="00A06CBF" w:rsidP="00A06C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06CBF">
              <w:rPr>
                <w:rFonts w:ascii="Calibri" w:eastAsia="Times New Roman" w:hAnsi="Calibri" w:cs="Calibri"/>
                <w:color w:val="000000"/>
                <w:lang w:eastAsia="en-IN"/>
              </w:rPr>
              <w:t>90</w:t>
            </w:r>
          </w:p>
        </w:tc>
      </w:tr>
      <w:tr w:rsidR="00A06CBF" w:rsidRPr="00A06CBF" w14:paraId="34EC4B34" w14:textId="77777777" w:rsidTr="00311B1C">
        <w:trPr>
          <w:trHeight w:val="288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037D19FB" w14:textId="77777777" w:rsidR="00A06CBF" w:rsidRPr="00A06CBF" w:rsidRDefault="00A06CBF" w:rsidP="00A06C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06CBF">
              <w:rPr>
                <w:rFonts w:ascii="Calibri" w:eastAsia="Times New Roman" w:hAnsi="Calibri" w:cs="Calibri"/>
                <w:color w:val="000000"/>
                <w:lang w:eastAsia="en-IN"/>
              </w:rPr>
              <w:t>66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15A6BF3" w14:textId="77777777" w:rsidR="00A06CBF" w:rsidRPr="00A06CBF" w:rsidRDefault="00A06CBF" w:rsidP="00A06C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06CBF">
              <w:rPr>
                <w:rFonts w:ascii="Calibri" w:eastAsia="Times New Roman" w:hAnsi="Calibri" w:cs="Calibri"/>
                <w:color w:val="000000"/>
                <w:lang w:eastAsia="en-IN"/>
              </w:rPr>
              <w:t>140</w:t>
            </w:r>
          </w:p>
        </w:tc>
      </w:tr>
      <w:tr w:rsidR="00A06CBF" w:rsidRPr="00A06CBF" w14:paraId="74FBCB72" w14:textId="77777777" w:rsidTr="00311B1C">
        <w:trPr>
          <w:trHeight w:val="288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680DE287" w14:textId="77777777" w:rsidR="00A06CBF" w:rsidRPr="00A06CBF" w:rsidRDefault="00A06CBF" w:rsidP="00A06C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06CBF">
              <w:rPr>
                <w:rFonts w:ascii="Calibri" w:eastAsia="Times New Roman" w:hAnsi="Calibri" w:cs="Calibri"/>
                <w:color w:val="000000"/>
                <w:lang w:eastAsia="en-IN"/>
              </w:rPr>
              <w:t>44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7B850AC" w14:textId="77777777" w:rsidR="00A06CBF" w:rsidRPr="00A06CBF" w:rsidRDefault="00A06CBF" w:rsidP="00A06C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06CBF">
              <w:rPr>
                <w:rFonts w:ascii="Calibri" w:eastAsia="Times New Roman" w:hAnsi="Calibri" w:cs="Calibri"/>
                <w:color w:val="000000"/>
                <w:lang w:eastAsia="en-IN"/>
              </w:rPr>
              <w:t>20</w:t>
            </w:r>
          </w:p>
        </w:tc>
      </w:tr>
      <w:tr w:rsidR="00A06CBF" w:rsidRPr="00A06CBF" w14:paraId="11743876" w14:textId="77777777" w:rsidTr="00311B1C">
        <w:trPr>
          <w:trHeight w:val="288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7AB8C314" w14:textId="77777777" w:rsidR="00A06CBF" w:rsidRPr="00A06CBF" w:rsidRDefault="00A06CBF" w:rsidP="00A06C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06CBF">
              <w:rPr>
                <w:rFonts w:ascii="Calibri" w:eastAsia="Times New Roman" w:hAnsi="Calibri" w:cs="Calibri"/>
                <w:color w:val="000000"/>
                <w:lang w:eastAsia="en-IN"/>
              </w:rPr>
              <w:t>105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D20E169" w14:textId="77777777" w:rsidR="00A06CBF" w:rsidRPr="00A06CBF" w:rsidRDefault="00A06CBF" w:rsidP="00A06C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06CBF">
              <w:rPr>
                <w:rFonts w:ascii="Calibri" w:eastAsia="Times New Roman" w:hAnsi="Calibri" w:cs="Calibri"/>
                <w:color w:val="000000"/>
                <w:lang w:eastAsia="en-IN"/>
              </w:rPr>
              <w:t>53</w:t>
            </w:r>
          </w:p>
        </w:tc>
      </w:tr>
    </w:tbl>
    <w:p w14:paraId="09E815D7" w14:textId="523DD40E" w:rsidR="00A06CBF" w:rsidRDefault="00A06CBF">
      <w:pPr>
        <w:rPr>
          <w:lang w:val="en-US"/>
        </w:rPr>
      </w:pPr>
    </w:p>
    <w:p w14:paraId="28FCF8F3" w14:textId="63317AAD" w:rsidR="00D072B6" w:rsidRDefault="00D072B6">
      <w:pPr>
        <w:rPr>
          <w:lang w:val="en-US"/>
        </w:rPr>
      </w:pPr>
      <w:r>
        <w:rPr>
          <w:lang w:val="en-US"/>
        </w:rPr>
        <w:t>Here Weight is taken as X and their incomes are taken as Y.</w:t>
      </w:r>
    </w:p>
    <w:p w14:paraId="7C3C3023" w14:textId="2C0FA122" w:rsidR="00D072B6" w:rsidRDefault="00D072B6">
      <w:pPr>
        <w:rPr>
          <w:lang w:val="en-US"/>
        </w:rPr>
      </w:pPr>
    </w:p>
    <w:p w14:paraId="78D96421" w14:textId="56564AE4" w:rsidR="00667360" w:rsidRDefault="00D072B6">
      <w:pPr>
        <w:rPr>
          <w:lang w:val="en-US"/>
        </w:rPr>
      </w:pPr>
      <w:r>
        <w:rPr>
          <w:lang w:val="en-US"/>
        </w:rPr>
        <w:t>The graph for the above dataset is</w:t>
      </w:r>
    </w:p>
    <w:p w14:paraId="4783F74D" w14:textId="77777777" w:rsidR="00D072B6" w:rsidRDefault="00D072B6">
      <w:pPr>
        <w:rPr>
          <w:lang w:val="en-US"/>
        </w:rPr>
      </w:pPr>
    </w:p>
    <w:p w14:paraId="16FD43A7" w14:textId="5FFD6EF8" w:rsidR="00667360" w:rsidRDefault="00667360">
      <w:pPr>
        <w:rPr>
          <w:lang w:val="en-US"/>
        </w:rPr>
      </w:pPr>
      <w:r>
        <w:rPr>
          <w:noProof/>
        </w:rPr>
        <w:drawing>
          <wp:inline distT="0" distB="0" distL="0" distR="0" wp14:anchorId="69A3DB50" wp14:editId="4E217317">
            <wp:extent cx="4572000" cy="2743200"/>
            <wp:effectExtent l="0" t="0" r="0" b="0"/>
            <wp:docPr id="11" name="Chart 11">
              <a:extLst xmlns:a="http://schemas.openxmlformats.org/drawingml/2006/main">
                <a:ext uri="{FF2B5EF4-FFF2-40B4-BE49-F238E27FC236}">
                  <a16:creationId xmlns:a16="http://schemas.microsoft.com/office/drawing/2014/main" id="{B4D08D19-9AD1-4D67-A0F6-E9509993BE0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18970F84" w14:textId="763AF23F" w:rsidR="00767806" w:rsidRDefault="00767806">
      <w:pPr>
        <w:rPr>
          <w:lang w:val="en-US"/>
        </w:rPr>
      </w:pPr>
    </w:p>
    <w:p w14:paraId="4E6C5D09" w14:textId="45827C6E" w:rsidR="00767806" w:rsidRDefault="00767806">
      <w:pPr>
        <w:rPr>
          <w:lang w:val="en-US"/>
        </w:rPr>
      </w:pPr>
    </w:p>
    <w:p w14:paraId="39EC5AC2" w14:textId="0CDAB372" w:rsidR="00311B1C" w:rsidRDefault="00A7594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D22C507" wp14:editId="4C5B3EBA">
            <wp:extent cx="4838700" cy="68122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681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9CE1C" w14:textId="2624D98C" w:rsidR="00311B1C" w:rsidRDefault="00311B1C">
      <w:pPr>
        <w:rPr>
          <w:lang w:val="en-US"/>
        </w:rPr>
      </w:pPr>
    </w:p>
    <w:p w14:paraId="6EBA8D5F" w14:textId="05CE7A97" w:rsidR="00311B1C" w:rsidRDefault="00311B1C">
      <w:pPr>
        <w:rPr>
          <w:lang w:val="en-US"/>
        </w:rPr>
      </w:pPr>
    </w:p>
    <w:p w14:paraId="2F61DD5B" w14:textId="0D67BA07" w:rsidR="00311B1C" w:rsidRPr="00EB2641" w:rsidRDefault="00B03A4A">
      <w:pPr>
        <w:rPr>
          <w:lang w:val="en-US"/>
        </w:rPr>
      </w:pPr>
      <w:r>
        <w:rPr>
          <w:lang w:val="en-US"/>
        </w:rPr>
        <w:t xml:space="preserve">Here the correlation coefficient is </w:t>
      </w:r>
      <w:r w:rsidRPr="00EB2641">
        <w:rPr>
          <w:highlight w:val="yellow"/>
          <w:lang w:val="en-US"/>
        </w:rPr>
        <w:t>-0.0</w:t>
      </w:r>
      <w:r>
        <w:rPr>
          <w:lang w:val="en-US"/>
        </w:rPr>
        <w:t xml:space="preserve"> which is </w:t>
      </w:r>
      <w:r w:rsidRPr="00EB2641">
        <w:rPr>
          <w:b/>
          <w:bCs/>
          <w:lang w:val="en-US"/>
        </w:rPr>
        <w:t>NO CORRELATION</w:t>
      </w:r>
      <w:r w:rsidR="00EB2641">
        <w:rPr>
          <w:b/>
          <w:bCs/>
          <w:lang w:val="en-US"/>
        </w:rPr>
        <w:t xml:space="preserve">  </w:t>
      </w:r>
      <w:r w:rsidR="00EB2641" w:rsidRPr="00EB2641">
        <w:rPr>
          <w:lang w:val="en-US"/>
        </w:rPr>
        <w:t>which depicts that weight and income has no relationship.</w:t>
      </w:r>
    </w:p>
    <w:p w14:paraId="374A5058" w14:textId="38F90128" w:rsidR="00311B1C" w:rsidRDefault="00311B1C">
      <w:pPr>
        <w:rPr>
          <w:lang w:val="en-US"/>
        </w:rPr>
      </w:pPr>
    </w:p>
    <w:p w14:paraId="43AE366B" w14:textId="0D6A8D60" w:rsidR="00311B1C" w:rsidRDefault="00311B1C">
      <w:pPr>
        <w:rPr>
          <w:lang w:val="en-US"/>
        </w:rPr>
      </w:pPr>
    </w:p>
    <w:p w14:paraId="4BBE61EF" w14:textId="61BFE14B" w:rsidR="00311B1C" w:rsidRDefault="00311B1C">
      <w:pPr>
        <w:rPr>
          <w:lang w:val="en-US"/>
        </w:rPr>
      </w:pPr>
    </w:p>
    <w:p w14:paraId="1932E16D" w14:textId="77777777" w:rsidR="00311B1C" w:rsidRDefault="00311B1C">
      <w:pPr>
        <w:rPr>
          <w:lang w:val="en-US"/>
        </w:rPr>
      </w:pPr>
    </w:p>
    <w:p w14:paraId="047AADF7" w14:textId="4B4473C9" w:rsidR="00767806" w:rsidRDefault="00767806">
      <w:pPr>
        <w:rPr>
          <w:b/>
          <w:bCs/>
          <w:lang w:val="en-US"/>
        </w:rPr>
      </w:pPr>
      <w:r w:rsidRPr="003517AF">
        <w:rPr>
          <w:b/>
          <w:bCs/>
          <w:lang w:val="en-US"/>
        </w:rPr>
        <w:t>Non Linear</w:t>
      </w:r>
      <w:r w:rsidR="003517AF" w:rsidRPr="003517AF">
        <w:rPr>
          <w:b/>
          <w:bCs/>
          <w:lang w:val="en-US"/>
        </w:rPr>
        <w:t xml:space="preserve"> no correlation </w:t>
      </w:r>
    </w:p>
    <w:p w14:paraId="1C1ABC7D" w14:textId="48BDD26A" w:rsidR="003517AF" w:rsidRDefault="003517AF">
      <w:pPr>
        <w:rPr>
          <w:b/>
          <w:bCs/>
          <w:lang w:val="en-US"/>
        </w:rPr>
      </w:pPr>
    </w:p>
    <w:p w14:paraId="353DFF88" w14:textId="7DAEE3DD" w:rsidR="003517AF" w:rsidRPr="003517AF" w:rsidRDefault="003517AF">
      <w:pPr>
        <w:rPr>
          <w:lang w:val="en-US"/>
        </w:rPr>
      </w:pPr>
      <w:r>
        <w:rPr>
          <w:lang w:val="en-US"/>
        </w:rPr>
        <w:t xml:space="preserve">Here the </w:t>
      </w:r>
      <w:r w:rsidR="00651999">
        <w:rPr>
          <w:lang w:val="en-US"/>
        </w:rPr>
        <w:t>microbes</w:t>
      </w:r>
      <w:r>
        <w:rPr>
          <w:lang w:val="en-US"/>
        </w:rPr>
        <w:t xml:space="preserve"> growth in various room temperature is taken into consideration. </w:t>
      </w:r>
      <w:r w:rsidR="00651999">
        <w:rPr>
          <w:lang w:val="en-US"/>
        </w:rPr>
        <w:t>Where the microbes grows in both extreme temperatures.</w:t>
      </w:r>
    </w:p>
    <w:p w14:paraId="7CB0F0AF" w14:textId="2B0E5420" w:rsidR="00311B1C" w:rsidRDefault="00311B1C">
      <w:pPr>
        <w:rPr>
          <w:lang w:val="en-US"/>
        </w:rPr>
      </w:pPr>
    </w:p>
    <w:tbl>
      <w:tblPr>
        <w:tblW w:w="21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91"/>
        <w:gridCol w:w="1052"/>
      </w:tblGrid>
      <w:tr w:rsidR="00311B1C" w:rsidRPr="00311B1C" w14:paraId="22AFA2BB" w14:textId="77777777" w:rsidTr="00311B1C">
        <w:trPr>
          <w:trHeight w:val="288"/>
        </w:trPr>
        <w:tc>
          <w:tcPr>
            <w:tcW w:w="1205" w:type="dxa"/>
            <w:shd w:val="clear" w:color="auto" w:fill="auto"/>
            <w:noWrap/>
            <w:vAlign w:val="bottom"/>
            <w:hideMark/>
          </w:tcPr>
          <w:p w14:paraId="5ECD450E" w14:textId="77777777" w:rsidR="00311B1C" w:rsidRPr="00311B1C" w:rsidRDefault="00311B1C" w:rsidP="00311B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11B1C">
              <w:rPr>
                <w:rFonts w:ascii="Calibri" w:eastAsia="Times New Roman" w:hAnsi="Calibri" w:cs="Calibri"/>
                <w:color w:val="000000"/>
                <w:lang w:eastAsia="en-IN"/>
              </w:rPr>
              <w:t>Room Temperature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3DF2589" w14:textId="280A6F9E" w:rsidR="00311B1C" w:rsidRPr="00311B1C" w:rsidRDefault="00651999" w:rsidP="00311B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Microbes</w:t>
            </w:r>
          </w:p>
        </w:tc>
      </w:tr>
      <w:tr w:rsidR="00311B1C" w:rsidRPr="00311B1C" w14:paraId="0B3E0715" w14:textId="77777777" w:rsidTr="00311B1C">
        <w:trPr>
          <w:trHeight w:val="288"/>
        </w:trPr>
        <w:tc>
          <w:tcPr>
            <w:tcW w:w="1205" w:type="dxa"/>
            <w:shd w:val="clear" w:color="auto" w:fill="auto"/>
            <w:noWrap/>
            <w:vAlign w:val="bottom"/>
            <w:hideMark/>
          </w:tcPr>
          <w:p w14:paraId="4702AEFC" w14:textId="77777777" w:rsidR="00311B1C" w:rsidRPr="00311B1C" w:rsidRDefault="00311B1C" w:rsidP="00311B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11B1C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CFFC539" w14:textId="77777777" w:rsidR="00311B1C" w:rsidRPr="00311B1C" w:rsidRDefault="00311B1C" w:rsidP="00311B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11B1C">
              <w:rPr>
                <w:rFonts w:ascii="Calibri" w:eastAsia="Times New Roman" w:hAnsi="Calibri" w:cs="Calibri"/>
                <w:color w:val="000000"/>
                <w:lang w:eastAsia="en-IN"/>
              </w:rPr>
              <w:t>90</w:t>
            </w:r>
          </w:p>
        </w:tc>
      </w:tr>
      <w:tr w:rsidR="00311B1C" w:rsidRPr="00311B1C" w14:paraId="6C5DB6C8" w14:textId="77777777" w:rsidTr="00311B1C">
        <w:trPr>
          <w:trHeight w:val="288"/>
        </w:trPr>
        <w:tc>
          <w:tcPr>
            <w:tcW w:w="1205" w:type="dxa"/>
            <w:shd w:val="clear" w:color="auto" w:fill="auto"/>
            <w:noWrap/>
            <w:vAlign w:val="bottom"/>
            <w:hideMark/>
          </w:tcPr>
          <w:p w14:paraId="65A26F44" w14:textId="77777777" w:rsidR="00311B1C" w:rsidRPr="00311B1C" w:rsidRDefault="00311B1C" w:rsidP="00311B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11B1C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3937E37" w14:textId="77777777" w:rsidR="00311B1C" w:rsidRPr="00311B1C" w:rsidRDefault="00311B1C" w:rsidP="00311B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11B1C">
              <w:rPr>
                <w:rFonts w:ascii="Calibri" w:eastAsia="Times New Roman" w:hAnsi="Calibri" w:cs="Calibri"/>
                <w:color w:val="000000"/>
                <w:lang w:eastAsia="en-IN"/>
              </w:rPr>
              <w:t>82</w:t>
            </w:r>
          </w:p>
        </w:tc>
      </w:tr>
      <w:tr w:rsidR="00311B1C" w:rsidRPr="00311B1C" w14:paraId="3F1846EE" w14:textId="77777777" w:rsidTr="00311B1C">
        <w:trPr>
          <w:trHeight w:val="288"/>
        </w:trPr>
        <w:tc>
          <w:tcPr>
            <w:tcW w:w="1205" w:type="dxa"/>
            <w:shd w:val="clear" w:color="auto" w:fill="auto"/>
            <w:noWrap/>
            <w:vAlign w:val="bottom"/>
            <w:hideMark/>
          </w:tcPr>
          <w:p w14:paraId="6239F657" w14:textId="77777777" w:rsidR="00311B1C" w:rsidRPr="00311B1C" w:rsidRDefault="00311B1C" w:rsidP="00311B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11B1C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4AC3FCB" w14:textId="77777777" w:rsidR="00311B1C" w:rsidRPr="00311B1C" w:rsidRDefault="00311B1C" w:rsidP="00311B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11B1C">
              <w:rPr>
                <w:rFonts w:ascii="Calibri" w:eastAsia="Times New Roman" w:hAnsi="Calibri" w:cs="Calibri"/>
                <w:color w:val="000000"/>
                <w:lang w:eastAsia="en-IN"/>
              </w:rPr>
              <w:t>75</w:t>
            </w:r>
          </w:p>
        </w:tc>
      </w:tr>
      <w:tr w:rsidR="00311B1C" w:rsidRPr="00311B1C" w14:paraId="24B818A7" w14:textId="77777777" w:rsidTr="00311B1C">
        <w:trPr>
          <w:trHeight w:val="288"/>
        </w:trPr>
        <w:tc>
          <w:tcPr>
            <w:tcW w:w="1205" w:type="dxa"/>
            <w:shd w:val="clear" w:color="auto" w:fill="auto"/>
            <w:noWrap/>
            <w:vAlign w:val="bottom"/>
            <w:hideMark/>
          </w:tcPr>
          <w:p w14:paraId="2165FFCA" w14:textId="77777777" w:rsidR="00311B1C" w:rsidRPr="00311B1C" w:rsidRDefault="00311B1C" w:rsidP="00311B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11B1C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112AE5D" w14:textId="77777777" w:rsidR="00311B1C" w:rsidRPr="00311B1C" w:rsidRDefault="00311B1C" w:rsidP="00311B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11B1C">
              <w:rPr>
                <w:rFonts w:ascii="Calibri" w:eastAsia="Times New Roman" w:hAnsi="Calibri" w:cs="Calibri"/>
                <w:color w:val="000000"/>
                <w:lang w:eastAsia="en-IN"/>
              </w:rPr>
              <w:t>60</w:t>
            </w:r>
          </w:p>
        </w:tc>
      </w:tr>
      <w:tr w:rsidR="00311B1C" w:rsidRPr="00311B1C" w14:paraId="4BEADD73" w14:textId="77777777" w:rsidTr="00311B1C">
        <w:trPr>
          <w:trHeight w:val="288"/>
        </w:trPr>
        <w:tc>
          <w:tcPr>
            <w:tcW w:w="1205" w:type="dxa"/>
            <w:shd w:val="clear" w:color="auto" w:fill="auto"/>
            <w:noWrap/>
            <w:vAlign w:val="bottom"/>
            <w:hideMark/>
          </w:tcPr>
          <w:p w14:paraId="4596839A" w14:textId="77777777" w:rsidR="00311B1C" w:rsidRPr="00311B1C" w:rsidRDefault="00311B1C" w:rsidP="00311B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11B1C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A4388FB" w14:textId="77777777" w:rsidR="00311B1C" w:rsidRPr="00311B1C" w:rsidRDefault="00311B1C" w:rsidP="00311B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11B1C">
              <w:rPr>
                <w:rFonts w:ascii="Calibri" w:eastAsia="Times New Roman" w:hAnsi="Calibri" w:cs="Calibri"/>
                <w:color w:val="000000"/>
                <w:lang w:eastAsia="en-IN"/>
              </w:rPr>
              <w:t>30</w:t>
            </w:r>
          </w:p>
        </w:tc>
      </w:tr>
      <w:tr w:rsidR="00311B1C" w:rsidRPr="00311B1C" w14:paraId="24AFB276" w14:textId="77777777" w:rsidTr="00311B1C">
        <w:trPr>
          <w:trHeight w:val="288"/>
        </w:trPr>
        <w:tc>
          <w:tcPr>
            <w:tcW w:w="1205" w:type="dxa"/>
            <w:shd w:val="clear" w:color="000000" w:fill="FFFF00"/>
            <w:noWrap/>
            <w:vAlign w:val="bottom"/>
            <w:hideMark/>
          </w:tcPr>
          <w:p w14:paraId="0C3E5D92" w14:textId="77777777" w:rsidR="00311B1C" w:rsidRPr="00311B1C" w:rsidRDefault="00311B1C" w:rsidP="00311B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11B1C">
              <w:rPr>
                <w:rFonts w:ascii="Calibri" w:eastAsia="Times New Roman" w:hAnsi="Calibri" w:cs="Calibri"/>
                <w:color w:val="000000"/>
                <w:lang w:eastAsia="en-IN"/>
              </w:rPr>
              <w:t>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F9866E1" w14:textId="77777777" w:rsidR="00311B1C" w:rsidRPr="00311B1C" w:rsidRDefault="00311B1C" w:rsidP="00311B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11B1C">
              <w:rPr>
                <w:rFonts w:ascii="Calibri" w:eastAsia="Times New Roman" w:hAnsi="Calibri" w:cs="Calibri"/>
                <w:color w:val="000000"/>
                <w:lang w:eastAsia="en-IN"/>
              </w:rPr>
              <w:t>25</w:t>
            </w:r>
          </w:p>
        </w:tc>
      </w:tr>
      <w:tr w:rsidR="00311B1C" w:rsidRPr="00311B1C" w14:paraId="7861EC96" w14:textId="77777777" w:rsidTr="00311B1C">
        <w:trPr>
          <w:trHeight w:val="288"/>
        </w:trPr>
        <w:tc>
          <w:tcPr>
            <w:tcW w:w="1205" w:type="dxa"/>
            <w:shd w:val="clear" w:color="000000" w:fill="FFFF00"/>
            <w:noWrap/>
            <w:vAlign w:val="bottom"/>
            <w:hideMark/>
          </w:tcPr>
          <w:p w14:paraId="035E21DA" w14:textId="77777777" w:rsidR="00311B1C" w:rsidRPr="00311B1C" w:rsidRDefault="00311B1C" w:rsidP="00311B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11B1C">
              <w:rPr>
                <w:rFonts w:ascii="Calibri" w:eastAsia="Times New Roman" w:hAnsi="Calibri" w:cs="Calibri"/>
                <w:color w:val="000000"/>
                <w:lang w:eastAsia="en-IN"/>
              </w:rPr>
              <w:t>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D455886" w14:textId="77777777" w:rsidR="00311B1C" w:rsidRPr="00311B1C" w:rsidRDefault="00311B1C" w:rsidP="00311B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11B1C">
              <w:rPr>
                <w:rFonts w:ascii="Calibri" w:eastAsia="Times New Roman" w:hAnsi="Calibri" w:cs="Calibri"/>
                <w:color w:val="000000"/>
                <w:lang w:eastAsia="en-IN"/>
              </w:rPr>
              <w:t>15</w:t>
            </w:r>
          </w:p>
        </w:tc>
      </w:tr>
      <w:tr w:rsidR="00311B1C" w:rsidRPr="00311B1C" w14:paraId="72F5E47D" w14:textId="77777777" w:rsidTr="00311B1C">
        <w:trPr>
          <w:trHeight w:val="288"/>
        </w:trPr>
        <w:tc>
          <w:tcPr>
            <w:tcW w:w="1205" w:type="dxa"/>
            <w:shd w:val="clear" w:color="auto" w:fill="auto"/>
            <w:noWrap/>
            <w:vAlign w:val="bottom"/>
            <w:hideMark/>
          </w:tcPr>
          <w:p w14:paraId="5FBE2383" w14:textId="77777777" w:rsidR="00311B1C" w:rsidRPr="00311B1C" w:rsidRDefault="00311B1C" w:rsidP="00311B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11B1C">
              <w:rPr>
                <w:rFonts w:ascii="Calibri" w:eastAsia="Times New Roman" w:hAnsi="Calibri" w:cs="Calibri"/>
                <w:color w:val="000000"/>
                <w:lang w:eastAsia="en-IN"/>
              </w:rPr>
              <w:t>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C653D85" w14:textId="77777777" w:rsidR="00311B1C" w:rsidRPr="00311B1C" w:rsidRDefault="00311B1C" w:rsidP="00311B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11B1C">
              <w:rPr>
                <w:rFonts w:ascii="Calibri" w:eastAsia="Times New Roman" w:hAnsi="Calibri" w:cs="Calibri"/>
                <w:color w:val="000000"/>
                <w:lang w:eastAsia="en-IN"/>
              </w:rPr>
              <w:t>45</w:t>
            </w:r>
          </w:p>
        </w:tc>
      </w:tr>
      <w:tr w:rsidR="00311B1C" w:rsidRPr="00311B1C" w14:paraId="2FFC1EFC" w14:textId="77777777" w:rsidTr="00311B1C">
        <w:trPr>
          <w:trHeight w:val="288"/>
        </w:trPr>
        <w:tc>
          <w:tcPr>
            <w:tcW w:w="1205" w:type="dxa"/>
            <w:shd w:val="clear" w:color="auto" w:fill="auto"/>
            <w:noWrap/>
            <w:vAlign w:val="bottom"/>
            <w:hideMark/>
          </w:tcPr>
          <w:p w14:paraId="5E4B930F" w14:textId="77777777" w:rsidR="00311B1C" w:rsidRPr="00311B1C" w:rsidRDefault="00311B1C" w:rsidP="00311B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11B1C">
              <w:rPr>
                <w:rFonts w:ascii="Calibri" w:eastAsia="Times New Roman" w:hAnsi="Calibri" w:cs="Calibri"/>
                <w:color w:val="000000"/>
                <w:lang w:eastAsia="en-IN"/>
              </w:rPr>
              <w:t>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45585D6" w14:textId="77777777" w:rsidR="00311B1C" w:rsidRPr="00311B1C" w:rsidRDefault="00311B1C" w:rsidP="00311B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11B1C">
              <w:rPr>
                <w:rFonts w:ascii="Calibri" w:eastAsia="Times New Roman" w:hAnsi="Calibri" w:cs="Calibri"/>
                <w:color w:val="000000"/>
                <w:lang w:eastAsia="en-IN"/>
              </w:rPr>
              <w:t>56</w:t>
            </w:r>
          </w:p>
        </w:tc>
      </w:tr>
      <w:tr w:rsidR="00311B1C" w:rsidRPr="00311B1C" w14:paraId="297E1292" w14:textId="77777777" w:rsidTr="00311B1C">
        <w:trPr>
          <w:trHeight w:val="288"/>
        </w:trPr>
        <w:tc>
          <w:tcPr>
            <w:tcW w:w="1205" w:type="dxa"/>
            <w:shd w:val="clear" w:color="auto" w:fill="auto"/>
            <w:noWrap/>
            <w:vAlign w:val="bottom"/>
            <w:hideMark/>
          </w:tcPr>
          <w:p w14:paraId="763D84E2" w14:textId="77777777" w:rsidR="00311B1C" w:rsidRPr="00311B1C" w:rsidRDefault="00311B1C" w:rsidP="00311B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11B1C">
              <w:rPr>
                <w:rFonts w:ascii="Calibri" w:eastAsia="Times New Roman" w:hAnsi="Calibri" w:cs="Calibri"/>
                <w:color w:val="000000"/>
                <w:lang w:eastAsia="en-IN"/>
              </w:rPr>
              <w:t>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11FBC0D" w14:textId="77777777" w:rsidR="00311B1C" w:rsidRPr="00311B1C" w:rsidRDefault="00311B1C" w:rsidP="00311B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11B1C">
              <w:rPr>
                <w:rFonts w:ascii="Calibri" w:eastAsia="Times New Roman" w:hAnsi="Calibri" w:cs="Calibri"/>
                <w:color w:val="000000"/>
                <w:lang w:eastAsia="en-IN"/>
              </w:rPr>
              <w:t>73</w:t>
            </w:r>
          </w:p>
        </w:tc>
      </w:tr>
      <w:tr w:rsidR="00311B1C" w:rsidRPr="00311B1C" w14:paraId="1FAB2632" w14:textId="77777777" w:rsidTr="00311B1C">
        <w:trPr>
          <w:trHeight w:val="288"/>
        </w:trPr>
        <w:tc>
          <w:tcPr>
            <w:tcW w:w="1205" w:type="dxa"/>
            <w:shd w:val="clear" w:color="auto" w:fill="auto"/>
            <w:noWrap/>
            <w:vAlign w:val="bottom"/>
            <w:hideMark/>
          </w:tcPr>
          <w:p w14:paraId="649B2854" w14:textId="77777777" w:rsidR="00311B1C" w:rsidRPr="00311B1C" w:rsidRDefault="00311B1C" w:rsidP="00311B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11B1C">
              <w:rPr>
                <w:rFonts w:ascii="Calibri" w:eastAsia="Times New Roman" w:hAnsi="Calibri" w:cs="Calibri"/>
                <w:color w:val="000000"/>
                <w:lang w:eastAsia="en-IN"/>
              </w:rPr>
              <w:t>10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F670EAF" w14:textId="77777777" w:rsidR="00311B1C" w:rsidRPr="00311B1C" w:rsidRDefault="00311B1C" w:rsidP="00311B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11B1C">
              <w:rPr>
                <w:rFonts w:ascii="Calibri" w:eastAsia="Times New Roman" w:hAnsi="Calibri" w:cs="Calibri"/>
                <w:color w:val="000000"/>
                <w:lang w:eastAsia="en-IN"/>
              </w:rPr>
              <w:t>80</w:t>
            </w:r>
          </w:p>
        </w:tc>
      </w:tr>
      <w:tr w:rsidR="00311B1C" w:rsidRPr="00311B1C" w14:paraId="396C61F4" w14:textId="77777777" w:rsidTr="00311B1C">
        <w:trPr>
          <w:trHeight w:val="288"/>
        </w:trPr>
        <w:tc>
          <w:tcPr>
            <w:tcW w:w="1205" w:type="dxa"/>
            <w:shd w:val="clear" w:color="auto" w:fill="auto"/>
            <w:noWrap/>
            <w:vAlign w:val="bottom"/>
            <w:hideMark/>
          </w:tcPr>
          <w:p w14:paraId="03E4FEBF" w14:textId="77777777" w:rsidR="00311B1C" w:rsidRPr="00311B1C" w:rsidRDefault="00311B1C" w:rsidP="00311B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11B1C">
              <w:rPr>
                <w:rFonts w:ascii="Calibri" w:eastAsia="Times New Roman" w:hAnsi="Calibri" w:cs="Calibri"/>
                <w:color w:val="000000"/>
                <w:lang w:eastAsia="en-IN"/>
              </w:rPr>
              <w:t>11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30D89CE" w14:textId="77777777" w:rsidR="00311B1C" w:rsidRPr="00311B1C" w:rsidRDefault="00311B1C" w:rsidP="00311B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11B1C">
              <w:rPr>
                <w:rFonts w:ascii="Calibri" w:eastAsia="Times New Roman" w:hAnsi="Calibri" w:cs="Calibri"/>
                <w:color w:val="000000"/>
                <w:lang w:eastAsia="en-IN"/>
              </w:rPr>
              <w:t>90</w:t>
            </w:r>
          </w:p>
        </w:tc>
      </w:tr>
    </w:tbl>
    <w:p w14:paraId="5FBE0E7D" w14:textId="46045247" w:rsidR="00311B1C" w:rsidRDefault="00311B1C">
      <w:pPr>
        <w:rPr>
          <w:lang w:val="en-US"/>
        </w:rPr>
      </w:pPr>
    </w:p>
    <w:p w14:paraId="2ED53BF2" w14:textId="240CB59A" w:rsidR="00651999" w:rsidRDefault="00651999">
      <w:pPr>
        <w:rPr>
          <w:lang w:val="en-US"/>
        </w:rPr>
      </w:pPr>
      <w:r>
        <w:rPr>
          <w:lang w:val="en-US"/>
        </w:rPr>
        <w:t>Here the room Temperature is taken as X and Growth of Microbes is taken as Y.</w:t>
      </w:r>
    </w:p>
    <w:p w14:paraId="169F94A3" w14:textId="0315F3D5" w:rsidR="00651999" w:rsidRDefault="00651999">
      <w:pPr>
        <w:rPr>
          <w:lang w:val="en-US"/>
        </w:rPr>
      </w:pPr>
    </w:p>
    <w:p w14:paraId="7C37D1D8" w14:textId="2C29600D" w:rsidR="00651999" w:rsidRDefault="00651999">
      <w:pPr>
        <w:rPr>
          <w:lang w:val="en-US"/>
        </w:rPr>
      </w:pPr>
      <w:r>
        <w:rPr>
          <w:lang w:val="en-US"/>
        </w:rPr>
        <w:t>The graph for the above dataset is</w:t>
      </w:r>
    </w:p>
    <w:p w14:paraId="65B1A126" w14:textId="6A802B1C" w:rsidR="00767806" w:rsidRDefault="00767806">
      <w:pPr>
        <w:rPr>
          <w:lang w:val="en-US"/>
        </w:rPr>
      </w:pPr>
    </w:p>
    <w:p w14:paraId="5202B81F" w14:textId="2A887F6C" w:rsidR="00767806" w:rsidRDefault="00767806">
      <w:pPr>
        <w:rPr>
          <w:lang w:val="en-US"/>
        </w:rPr>
      </w:pPr>
      <w:r>
        <w:rPr>
          <w:noProof/>
        </w:rPr>
        <w:drawing>
          <wp:inline distT="0" distB="0" distL="0" distR="0" wp14:anchorId="18976457" wp14:editId="15A1B439">
            <wp:extent cx="4572000" cy="2743200"/>
            <wp:effectExtent l="0" t="0" r="0" b="0"/>
            <wp:docPr id="12" name="Chart 12">
              <a:extLst xmlns:a="http://schemas.openxmlformats.org/drawingml/2006/main">
                <a:ext uri="{FF2B5EF4-FFF2-40B4-BE49-F238E27FC236}">
                  <a16:creationId xmlns:a16="http://schemas.microsoft.com/office/drawing/2014/main" id="{C33367A0-C2E9-4813-BBD1-F7F8A736505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518D1E5C" w14:textId="2DD29E3E" w:rsidR="00E702A6" w:rsidRDefault="00E702A6">
      <w:pPr>
        <w:rPr>
          <w:lang w:val="en-US"/>
        </w:rPr>
      </w:pPr>
    </w:p>
    <w:p w14:paraId="040D7CCE" w14:textId="748E465C" w:rsidR="00E702A6" w:rsidRDefault="00E702A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7163DE" wp14:editId="2EBBC556">
            <wp:extent cx="4333875" cy="638556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3AA0" w14:textId="358BC1B3" w:rsidR="00FD1CCC" w:rsidRDefault="00FD1CCC">
      <w:pPr>
        <w:rPr>
          <w:lang w:val="en-US"/>
        </w:rPr>
      </w:pPr>
    </w:p>
    <w:p w14:paraId="4D92C4FF" w14:textId="129C43BB" w:rsidR="00FD1CCC" w:rsidRDefault="00FD1CCC">
      <w:pPr>
        <w:rPr>
          <w:lang w:val="en-US"/>
        </w:rPr>
      </w:pPr>
    </w:p>
    <w:p w14:paraId="0FDF0F4A" w14:textId="3A910CDF" w:rsidR="00FD1CCC" w:rsidRPr="009C5500" w:rsidRDefault="00FD1CCC">
      <w:pPr>
        <w:rPr>
          <w:lang w:val="en-US"/>
        </w:rPr>
      </w:pPr>
      <w:r>
        <w:rPr>
          <w:lang w:val="en-US"/>
        </w:rPr>
        <w:t xml:space="preserve">Here the correlation coefficient is </w:t>
      </w:r>
      <w:r w:rsidRPr="001E7A5D">
        <w:rPr>
          <w:highlight w:val="yellow"/>
          <w:lang w:val="en-US"/>
        </w:rPr>
        <w:t>-0.00</w:t>
      </w:r>
      <w:r>
        <w:rPr>
          <w:lang w:val="en-US"/>
        </w:rPr>
        <w:t xml:space="preserve"> which is </w:t>
      </w:r>
      <w:r w:rsidRPr="001E7A5D">
        <w:rPr>
          <w:b/>
          <w:bCs/>
          <w:lang w:val="en-US"/>
        </w:rPr>
        <w:t>NO CORRELATION</w:t>
      </w:r>
      <w:r>
        <w:rPr>
          <w:lang w:val="en-US"/>
        </w:rPr>
        <w:t xml:space="preserve"> which depicts that the microbes grow non linearly </w:t>
      </w:r>
    </w:p>
    <w:sectPr w:rsidR="00FD1CCC" w:rsidRPr="009C55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804"/>
    <w:rsid w:val="00056465"/>
    <w:rsid w:val="000614E2"/>
    <w:rsid w:val="00090717"/>
    <w:rsid w:val="0009307D"/>
    <w:rsid w:val="000A16FF"/>
    <w:rsid w:val="000C468E"/>
    <w:rsid w:val="00157F6A"/>
    <w:rsid w:val="0016385C"/>
    <w:rsid w:val="001E7A5D"/>
    <w:rsid w:val="00263341"/>
    <w:rsid w:val="002A2EA1"/>
    <w:rsid w:val="002D26E4"/>
    <w:rsid w:val="003031C1"/>
    <w:rsid w:val="00311B1C"/>
    <w:rsid w:val="0033678A"/>
    <w:rsid w:val="00340077"/>
    <w:rsid w:val="003517AF"/>
    <w:rsid w:val="00355B24"/>
    <w:rsid w:val="003753E4"/>
    <w:rsid w:val="0039469C"/>
    <w:rsid w:val="003B0744"/>
    <w:rsid w:val="00436D9B"/>
    <w:rsid w:val="004A7658"/>
    <w:rsid w:val="004D2F71"/>
    <w:rsid w:val="00520F4A"/>
    <w:rsid w:val="00612169"/>
    <w:rsid w:val="00651999"/>
    <w:rsid w:val="0066700C"/>
    <w:rsid w:val="00667360"/>
    <w:rsid w:val="006B57DF"/>
    <w:rsid w:val="006C756E"/>
    <w:rsid w:val="006E2374"/>
    <w:rsid w:val="006F7AF6"/>
    <w:rsid w:val="00767806"/>
    <w:rsid w:val="00821568"/>
    <w:rsid w:val="008802B1"/>
    <w:rsid w:val="00892081"/>
    <w:rsid w:val="00982366"/>
    <w:rsid w:val="009C5500"/>
    <w:rsid w:val="00A06804"/>
    <w:rsid w:val="00A06CBF"/>
    <w:rsid w:val="00A24D2E"/>
    <w:rsid w:val="00A5283B"/>
    <w:rsid w:val="00A7594C"/>
    <w:rsid w:val="00AB0532"/>
    <w:rsid w:val="00B03A4A"/>
    <w:rsid w:val="00BB7C4C"/>
    <w:rsid w:val="00C3628C"/>
    <w:rsid w:val="00D066BC"/>
    <w:rsid w:val="00D072B6"/>
    <w:rsid w:val="00D87FF7"/>
    <w:rsid w:val="00DD6CCF"/>
    <w:rsid w:val="00DF5F48"/>
    <w:rsid w:val="00E702A6"/>
    <w:rsid w:val="00E906C1"/>
    <w:rsid w:val="00EB2641"/>
    <w:rsid w:val="00EC2B11"/>
    <w:rsid w:val="00EE0933"/>
    <w:rsid w:val="00F034A8"/>
    <w:rsid w:val="00F27E33"/>
    <w:rsid w:val="00F52484"/>
    <w:rsid w:val="00FD1CCC"/>
    <w:rsid w:val="00FD4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396905"/>
  <w15:chartTrackingRefBased/>
  <w15:docId w15:val="{D8C95B5A-4B04-4B0E-9F4C-4BB5387BA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20F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6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1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5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1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3.xml"/><Relationship Id="rId13" Type="http://schemas.openxmlformats.org/officeDocument/2006/relationships/image" Target="media/image5.png"/><Relationship Id="rId18" Type="http://schemas.openxmlformats.org/officeDocument/2006/relationships/chart" Target="charts/chart8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chart" Target="charts/chart5.xml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chart" Target="charts/chart7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chart" Target="charts/chart2.xm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chart" Target="charts/chart4.xml"/><Relationship Id="rId19" Type="http://schemas.openxmlformats.org/officeDocument/2006/relationships/image" Target="media/image8.png"/><Relationship Id="rId4" Type="http://schemas.openxmlformats.org/officeDocument/2006/relationships/chart" Target="charts/chart1.xml"/><Relationship Id="rId9" Type="http://schemas.openxmlformats.org/officeDocument/2006/relationships/image" Target="media/image3.png"/><Relationship Id="rId14" Type="http://schemas.openxmlformats.org/officeDocument/2006/relationships/chart" Target="charts/chart6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VAISHALI\Desktop\Vaishali_assingments\Stats\Correlation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VAISHALI\Desktop\Vaishali_assingments\Stats\Correlation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VAISHALI\Desktop\Vaishali_assingments\Stats\Correlation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VAISHALI\Desktop\Vaishali_assingments\Stats\Correlation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VAISHALI\Desktop\Vaishali_assingments\Stats\Correlation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VAISHALI\Desktop\Vaishali_assingments\Stats\Correlation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VAISHALI\Desktop\Vaishali_assingments\Stats\Correlation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VAISHALI\Desktop\Vaishali_assingments\Stats\Correlation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Sheet1!$C$3</c:f>
              <c:strCache>
                <c:ptCount val="1"/>
                <c:pt idx="0">
                  <c:v>Compounding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Sheet1!$B$4:$B$23</c:f>
              <c:numCache>
                <c:formatCode>General</c:formatCode>
                <c:ptCount val="2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xVal>
          <c:yVal>
            <c:numRef>
              <c:f>Sheet1!$C$4:$C$23</c:f>
              <c:numCache>
                <c:formatCode>General</c:formatCode>
                <c:ptCount val="20"/>
                <c:pt idx="0">
                  <c:v>100</c:v>
                </c:pt>
                <c:pt idx="1">
                  <c:v>200</c:v>
                </c:pt>
                <c:pt idx="2">
                  <c:v>300</c:v>
                </c:pt>
                <c:pt idx="3">
                  <c:v>400</c:v>
                </c:pt>
                <c:pt idx="4">
                  <c:v>500</c:v>
                </c:pt>
                <c:pt idx="5">
                  <c:v>600</c:v>
                </c:pt>
                <c:pt idx="6">
                  <c:v>700</c:v>
                </c:pt>
                <c:pt idx="7">
                  <c:v>800</c:v>
                </c:pt>
                <c:pt idx="8">
                  <c:v>900</c:v>
                </c:pt>
                <c:pt idx="9">
                  <c:v>1000</c:v>
                </c:pt>
                <c:pt idx="18">
                  <c:v>0.26039568162507287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3D7B-4E66-B4B2-7561C53C77C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56651768"/>
        <c:axId val="456652088"/>
      </c:scatterChart>
      <c:valAx>
        <c:axId val="456651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56652088"/>
        <c:crosses val="autoZero"/>
        <c:crossBetween val="midCat"/>
      </c:valAx>
      <c:valAx>
        <c:axId val="45665208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5665176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Sheet1!$O$3</c:f>
              <c:strCache>
                <c:ptCount val="1"/>
                <c:pt idx="0">
                  <c:v>Investment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Sheet1!$N$4:$N$14</c:f>
              <c:numCache>
                <c:formatCode>General</c:formatCode>
                <c:ptCount val="11"/>
                <c:pt idx="0">
                  <c:v>10</c:v>
                </c:pt>
                <c:pt idx="1">
                  <c:v>9</c:v>
                </c:pt>
                <c:pt idx="2">
                  <c:v>8</c:v>
                </c:pt>
                <c:pt idx="3">
                  <c:v>7</c:v>
                </c:pt>
                <c:pt idx="4">
                  <c:v>6</c:v>
                </c:pt>
                <c:pt idx="5">
                  <c:v>5</c:v>
                </c:pt>
                <c:pt idx="6">
                  <c:v>4</c:v>
                </c:pt>
                <c:pt idx="7">
                  <c:v>3</c:v>
                </c:pt>
                <c:pt idx="8">
                  <c:v>2</c:v>
                </c:pt>
                <c:pt idx="9">
                  <c:v>1</c:v>
                </c:pt>
                <c:pt idx="10">
                  <c:v>0</c:v>
                </c:pt>
              </c:numCache>
            </c:numRef>
          </c:xVal>
          <c:yVal>
            <c:numRef>
              <c:f>Sheet1!$O$4:$O$14</c:f>
              <c:numCache>
                <c:formatCode>General</c:formatCode>
                <c:ptCount val="11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F11-4536-9C8C-D039CF1EADD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78888824"/>
        <c:axId val="478885944"/>
      </c:scatterChart>
      <c:valAx>
        <c:axId val="4788888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78885944"/>
        <c:crosses val="autoZero"/>
        <c:crossBetween val="midCat"/>
      </c:valAx>
      <c:valAx>
        <c:axId val="4788859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7888882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/>
              <a:t>Performance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Sheet1!$B$28:$B$37</c:f>
              <c:numCache>
                <c:formatCode>General</c:formatCode>
                <c:ptCount val="10"/>
                <c:pt idx="0">
                  <c:v>10</c:v>
                </c:pt>
                <c:pt idx="1">
                  <c:v>10</c:v>
                </c:pt>
                <c:pt idx="2">
                  <c:v>20</c:v>
                </c:pt>
                <c:pt idx="3">
                  <c:v>20</c:v>
                </c:pt>
                <c:pt idx="4">
                  <c:v>30</c:v>
                </c:pt>
                <c:pt idx="5">
                  <c:v>40</c:v>
                </c:pt>
                <c:pt idx="6">
                  <c:v>50</c:v>
                </c:pt>
                <c:pt idx="7">
                  <c:v>50</c:v>
                </c:pt>
                <c:pt idx="8">
                  <c:v>15</c:v>
                </c:pt>
                <c:pt idx="9">
                  <c:v>40</c:v>
                </c:pt>
              </c:numCache>
            </c:numRef>
          </c:xVal>
          <c:yVal>
            <c:numRef>
              <c:f>Sheet1!$C$28:$C$37</c:f>
              <c:numCache>
                <c:formatCode>General</c:formatCode>
                <c:ptCount val="10"/>
                <c:pt idx="0">
                  <c:v>5</c:v>
                </c:pt>
                <c:pt idx="1">
                  <c:v>2</c:v>
                </c:pt>
                <c:pt idx="2">
                  <c:v>8</c:v>
                </c:pt>
                <c:pt idx="3">
                  <c:v>40</c:v>
                </c:pt>
                <c:pt idx="4">
                  <c:v>10</c:v>
                </c:pt>
                <c:pt idx="5">
                  <c:v>20</c:v>
                </c:pt>
                <c:pt idx="6">
                  <c:v>10</c:v>
                </c:pt>
                <c:pt idx="7">
                  <c:v>20</c:v>
                </c:pt>
                <c:pt idx="8">
                  <c:v>4</c:v>
                </c:pt>
                <c:pt idx="9">
                  <c:v>10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FBB8-46B1-9F55-4CABA59123F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91205872"/>
        <c:axId val="391211632"/>
      </c:scatterChart>
      <c:valAx>
        <c:axId val="3912058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1211632"/>
        <c:crosses val="autoZero"/>
        <c:crossBetween val="midCat"/>
      </c:valAx>
      <c:valAx>
        <c:axId val="3912116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120587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Sheet1!$O$27</c:f>
              <c:strCache>
                <c:ptCount val="1"/>
                <c:pt idx="0">
                  <c:v>weight loss per person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Sheet1!$N$28:$N$36</c:f>
              <c:numCache>
                <c:formatCode>General</c:formatCode>
                <c:ptCount val="9"/>
                <c:pt idx="0">
                  <c:v>1</c:v>
                </c:pt>
                <c:pt idx="1">
                  <c:v>2</c:v>
                </c:pt>
                <c:pt idx="2">
                  <c:v>1</c:v>
                </c:pt>
                <c:pt idx="3">
                  <c:v>2.5</c:v>
                </c:pt>
                <c:pt idx="4">
                  <c:v>0.5</c:v>
                </c:pt>
                <c:pt idx="5">
                  <c:v>1.5</c:v>
                </c:pt>
                <c:pt idx="6">
                  <c:v>2.5</c:v>
                </c:pt>
                <c:pt idx="7">
                  <c:v>1</c:v>
                </c:pt>
                <c:pt idx="8">
                  <c:v>1.5</c:v>
                </c:pt>
              </c:numCache>
            </c:numRef>
          </c:xVal>
          <c:yVal>
            <c:numRef>
              <c:f>Sheet1!$O$28:$O$36</c:f>
              <c:numCache>
                <c:formatCode>General</c:formatCode>
                <c:ptCount val="9"/>
                <c:pt idx="0">
                  <c:v>10</c:v>
                </c:pt>
                <c:pt idx="1">
                  <c:v>12</c:v>
                </c:pt>
                <c:pt idx="2">
                  <c:v>5</c:v>
                </c:pt>
                <c:pt idx="3">
                  <c:v>6</c:v>
                </c:pt>
                <c:pt idx="4">
                  <c:v>8</c:v>
                </c:pt>
                <c:pt idx="5">
                  <c:v>6</c:v>
                </c:pt>
                <c:pt idx="6">
                  <c:v>4</c:v>
                </c:pt>
                <c:pt idx="7">
                  <c:v>8</c:v>
                </c:pt>
                <c:pt idx="8">
                  <c:v>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C0F-41D8-9F3F-A83A9B49DCB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52398992"/>
        <c:axId val="552397712"/>
      </c:scatterChart>
      <c:valAx>
        <c:axId val="5523989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52397712"/>
        <c:crosses val="autoZero"/>
        <c:crossBetween val="midCat"/>
      </c:valAx>
      <c:valAx>
        <c:axId val="5523977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5239899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/>
              <a:t>Shopping</a:t>
            </a:r>
            <a:r>
              <a:rPr lang="en-IN" baseline="0"/>
              <a:t> Sales</a:t>
            </a:r>
            <a:endParaRPr lang="en-I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strRef>
              <c:f>Sheet1!$N$43:$N$57</c:f>
              <c:strCache>
                <c:ptCount val="8"/>
                <c:pt idx="0">
                  <c:v>FootFall</c:v>
                </c:pt>
                <c:pt idx="1">
                  <c:v>100</c:v>
                </c:pt>
                <c:pt idx="2">
                  <c:v>200</c:v>
                </c:pt>
                <c:pt idx="3">
                  <c:v>300</c:v>
                </c:pt>
                <c:pt idx="4">
                  <c:v>400</c:v>
                </c:pt>
                <c:pt idx="5">
                  <c:v>500</c:v>
                </c:pt>
                <c:pt idx="6">
                  <c:v>600</c:v>
                </c:pt>
                <c:pt idx="7">
                  <c:v>250</c:v>
                </c:pt>
              </c:strCache>
            </c:strRef>
          </c:xVal>
          <c:yVal>
            <c:numRef>
              <c:f>Sheet1!$O$43:$O$57</c:f>
              <c:numCache>
                <c:formatCode>General</c:formatCode>
                <c:ptCount val="15"/>
                <c:pt idx="0">
                  <c:v>0</c:v>
                </c:pt>
                <c:pt idx="1">
                  <c:v>10</c:v>
                </c:pt>
                <c:pt idx="2">
                  <c:v>20</c:v>
                </c:pt>
                <c:pt idx="3">
                  <c:v>30</c:v>
                </c:pt>
                <c:pt idx="4">
                  <c:v>40</c:v>
                </c:pt>
                <c:pt idx="5">
                  <c:v>45</c:v>
                </c:pt>
                <c:pt idx="6">
                  <c:v>55</c:v>
                </c:pt>
                <c:pt idx="7">
                  <c:v>40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070A-43AE-8D18-1FE4F146381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86061584"/>
        <c:axId val="486062224"/>
      </c:scatterChart>
      <c:valAx>
        <c:axId val="4860615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86062224"/>
        <c:crosses val="autoZero"/>
        <c:crossBetween val="midCat"/>
      </c:valAx>
      <c:valAx>
        <c:axId val="4860622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8606158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Sheet1!$C$43</c:f>
              <c:strCache>
                <c:ptCount val="1"/>
                <c:pt idx="0">
                  <c:v>AC/heater temperature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Sheet1!$B$44:$B$60</c:f>
              <c:numCache>
                <c:formatCode>General</c:formatCode>
                <c:ptCount val="17"/>
                <c:pt idx="0">
                  <c:v>35</c:v>
                </c:pt>
                <c:pt idx="1">
                  <c:v>90</c:v>
                </c:pt>
                <c:pt idx="2">
                  <c:v>25</c:v>
                </c:pt>
                <c:pt idx="3">
                  <c:v>96</c:v>
                </c:pt>
                <c:pt idx="4">
                  <c:v>95</c:v>
                </c:pt>
                <c:pt idx="5">
                  <c:v>82</c:v>
                </c:pt>
                <c:pt idx="6">
                  <c:v>100</c:v>
                </c:pt>
              </c:numCache>
            </c:numRef>
          </c:xVal>
          <c:yVal>
            <c:numRef>
              <c:f>Sheet1!$C$44:$C$60</c:f>
              <c:numCache>
                <c:formatCode>General</c:formatCode>
                <c:ptCount val="17"/>
                <c:pt idx="0">
                  <c:v>80</c:v>
                </c:pt>
                <c:pt idx="1">
                  <c:v>15</c:v>
                </c:pt>
                <c:pt idx="2">
                  <c:v>35</c:v>
                </c:pt>
                <c:pt idx="3">
                  <c:v>20</c:v>
                </c:pt>
                <c:pt idx="4">
                  <c:v>22</c:v>
                </c:pt>
                <c:pt idx="5">
                  <c:v>10</c:v>
                </c:pt>
                <c:pt idx="6">
                  <c:v>24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F63E-42C7-9C0C-F05BE9C0282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63803216"/>
        <c:axId val="563805136"/>
      </c:scatterChart>
      <c:valAx>
        <c:axId val="56380321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3805136"/>
        <c:crosses val="autoZero"/>
        <c:crossBetween val="midCat"/>
      </c:valAx>
      <c:valAx>
        <c:axId val="563805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380321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/>
              <a:t>Income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Sheet1!$B$67:$B$77</c:f>
              <c:numCache>
                <c:formatCode>General</c:formatCode>
                <c:ptCount val="11"/>
                <c:pt idx="0">
                  <c:v>55</c:v>
                </c:pt>
                <c:pt idx="1">
                  <c:v>80</c:v>
                </c:pt>
                <c:pt idx="2">
                  <c:v>120</c:v>
                </c:pt>
                <c:pt idx="3">
                  <c:v>40</c:v>
                </c:pt>
                <c:pt idx="4">
                  <c:v>77</c:v>
                </c:pt>
                <c:pt idx="5">
                  <c:v>66</c:v>
                </c:pt>
                <c:pt idx="6">
                  <c:v>44</c:v>
                </c:pt>
                <c:pt idx="7">
                  <c:v>105</c:v>
                </c:pt>
              </c:numCache>
            </c:numRef>
          </c:xVal>
          <c:yVal>
            <c:numRef>
              <c:f>Sheet1!$C$67:$C$77</c:f>
              <c:numCache>
                <c:formatCode>General</c:formatCode>
                <c:ptCount val="11"/>
                <c:pt idx="0">
                  <c:v>30</c:v>
                </c:pt>
                <c:pt idx="1">
                  <c:v>100</c:v>
                </c:pt>
                <c:pt idx="2">
                  <c:v>10</c:v>
                </c:pt>
                <c:pt idx="3">
                  <c:v>38</c:v>
                </c:pt>
                <c:pt idx="4">
                  <c:v>90</c:v>
                </c:pt>
                <c:pt idx="5">
                  <c:v>140</c:v>
                </c:pt>
                <c:pt idx="6">
                  <c:v>20</c:v>
                </c:pt>
                <c:pt idx="7">
                  <c:v>53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8E6-4C88-9317-52345B26AB1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1214160"/>
        <c:axId val="491213200"/>
      </c:scatterChart>
      <c:valAx>
        <c:axId val="4912141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91213200"/>
        <c:crosses val="autoZero"/>
        <c:crossBetween val="midCat"/>
      </c:valAx>
      <c:valAx>
        <c:axId val="4912132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9121416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 baseline="0"/>
              <a:t>Microbes growth</a:t>
            </a:r>
            <a:endParaRPr lang="en-I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Sheet1!$N$67:$N$78</c:f>
              <c:numCache>
                <c:formatCode>General</c:formatCode>
                <c:ptCount val="1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</c:numCache>
            </c:numRef>
          </c:xVal>
          <c:yVal>
            <c:numRef>
              <c:f>Sheet1!$O$67:$O$78</c:f>
              <c:numCache>
                <c:formatCode>General</c:formatCode>
                <c:ptCount val="12"/>
                <c:pt idx="0">
                  <c:v>90</c:v>
                </c:pt>
                <c:pt idx="1">
                  <c:v>82</c:v>
                </c:pt>
                <c:pt idx="2">
                  <c:v>75</c:v>
                </c:pt>
                <c:pt idx="3">
                  <c:v>60</c:v>
                </c:pt>
                <c:pt idx="4">
                  <c:v>30</c:v>
                </c:pt>
                <c:pt idx="5">
                  <c:v>25</c:v>
                </c:pt>
                <c:pt idx="6">
                  <c:v>15</c:v>
                </c:pt>
                <c:pt idx="7">
                  <c:v>45</c:v>
                </c:pt>
                <c:pt idx="8">
                  <c:v>56</c:v>
                </c:pt>
                <c:pt idx="9">
                  <c:v>73</c:v>
                </c:pt>
                <c:pt idx="10">
                  <c:v>80</c:v>
                </c:pt>
                <c:pt idx="11">
                  <c:v>90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5521-4DF9-82B7-70EE2FE371B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1218640"/>
        <c:axId val="491224400"/>
      </c:scatterChart>
      <c:valAx>
        <c:axId val="4912186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91224400"/>
        <c:crosses val="autoZero"/>
        <c:crossBetween val="midCat"/>
      </c:valAx>
      <c:valAx>
        <c:axId val="4912244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9121864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697</Words>
  <Characters>3973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Vaishali Muralidharan</dc:creator>
  <cp:keywords/>
  <dc:description/>
  <cp:lastModifiedBy>Vaishali Muralidharan</cp:lastModifiedBy>
  <cp:revision>65</cp:revision>
  <dcterms:created xsi:type="dcterms:W3CDTF">2021-09-28T06:04:00Z</dcterms:created>
  <dcterms:modified xsi:type="dcterms:W3CDTF">2021-11-28T17:32:00Z</dcterms:modified>
</cp:coreProperties>
</file>