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615" w:rsidRPr="00A27615" w:rsidRDefault="00A27615" w:rsidP="00D435E5">
      <w:pPr>
        <w:rPr>
          <w:rFonts w:ascii="Times New Roman" w:hAnsi="Times New Roman" w:cs="Times New Roman"/>
          <w:sz w:val="32"/>
          <w:szCs w:val="32"/>
        </w:rPr>
      </w:pPr>
      <w:r w:rsidRPr="00A27615">
        <w:rPr>
          <w:rFonts w:ascii="Times New Roman" w:hAnsi="Times New Roman" w:cs="Times New Roman"/>
          <w:sz w:val="32"/>
          <w:szCs w:val="32"/>
        </w:rPr>
        <w:t>OBSERVATIONS THROUGH DESCRIPTIVE ANALYSIS IN TABLEAU:</w:t>
      </w:r>
      <w:r w:rsidR="006742B6" w:rsidRPr="00A2761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27615" w:rsidRPr="00A27615" w:rsidRDefault="00A27615" w:rsidP="00D435E5">
      <w:pPr>
        <w:rPr>
          <w:rFonts w:ascii="Times New Roman" w:hAnsi="Times New Roman" w:cs="Times New Roman"/>
          <w:sz w:val="32"/>
          <w:szCs w:val="32"/>
        </w:rPr>
      </w:pPr>
      <w:r w:rsidRPr="00A27615">
        <w:rPr>
          <w:rFonts w:ascii="Times New Roman" w:hAnsi="Times New Roman" w:cs="Times New Roman"/>
          <w:sz w:val="32"/>
          <w:szCs w:val="32"/>
        </w:rPr>
        <w:t>1.  ANTE NATAL CARE SERVICE.</w:t>
      </w:r>
    </w:p>
    <w:p w:rsidR="00170710" w:rsidRDefault="00A27615" w:rsidP="00D435E5">
      <w:pPr>
        <w:rPr>
          <w:rFonts w:ascii="Times New Roman" w:hAnsi="Times New Roman" w:cs="Times New Roman"/>
          <w:sz w:val="32"/>
          <w:szCs w:val="32"/>
        </w:rPr>
      </w:pPr>
      <w:r w:rsidRPr="00A27615">
        <w:rPr>
          <w:rFonts w:ascii="Times New Roman" w:hAnsi="Times New Roman" w:cs="Times New Roman"/>
          <w:sz w:val="32"/>
          <w:szCs w:val="32"/>
        </w:rPr>
        <w:t xml:space="preserve">The obvious fact is evident in the </w:t>
      </w:r>
      <w:proofErr w:type="gramStart"/>
      <w:r w:rsidRPr="00A27615">
        <w:rPr>
          <w:rFonts w:ascii="Times New Roman" w:hAnsi="Times New Roman" w:cs="Times New Roman"/>
          <w:sz w:val="32"/>
          <w:szCs w:val="32"/>
        </w:rPr>
        <w:t>plot, that</w:t>
      </w:r>
      <w:proofErr w:type="gramEnd"/>
      <w:r w:rsidRPr="00A27615">
        <w:rPr>
          <w:rFonts w:ascii="Times New Roman" w:hAnsi="Times New Roman" w:cs="Times New Roman"/>
          <w:sz w:val="32"/>
          <w:szCs w:val="32"/>
        </w:rPr>
        <w:t xml:space="preserve"> is lower rate of women registered for ANC scheme within </w:t>
      </w:r>
      <w:r w:rsidR="00170710">
        <w:rPr>
          <w:rFonts w:ascii="Times New Roman" w:hAnsi="Times New Roman" w:cs="Times New Roman"/>
          <w:sz w:val="32"/>
          <w:szCs w:val="32"/>
        </w:rPr>
        <w:t>trimester</w:t>
      </w:r>
    </w:p>
    <w:p w:rsidR="00A27615" w:rsidRPr="00170710" w:rsidRDefault="00A27615" w:rsidP="00D435E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Cs w:val="32"/>
        </w:rPr>
        <w:drawing>
          <wp:inline distT="0" distB="0" distL="0" distR="0">
            <wp:extent cx="6617632" cy="34913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5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538" cy="349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1D" w:rsidRDefault="00C1551D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853CCC" w:rsidRDefault="00853CCC" w:rsidP="00D435E5">
      <w:pPr>
        <w:rPr>
          <w:szCs w:val="32"/>
        </w:rPr>
      </w:pPr>
    </w:p>
    <w:p w:rsidR="00C1551D" w:rsidRDefault="00853CCC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 xml:space="preserve">2. Distribution of ANC services </w:t>
      </w:r>
      <w:proofErr w:type="spellStart"/>
      <w:r>
        <w:rPr>
          <w:rFonts w:ascii="Arial" w:hAnsi="Arial"/>
          <w:sz w:val="32"/>
          <w:szCs w:val="32"/>
        </w:rPr>
        <w:t>wrt</w:t>
      </w:r>
      <w:proofErr w:type="spellEnd"/>
      <w:r>
        <w:rPr>
          <w:rFonts w:ascii="Arial" w:hAnsi="Arial"/>
          <w:sz w:val="32"/>
          <w:szCs w:val="32"/>
        </w:rPr>
        <w:t xml:space="preserve"> to TT1, TT2 and Iron tablets.</w:t>
      </w:r>
    </w:p>
    <w:p w:rsidR="00170710" w:rsidRDefault="00170710" w:rsidP="00D435E5">
      <w:pPr>
        <w:rPr>
          <w:rFonts w:ascii="Arial" w:hAnsi="Arial"/>
          <w:sz w:val="32"/>
          <w:szCs w:val="32"/>
        </w:rPr>
      </w:pPr>
    </w:p>
    <w:p w:rsidR="00170710" w:rsidRDefault="00170710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6629439" cy="38001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69" cy="37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10" w:rsidRDefault="00170710" w:rsidP="00D435E5">
      <w:pPr>
        <w:rPr>
          <w:rFonts w:ascii="Arial" w:hAnsi="Arial"/>
          <w:sz w:val="32"/>
          <w:szCs w:val="32"/>
        </w:rPr>
      </w:pPr>
    </w:p>
    <w:p w:rsidR="00170710" w:rsidRDefault="00170710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3.</w:t>
      </w:r>
      <w:r w:rsidRPr="00170710">
        <w:rPr>
          <w:rFonts w:ascii="Arial" w:hAnsi="Arial"/>
          <w:sz w:val="32"/>
          <w:szCs w:val="32"/>
        </w:rPr>
        <w:t xml:space="preserve"> </w:t>
      </w:r>
      <w:r w:rsidR="003D56A8">
        <w:rPr>
          <w:rFonts w:ascii="Arial" w:hAnsi="Arial"/>
          <w:sz w:val="32"/>
          <w:szCs w:val="32"/>
        </w:rPr>
        <w:t>Distribution of mothers facing anemia and new born weights’</w:t>
      </w: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5943600" cy="4440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10" w:rsidRDefault="00170710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4.</w:t>
      </w:r>
      <w:r w:rsidR="007E7B43" w:rsidRPr="007E7B43">
        <w:rPr>
          <w:rFonts w:ascii="Arial" w:hAnsi="Arial"/>
          <w:sz w:val="32"/>
          <w:szCs w:val="32"/>
        </w:rPr>
        <w:t xml:space="preserve"> </w:t>
      </w:r>
      <w:proofErr w:type="gramStart"/>
      <w:r w:rsidR="003D56A8">
        <w:rPr>
          <w:rFonts w:ascii="Arial" w:hAnsi="Arial"/>
          <w:sz w:val="32"/>
          <w:szCs w:val="32"/>
        </w:rPr>
        <w:t>lower</w:t>
      </w:r>
      <w:proofErr w:type="gramEnd"/>
      <w:r w:rsidR="003D56A8">
        <w:rPr>
          <w:rFonts w:ascii="Arial" w:hAnsi="Arial"/>
          <w:sz w:val="32"/>
          <w:szCs w:val="32"/>
        </w:rPr>
        <w:t xml:space="preserve"> Abortion count on ANC services</w:t>
      </w:r>
      <w:r w:rsidR="007E7B43"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5943600" cy="41994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5. Distribution of family care services</w:t>
      </w:r>
    </w:p>
    <w:p w:rsidR="007E7B43" w:rsidRDefault="007E7B43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.</w:t>
      </w:r>
      <w:r w:rsidRPr="007E7B43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4619625" cy="527240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43" w:rsidRDefault="007E7B43" w:rsidP="00D435E5">
      <w:pPr>
        <w:rPr>
          <w:rFonts w:ascii="Arial" w:hAnsi="Arial"/>
          <w:sz w:val="32"/>
          <w:szCs w:val="32"/>
        </w:rPr>
      </w:pPr>
    </w:p>
    <w:p w:rsidR="007E7B43" w:rsidRDefault="007E7B43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6.</w:t>
      </w:r>
      <w:r w:rsidR="00415D71" w:rsidRPr="00415D71">
        <w:rPr>
          <w:rFonts w:ascii="Arial" w:hAnsi="Arial"/>
          <w:sz w:val="32"/>
          <w:szCs w:val="32"/>
        </w:rPr>
        <w:t xml:space="preserve"> </w:t>
      </w:r>
      <w:r w:rsidR="00415D71"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5943600" cy="56018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71" w:rsidRDefault="00415D71" w:rsidP="00D435E5">
      <w:pPr>
        <w:rPr>
          <w:rFonts w:ascii="Arial" w:hAnsi="Arial"/>
          <w:sz w:val="32"/>
          <w:szCs w:val="32"/>
        </w:rPr>
      </w:pPr>
    </w:p>
    <w:p w:rsidR="00415D71" w:rsidRDefault="00415D71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7.</w:t>
      </w:r>
      <w:r w:rsidRPr="00415D71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5943600" cy="41040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71" w:rsidRDefault="00415D71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</w:p>
    <w:p w:rsidR="003D56A8" w:rsidRDefault="003D56A8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8.</w:t>
      </w:r>
    </w:p>
    <w:p w:rsidR="00415D71" w:rsidRDefault="00853CCC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3634105" cy="6269990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626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CC" w:rsidRDefault="00853CCC" w:rsidP="00D435E5">
      <w:pPr>
        <w:rPr>
          <w:rFonts w:ascii="Arial" w:hAnsi="Arial"/>
          <w:sz w:val="32"/>
          <w:szCs w:val="32"/>
        </w:rPr>
      </w:pPr>
    </w:p>
    <w:p w:rsidR="00853CCC" w:rsidRDefault="00853CCC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9.</w:t>
      </w:r>
      <w:r w:rsidRPr="00853CCC">
        <w:rPr>
          <w:rFonts w:ascii="Arial" w:hAnsi="Arial"/>
          <w:sz w:val="32"/>
          <w:szCs w:val="32"/>
        </w:rPr>
        <w:t xml:space="preserve"> </w:t>
      </w:r>
      <w:r w:rsidR="003D56A8">
        <w:rPr>
          <w:rFonts w:ascii="Arial" w:hAnsi="Arial"/>
          <w:sz w:val="32"/>
          <w:szCs w:val="32"/>
        </w:rPr>
        <w:t>Distribution of child immunization.</w:t>
      </w: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5943600" cy="52460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CC" w:rsidRDefault="00853CCC" w:rsidP="00D435E5">
      <w:pPr>
        <w:rPr>
          <w:rFonts w:ascii="Arial" w:hAnsi="Arial"/>
          <w:sz w:val="32"/>
          <w:szCs w:val="32"/>
        </w:rPr>
      </w:pPr>
    </w:p>
    <w:p w:rsidR="00853CCC" w:rsidRPr="00C1551D" w:rsidRDefault="00853CCC" w:rsidP="00D435E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10.</w:t>
      </w:r>
      <w:r w:rsidRPr="00853CCC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noProof/>
          <w:sz w:val="32"/>
          <w:szCs w:val="32"/>
        </w:rPr>
        <w:drawing>
          <wp:inline distT="0" distB="0" distL="0" distR="0">
            <wp:extent cx="5943600" cy="53745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3CCC" w:rsidRPr="00C1551D" w:rsidSect="00AF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29F"/>
    <w:multiLevelType w:val="hybridMultilevel"/>
    <w:tmpl w:val="A3D2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E3C7C"/>
    <w:multiLevelType w:val="hybridMultilevel"/>
    <w:tmpl w:val="51E6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19D9"/>
    <w:rsid w:val="00170710"/>
    <w:rsid w:val="002E3FEC"/>
    <w:rsid w:val="0038330F"/>
    <w:rsid w:val="003D56A8"/>
    <w:rsid w:val="003E19D9"/>
    <w:rsid w:val="00415D71"/>
    <w:rsid w:val="005B17E9"/>
    <w:rsid w:val="006742B6"/>
    <w:rsid w:val="007E7B43"/>
    <w:rsid w:val="00853CCC"/>
    <w:rsid w:val="00960CC8"/>
    <w:rsid w:val="00A27615"/>
    <w:rsid w:val="00AF272E"/>
    <w:rsid w:val="00C1551D"/>
    <w:rsid w:val="00D435E5"/>
    <w:rsid w:val="00DD34C3"/>
    <w:rsid w:val="00E5621F"/>
    <w:rsid w:val="00EA1F2A"/>
    <w:rsid w:val="00EE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Vaishali</cp:lastModifiedBy>
  <cp:revision>2</cp:revision>
  <dcterms:created xsi:type="dcterms:W3CDTF">2018-08-22T10:54:00Z</dcterms:created>
  <dcterms:modified xsi:type="dcterms:W3CDTF">2018-08-22T10:54:00Z</dcterms:modified>
</cp:coreProperties>
</file>