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396F" w14:textId="24C258B1" w:rsidR="00D254B8" w:rsidRPr="00C15994" w:rsidRDefault="00D254B8" w:rsidP="00D254B8">
      <w:pPr>
        <w:ind w:firstLine="720"/>
        <w:jc w:val="center"/>
        <w:rPr>
          <w:rFonts w:ascii="Times New Roman" w:hAnsi="Times New Roman" w:cs="Times New Roman"/>
          <w:sz w:val="48"/>
          <w:szCs w:val="48"/>
        </w:rPr>
      </w:pPr>
      <w:r w:rsidRPr="00C15994">
        <w:rPr>
          <w:rFonts w:ascii="Times New Roman" w:hAnsi="Times New Roman" w:cs="Times New Roman"/>
          <w:sz w:val="48"/>
          <w:szCs w:val="48"/>
        </w:rPr>
        <w:t>Reading Report: Cryptography</w:t>
      </w:r>
    </w:p>
    <w:p w14:paraId="42B2F43F" w14:textId="42F316CF" w:rsidR="00D254B8" w:rsidRPr="00C15994" w:rsidRDefault="00D254B8" w:rsidP="00C15994">
      <w:pPr>
        <w:jc w:val="center"/>
        <w:rPr>
          <w:rFonts w:ascii="Times New Roman" w:hAnsi="Times New Roman" w:cs="Times New Roman"/>
          <w:sz w:val="40"/>
          <w:szCs w:val="40"/>
        </w:rPr>
      </w:pPr>
      <w:r w:rsidRPr="00C15994">
        <w:rPr>
          <w:rFonts w:ascii="Times New Roman" w:hAnsi="Times New Roman" w:cs="Times New Roman"/>
          <w:sz w:val="40"/>
          <w:szCs w:val="40"/>
        </w:rPr>
        <w:t xml:space="preserve">A </w:t>
      </w:r>
      <w:r w:rsidR="002C4621" w:rsidRPr="00C15994">
        <w:rPr>
          <w:rFonts w:ascii="Times New Roman" w:hAnsi="Times New Roman" w:cs="Times New Roman"/>
          <w:sz w:val="40"/>
          <w:szCs w:val="40"/>
        </w:rPr>
        <w:t>S</w:t>
      </w:r>
      <w:r w:rsidRPr="00C15994">
        <w:rPr>
          <w:rFonts w:ascii="Times New Roman" w:hAnsi="Times New Roman" w:cs="Times New Roman"/>
          <w:sz w:val="40"/>
          <w:szCs w:val="40"/>
        </w:rPr>
        <w:t xml:space="preserve">ecurity </w:t>
      </w:r>
      <w:r w:rsidR="002C4621" w:rsidRPr="00C15994">
        <w:rPr>
          <w:rFonts w:ascii="Times New Roman" w:hAnsi="Times New Roman" w:cs="Times New Roman"/>
          <w:sz w:val="40"/>
          <w:szCs w:val="40"/>
        </w:rPr>
        <w:t>P</w:t>
      </w:r>
      <w:r w:rsidRPr="00C15994">
        <w:rPr>
          <w:rFonts w:ascii="Times New Roman" w:hAnsi="Times New Roman" w:cs="Times New Roman"/>
          <w:sz w:val="40"/>
          <w:szCs w:val="40"/>
        </w:rPr>
        <w:t xml:space="preserve">illar of </w:t>
      </w:r>
      <w:r w:rsidR="002C4621" w:rsidRPr="00C15994">
        <w:rPr>
          <w:rFonts w:ascii="Times New Roman" w:hAnsi="Times New Roman" w:cs="Times New Roman"/>
          <w:sz w:val="40"/>
          <w:szCs w:val="40"/>
        </w:rPr>
        <w:t>P</w:t>
      </w:r>
      <w:r w:rsidRPr="00C15994">
        <w:rPr>
          <w:rFonts w:ascii="Times New Roman" w:hAnsi="Times New Roman" w:cs="Times New Roman"/>
          <w:sz w:val="40"/>
          <w:szCs w:val="40"/>
        </w:rPr>
        <w:t xml:space="preserve">rivacy, </w:t>
      </w:r>
      <w:r w:rsidR="002C4621" w:rsidRPr="00C15994">
        <w:rPr>
          <w:rFonts w:ascii="Times New Roman" w:hAnsi="Times New Roman" w:cs="Times New Roman"/>
          <w:sz w:val="40"/>
          <w:szCs w:val="40"/>
        </w:rPr>
        <w:t>I</w:t>
      </w:r>
      <w:r w:rsidRPr="00C15994">
        <w:rPr>
          <w:rFonts w:ascii="Times New Roman" w:hAnsi="Times New Roman" w:cs="Times New Roman"/>
          <w:sz w:val="40"/>
          <w:szCs w:val="40"/>
        </w:rPr>
        <w:t xml:space="preserve">ntegrity, and </w:t>
      </w:r>
      <w:r w:rsidR="002C4621" w:rsidRPr="00C15994">
        <w:rPr>
          <w:rFonts w:ascii="Times New Roman" w:hAnsi="Times New Roman" w:cs="Times New Roman"/>
          <w:sz w:val="40"/>
          <w:szCs w:val="40"/>
        </w:rPr>
        <w:t>A</w:t>
      </w:r>
      <w:r w:rsidRPr="00C15994">
        <w:rPr>
          <w:rFonts w:ascii="Times New Roman" w:hAnsi="Times New Roman" w:cs="Times New Roman"/>
          <w:sz w:val="40"/>
          <w:szCs w:val="40"/>
        </w:rPr>
        <w:t>uthenticity of</w:t>
      </w:r>
      <w:r w:rsidR="00C15994" w:rsidRPr="00C15994">
        <w:rPr>
          <w:rFonts w:ascii="Times New Roman" w:hAnsi="Times New Roman" w:cs="Times New Roman"/>
          <w:sz w:val="40"/>
          <w:szCs w:val="40"/>
        </w:rPr>
        <w:t xml:space="preserve"> </w:t>
      </w:r>
      <w:r w:rsidR="002C4621" w:rsidRPr="00C15994">
        <w:rPr>
          <w:rFonts w:ascii="Times New Roman" w:hAnsi="Times New Roman" w:cs="Times New Roman"/>
          <w:sz w:val="40"/>
          <w:szCs w:val="40"/>
        </w:rPr>
        <w:t>D</w:t>
      </w:r>
      <w:r w:rsidRPr="00C15994">
        <w:rPr>
          <w:rFonts w:ascii="Times New Roman" w:hAnsi="Times New Roman" w:cs="Times New Roman"/>
          <w:sz w:val="40"/>
          <w:szCs w:val="40"/>
        </w:rPr>
        <w:t xml:space="preserve">ata </w:t>
      </w:r>
      <w:r w:rsidR="002C4621" w:rsidRPr="00C15994">
        <w:rPr>
          <w:rFonts w:ascii="Times New Roman" w:hAnsi="Times New Roman" w:cs="Times New Roman"/>
          <w:sz w:val="40"/>
          <w:szCs w:val="40"/>
        </w:rPr>
        <w:t>C</w:t>
      </w:r>
      <w:r w:rsidRPr="00C15994">
        <w:rPr>
          <w:rFonts w:ascii="Times New Roman" w:hAnsi="Times New Roman" w:cs="Times New Roman"/>
          <w:sz w:val="40"/>
          <w:szCs w:val="40"/>
        </w:rPr>
        <w:t>ommunication</w:t>
      </w:r>
    </w:p>
    <w:p w14:paraId="5F55DE84" w14:textId="7C465547" w:rsidR="00D254B8" w:rsidRDefault="00D254B8" w:rsidP="00D254B8">
      <w:pPr>
        <w:jc w:val="center"/>
        <w:rPr>
          <w:rFonts w:ascii="Times New Roman" w:hAnsi="Times New Roman" w:cs="Times New Roman"/>
          <w:sz w:val="40"/>
          <w:szCs w:val="40"/>
        </w:rPr>
      </w:pPr>
    </w:p>
    <w:p w14:paraId="31427124" w14:textId="39EF68F8" w:rsidR="00D254B8" w:rsidRDefault="00D254B8" w:rsidP="00C15994">
      <w:pPr>
        <w:spacing w:after="0"/>
        <w:jc w:val="center"/>
        <w:rPr>
          <w:rFonts w:ascii="Times New Roman" w:hAnsi="Times New Roman" w:cs="Times New Roman"/>
          <w:sz w:val="32"/>
          <w:szCs w:val="32"/>
        </w:rPr>
      </w:pPr>
      <w:r w:rsidRPr="00D254B8">
        <w:rPr>
          <w:rFonts w:ascii="Times New Roman" w:hAnsi="Times New Roman" w:cs="Times New Roman"/>
          <w:sz w:val="32"/>
          <w:szCs w:val="32"/>
        </w:rPr>
        <w:t>Vaishnavi Deshpande</w:t>
      </w:r>
    </w:p>
    <w:p w14:paraId="39140429" w14:textId="206949A5" w:rsidR="00D254B8" w:rsidRDefault="00D254B8" w:rsidP="00D254B8">
      <w:pPr>
        <w:jc w:val="center"/>
        <w:rPr>
          <w:rFonts w:ascii="Times New Roman" w:hAnsi="Times New Roman" w:cs="Times New Roman"/>
          <w:sz w:val="32"/>
          <w:szCs w:val="32"/>
        </w:rPr>
      </w:pPr>
      <w:r>
        <w:rPr>
          <w:rFonts w:ascii="Times New Roman" w:hAnsi="Times New Roman" w:cs="Times New Roman"/>
          <w:sz w:val="32"/>
          <w:szCs w:val="32"/>
        </w:rPr>
        <w:t>May 2, 2021</w:t>
      </w:r>
    </w:p>
    <w:p w14:paraId="023B0275" w14:textId="2CD9E8DE" w:rsidR="00D254B8" w:rsidRDefault="00D254B8" w:rsidP="00D254B8">
      <w:pPr>
        <w:jc w:val="center"/>
        <w:rPr>
          <w:rFonts w:ascii="Times New Roman" w:hAnsi="Times New Roman" w:cs="Times New Roman"/>
          <w:sz w:val="32"/>
          <w:szCs w:val="32"/>
        </w:rPr>
      </w:pPr>
    </w:p>
    <w:p w14:paraId="3EC7667D" w14:textId="29582CD1" w:rsidR="00D254B8" w:rsidRDefault="00D254B8" w:rsidP="00EF2FD1">
      <w:pPr>
        <w:jc w:val="center"/>
        <w:rPr>
          <w:rFonts w:ascii="Times New Roman" w:hAnsi="Times New Roman" w:cs="Times New Roman"/>
          <w:sz w:val="24"/>
          <w:szCs w:val="24"/>
        </w:rPr>
      </w:pPr>
      <w:r>
        <w:rPr>
          <w:rFonts w:ascii="Times New Roman" w:hAnsi="Times New Roman" w:cs="Times New Roman"/>
          <w:sz w:val="24"/>
          <w:szCs w:val="24"/>
        </w:rPr>
        <w:t>Abstract</w:t>
      </w:r>
    </w:p>
    <w:p w14:paraId="36BC0D2B" w14:textId="48836ECC" w:rsidR="00D254B8" w:rsidRDefault="002E372A" w:rsidP="00EF2FD1">
      <w:pPr>
        <w:ind w:firstLine="720"/>
        <w:jc w:val="both"/>
        <w:rPr>
          <w:rFonts w:ascii="Times New Roman" w:hAnsi="Times New Roman" w:cs="Times New Roman"/>
          <w:sz w:val="24"/>
          <w:szCs w:val="24"/>
        </w:rPr>
      </w:pPr>
      <w:r>
        <w:rPr>
          <w:rFonts w:ascii="Times New Roman" w:hAnsi="Times New Roman" w:cs="Times New Roman"/>
          <w:sz w:val="24"/>
          <w:szCs w:val="24"/>
        </w:rPr>
        <w:t>The number of cyberattacks have seen a monumental increase over the last few years, with 2020 registering almost 155.8 million records</w:t>
      </w:r>
      <w:r w:rsidR="003D24BD">
        <w:rPr>
          <w:rFonts w:ascii="Times New Roman" w:hAnsi="Times New Roman" w:cs="Times New Roman"/>
          <w:sz w:val="24"/>
          <w:szCs w:val="24"/>
        </w:rPr>
        <w:t>[1]</w:t>
      </w:r>
      <w:r>
        <w:rPr>
          <w:rFonts w:ascii="Times New Roman" w:hAnsi="Times New Roman" w:cs="Times New Roman"/>
          <w:sz w:val="24"/>
          <w:szCs w:val="24"/>
        </w:rPr>
        <w:t xml:space="preserve"> being compromised because of the lack of appropriate information security. Therefore, there is a pressing need to </w:t>
      </w:r>
      <w:r w:rsidR="0093483F">
        <w:rPr>
          <w:rFonts w:ascii="Times New Roman" w:hAnsi="Times New Roman" w:cs="Times New Roman"/>
          <w:sz w:val="24"/>
          <w:szCs w:val="24"/>
        </w:rPr>
        <w:t xml:space="preserve">understand </w:t>
      </w:r>
      <w:r w:rsidR="003D24BD">
        <w:rPr>
          <w:rFonts w:ascii="Times New Roman" w:hAnsi="Times New Roman" w:cs="Times New Roman"/>
          <w:sz w:val="24"/>
          <w:szCs w:val="24"/>
        </w:rPr>
        <w:t>cryptography</w:t>
      </w:r>
      <w:r w:rsidR="009213DC">
        <w:rPr>
          <w:rFonts w:ascii="Times New Roman" w:hAnsi="Times New Roman" w:cs="Times New Roman"/>
          <w:sz w:val="24"/>
          <w:szCs w:val="24"/>
        </w:rPr>
        <w:t xml:space="preserve"> </w:t>
      </w:r>
      <w:r w:rsidR="001B742B">
        <w:rPr>
          <w:rFonts w:ascii="Times New Roman" w:hAnsi="Times New Roman" w:cs="Times New Roman"/>
          <w:sz w:val="24"/>
          <w:szCs w:val="24"/>
        </w:rPr>
        <w:t>so that we can</w:t>
      </w:r>
      <w:r w:rsidR="00940476">
        <w:rPr>
          <w:rFonts w:ascii="Times New Roman" w:hAnsi="Times New Roman" w:cs="Times New Roman"/>
          <w:sz w:val="24"/>
          <w:szCs w:val="24"/>
        </w:rPr>
        <w:t xml:space="preserve"> effectively </w:t>
      </w:r>
      <w:r w:rsidR="006445E0">
        <w:rPr>
          <w:rFonts w:ascii="Times New Roman" w:hAnsi="Times New Roman" w:cs="Times New Roman"/>
          <w:sz w:val="24"/>
          <w:szCs w:val="24"/>
        </w:rPr>
        <w:t xml:space="preserve">relay </w:t>
      </w:r>
      <w:r w:rsidR="0093483F">
        <w:rPr>
          <w:rFonts w:ascii="Times New Roman" w:hAnsi="Times New Roman" w:cs="Times New Roman"/>
          <w:sz w:val="24"/>
          <w:szCs w:val="24"/>
        </w:rPr>
        <w:t>digital material in a secure manner.</w:t>
      </w:r>
      <w:r w:rsidR="001B742B">
        <w:rPr>
          <w:rFonts w:ascii="Times New Roman" w:hAnsi="Times New Roman" w:cs="Times New Roman"/>
          <w:sz w:val="24"/>
          <w:szCs w:val="24"/>
        </w:rPr>
        <w:t xml:space="preserve"> </w:t>
      </w:r>
      <w:r w:rsidR="00A7106C">
        <w:rPr>
          <w:rFonts w:ascii="Times New Roman" w:hAnsi="Times New Roman" w:cs="Times New Roman"/>
          <w:sz w:val="24"/>
          <w:szCs w:val="24"/>
        </w:rPr>
        <w:t>In this report I provide a comprehensive report on the paper, “</w:t>
      </w:r>
      <w:r w:rsidR="00A7106C" w:rsidRPr="00A7106C">
        <w:rPr>
          <w:rFonts w:ascii="Times New Roman" w:hAnsi="Times New Roman" w:cs="Times New Roman"/>
          <w:sz w:val="24"/>
          <w:szCs w:val="24"/>
        </w:rPr>
        <w:t>Cryptography - A security pillar of privacy, integrity and authenticity of data communication</w:t>
      </w:r>
      <w:r w:rsidR="00A7106C">
        <w:rPr>
          <w:rFonts w:ascii="Times New Roman" w:hAnsi="Times New Roman" w:cs="Times New Roman"/>
          <w:sz w:val="24"/>
          <w:szCs w:val="24"/>
        </w:rPr>
        <w:t>”[2]. In this paper, the authors have highlighted mathematical concepts</w:t>
      </w:r>
      <w:r w:rsidR="007C37E2">
        <w:rPr>
          <w:rFonts w:ascii="Times New Roman" w:hAnsi="Times New Roman" w:cs="Times New Roman"/>
          <w:sz w:val="24"/>
          <w:szCs w:val="24"/>
        </w:rPr>
        <w:t xml:space="preserve"> such as modular arithmetic and the extended Euclidean</w:t>
      </w:r>
      <w:r w:rsidR="00A7106C">
        <w:rPr>
          <w:rFonts w:ascii="Times New Roman" w:hAnsi="Times New Roman" w:cs="Times New Roman"/>
          <w:sz w:val="24"/>
          <w:szCs w:val="24"/>
        </w:rPr>
        <w:t xml:space="preserve"> </w:t>
      </w:r>
      <w:r w:rsidR="007C37E2">
        <w:rPr>
          <w:rFonts w:ascii="Times New Roman" w:hAnsi="Times New Roman" w:cs="Times New Roman"/>
          <w:sz w:val="24"/>
          <w:szCs w:val="24"/>
        </w:rPr>
        <w:t xml:space="preserve">algorithm </w:t>
      </w:r>
      <w:r w:rsidR="00A7106C">
        <w:rPr>
          <w:rFonts w:ascii="Times New Roman" w:hAnsi="Times New Roman" w:cs="Times New Roman"/>
          <w:sz w:val="24"/>
          <w:szCs w:val="24"/>
        </w:rPr>
        <w:t>to outline the implementations of advanced encryption ciphers.</w:t>
      </w:r>
      <w:r w:rsidR="00876F04">
        <w:rPr>
          <w:rFonts w:ascii="Times New Roman" w:hAnsi="Times New Roman" w:cs="Times New Roman"/>
          <w:sz w:val="24"/>
          <w:szCs w:val="24"/>
        </w:rPr>
        <w:t xml:space="preserve"> I have analyzed the paper and presented an explanation of the concepts using proofs and diagrams </w:t>
      </w:r>
      <w:r w:rsidR="00E018F9">
        <w:rPr>
          <w:rFonts w:ascii="Times New Roman" w:hAnsi="Times New Roman" w:cs="Times New Roman"/>
          <w:sz w:val="24"/>
          <w:szCs w:val="24"/>
        </w:rPr>
        <w:t>to</w:t>
      </w:r>
      <w:r w:rsidR="00876F04">
        <w:rPr>
          <w:rFonts w:ascii="Times New Roman" w:hAnsi="Times New Roman" w:cs="Times New Roman"/>
          <w:sz w:val="24"/>
          <w:szCs w:val="24"/>
        </w:rPr>
        <w:t xml:space="preserve"> support my work.</w:t>
      </w:r>
    </w:p>
    <w:p w14:paraId="4702F25D" w14:textId="5718A90F" w:rsidR="00EF2FD1" w:rsidRDefault="00EF2FD1" w:rsidP="00EF2FD1">
      <w:pPr>
        <w:jc w:val="both"/>
        <w:rPr>
          <w:rFonts w:ascii="Times New Roman" w:hAnsi="Times New Roman" w:cs="Times New Roman"/>
          <w:sz w:val="24"/>
          <w:szCs w:val="24"/>
        </w:rPr>
      </w:pPr>
    </w:p>
    <w:p w14:paraId="044A29A4" w14:textId="5820482B" w:rsidR="00876F04" w:rsidRDefault="00D00FED" w:rsidP="00EF2FD1">
      <w:pPr>
        <w:jc w:val="both"/>
        <w:rPr>
          <w:rFonts w:ascii="Times New Roman" w:hAnsi="Times New Roman" w:cs="Times New Roman"/>
          <w:sz w:val="32"/>
          <w:szCs w:val="32"/>
        </w:rPr>
      </w:pPr>
      <w:r>
        <w:rPr>
          <w:rFonts w:ascii="Times New Roman" w:hAnsi="Times New Roman" w:cs="Times New Roman"/>
          <w:sz w:val="32"/>
          <w:szCs w:val="32"/>
        </w:rPr>
        <w:t xml:space="preserve">1    </w:t>
      </w:r>
      <w:r w:rsidR="00EF2FD1" w:rsidRPr="00EF2FD1">
        <w:rPr>
          <w:rFonts w:ascii="Times New Roman" w:hAnsi="Times New Roman" w:cs="Times New Roman"/>
          <w:sz w:val="32"/>
          <w:szCs w:val="32"/>
        </w:rPr>
        <w:t>Introduction</w:t>
      </w:r>
    </w:p>
    <w:p w14:paraId="34F822FA" w14:textId="0C9EE656" w:rsidR="00C54A02" w:rsidRDefault="00E92F6A" w:rsidP="00C54A02">
      <w:pPr>
        <w:ind w:firstLine="720"/>
        <w:jc w:val="both"/>
        <w:rPr>
          <w:rFonts w:ascii="Times New Roman" w:hAnsi="Times New Roman" w:cs="Times New Roman"/>
          <w:sz w:val="24"/>
          <w:szCs w:val="24"/>
        </w:rPr>
      </w:pPr>
      <w:r w:rsidRPr="00E92F6A">
        <w:rPr>
          <w:rFonts w:ascii="Times New Roman" w:hAnsi="Times New Roman" w:cs="Times New Roman"/>
          <w:sz w:val="24"/>
          <w:szCs w:val="24"/>
        </w:rPr>
        <w:t xml:space="preserve">Although </w:t>
      </w:r>
      <w:r>
        <w:rPr>
          <w:rFonts w:ascii="Times New Roman" w:hAnsi="Times New Roman" w:cs="Times New Roman"/>
          <w:sz w:val="24"/>
          <w:szCs w:val="24"/>
        </w:rPr>
        <w:t xml:space="preserve">companies, and individuals are aware of the detrimental effects of cyberattacks, not enough has been done in order to secure private information. </w:t>
      </w:r>
      <w:r w:rsidR="00EC5341">
        <w:rPr>
          <w:rFonts w:ascii="Times New Roman" w:hAnsi="Times New Roman" w:cs="Times New Roman"/>
          <w:sz w:val="24"/>
          <w:szCs w:val="24"/>
        </w:rPr>
        <w:t>According to research conducted by Varonis, only 5% of folders are adequately protected[3]. Furthermore</w:t>
      </w:r>
      <w:r w:rsidR="001E5251">
        <w:rPr>
          <w:rFonts w:ascii="Times New Roman" w:hAnsi="Times New Roman" w:cs="Times New Roman"/>
          <w:sz w:val="24"/>
          <w:szCs w:val="24"/>
        </w:rPr>
        <w:t>, t</w:t>
      </w:r>
      <w:r>
        <w:rPr>
          <w:rFonts w:ascii="Times New Roman" w:hAnsi="Times New Roman" w:cs="Times New Roman"/>
          <w:sz w:val="24"/>
          <w:szCs w:val="24"/>
        </w:rPr>
        <w:t>he development in machine learning algorithms have only increased the potential of threat</w:t>
      </w:r>
      <w:r w:rsidR="00EC5341">
        <w:rPr>
          <w:rFonts w:ascii="Times New Roman" w:hAnsi="Times New Roman" w:cs="Times New Roman"/>
          <w:sz w:val="24"/>
          <w:szCs w:val="24"/>
        </w:rPr>
        <w:t>s</w:t>
      </w:r>
      <w:r w:rsidR="000327AB">
        <w:rPr>
          <w:rFonts w:ascii="Times New Roman" w:hAnsi="Times New Roman" w:cs="Times New Roman"/>
          <w:sz w:val="24"/>
          <w:szCs w:val="24"/>
        </w:rPr>
        <w:t xml:space="preserve"> because of their heightened ability to crack codes and recognize patterns</w:t>
      </w:r>
      <w:r>
        <w:rPr>
          <w:rFonts w:ascii="Times New Roman" w:hAnsi="Times New Roman" w:cs="Times New Roman"/>
          <w:sz w:val="24"/>
          <w:szCs w:val="24"/>
        </w:rPr>
        <w:t>.</w:t>
      </w:r>
      <w:r w:rsidR="001E5251">
        <w:rPr>
          <w:rFonts w:ascii="Times New Roman" w:hAnsi="Times New Roman" w:cs="Times New Roman"/>
          <w:sz w:val="24"/>
          <w:szCs w:val="24"/>
        </w:rPr>
        <w:t xml:space="preserve"> Therefore, with the rapid advancements in </w:t>
      </w:r>
      <w:r w:rsidR="008B02DE">
        <w:rPr>
          <w:rFonts w:ascii="Times New Roman" w:hAnsi="Times New Roman" w:cs="Times New Roman"/>
          <w:sz w:val="24"/>
          <w:szCs w:val="24"/>
        </w:rPr>
        <w:t xml:space="preserve">these </w:t>
      </w:r>
      <w:r w:rsidR="000327AB">
        <w:rPr>
          <w:rFonts w:ascii="Times New Roman" w:hAnsi="Times New Roman" w:cs="Times New Roman"/>
          <w:sz w:val="24"/>
          <w:szCs w:val="24"/>
        </w:rPr>
        <w:t xml:space="preserve">high potential </w:t>
      </w:r>
      <w:r w:rsidR="001E5251">
        <w:rPr>
          <w:rFonts w:ascii="Times New Roman" w:hAnsi="Times New Roman" w:cs="Times New Roman"/>
          <w:sz w:val="24"/>
          <w:szCs w:val="24"/>
        </w:rPr>
        <w:t xml:space="preserve">technologies, it has become necessary for companies and individuals to enhance their awareness about methods and strategies to keep their data safe from </w:t>
      </w:r>
      <w:r w:rsidR="00EC5341">
        <w:rPr>
          <w:rFonts w:ascii="Times New Roman" w:hAnsi="Times New Roman" w:cs="Times New Roman"/>
          <w:sz w:val="24"/>
          <w:szCs w:val="24"/>
        </w:rPr>
        <w:t>malicious attackers.</w:t>
      </w:r>
      <w:r w:rsidR="005A09EF">
        <w:rPr>
          <w:rFonts w:ascii="Times New Roman" w:hAnsi="Times New Roman" w:cs="Times New Roman"/>
          <w:sz w:val="24"/>
          <w:szCs w:val="24"/>
        </w:rPr>
        <w:t xml:space="preserve"> The authors in the chosen paper stress the importance of cryptography in tackling these pressing issues.</w:t>
      </w:r>
      <w:r w:rsidR="00C733BD">
        <w:rPr>
          <w:rFonts w:ascii="Times New Roman" w:hAnsi="Times New Roman" w:cs="Times New Roman"/>
          <w:sz w:val="24"/>
          <w:szCs w:val="24"/>
        </w:rPr>
        <w:t xml:space="preserve"> They highlight the necessary mathematics</w:t>
      </w:r>
      <w:r w:rsidR="005F5906">
        <w:rPr>
          <w:rFonts w:ascii="Times New Roman" w:hAnsi="Times New Roman" w:cs="Times New Roman"/>
          <w:sz w:val="24"/>
          <w:szCs w:val="24"/>
        </w:rPr>
        <w:t xml:space="preserve"> (modular arithmetic, linear congruence, and the extended Euclidean algorithm)</w:t>
      </w:r>
      <w:r w:rsidR="00C733BD">
        <w:rPr>
          <w:rFonts w:ascii="Times New Roman" w:hAnsi="Times New Roman" w:cs="Times New Roman"/>
          <w:sz w:val="24"/>
          <w:szCs w:val="24"/>
        </w:rPr>
        <w:t xml:space="preserve"> needed for readers to understand complex </w:t>
      </w:r>
      <w:r w:rsidR="002A42E8">
        <w:rPr>
          <w:rFonts w:ascii="Times New Roman" w:hAnsi="Times New Roman" w:cs="Times New Roman"/>
          <w:sz w:val="24"/>
          <w:szCs w:val="24"/>
        </w:rPr>
        <w:t xml:space="preserve">topics in cryptography such as types of </w:t>
      </w:r>
      <w:r w:rsidR="00C733BD">
        <w:rPr>
          <w:rFonts w:ascii="Times New Roman" w:hAnsi="Times New Roman" w:cs="Times New Roman"/>
          <w:sz w:val="24"/>
          <w:szCs w:val="24"/>
        </w:rPr>
        <w:t>ciphers</w:t>
      </w:r>
      <w:r w:rsidR="002A42E8">
        <w:rPr>
          <w:rFonts w:ascii="Times New Roman" w:hAnsi="Times New Roman" w:cs="Times New Roman"/>
          <w:sz w:val="24"/>
          <w:szCs w:val="24"/>
        </w:rPr>
        <w:t>, encryption standards</w:t>
      </w:r>
      <w:r w:rsidR="00C54A02">
        <w:rPr>
          <w:rFonts w:ascii="Times New Roman" w:hAnsi="Times New Roman" w:cs="Times New Roman"/>
          <w:sz w:val="24"/>
          <w:szCs w:val="24"/>
        </w:rPr>
        <w:t xml:space="preserve"> (Data Encryption Standard and Advanced Encryption Standard)</w:t>
      </w:r>
      <w:r w:rsidR="002A42E8">
        <w:rPr>
          <w:rFonts w:ascii="Times New Roman" w:hAnsi="Times New Roman" w:cs="Times New Roman"/>
          <w:sz w:val="24"/>
          <w:szCs w:val="24"/>
        </w:rPr>
        <w:t>,</w:t>
      </w:r>
      <w:r w:rsidR="00012674">
        <w:rPr>
          <w:rFonts w:ascii="Times New Roman" w:hAnsi="Times New Roman" w:cs="Times New Roman"/>
          <w:sz w:val="24"/>
          <w:szCs w:val="24"/>
        </w:rPr>
        <w:t xml:space="preserve"> </w:t>
      </w:r>
      <w:r w:rsidR="00CA26BF">
        <w:rPr>
          <w:rFonts w:ascii="Times New Roman" w:hAnsi="Times New Roman" w:cs="Times New Roman"/>
          <w:sz w:val="24"/>
          <w:szCs w:val="24"/>
        </w:rPr>
        <w:t>and other topics (chosen-cipher attack, Diffie-Helman algorithm, RSA digital signature scheme, and others)</w:t>
      </w:r>
      <w:r w:rsidR="004B0AFD">
        <w:rPr>
          <w:rFonts w:ascii="Times New Roman" w:hAnsi="Times New Roman" w:cs="Times New Roman"/>
          <w:sz w:val="24"/>
          <w:szCs w:val="24"/>
        </w:rPr>
        <w:t xml:space="preserve"> that support these concepts</w:t>
      </w:r>
      <w:r w:rsidR="00CA26BF">
        <w:rPr>
          <w:rFonts w:ascii="Times New Roman" w:hAnsi="Times New Roman" w:cs="Times New Roman"/>
          <w:sz w:val="24"/>
          <w:szCs w:val="24"/>
        </w:rPr>
        <w:t xml:space="preserve">. </w:t>
      </w:r>
      <w:r w:rsidR="00C54A02">
        <w:rPr>
          <w:rFonts w:ascii="Times New Roman" w:hAnsi="Times New Roman" w:cs="Times New Roman"/>
          <w:sz w:val="24"/>
          <w:szCs w:val="24"/>
        </w:rPr>
        <w:t>Th</w:t>
      </w:r>
      <w:r w:rsidR="00565393">
        <w:rPr>
          <w:rFonts w:ascii="Times New Roman" w:hAnsi="Times New Roman" w:cs="Times New Roman"/>
          <w:sz w:val="24"/>
          <w:szCs w:val="24"/>
        </w:rPr>
        <w:t>e chosen</w:t>
      </w:r>
      <w:r w:rsidR="00C54A02">
        <w:rPr>
          <w:rFonts w:ascii="Times New Roman" w:hAnsi="Times New Roman" w:cs="Times New Roman"/>
          <w:sz w:val="24"/>
          <w:szCs w:val="24"/>
        </w:rPr>
        <w:t xml:space="preserve"> paper covers a wide range of complexities, ranging from the simple </w:t>
      </w:r>
      <w:r w:rsidR="004279C3">
        <w:rPr>
          <w:rFonts w:ascii="Times New Roman" w:hAnsi="Times New Roman" w:cs="Times New Roman"/>
          <w:sz w:val="24"/>
          <w:szCs w:val="24"/>
        </w:rPr>
        <w:t>Euclidean Algorithm</w:t>
      </w:r>
      <w:r w:rsidR="00C54A02">
        <w:rPr>
          <w:rFonts w:ascii="Times New Roman" w:hAnsi="Times New Roman" w:cs="Times New Roman"/>
          <w:sz w:val="24"/>
          <w:szCs w:val="24"/>
        </w:rPr>
        <w:t xml:space="preserve"> to an advanced implementation of AES.</w:t>
      </w:r>
      <w:r w:rsidR="00A35802">
        <w:rPr>
          <w:rFonts w:ascii="Times New Roman" w:hAnsi="Times New Roman" w:cs="Times New Roman"/>
          <w:sz w:val="24"/>
          <w:szCs w:val="24"/>
        </w:rPr>
        <w:t xml:space="preserve"> A comprehensive analysis using proofs and diagrams is provided.</w:t>
      </w:r>
    </w:p>
    <w:p w14:paraId="760ECB54" w14:textId="6F4F1D98" w:rsidR="00C54A02" w:rsidRDefault="00064F99" w:rsidP="00C54A02">
      <w:pPr>
        <w:jc w:val="both"/>
        <w:rPr>
          <w:rFonts w:ascii="Times New Roman" w:hAnsi="Times New Roman" w:cs="Times New Roman"/>
          <w:sz w:val="32"/>
          <w:szCs w:val="32"/>
        </w:rPr>
      </w:pPr>
      <w:r>
        <w:rPr>
          <w:rFonts w:ascii="Times New Roman" w:hAnsi="Times New Roman" w:cs="Times New Roman"/>
          <w:sz w:val="32"/>
          <w:szCs w:val="32"/>
        </w:rPr>
        <w:lastRenderedPageBreak/>
        <w:t>2</w:t>
      </w:r>
      <w:r w:rsidR="00C54A02">
        <w:rPr>
          <w:rFonts w:ascii="Times New Roman" w:hAnsi="Times New Roman" w:cs="Times New Roman"/>
          <w:sz w:val="32"/>
          <w:szCs w:val="32"/>
        </w:rPr>
        <w:t xml:space="preserve">    </w:t>
      </w:r>
      <w:r>
        <w:rPr>
          <w:rFonts w:ascii="Times New Roman" w:hAnsi="Times New Roman" w:cs="Times New Roman"/>
          <w:sz w:val="32"/>
          <w:szCs w:val="32"/>
        </w:rPr>
        <w:t>Prerequisite Mathematic</w:t>
      </w:r>
      <w:r w:rsidR="00DB6DCF">
        <w:rPr>
          <w:rFonts w:ascii="Times New Roman" w:hAnsi="Times New Roman" w:cs="Times New Roman"/>
          <w:sz w:val="32"/>
          <w:szCs w:val="32"/>
        </w:rPr>
        <w:t>s</w:t>
      </w:r>
    </w:p>
    <w:p w14:paraId="492F4867" w14:textId="70201FD6" w:rsidR="00DB6DCF" w:rsidRDefault="00DB6DCF" w:rsidP="00FF49DC">
      <w:pPr>
        <w:ind w:firstLine="720"/>
        <w:jc w:val="both"/>
        <w:rPr>
          <w:rFonts w:ascii="Times New Roman" w:hAnsi="Times New Roman" w:cs="Times New Roman"/>
          <w:sz w:val="28"/>
          <w:szCs w:val="28"/>
        </w:rPr>
      </w:pPr>
      <w:r w:rsidRPr="00DB6DCF">
        <w:rPr>
          <w:rFonts w:ascii="Times New Roman" w:hAnsi="Times New Roman" w:cs="Times New Roman"/>
          <w:sz w:val="28"/>
          <w:szCs w:val="28"/>
        </w:rPr>
        <w:t>2.1</w:t>
      </w:r>
      <w:r>
        <w:rPr>
          <w:rFonts w:ascii="Times New Roman" w:hAnsi="Times New Roman" w:cs="Times New Roman"/>
          <w:sz w:val="28"/>
          <w:szCs w:val="28"/>
        </w:rPr>
        <w:t xml:space="preserve">    </w:t>
      </w:r>
      <w:r w:rsidRPr="00DB6DCF">
        <w:rPr>
          <w:rFonts w:ascii="Times New Roman" w:hAnsi="Times New Roman" w:cs="Times New Roman"/>
          <w:sz w:val="28"/>
          <w:szCs w:val="28"/>
        </w:rPr>
        <w:t>The Euclidean Algorithm</w:t>
      </w:r>
    </w:p>
    <w:p w14:paraId="54741A4F" w14:textId="0C7707A6" w:rsidR="00024795" w:rsidRPr="00E92F6A" w:rsidRDefault="00024795" w:rsidP="00FF49DC">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algorithm </w:t>
      </w:r>
      <w:r w:rsidR="00890574">
        <w:rPr>
          <w:rFonts w:ascii="Times New Roman" w:hAnsi="Times New Roman" w:cs="Times New Roman"/>
          <w:sz w:val="24"/>
          <w:szCs w:val="24"/>
        </w:rPr>
        <w:t xml:space="preserve">is </w:t>
      </w:r>
      <w:r>
        <w:rPr>
          <w:rFonts w:ascii="Times New Roman" w:hAnsi="Times New Roman" w:cs="Times New Roman"/>
          <w:sz w:val="24"/>
          <w:szCs w:val="24"/>
        </w:rPr>
        <w:t>a method to</w:t>
      </w:r>
      <w:r w:rsidR="001B582F">
        <w:rPr>
          <w:rFonts w:ascii="Times New Roman" w:hAnsi="Times New Roman" w:cs="Times New Roman"/>
          <w:sz w:val="24"/>
          <w:szCs w:val="24"/>
        </w:rPr>
        <w:t xml:space="preserve"> efficiently</w:t>
      </w:r>
      <w:r>
        <w:rPr>
          <w:rFonts w:ascii="Times New Roman" w:hAnsi="Times New Roman" w:cs="Times New Roman"/>
          <w:sz w:val="24"/>
          <w:szCs w:val="24"/>
        </w:rPr>
        <w:t xml:space="preserve"> calculate the greatest common divisor</w:t>
      </w:r>
      <w:r w:rsidR="00890574">
        <w:rPr>
          <w:rFonts w:ascii="Times New Roman" w:hAnsi="Times New Roman" w:cs="Times New Roman"/>
          <w:sz w:val="24"/>
          <w:szCs w:val="24"/>
        </w:rPr>
        <w:t xml:space="preserve"> (</w:t>
      </w:r>
      <w:r w:rsidR="007C6677">
        <w:rPr>
          <w:rFonts w:ascii="Times New Roman" w:hAnsi="Times New Roman" w:cs="Times New Roman"/>
          <w:sz w:val="24"/>
          <w:szCs w:val="24"/>
        </w:rPr>
        <w:t>GCD</w:t>
      </w:r>
      <w:r w:rsidR="00890574">
        <w:rPr>
          <w:rFonts w:ascii="Times New Roman" w:hAnsi="Times New Roman" w:cs="Times New Roman"/>
          <w:sz w:val="24"/>
          <w:szCs w:val="24"/>
        </w:rPr>
        <w:t>)</w:t>
      </w:r>
      <w:r>
        <w:rPr>
          <w:rFonts w:ascii="Times New Roman" w:hAnsi="Times New Roman" w:cs="Times New Roman"/>
          <w:sz w:val="24"/>
          <w:szCs w:val="24"/>
        </w:rPr>
        <w:t xml:space="preserve"> of two natural numbers</w:t>
      </w:r>
      <w:r w:rsidR="006C429B">
        <w:rPr>
          <w:rFonts w:ascii="Times New Roman" w:hAnsi="Times New Roman" w:cs="Times New Roman"/>
          <w:sz w:val="24"/>
          <w:szCs w:val="24"/>
        </w:rPr>
        <w:t xml:space="preserve">. </w:t>
      </w:r>
      <w:r w:rsidR="00193119">
        <w:rPr>
          <w:rFonts w:ascii="Times New Roman" w:hAnsi="Times New Roman" w:cs="Times New Roman"/>
          <w:sz w:val="24"/>
          <w:szCs w:val="24"/>
        </w:rPr>
        <w:t>I present the</w:t>
      </w:r>
      <w:r w:rsidR="00584D81">
        <w:rPr>
          <w:rFonts w:ascii="Times New Roman" w:hAnsi="Times New Roman" w:cs="Times New Roman"/>
          <w:sz w:val="24"/>
          <w:szCs w:val="24"/>
        </w:rPr>
        <w:t xml:space="preserve"> recursive</w:t>
      </w:r>
      <w:r w:rsidR="00193119">
        <w:rPr>
          <w:rFonts w:ascii="Times New Roman" w:hAnsi="Times New Roman" w:cs="Times New Roman"/>
          <w:sz w:val="24"/>
          <w:szCs w:val="24"/>
        </w:rPr>
        <w:t xml:space="preserve"> steps to </w:t>
      </w:r>
      <w:r w:rsidR="00A30009">
        <w:rPr>
          <w:rFonts w:ascii="Times New Roman" w:hAnsi="Times New Roman" w:cs="Times New Roman"/>
          <w:sz w:val="24"/>
          <w:szCs w:val="24"/>
        </w:rPr>
        <w:t xml:space="preserve">find </w:t>
      </w:r>
      <w:r w:rsidR="00193119">
        <w:rPr>
          <w:rFonts w:ascii="Times New Roman" w:hAnsi="Times New Roman" w:cs="Times New Roman"/>
          <w:sz w:val="24"/>
          <w:szCs w:val="24"/>
        </w:rPr>
        <w:t xml:space="preserve">the </w:t>
      </w:r>
      <m:oMath>
        <m:r>
          <w:rPr>
            <w:rFonts w:ascii="Cambria Math" w:hAnsi="Cambria Math" w:cs="Times New Roman"/>
            <w:sz w:val="24"/>
            <w:szCs w:val="24"/>
          </w:rPr>
          <m:t>GCD(a,b)</m:t>
        </m:r>
      </m:oMath>
      <w:r w:rsidR="00193119">
        <w:rPr>
          <w:rFonts w:ascii="Times New Roman" w:hAnsi="Times New Roman" w:cs="Times New Roman"/>
          <w:sz w:val="24"/>
          <w:szCs w:val="24"/>
        </w:rPr>
        <w:t xml:space="preserve"> </w:t>
      </w:r>
      <w:r w:rsidR="00DA0DC0">
        <w:rPr>
          <w:rFonts w:ascii="Times New Roman" w:hAnsi="Times New Roman" w:cs="Times New Roman"/>
          <w:sz w:val="24"/>
          <w:szCs w:val="24"/>
        </w:rPr>
        <w:t>where a and b are both natural numbers</w:t>
      </w:r>
      <w:r w:rsidR="00193119">
        <w:rPr>
          <w:rFonts w:ascii="Times New Roman" w:hAnsi="Times New Roman" w:cs="Times New Roman"/>
          <w:sz w:val="24"/>
          <w:szCs w:val="24"/>
        </w:rPr>
        <w:t>.</w:t>
      </w:r>
    </w:p>
    <w:p w14:paraId="7966E018" w14:textId="5C3CBBCC" w:rsidR="00EF2FD1" w:rsidRPr="00584D81" w:rsidRDefault="00584D81" w:rsidP="00584D81">
      <w:pPr>
        <w:pStyle w:val="ListParagraph"/>
        <w:numPr>
          <w:ilvl w:val="0"/>
          <w:numId w:val="2"/>
        </w:numPr>
        <w:jc w:val="both"/>
        <w:rPr>
          <w:rFonts w:ascii="Times New Roman" w:hAnsi="Times New Roman" w:cs="Times New Roman"/>
          <w:sz w:val="24"/>
          <w:szCs w:val="24"/>
        </w:rPr>
      </w:pPr>
      <w:r w:rsidRPr="00584D81">
        <w:rPr>
          <w:rFonts w:ascii="Times New Roman" w:hAnsi="Times New Roman" w:cs="Times New Roman"/>
          <w:sz w:val="24"/>
          <w:szCs w:val="24"/>
        </w:rPr>
        <w:t xml:space="preserve">If </w:t>
      </w:r>
      <m:oMath>
        <m:r>
          <w:rPr>
            <w:rFonts w:ascii="Cambria Math" w:hAnsi="Cambria Math" w:cs="Times New Roman"/>
            <w:sz w:val="24"/>
            <w:szCs w:val="24"/>
          </w:rPr>
          <m:t xml:space="preserve">a=0 </m:t>
        </m:r>
      </m:oMath>
      <w:r w:rsidRPr="00584D81">
        <w:rPr>
          <w:rFonts w:ascii="Times New Roman" w:hAnsi="Times New Roman" w:cs="Times New Roman"/>
          <w:sz w:val="24"/>
          <w:szCs w:val="24"/>
        </w:rPr>
        <w:t xml:space="preserve">then </w:t>
      </w:r>
      <m:oMath>
        <m:r>
          <w:rPr>
            <w:rFonts w:ascii="Cambria Math" w:hAnsi="Cambria Math" w:cs="Times New Roman"/>
            <w:sz w:val="24"/>
            <w:szCs w:val="24"/>
          </w:rPr>
          <m:t>GCD(a, b)=b</m:t>
        </m:r>
      </m:oMath>
      <w:r w:rsidR="001B582F">
        <w:rPr>
          <w:rFonts w:ascii="Times New Roman" w:eastAsiaTheme="minorEastAsia" w:hAnsi="Times New Roman" w:cs="Times New Roman"/>
          <w:sz w:val="24"/>
          <w:szCs w:val="24"/>
        </w:rPr>
        <w:t xml:space="preserve"> (base case)</w:t>
      </w:r>
    </w:p>
    <w:p w14:paraId="4E6702E4" w14:textId="5D0AE8C3" w:rsidR="00584D81" w:rsidRPr="00584D81" w:rsidRDefault="00584D81" w:rsidP="00584D8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w:t>
      </w:r>
      <m:oMath>
        <m:r>
          <w:rPr>
            <w:rFonts w:ascii="Cambria Math" w:hAnsi="Cambria Math" w:cs="Times New Roman"/>
            <w:sz w:val="24"/>
            <w:szCs w:val="24"/>
          </w:rPr>
          <m:t xml:space="preserve">b=0 </m:t>
        </m:r>
      </m:oMath>
      <w:r w:rsidRPr="00584D81">
        <w:rPr>
          <w:rFonts w:ascii="Times New Roman" w:hAnsi="Times New Roman" w:cs="Times New Roman"/>
          <w:sz w:val="24"/>
          <w:szCs w:val="24"/>
        </w:rPr>
        <w:t xml:space="preserve">then </w:t>
      </w:r>
      <m:oMath>
        <m:r>
          <w:rPr>
            <w:rFonts w:ascii="Cambria Math" w:hAnsi="Cambria Math" w:cs="Times New Roman"/>
            <w:sz w:val="24"/>
            <w:szCs w:val="24"/>
          </w:rPr>
          <m:t>GCD(a, b)=a</m:t>
        </m:r>
      </m:oMath>
      <w:r w:rsidR="001B582F">
        <w:rPr>
          <w:rFonts w:ascii="Times New Roman" w:eastAsiaTheme="minorEastAsia" w:hAnsi="Times New Roman" w:cs="Times New Roman"/>
          <w:sz w:val="24"/>
          <w:szCs w:val="24"/>
        </w:rPr>
        <w:t xml:space="preserve"> (base case)</w:t>
      </w:r>
    </w:p>
    <w:p w14:paraId="725526AB" w14:textId="44089615" w:rsidR="00584D81" w:rsidRPr="00584D81" w:rsidRDefault="00584D81" w:rsidP="00584D81">
      <w:pPr>
        <w:pStyle w:val="ListParagraph"/>
        <w:numPr>
          <w:ilvl w:val="0"/>
          <w:numId w:val="2"/>
        </w:numPr>
        <w:jc w:val="both"/>
        <w:rPr>
          <w:rFonts w:ascii="Times New Roman" w:hAnsi="Times New Roman" w:cs="Times New Roman"/>
          <w:sz w:val="24"/>
          <w:szCs w:val="24"/>
        </w:rPr>
      </w:pP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 written in a form that satisfies the following conditions.</w:t>
      </w:r>
    </w:p>
    <w:p w14:paraId="5BB5E6A5" w14:textId="74F8AE07" w:rsidR="00584D81" w:rsidRPr="00584D81" w:rsidRDefault="00584D81" w:rsidP="00584D81">
      <w:pPr>
        <w:pStyle w:val="ListParagraph"/>
        <w:numPr>
          <w:ilvl w:val="1"/>
          <w:numId w:val="2"/>
        </w:numPr>
        <w:jc w:val="both"/>
        <w:rPr>
          <w:rFonts w:ascii="Times New Roman" w:hAnsi="Times New Roman" w:cs="Times New Roman"/>
          <w:sz w:val="24"/>
          <w:szCs w:val="24"/>
        </w:rPr>
      </w:pPr>
      <m:oMath>
        <m:r>
          <w:rPr>
            <w:rFonts w:ascii="Cambria Math" w:hAnsi="Cambria Math" w:cs="Times New Roman"/>
            <w:sz w:val="24"/>
            <w:szCs w:val="24"/>
          </w:rPr>
          <m:t>a=b*q+r</m:t>
        </m:r>
      </m:oMath>
    </w:p>
    <w:p w14:paraId="033932CA" w14:textId="5EBACA18" w:rsidR="00584D81" w:rsidRPr="001B582F" w:rsidRDefault="00584D81" w:rsidP="00584D81">
      <w:pPr>
        <w:pStyle w:val="ListParagraph"/>
        <w:numPr>
          <w:ilvl w:val="1"/>
          <w:numId w:val="2"/>
        </w:numPr>
        <w:jc w:val="both"/>
        <w:rPr>
          <w:rFonts w:ascii="Times New Roman" w:hAnsi="Times New Roman" w:cs="Times New Roman"/>
          <w:sz w:val="24"/>
          <w:szCs w:val="24"/>
        </w:rPr>
      </w:pPr>
      <m:oMath>
        <m:r>
          <w:rPr>
            <w:rFonts w:ascii="Cambria Math" w:hAnsi="Cambria Math" w:cs="Times New Roman"/>
            <w:sz w:val="24"/>
            <w:szCs w:val="24"/>
          </w:rPr>
          <m:t>0≤r&lt;b</m:t>
        </m:r>
      </m:oMath>
    </w:p>
    <w:p w14:paraId="3EE7DD66" w14:textId="2A1FD699" w:rsidR="001B582F" w:rsidRPr="00F15B13" w:rsidRDefault="001B582F" w:rsidP="001B58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Now, </w:t>
      </w:r>
      <m:oMath>
        <m:r>
          <w:rPr>
            <w:rFonts w:ascii="Cambria Math" w:hAnsi="Cambria Math" w:cs="Times New Roman"/>
            <w:sz w:val="24"/>
            <w:szCs w:val="24"/>
          </w:rPr>
          <m:t>GCD(b, r)</m:t>
        </m:r>
      </m:oMath>
      <w:r>
        <w:rPr>
          <w:rFonts w:ascii="Times New Roman" w:eastAsiaTheme="minorEastAsia" w:hAnsi="Times New Roman" w:cs="Times New Roman"/>
          <w:sz w:val="24"/>
          <w:szCs w:val="24"/>
        </w:rPr>
        <w:t xml:space="preserve"> needs to be calculated (recursive step)</w:t>
      </w:r>
    </w:p>
    <w:p w14:paraId="167345A9" w14:textId="77777777" w:rsidR="00F15B13" w:rsidRDefault="00F15B13" w:rsidP="00FF49DC">
      <w:pPr>
        <w:ind w:firstLine="720"/>
        <w:jc w:val="both"/>
        <w:rPr>
          <w:rFonts w:ascii="Times New Roman" w:hAnsi="Times New Roman" w:cs="Times New Roman"/>
          <w:sz w:val="24"/>
          <w:szCs w:val="24"/>
        </w:rPr>
      </w:pPr>
      <w:r>
        <w:rPr>
          <w:rFonts w:ascii="Times New Roman" w:hAnsi="Times New Roman" w:cs="Times New Roman"/>
          <w:sz w:val="24"/>
          <w:szCs w:val="24"/>
        </w:rPr>
        <w:t>The authors provide an example and can be solved using the provided steps:</w:t>
      </w:r>
    </w:p>
    <w:p w14:paraId="2515E6CC" w14:textId="7FD120CA" w:rsidR="00F15B13" w:rsidRPr="00462B3D" w:rsidRDefault="00F15B13" w:rsidP="00FF49DC">
      <w:pPr>
        <w:ind w:left="720"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GCD</m:t>
          </m:r>
          <m:d>
            <m:dPr>
              <m:ctrlPr>
                <w:rPr>
                  <w:rFonts w:ascii="Cambria Math" w:hAnsi="Cambria Math" w:cs="Times New Roman"/>
                  <w:i/>
                  <w:sz w:val="24"/>
                  <w:szCs w:val="24"/>
                </w:rPr>
              </m:ctrlPr>
            </m:dPr>
            <m:e>
              <m:r>
                <w:rPr>
                  <w:rFonts w:ascii="Cambria Math" w:hAnsi="Cambria Math" w:cs="Times New Roman"/>
                  <w:sz w:val="24"/>
                  <w:szCs w:val="24"/>
                </w:rPr>
                <m:t>36, 10</m:t>
              </m:r>
            </m:e>
          </m:d>
          <m:r>
            <w:rPr>
              <w:rFonts w:ascii="Cambria Math" w:hAnsi="Cambria Math" w:cs="Times New Roman"/>
              <w:sz w:val="24"/>
              <w:szCs w:val="24"/>
            </w:rPr>
            <m:t>=GCD</m:t>
          </m:r>
          <m:d>
            <m:dPr>
              <m:ctrlPr>
                <w:rPr>
                  <w:rFonts w:ascii="Cambria Math" w:hAnsi="Cambria Math" w:cs="Times New Roman"/>
                  <w:i/>
                  <w:sz w:val="24"/>
                  <w:szCs w:val="24"/>
                </w:rPr>
              </m:ctrlPr>
            </m:dPr>
            <m:e>
              <m:r>
                <w:rPr>
                  <w:rFonts w:ascii="Cambria Math" w:hAnsi="Cambria Math" w:cs="Times New Roman"/>
                  <w:sz w:val="24"/>
                  <w:szCs w:val="24"/>
                </w:rPr>
                <m:t>3*10+6, 10</m:t>
              </m:r>
            </m:e>
          </m:d>
          <m:r>
            <w:rPr>
              <w:rFonts w:ascii="Cambria Math" w:hAnsi="Cambria Math" w:cs="Times New Roman"/>
              <w:sz w:val="24"/>
              <w:szCs w:val="24"/>
            </w:rPr>
            <m:t>=GCD</m:t>
          </m:r>
          <m:d>
            <m:dPr>
              <m:ctrlPr>
                <w:rPr>
                  <w:rFonts w:ascii="Cambria Math" w:hAnsi="Cambria Math" w:cs="Times New Roman"/>
                  <w:i/>
                  <w:sz w:val="24"/>
                  <w:szCs w:val="24"/>
                </w:rPr>
              </m:ctrlPr>
            </m:dPr>
            <m:e>
              <m:r>
                <w:rPr>
                  <w:rFonts w:ascii="Cambria Math" w:hAnsi="Cambria Math" w:cs="Times New Roman"/>
                  <w:sz w:val="24"/>
                  <w:szCs w:val="24"/>
                </w:rPr>
                <m:t>10, 6</m:t>
              </m:r>
            </m:e>
          </m:d>
          <m:r>
            <w:rPr>
              <w:rFonts w:ascii="Cambria Math" w:hAnsi="Cambria Math" w:cs="Times New Roman"/>
              <w:sz w:val="24"/>
              <w:szCs w:val="24"/>
            </w:rPr>
            <m:t>=GCD</m:t>
          </m:r>
          <m:d>
            <m:dPr>
              <m:ctrlPr>
                <w:rPr>
                  <w:rFonts w:ascii="Cambria Math" w:hAnsi="Cambria Math" w:cs="Times New Roman"/>
                  <w:i/>
                  <w:sz w:val="24"/>
                  <w:szCs w:val="24"/>
                </w:rPr>
              </m:ctrlPr>
            </m:dPr>
            <m:e>
              <m:r>
                <w:rPr>
                  <w:rFonts w:ascii="Cambria Math" w:hAnsi="Cambria Math" w:cs="Times New Roman"/>
                  <w:sz w:val="24"/>
                  <w:szCs w:val="24"/>
                </w:rPr>
                <m:t>6*1+4, 6</m:t>
              </m:r>
            </m:e>
          </m:d>
          <m:r>
            <w:rPr>
              <w:rFonts w:ascii="Cambria Math" w:hAnsi="Cambria Math" w:cs="Times New Roman"/>
              <w:sz w:val="24"/>
              <w:szCs w:val="24"/>
            </w:rPr>
            <m:t>=GCD</m:t>
          </m:r>
          <m:d>
            <m:dPr>
              <m:ctrlPr>
                <w:rPr>
                  <w:rFonts w:ascii="Cambria Math" w:hAnsi="Cambria Math" w:cs="Times New Roman"/>
                  <w:i/>
                  <w:sz w:val="24"/>
                  <w:szCs w:val="24"/>
                </w:rPr>
              </m:ctrlPr>
            </m:dPr>
            <m:e>
              <m:r>
                <w:rPr>
                  <w:rFonts w:ascii="Cambria Math" w:hAnsi="Cambria Math" w:cs="Times New Roman"/>
                  <w:sz w:val="24"/>
                  <w:szCs w:val="24"/>
                </w:rPr>
                <m:t>6, 4</m:t>
              </m:r>
            </m:e>
          </m:d>
          <m:r>
            <w:rPr>
              <w:rFonts w:ascii="Cambria Math" w:hAnsi="Cambria Math" w:cs="Times New Roman"/>
              <w:sz w:val="24"/>
              <w:szCs w:val="24"/>
            </w:rPr>
            <m:t>=GCD</m:t>
          </m:r>
          <m:d>
            <m:dPr>
              <m:ctrlPr>
                <w:rPr>
                  <w:rFonts w:ascii="Cambria Math" w:hAnsi="Cambria Math" w:cs="Times New Roman"/>
                  <w:i/>
                  <w:sz w:val="24"/>
                  <w:szCs w:val="24"/>
                </w:rPr>
              </m:ctrlPr>
            </m:dPr>
            <m:e>
              <m:r>
                <w:rPr>
                  <w:rFonts w:ascii="Cambria Math" w:hAnsi="Cambria Math" w:cs="Times New Roman"/>
                  <w:sz w:val="24"/>
                  <w:szCs w:val="24"/>
                </w:rPr>
                <m:t>4*1+2, 4</m:t>
              </m:r>
            </m:e>
          </m:d>
          <m:r>
            <w:rPr>
              <w:rFonts w:ascii="Cambria Math" w:hAnsi="Cambria Math" w:cs="Times New Roman"/>
              <w:sz w:val="24"/>
              <w:szCs w:val="24"/>
            </w:rPr>
            <m:t>=GCD</m:t>
          </m:r>
          <m:d>
            <m:dPr>
              <m:ctrlPr>
                <w:rPr>
                  <w:rFonts w:ascii="Cambria Math" w:hAnsi="Cambria Math" w:cs="Times New Roman"/>
                  <w:i/>
                  <w:sz w:val="24"/>
                  <w:szCs w:val="24"/>
                </w:rPr>
              </m:ctrlPr>
            </m:dPr>
            <m:e>
              <m:r>
                <w:rPr>
                  <w:rFonts w:ascii="Cambria Math" w:hAnsi="Cambria Math" w:cs="Times New Roman"/>
                  <w:sz w:val="24"/>
                  <w:szCs w:val="24"/>
                </w:rPr>
                <m:t>4, 2</m:t>
              </m:r>
            </m:e>
          </m:d>
          <m:r>
            <w:rPr>
              <w:rFonts w:ascii="Cambria Math" w:hAnsi="Cambria Math" w:cs="Times New Roman"/>
              <w:sz w:val="24"/>
              <w:szCs w:val="24"/>
            </w:rPr>
            <m:t>=GCD</m:t>
          </m:r>
          <m:d>
            <m:dPr>
              <m:ctrlPr>
                <w:rPr>
                  <w:rFonts w:ascii="Cambria Math" w:hAnsi="Cambria Math" w:cs="Times New Roman"/>
                  <w:i/>
                  <w:sz w:val="24"/>
                  <w:szCs w:val="24"/>
                </w:rPr>
              </m:ctrlPr>
            </m:dPr>
            <m:e>
              <m:r>
                <w:rPr>
                  <w:rFonts w:ascii="Cambria Math" w:hAnsi="Cambria Math" w:cs="Times New Roman"/>
                  <w:sz w:val="24"/>
                  <w:szCs w:val="24"/>
                </w:rPr>
                <m:t>2*2, 2</m:t>
              </m:r>
            </m:e>
          </m:d>
          <m:r>
            <w:rPr>
              <w:rFonts w:ascii="Cambria Math" w:hAnsi="Cambria Math" w:cs="Times New Roman"/>
              <w:sz w:val="24"/>
              <w:szCs w:val="24"/>
            </w:rPr>
            <m:t>=GCD</m:t>
          </m:r>
          <m:d>
            <m:dPr>
              <m:ctrlPr>
                <w:rPr>
                  <w:rFonts w:ascii="Cambria Math" w:hAnsi="Cambria Math" w:cs="Times New Roman"/>
                  <w:i/>
                  <w:sz w:val="24"/>
                  <w:szCs w:val="24"/>
                </w:rPr>
              </m:ctrlPr>
            </m:dPr>
            <m:e>
              <m:r>
                <w:rPr>
                  <w:rFonts w:ascii="Cambria Math" w:hAnsi="Cambria Math" w:cs="Times New Roman"/>
                  <w:sz w:val="24"/>
                  <w:szCs w:val="24"/>
                </w:rPr>
                <m:t>2,0</m:t>
              </m:r>
            </m:e>
          </m:d>
          <m:r>
            <w:rPr>
              <w:rFonts w:ascii="Cambria Math" w:hAnsi="Cambria Math" w:cs="Times New Roman"/>
              <w:sz w:val="24"/>
              <w:szCs w:val="24"/>
            </w:rPr>
            <m:t>=2</m:t>
          </m:r>
        </m:oMath>
      </m:oMathPara>
    </w:p>
    <w:p w14:paraId="4D054A0F" w14:textId="77777777" w:rsidR="005D77A4" w:rsidRDefault="005D77A4" w:rsidP="005D77A4">
      <w:pPr>
        <w:jc w:val="both"/>
        <w:rPr>
          <w:rFonts w:ascii="Times New Roman" w:hAnsi="Times New Roman" w:cs="Times New Roman"/>
          <w:sz w:val="28"/>
          <w:szCs w:val="28"/>
        </w:rPr>
      </w:pPr>
    </w:p>
    <w:p w14:paraId="61A0D650" w14:textId="2A98BD73" w:rsidR="005D77A4" w:rsidRDefault="005D77A4" w:rsidP="00FF49DC">
      <w:pPr>
        <w:ind w:firstLine="720"/>
        <w:jc w:val="both"/>
        <w:rPr>
          <w:rFonts w:ascii="Times New Roman" w:hAnsi="Times New Roman" w:cs="Times New Roman"/>
          <w:sz w:val="28"/>
          <w:szCs w:val="28"/>
        </w:rPr>
      </w:pPr>
      <w:r w:rsidRPr="00DB6DCF">
        <w:rPr>
          <w:rFonts w:ascii="Times New Roman" w:hAnsi="Times New Roman" w:cs="Times New Roman"/>
          <w:sz w:val="28"/>
          <w:szCs w:val="28"/>
        </w:rPr>
        <w:t>2.</w:t>
      </w:r>
      <w:r>
        <w:rPr>
          <w:rFonts w:ascii="Times New Roman" w:hAnsi="Times New Roman" w:cs="Times New Roman"/>
          <w:sz w:val="28"/>
          <w:szCs w:val="28"/>
        </w:rPr>
        <w:t xml:space="preserve">2    </w:t>
      </w:r>
      <w:r w:rsidRPr="00DB6DCF">
        <w:rPr>
          <w:rFonts w:ascii="Times New Roman" w:hAnsi="Times New Roman" w:cs="Times New Roman"/>
          <w:sz w:val="28"/>
          <w:szCs w:val="28"/>
        </w:rPr>
        <w:t>The</w:t>
      </w:r>
      <w:r>
        <w:rPr>
          <w:rFonts w:ascii="Times New Roman" w:hAnsi="Times New Roman" w:cs="Times New Roman"/>
          <w:sz w:val="28"/>
          <w:szCs w:val="28"/>
        </w:rPr>
        <w:t xml:space="preserve"> Extended</w:t>
      </w:r>
      <w:r w:rsidRPr="00DB6DCF">
        <w:rPr>
          <w:rFonts w:ascii="Times New Roman" w:hAnsi="Times New Roman" w:cs="Times New Roman"/>
          <w:sz w:val="28"/>
          <w:szCs w:val="28"/>
        </w:rPr>
        <w:t xml:space="preserve"> Euclidean Algorithm</w:t>
      </w:r>
    </w:p>
    <w:p w14:paraId="580462E0" w14:textId="77777777" w:rsidR="001352F0" w:rsidRPr="001352F0" w:rsidRDefault="00A9788A" w:rsidP="00FF49DC">
      <w:pPr>
        <w:ind w:left="720" w:firstLine="720"/>
        <w:jc w:val="both"/>
        <w:rPr>
          <w:rFonts w:ascii="Times New Roman" w:eastAsiaTheme="minorEastAsia" w:hAnsi="Times New Roman" w:cs="Times New Roman"/>
          <w:sz w:val="24"/>
          <w:szCs w:val="24"/>
        </w:rPr>
      </w:pPr>
      <w:r w:rsidRPr="00463233">
        <w:rPr>
          <w:rFonts w:ascii="Times New Roman" w:hAnsi="Times New Roman" w:cs="Times New Roman"/>
          <w:sz w:val="24"/>
          <w:szCs w:val="24"/>
        </w:rPr>
        <w:t xml:space="preserve">This </w:t>
      </w:r>
      <w:r w:rsidR="00463233">
        <w:rPr>
          <w:rFonts w:ascii="Times New Roman" w:hAnsi="Times New Roman" w:cs="Times New Roman"/>
          <w:sz w:val="24"/>
          <w:szCs w:val="24"/>
        </w:rPr>
        <w:t xml:space="preserve">algorithm provides us a way to express </w:t>
      </w:r>
      <m:oMath>
        <m:r>
          <w:rPr>
            <w:rFonts w:ascii="Cambria Math" w:hAnsi="Cambria Math" w:cs="Times New Roman"/>
            <w:sz w:val="24"/>
            <w:szCs w:val="24"/>
          </w:rPr>
          <m:t>GCD</m:t>
        </m:r>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m:t>
        </m:r>
      </m:oMath>
      <w:r w:rsidR="00463233">
        <w:rPr>
          <w:rFonts w:ascii="Times New Roman" w:hAnsi="Times New Roman" w:cs="Times New Roman"/>
          <w:sz w:val="24"/>
          <w:szCs w:val="24"/>
        </w:rPr>
        <w:t>as a linear combination of t</w:t>
      </w:r>
      <w:r w:rsidR="008149C9">
        <w:rPr>
          <w:rFonts w:ascii="Times New Roman" w:hAnsi="Times New Roman" w:cs="Times New Roman"/>
          <w:sz w:val="24"/>
          <w:szCs w:val="24"/>
        </w:rPr>
        <w:t xml:space="preserve">he </w:t>
      </w:r>
      <w:r w:rsidR="00463233">
        <w:rPr>
          <w:rFonts w:ascii="Times New Roman" w:hAnsi="Times New Roman" w:cs="Times New Roman"/>
          <w:sz w:val="24"/>
          <w:szCs w:val="24"/>
        </w:rPr>
        <w:t>numbers a and b</w:t>
      </w:r>
      <w:r w:rsidR="001352F0">
        <w:rPr>
          <w:rFonts w:ascii="Times New Roman" w:hAnsi="Times New Roman" w:cs="Times New Roman"/>
          <w:sz w:val="24"/>
          <w:szCs w:val="24"/>
        </w:rPr>
        <w:t xml:space="preserve">: </w:t>
      </w:r>
    </w:p>
    <w:p w14:paraId="31C374A2" w14:textId="2546FB36" w:rsidR="001352F0" w:rsidRPr="001352F0" w:rsidRDefault="001352F0" w:rsidP="001352F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GCD</m:t>
          </m:r>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=ax+by</m:t>
          </m:r>
        </m:oMath>
      </m:oMathPara>
    </w:p>
    <w:p w14:paraId="789A5033" w14:textId="3C191680" w:rsidR="000806C7" w:rsidRDefault="001352F0" w:rsidP="00FF49DC">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x, y</m:t>
        </m:r>
        <m:r>
          <m:rPr>
            <m:scr m:val="double-struck"/>
          </m:rPr>
          <w:rPr>
            <w:rFonts w:ascii="Cambria Math" w:eastAsiaTheme="minorEastAsia" w:hAnsi="Cambria Math" w:cs="Times New Roman"/>
            <w:sz w:val="24"/>
            <w:szCs w:val="24"/>
          </w:rPr>
          <m:t>∈ Z</m:t>
        </m:r>
      </m:oMath>
      <w:r>
        <w:rPr>
          <w:rFonts w:ascii="Times New Roman" w:eastAsiaTheme="minorEastAsia" w:hAnsi="Times New Roman" w:cs="Times New Roman"/>
          <w:sz w:val="24"/>
          <w:szCs w:val="24"/>
        </w:rPr>
        <w:t xml:space="preserve"> </w:t>
      </w:r>
    </w:p>
    <w:p w14:paraId="2980F70E" w14:textId="77777777" w:rsidR="002652EF" w:rsidRDefault="002652EF" w:rsidP="001352F0">
      <w:pPr>
        <w:jc w:val="both"/>
        <w:rPr>
          <w:rFonts w:ascii="Times New Roman" w:eastAsiaTheme="minorEastAsia" w:hAnsi="Times New Roman" w:cs="Times New Roman"/>
          <w:sz w:val="24"/>
          <w:szCs w:val="24"/>
        </w:rPr>
      </w:pPr>
    </w:p>
    <w:p w14:paraId="4CF7FB1D" w14:textId="6D40C0EC" w:rsidR="00321E66" w:rsidRDefault="00321E66" w:rsidP="00FF49DC">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2.2.1    </w:t>
      </w:r>
      <w:r w:rsidR="00BE4F20">
        <w:rPr>
          <w:rFonts w:ascii="Times New Roman" w:hAnsi="Times New Roman" w:cs="Times New Roman"/>
          <w:sz w:val="24"/>
          <w:szCs w:val="24"/>
        </w:rPr>
        <w:t xml:space="preserve">Finite Field or </w:t>
      </w:r>
      <w:r>
        <w:rPr>
          <w:rFonts w:ascii="Times New Roman" w:hAnsi="Times New Roman" w:cs="Times New Roman"/>
          <w:sz w:val="24"/>
          <w:szCs w:val="24"/>
        </w:rPr>
        <w:t>Galois Field</w:t>
      </w:r>
    </w:p>
    <w:p w14:paraId="79936782" w14:textId="1977F92C" w:rsidR="00BE4F20" w:rsidRDefault="00BE4F20" w:rsidP="00FF49DC">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First, I define a field: </w:t>
      </w:r>
      <w:r w:rsidR="007C5BD6">
        <w:rPr>
          <w:rFonts w:ascii="Times New Roman" w:hAnsi="Times New Roman" w:cs="Times New Roman"/>
          <w:sz w:val="24"/>
          <w:szCs w:val="24"/>
        </w:rPr>
        <w:t xml:space="preserve">A </w:t>
      </w:r>
      <w:r w:rsidR="007E0F46">
        <w:rPr>
          <w:rFonts w:ascii="Times New Roman" w:hAnsi="Times New Roman" w:cs="Times New Roman"/>
          <w:sz w:val="24"/>
          <w:szCs w:val="24"/>
        </w:rPr>
        <w:t xml:space="preserve">field </w:t>
      </w:r>
      <w:r w:rsidR="007C5BD6">
        <w:rPr>
          <w:rFonts w:ascii="Times New Roman" w:hAnsi="Times New Roman" w:cs="Times New Roman"/>
          <w:sz w:val="24"/>
          <w:szCs w:val="24"/>
        </w:rPr>
        <w:t xml:space="preserve">is </w:t>
      </w:r>
      <w:r w:rsidR="007E0F46">
        <w:rPr>
          <w:rFonts w:ascii="Times New Roman" w:hAnsi="Times New Roman" w:cs="Times New Roman"/>
          <w:sz w:val="24"/>
          <w:szCs w:val="24"/>
        </w:rPr>
        <w:t>a set on which basic operations such as addition, subtraction, multiplication, and division are defined</w:t>
      </w:r>
      <w:r w:rsidR="007C5BD6">
        <w:rPr>
          <w:rFonts w:ascii="Times New Roman" w:hAnsi="Times New Roman" w:cs="Times New Roman"/>
          <w:sz w:val="24"/>
          <w:szCs w:val="24"/>
        </w:rPr>
        <w:t>. These operations must have the same effect on each of the elements as they do on real numbers.</w:t>
      </w:r>
      <w:r>
        <w:rPr>
          <w:rFonts w:ascii="Times New Roman" w:hAnsi="Times New Roman" w:cs="Times New Roman"/>
          <w:sz w:val="24"/>
          <w:szCs w:val="24"/>
        </w:rPr>
        <w:t xml:space="preserve"> Further, such a set of fields</w:t>
      </w:r>
      <w:r w:rsidR="00123CFF">
        <w:rPr>
          <w:rFonts w:ascii="Times New Roman" w:hAnsi="Times New Roman" w:cs="Times New Roman"/>
          <w:sz w:val="24"/>
          <w:szCs w:val="24"/>
        </w:rPr>
        <w:t xml:space="preserve"> which have only a finite number of elements are called Galois fields</w:t>
      </w:r>
      <w:r w:rsidR="00E20B73">
        <w:rPr>
          <w:rFonts w:ascii="Times New Roman" w:hAnsi="Times New Roman" w:cs="Times New Roman"/>
          <w:sz w:val="24"/>
          <w:szCs w:val="24"/>
        </w:rPr>
        <w:t>[4]</w:t>
      </w:r>
      <w:r w:rsidR="00123CFF">
        <w:rPr>
          <w:rFonts w:ascii="Times New Roman" w:hAnsi="Times New Roman" w:cs="Times New Roman"/>
          <w:sz w:val="24"/>
          <w:szCs w:val="24"/>
        </w:rPr>
        <w:t>.</w:t>
      </w:r>
    </w:p>
    <w:p w14:paraId="7D9089CB" w14:textId="74BEA504" w:rsidR="003E1BC3" w:rsidRDefault="006D4260" w:rsidP="00FF49DC">
      <w:pPr>
        <w:ind w:left="1440" w:firstLine="720"/>
        <w:jc w:val="both"/>
        <w:rPr>
          <w:rFonts w:ascii="Times New Roman" w:hAnsi="Times New Roman" w:cs="Times New Roman"/>
          <w:sz w:val="24"/>
          <w:szCs w:val="24"/>
        </w:rPr>
      </w:pPr>
      <w:r>
        <w:rPr>
          <w:rFonts w:ascii="Times New Roman" w:hAnsi="Times New Roman" w:cs="Times New Roman"/>
          <w:sz w:val="24"/>
          <w:szCs w:val="24"/>
        </w:rPr>
        <w:t>Using this high-level understanding of fields, an idea of the operations performed on fields can be formed.</w:t>
      </w:r>
      <w:r w:rsidR="003E42DA">
        <w:rPr>
          <w:rFonts w:ascii="Times New Roman" w:hAnsi="Times New Roman" w:cs="Times New Roman"/>
          <w:sz w:val="24"/>
          <w:szCs w:val="24"/>
        </w:rPr>
        <w:t xml:space="preserve"> </w:t>
      </w:r>
      <w:r w:rsidR="001352F0">
        <w:rPr>
          <w:rFonts w:ascii="Times New Roman" w:hAnsi="Times New Roman" w:cs="Times New Roman"/>
          <w:sz w:val="24"/>
          <w:szCs w:val="24"/>
        </w:rPr>
        <w:t xml:space="preserve">The authors use </w:t>
      </w:r>
      <w:r w:rsidR="000523AE">
        <w:rPr>
          <w:rFonts w:ascii="Times New Roman" w:hAnsi="Times New Roman" w:cs="Times New Roman"/>
          <w:sz w:val="24"/>
          <w:szCs w:val="24"/>
        </w:rPr>
        <w:t>the Extended Euclidean A</w:t>
      </w:r>
      <w:r w:rsidR="001352F0">
        <w:rPr>
          <w:rFonts w:ascii="Times New Roman" w:hAnsi="Times New Roman" w:cs="Times New Roman"/>
          <w:sz w:val="24"/>
          <w:szCs w:val="24"/>
        </w:rPr>
        <w:t xml:space="preserve">lgorithm to </w:t>
      </w:r>
      <w:r w:rsidR="00321E66">
        <w:rPr>
          <w:rFonts w:ascii="Times New Roman" w:hAnsi="Times New Roman" w:cs="Times New Roman"/>
          <w:sz w:val="24"/>
          <w:szCs w:val="24"/>
        </w:rPr>
        <w:t xml:space="preserve">find </w:t>
      </w:r>
      <w:r w:rsidR="001352F0">
        <w:rPr>
          <w:rFonts w:ascii="Times New Roman" w:hAnsi="Times New Roman" w:cs="Times New Roman"/>
          <w:sz w:val="24"/>
          <w:szCs w:val="24"/>
        </w:rPr>
        <w:t>the multiplicative inverse</w:t>
      </w:r>
      <w:r w:rsidR="0001015F">
        <w:rPr>
          <w:rFonts w:ascii="Times New Roman" w:hAnsi="Times New Roman" w:cs="Times New Roman"/>
          <w:sz w:val="24"/>
          <w:szCs w:val="24"/>
        </w:rPr>
        <w:t xml:space="preserve"> </w:t>
      </w:r>
      <w:r w:rsidR="00327ACE">
        <w:rPr>
          <w:rFonts w:ascii="Times New Roman" w:hAnsi="Times New Roman" w:cs="Times New Roman"/>
          <w:sz w:val="24"/>
          <w:szCs w:val="24"/>
        </w:rPr>
        <w:t>in</w:t>
      </w:r>
      <w:r w:rsidR="00373B90">
        <w:rPr>
          <w:rFonts w:ascii="Times New Roman" w:hAnsi="Times New Roman" w:cs="Times New Roman"/>
          <w:sz w:val="24"/>
          <w:szCs w:val="24"/>
        </w:rPr>
        <w:t xml:space="preserve"> a Galois field.</w:t>
      </w:r>
      <w:r w:rsidR="00441C28">
        <w:rPr>
          <w:rFonts w:ascii="Times New Roman" w:hAnsi="Times New Roman" w:cs="Times New Roman"/>
          <w:sz w:val="24"/>
          <w:szCs w:val="24"/>
        </w:rPr>
        <w:t xml:space="preserve"> This step offered a level of complexity that can be resolved through a deeper understanding of Galois Fields.</w:t>
      </w:r>
      <w:r w:rsidR="00FF4211">
        <w:rPr>
          <w:rFonts w:ascii="Times New Roman" w:hAnsi="Times New Roman" w:cs="Times New Roman"/>
          <w:sz w:val="24"/>
          <w:szCs w:val="24"/>
        </w:rPr>
        <w:t xml:space="preserve"> </w:t>
      </w:r>
      <w:r w:rsidR="00304B33">
        <w:rPr>
          <w:rFonts w:ascii="Times New Roman" w:hAnsi="Times New Roman" w:cs="Times New Roman"/>
          <w:sz w:val="24"/>
          <w:szCs w:val="24"/>
        </w:rPr>
        <w:t>However, a</w:t>
      </w:r>
      <w:r w:rsidR="00FF4211">
        <w:rPr>
          <w:rFonts w:ascii="Times New Roman" w:hAnsi="Times New Roman" w:cs="Times New Roman"/>
          <w:sz w:val="24"/>
          <w:szCs w:val="24"/>
        </w:rPr>
        <w:t xml:space="preserve"> fair </w:t>
      </w:r>
      <w:r w:rsidR="00AA43A3">
        <w:rPr>
          <w:rFonts w:ascii="Times New Roman" w:hAnsi="Times New Roman" w:cs="Times New Roman"/>
          <w:sz w:val="24"/>
          <w:szCs w:val="24"/>
        </w:rPr>
        <w:t>comprehension</w:t>
      </w:r>
      <w:r w:rsidR="00FF4211">
        <w:rPr>
          <w:rFonts w:ascii="Times New Roman" w:hAnsi="Times New Roman" w:cs="Times New Roman"/>
          <w:sz w:val="24"/>
          <w:szCs w:val="24"/>
        </w:rPr>
        <w:t xml:space="preserve"> of the authors’ example </w:t>
      </w:r>
      <w:r w:rsidR="0066083F">
        <w:rPr>
          <w:rFonts w:ascii="Times New Roman" w:hAnsi="Times New Roman" w:cs="Times New Roman"/>
          <w:sz w:val="24"/>
          <w:szCs w:val="24"/>
        </w:rPr>
        <w:t xml:space="preserve">was </w:t>
      </w:r>
      <w:r w:rsidR="00FF4211">
        <w:rPr>
          <w:rFonts w:ascii="Times New Roman" w:hAnsi="Times New Roman" w:cs="Times New Roman"/>
          <w:sz w:val="24"/>
          <w:szCs w:val="24"/>
        </w:rPr>
        <w:t>achieved.</w:t>
      </w:r>
    </w:p>
    <w:p w14:paraId="3B9D607D" w14:textId="77777777" w:rsidR="002652EF" w:rsidRDefault="002652EF" w:rsidP="001352F0">
      <w:pPr>
        <w:jc w:val="both"/>
        <w:rPr>
          <w:rFonts w:ascii="Times New Roman" w:hAnsi="Times New Roman" w:cs="Times New Roman"/>
          <w:sz w:val="24"/>
          <w:szCs w:val="24"/>
        </w:rPr>
      </w:pPr>
    </w:p>
    <w:p w14:paraId="5D3C1AD9" w14:textId="5392A3A9" w:rsidR="003E1BC3" w:rsidRPr="003E1BC3" w:rsidRDefault="003E1BC3" w:rsidP="00FF49DC">
      <w:pPr>
        <w:ind w:firstLine="720"/>
        <w:jc w:val="both"/>
        <w:rPr>
          <w:rFonts w:ascii="Times New Roman" w:hAnsi="Times New Roman" w:cs="Times New Roman"/>
          <w:sz w:val="28"/>
          <w:szCs w:val="28"/>
        </w:rPr>
      </w:pPr>
      <w:r w:rsidRPr="00DB6DCF">
        <w:rPr>
          <w:rFonts w:ascii="Times New Roman" w:hAnsi="Times New Roman" w:cs="Times New Roman"/>
          <w:sz w:val="28"/>
          <w:szCs w:val="28"/>
        </w:rPr>
        <w:lastRenderedPageBreak/>
        <w:t>2.</w:t>
      </w:r>
      <w:r>
        <w:rPr>
          <w:rFonts w:ascii="Times New Roman" w:hAnsi="Times New Roman" w:cs="Times New Roman"/>
          <w:sz w:val="28"/>
          <w:szCs w:val="28"/>
        </w:rPr>
        <w:t>3    Modular Arithmetic</w:t>
      </w:r>
    </w:p>
    <w:p w14:paraId="3CC04529" w14:textId="501ED4C7" w:rsidR="00441C28" w:rsidRDefault="000F0FE8" w:rsidP="00FF49DC">
      <w:pPr>
        <w:ind w:left="720" w:firstLine="720"/>
        <w:jc w:val="both"/>
        <w:rPr>
          <w:rFonts w:ascii="Times New Roman" w:hAnsi="Times New Roman" w:cs="Times New Roman"/>
          <w:sz w:val="24"/>
          <w:szCs w:val="24"/>
        </w:rPr>
      </w:pPr>
      <w:r>
        <w:rPr>
          <w:rFonts w:ascii="Times New Roman" w:hAnsi="Times New Roman" w:cs="Times New Roman"/>
          <w:sz w:val="24"/>
          <w:szCs w:val="24"/>
        </w:rPr>
        <w:t>2.3.1    Definition</w:t>
      </w:r>
      <w:r w:rsidR="0040738B">
        <w:rPr>
          <w:rFonts w:ascii="Times New Roman" w:hAnsi="Times New Roman" w:cs="Times New Roman"/>
          <w:sz w:val="24"/>
          <w:szCs w:val="24"/>
        </w:rPr>
        <w:t xml:space="preserve"> and Notation</w:t>
      </w:r>
    </w:p>
    <w:p w14:paraId="4D4A1D0E" w14:textId="0DA821ED" w:rsidR="0096773B" w:rsidRDefault="00596062" w:rsidP="00C82083">
      <w:pPr>
        <w:ind w:left="1440" w:firstLine="720"/>
        <w:jc w:val="both"/>
        <w:rPr>
          <w:rFonts w:ascii="Times New Roman" w:hAnsi="Times New Roman" w:cs="Times New Roman"/>
          <w:sz w:val="24"/>
          <w:szCs w:val="24"/>
        </w:rPr>
      </w:pPr>
      <w:r>
        <w:rPr>
          <w:rFonts w:ascii="Times New Roman" w:hAnsi="Times New Roman" w:cs="Times New Roman"/>
          <w:sz w:val="24"/>
          <w:szCs w:val="24"/>
        </w:rPr>
        <w:t>For two given integers, the modulo operator is defined as the remainder</w:t>
      </w:r>
      <w:r w:rsidR="00FF49DC">
        <w:rPr>
          <w:rFonts w:ascii="Times New Roman" w:hAnsi="Times New Roman" w:cs="Times New Roman"/>
          <w:sz w:val="24"/>
          <w:szCs w:val="24"/>
        </w:rPr>
        <w:t xml:space="preserve"> </w:t>
      </w:r>
      <w:r>
        <w:rPr>
          <w:rFonts w:ascii="Times New Roman" w:hAnsi="Times New Roman" w:cs="Times New Roman"/>
          <w:sz w:val="24"/>
          <w:szCs w:val="24"/>
        </w:rPr>
        <w:t>obtained when dividing the two values such that the quotient obtained is an integer as well.</w:t>
      </w:r>
    </w:p>
    <w:p w14:paraId="0D229B24" w14:textId="7ABF7EF6" w:rsidR="0096773B" w:rsidRDefault="0096773B" w:rsidP="00C82083">
      <w:pPr>
        <w:ind w:left="1440" w:firstLine="720"/>
        <w:jc w:val="both"/>
        <w:rPr>
          <w:rFonts w:ascii="Times New Roman" w:hAnsi="Times New Roman" w:cs="Times New Roman"/>
          <w:sz w:val="24"/>
          <w:szCs w:val="24"/>
        </w:rPr>
      </w:pPr>
      <w:r>
        <w:rPr>
          <w:rFonts w:ascii="Times New Roman" w:hAnsi="Times New Roman" w:cs="Times New Roman"/>
          <w:sz w:val="24"/>
          <w:szCs w:val="24"/>
        </w:rPr>
        <w:t>The complete set of residues is a set consisting of possible remainders for a given number. This is not a unique set for a number.</w:t>
      </w:r>
    </w:p>
    <w:p w14:paraId="3E315A3F" w14:textId="77777777" w:rsidR="00873F4B" w:rsidRDefault="0096773B" w:rsidP="00C82083">
      <w:pPr>
        <w:ind w:left="720" w:firstLine="720"/>
        <w:jc w:val="both"/>
        <w:rPr>
          <w:rFonts w:ascii="Times New Roman" w:hAnsi="Times New Roman" w:cs="Times New Roman"/>
          <w:sz w:val="24"/>
          <w:szCs w:val="24"/>
        </w:rPr>
      </w:pPr>
      <w:r>
        <w:rPr>
          <w:rFonts w:ascii="Times New Roman" w:hAnsi="Times New Roman" w:cs="Times New Roman"/>
          <w:sz w:val="24"/>
          <w:szCs w:val="24"/>
        </w:rPr>
        <w:t>For example:</w:t>
      </w:r>
    </w:p>
    <w:p w14:paraId="27ACED73" w14:textId="44F2B48A" w:rsidR="0096773B" w:rsidRDefault="0096773B" w:rsidP="00C82083">
      <w:pPr>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sidR="00873F4B">
        <w:rPr>
          <w:rFonts w:ascii="Times New Roman" w:hAnsi="Times New Roman" w:cs="Times New Roman"/>
          <w:sz w:val="24"/>
          <w:szCs w:val="24"/>
        </w:rPr>
        <w:t xml:space="preserve">complete </w:t>
      </w:r>
      <w:r>
        <w:rPr>
          <w:rFonts w:ascii="Times New Roman" w:hAnsi="Times New Roman" w:cs="Times New Roman"/>
          <w:sz w:val="24"/>
          <w:szCs w:val="24"/>
        </w:rPr>
        <w:t xml:space="preserve">set of residues modulo </w:t>
      </w:r>
      <w:r w:rsidR="00873F4B">
        <w:rPr>
          <w:rFonts w:ascii="Times New Roman" w:hAnsi="Times New Roman" w:cs="Times New Roman"/>
          <w:sz w:val="24"/>
          <w:szCs w:val="24"/>
        </w:rPr>
        <w:t xml:space="preserve">100 can be written as </w:t>
      </w:r>
      <m:oMath>
        <m:r>
          <w:rPr>
            <w:rFonts w:ascii="Cambria Math" w:hAnsi="Cambria Math" w:cs="Times New Roman"/>
            <w:sz w:val="24"/>
            <w:szCs w:val="24"/>
          </w:rPr>
          <m:t>{0, 1, 2, …, 99}</m:t>
        </m:r>
      </m:oMath>
      <w:r w:rsidR="00873F4B">
        <w:rPr>
          <w:rFonts w:ascii="Times New Roman" w:eastAsiaTheme="minorEastAsia" w:hAnsi="Times New Roman" w:cs="Times New Roman"/>
          <w:sz w:val="24"/>
          <w:szCs w:val="24"/>
        </w:rPr>
        <w:t>.</w:t>
      </w:r>
    </w:p>
    <w:p w14:paraId="2E04FA36" w14:textId="4657615E" w:rsidR="00873F4B" w:rsidRDefault="00873F4B" w:rsidP="00C82083">
      <w:pPr>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another such set is </w:t>
      </w:r>
      <m:oMath>
        <m:r>
          <w:rPr>
            <w:rFonts w:ascii="Cambria Math" w:hAnsi="Cambria Math" w:cs="Times New Roman"/>
            <w:sz w:val="24"/>
            <w:szCs w:val="24"/>
          </w:rPr>
          <m:t>{1, 2, …, 99, 100}</m:t>
        </m:r>
      </m:oMath>
      <w:r>
        <w:rPr>
          <w:rFonts w:ascii="Times New Roman" w:eastAsiaTheme="minorEastAsia" w:hAnsi="Times New Roman" w:cs="Times New Roman"/>
          <w:sz w:val="24"/>
          <w:szCs w:val="24"/>
        </w:rPr>
        <w:t>.</w:t>
      </w:r>
    </w:p>
    <w:p w14:paraId="213F311C" w14:textId="77777777" w:rsidR="00C82083" w:rsidRDefault="00C82083" w:rsidP="00C82083">
      <w:pPr>
        <w:ind w:left="720" w:firstLine="720"/>
        <w:jc w:val="both"/>
        <w:rPr>
          <w:rFonts w:ascii="Times New Roman" w:hAnsi="Times New Roman" w:cs="Times New Roman"/>
          <w:sz w:val="24"/>
          <w:szCs w:val="24"/>
        </w:rPr>
      </w:pPr>
    </w:p>
    <w:p w14:paraId="03AD2F2A" w14:textId="77777777" w:rsidR="003366E8" w:rsidRDefault="002652EF" w:rsidP="00FF49DC">
      <w:pPr>
        <w:ind w:left="720" w:firstLine="720"/>
        <w:jc w:val="both"/>
        <w:rPr>
          <w:rFonts w:ascii="Times New Roman" w:hAnsi="Times New Roman" w:cs="Times New Roman"/>
          <w:sz w:val="24"/>
          <w:szCs w:val="24"/>
        </w:rPr>
      </w:pPr>
      <w:r>
        <w:rPr>
          <w:rFonts w:ascii="Times New Roman" w:hAnsi="Times New Roman" w:cs="Times New Roman"/>
          <w:sz w:val="24"/>
          <w:szCs w:val="24"/>
        </w:rPr>
        <w:t>2.3.2    Congruence</w:t>
      </w:r>
    </w:p>
    <w:p w14:paraId="2455C12E" w14:textId="74E8C4F3" w:rsidR="000F0FE8" w:rsidRDefault="003366E8" w:rsidP="001352F0">
      <w:pPr>
        <w:jc w:val="both"/>
        <w:rPr>
          <w:rFonts w:ascii="Times New Roman" w:eastAsiaTheme="minorEastAsia" w:hAnsi="Times New Roman" w:cs="Times New Roman"/>
          <w:sz w:val="24"/>
          <w:szCs w:val="24"/>
        </w:rPr>
      </w:pPr>
      <w:r>
        <w:rPr>
          <w:rFonts w:ascii="Times New Roman" w:hAnsi="Times New Roman" w:cs="Times New Roman"/>
          <w:sz w:val="24"/>
          <w:szCs w:val="24"/>
        </w:rPr>
        <w:tab/>
      </w:r>
      <w:r w:rsidR="002652EF">
        <w:rPr>
          <w:rFonts w:ascii="Times New Roman" w:hAnsi="Times New Roman" w:cs="Times New Roman"/>
          <w:sz w:val="24"/>
          <w:szCs w:val="24"/>
        </w:rPr>
        <w:t xml:space="preserve">    </w:t>
      </w:r>
      <w:r w:rsidR="00FF49DC">
        <w:rPr>
          <w:rFonts w:ascii="Times New Roman" w:hAnsi="Times New Roman" w:cs="Times New Roman"/>
          <w:sz w:val="24"/>
          <w:szCs w:val="24"/>
        </w:rPr>
        <w:tab/>
      </w:r>
      <w:r w:rsidR="00FF49DC">
        <w:rPr>
          <w:rFonts w:ascii="Times New Roman" w:hAnsi="Times New Roman" w:cs="Times New Roman"/>
          <w:sz w:val="24"/>
          <w:szCs w:val="24"/>
        </w:rPr>
        <w:tab/>
      </w:r>
      <w:r w:rsidR="002D6739">
        <w:rPr>
          <w:rFonts w:ascii="Times New Roman" w:hAnsi="Times New Roman" w:cs="Times New Roman"/>
          <w:sz w:val="24"/>
          <w:szCs w:val="24"/>
        </w:rPr>
        <w:t xml:space="preserve">Consider </w:t>
      </w:r>
      <m:oMath>
        <m:r>
          <w:rPr>
            <w:rFonts w:ascii="Cambria Math" w:hAnsi="Cambria Math" w:cs="Times New Roman"/>
            <w:sz w:val="24"/>
            <w:szCs w:val="24"/>
          </w:rPr>
          <m:t>p ≡ q (mod n)</m:t>
        </m:r>
      </m:oMath>
    </w:p>
    <w:p w14:paraId="67AD6E73" w14:textId="77777777" w:rsidR="00C82083" w:rsidRDefault="003366E8" w:rsidP="00C82083">
      <w:pPr>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above is equivalent to saying that n divides the difference of p and q.</w:t>
      </w:r>
    </w:p>
    <w:p w14:paraId="0FF54FFD" w14:textId="3643F226" w:rsidR="009C63A5" w:rsidRPr="009C63A5" w:rsidRDefault="00D07115" w:rsidP="00C82083">
      <w:pPr>
        <w:ind w:left="720" w:firstLine="72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p-q</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ϵ</m:t>
          </m:r>
          <m:r>
            <m:rPr>
              <m:scr m:val="double-struck"/>
            </m:rPr>
            <w:rPr>
              <w:rFonts w:ascii="Cambria Math" w:eastAsiaTheme="minorEastAsia" w:hAnsi="Cambria Math" w:cs="Times New Roman"/>
              <w:sz w:val="24"/>
              <w:szCs w:val="24"/>
            </w:rPr>
            <m:t xml:space="preserve"> Z</m:t>
          </m:r>
        </m:oMath>
      </m:oMathPara>
    </w:p>
    <w:p w14:paraId="74149411" w14:textId="056EA7B5" w:rsidR="009C63A5" w:rsidRDefault="009C63A5" w:rsidP="00C82083">
      <w:pPr>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Residue classes are described to be a set of integers where values from two different residue classes can never result in a congruency as defined above</w:t>
      </w:r>
    </w:p>
    <w:p w14:paraId="0124705F" w14:textId="0E3B4F18" w:rsidR="009C63A5" w:rsidRDefault="009C63A5" w:rsidP="00C82083">
      <w:pPr>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n = 100</m:t>
        </m:r>
      </m:oMath>
      <w:r>
        <w:rPr>
          <w:rFonts w:ascii="Times New Roman" w:eastAsiaTheme="minorEastAsia" w:hAnsi="Times New Roman" w:cs="Times New Roman"/>
          <w:sz w:val="24"/>
          <w:szCs w:val="24"/>
        </w:rPr>
        <w:t xml:space="preserve">, then we see that: </w:t>
      </w:r>
    </w:p>
    <w:p w14:paraId="1864BB4C" w14:textId="14560F4F" w:rsidR="009C63A5" w:rsidRPr="009C63A5" w:rsidRDefault="009C63A5" w:rsidP="00A450BF">
      <w:pPr>
        <w:ind w:left="21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-200, -100, 0, 100, 200, …}</m:t>
          </m:r>
        </m:oMath>
      </m:oMathPara>
    </w:p>
    <w:p w14:paraId="557B9D08" w14:textId="176D39E3" w:rsidR="009C63A5" w:rsidRPr="004F0C93" w:rsidRDefault="00C82083" w:rsidP="00C82083">
      <w:pPr>
        <w:ind w:left="216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009C63A5">
        <w:rPr>
          <w:rFonts w:ascii="Times New Roman" w:eastAsiaTheme="minorEastAsia" w:hAnsi="Times New Roman" w:cs="Times New Roman"/>
          <w:sz w:val="24"/>
          <w:szCs w:val="24"/>
        </w:rPr>
        <w:t xml:space="preserve">nd </w:t>
      </w:r>
      <m:oMath>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 -199, -99, 1, 101, 201, …}</m:t>
          </m:r>
        </m:oMath>
      </m:oMathPara>
    </w:p>
    <w:p w14:paraId="32B8A0A7" w14:textId="4D0D4821" w:rsidR="004F0C93" w:rsidRPr="009C63A5" w:rsidRDefault="004F0C93" w:rsidP="00A450BF">
      <w:pPr>
        <w:ind w:left="21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A450B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 -101, -1, 99, 199, 299, …}</m:t>
          </m:r>
        </m:oMath>
      </m:oMathPara>
    </w:p>
    <w:p w14:paraId="4495F708" w14:textId="1BA6FA07" w:rsidR="009C63A5" w:rsidRPr="003F15FF" w:rsidRDefault="00842744" w:rsidP="00C82083">
      <w:pPr>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two numbers are picked from</w:t>
      </w:r>
      <w:r w:rsidR="00EE7D10">
        <w:rPr>
          <w:rFonts w:ascii="Times New Roman" w:eastAsiaTheme="minorEastAsia" w:hAnsi="Times New Roman" w:cs="Times New Roman"/>
          <w:sz w:val="24"/>
          <w:szCs w:val="24"/>
        </w:rPr>
        <w:t xml:space="preserve"> two distinct </w:t>
      </w:r>
      <w:r>
        <w:rPr>
          <w:rFonts w:ascii="Times New Roman" w:eastAsiaTheme="minorEastAsia" w:hAnsi="Times New Roman" w:cs="Times New Roman"/>
          <w:sz w:val="24"/>
          <w:szCs w:val="24"/>
        </w:rPr>
        <w:t>sets, the difference of their values can never yield a multiple of 100</w:t>
      </w:r>
      <w:r w:rsidR="00A450BF">
        <w:rPr>
          <w:rFonts w:ascii="Times New Roman" w:eastAsiaTheme="minorEastAsia" w:hAnsi="Times New Roman" w:cs="Times New Roman"/>
          <w:sz w:val="24"/>
          <w:szCs w:val="24"/>
        </w:rPr>
        <w:t>.</w:t>
      </w:r>
    </w:p>
    <w:p w14:paraId="6A69170C" w14:textId="54527987" w:rsidR="003F15FF" w:rsidRDefault="003F15FF" w:rsidP="00C8208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The authors </w:t>
      </w:r>
      <w:r w:rsidR="00E2664F">
        <w:rPr>
          <w:rFonts w:ascii="Times New Roman" w:eastAsiaTheme="minorEastAsia" w:hAnsi="Times New Roman" w:cs="Times New Roman"/>
          <w:sz w:val="24"/>
          <w:szCs w:val="24"/>
        </w:rPr>
        <w:t xml:space="preserve">also </w:t>
      </w:r>
      <w:r>
        <w:rPr>
          <w:rFonts w:ascii="Times New Roman" w:eastAsiaTheme="minorEastAsia" w:hAnsi="Times New Roman" w:cs="Times New Roman"/>
          <w:sz w:val="24"/>
          <w:szCs w:val="24"/>
        </w:rPr>
        <w:t>introduce theorems of congruence:</w:t>
      </w:r>
    </w:p>
    <w:p w14:paraId="44CEB07C" w14:textId="3FFE80BA" w:rsidR="003F15FF" w:rsidRPr="003F15FF" w:rsidRDefault="003F15FF" w:rsidP="003F15F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C82083">
        <w:rPr>
          <w:rFonts w:ascii="Times New Roman" w:eastAsiaTheme="minorEastAsia" w:hAnsi="Times New Roman" w:cs="Times New Roman"/>
          <w:sz w:val="24"/>
          <w:szCs w:val="24"/>
        </w:rPr>
        <w:tab/>
      </w:r>
      <w:r w:rsidRPr="00E2664F">
        <w:rPr>
          <w:rFonts w:ascii="Times New Roman" w:eastAsiaTheme="minorEastAsia" w:hAnsi="Times New Roman" w:cs="Times New Roman"/>
          <w:i/>
          <w:iCs/>
          <w:sz w:val="24"/>
          <w:szCs w:val="24"/>
        </w:rPr>
        <w:t>Theorem 1.</w:t>
      </w:r>
      <w:r w:rsidRPr="003F15FF">
        <w:rPr>
          <w:rFonts w:ascii="Times New Roman" w:eastAsiaTheme="minorEastAsia" w:hAnsi="Times New Roman" w:cs="Times New Roman"/>
          <w:sz w:val="24"/>
          <w:szCs w:val="24"/>
        </w:rPr>
        <w:t xml:space="preserve"> suppose </w:t>
      </w:r>
      <m:oMath>
        <m:r>
          <w:rPr>
            <w:rFonts w:ascii="Cambria Math" w:eastAsiaTheme="minorEastAsia" w:hAnsi="Cambria Math" w:cs="Times New Roman"/>
            <w:sz w:val="24"/>
            <w:szCs w:val="24"/>
          </w:rPr>
          <m:t xml:space="preserve">a≡c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m</m:t>
            </m:r>
          </m:e>
        </m:d>
        <m:r>
          <w:rPr>
            <w:rFonts w:ascii="Cambria Math" w:eastAsiaTheme="minorEastAsia" w:hAnsi="Cambria Math" w:cs="Times New Roman"/>
            <w:sz w:val="24"/>
            <w:szCs w:val="24"/>
          </w:rPr>
          <m:t xml:space="preserve"> and b≡d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m</m:t>
            </m:r>
          </m:e>
        </m:d>
        <m:r>
          <w:rPr>
            <w:rFonts w:ascii="Cambria Math" w:eastAsiaTheme="minorEastAsia" w:hAnsi="Cambria Math" w:cs="Times New Roman"/>
            <w:sz w:val="24"/>
            <w:szCs w:val="24"/>
          </w:rPr>
          <m:t>,</m:t>
        </m:r>
      </m:oMath>
    </w:p>
    <w:p w14:paraId="7D7865C0" w14:textId="77777777" w:rsidR="003F15FF" w:rsidRDefault="003F15FF" w:rsidP="00F15B1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Then,</w:t>
      </w:r>
    </w:p>
    <w:p w14:paraId="14E3DFBE" w14:textId="24417028" w:rsidR="00462B3D" w:rsidRDefault="003F15FF" w:rsidP="003F15FF">
      <w:pPr>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m:oMath>
        <m:r>
          <w:rPr>
            <w:rFonts w:ascii="Cambria Math" w:eastAsiaTheme="minorEastAsia" w:hAnsi="Cambria Math" w:cs="Times New Roman"/>
            <w:sz w:val="24"/>
            <w:szCs w:val="24"/>
          </w:rPr>
          <m:t>a+b≡c+d (mod m)</m:t>
        </m:r>
      </m:oMath>
    </w:p>
    <w:p w14:paraId="7C0F9B5C" w14:textId="0949E868" w:rsidR="003F15FF" w:rsidRDefault="003F15FF" w:rsidP="00F15B1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2. </w:t>
      </w:r>
      <m:oMath>
        <m:r>
          <w:rPr>
            <w:rFonts w:ascii="Cambria Math" w:eastAsiaTheme="minorEastAsia" w:hAnsi="Cambria Math" w:cs="Times New Roman"/>
            <w:sz w:val="24"/>
            <w:szCs w:val="24"/>
          </w:rPr>
          <m:t>a*b≡c*d (mod m)</m:t>
        </m:r>
      </m:oMath>
    </w:p>
    <w:p w14:paraId="7365941A" w14:textId="5EC7C017" w:rsidR="009C63A5" w:rsidRDefault="009C63A5" w:rsidP="00F15B1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I have presented a proof for the above:</w:t>
      </w:r>
    </w:p>
    <w:p w14:paraId="30212E10" w14:textId="1EC9260E" w:rsidR="009C63A5" w:rsidRDefault="009C63A5" w:rsidP="00F15B1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It is given that </w:t>
      </w:r>
      <m:oMath>
        <m:r>
          <w:rPr>
            <w:rFonts w:ascii="Cambria Math" w:eastAsiaTheme="minorEastAsia" w:hAnsi="Cambria Math" w:cs="Times New Roman"/>
            <w:sz w:val="24"/>
            <w:szCs w:val="24"/>
          </w:rPr>
          <m:t xml:space="preserve">a≡c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m</m:t>
            </m:r>
          </m:e>
        </m:d>
        <m:r>
          <w:rPr>
            <w:rFonts w:ascii="Cambria Math" w:eastAsiaTheme="minorEastAsia" w:hAnsi="Cambria Math" w:cs="Times New Roman"/>
            <w:sz w:val="24"/>
            <w:szCs w:val="24"/>
          </w:rPr>
          <m:t xml:space="preserve"> and b≡d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m</m:t>
            </m:r>
          </m:e>
        </m:d>
      </m:oMath>
      <w:r>
        <w:rPr>
          <w:rFonts w:ascii="Times New Roman" w:eastAsiaTheme="minorEastAsia" w:hAnsi="Times New Roman" w:cs="Times New Roman"/>
          <w:sz w:val="24"/>
          <w:szCs w:val="24"/>
        </w:rPr>
        <w:t>. This implies that:</w:t>
      </w:r>
    </w:p>
    <w:p w14:paraId="25C5A581" w14:textId="1BB746FE" w:rsidR="009C63A5" w:rsidRPr="009C63A5" w:rsidRDefault="00D07115" w:rsidP="00F15B13">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a-c</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=k,  k is an integer</m:t>
          </m:r>
        </m:oMath>
      </m:oMathPara>
    </w:p>
    <w:p w14:paraId="3290F0C3" w14:textId="10CA341A" w:rsidR="009C63A5" w:rsidRDefault="009C63A5" w:rsidP="00F15B1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∴a=c+nk</m:t>
        </m:r>
      </m:oMath>
    </w:p>
    <w:p w14:paraId="383D81B8" w14:textId="1AC7FC3B" w:rsidR="009C63A5" w:rsidRDefault="009C63A5" w:rsidP="009C63A5">
      <w:pPr>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w:t>
      </w:r>
      <m:oMath>
        <m:r>
          <w:rPr>
            <w:rFonts w:ascii="Cambria Math" w:eastAsiaTheme="minorEastAsia" w:hAnsi="Cambria Math" w:cs="Times New Roman"/>
            <w:sz w:val="24"/>
            <w:szCs w:val="24"/>
          </w:rPr>
          <m:t>b=d+n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where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is an integer </m:t>
        </m:r>
      </m:oMath>
      <w:r>
        <w:rPr>
          <w:rFonts w:ascii="Times New Roman" w:eastAsiaTheme="minorEastAsia" w:hAnsi="Times New Roman" w:cs="Times New Roman"/>
          <w:sz w:val="24"/>
          <w:szCs w:val="24"/>
        </w:rPr>
        <w:t xml:space="preserve"> as well</w:t>
      </w:r>
    </w:p>
    <w:p w14:paraId="1AAEC80F" w14:textId="1A834C8F" w:rsidR="009C63A5" w:rsidRPr="00887B11" w:rsidRDefault="009C63A5" w:rsidP="00887B1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a+b=c+nk+d+n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oMath>
      </m:oMathPara>
    </w:p>
    <w:p w14:paraId="3A1CD64D" w14:textId="16BB6D35" w:rsidR="00887B11" w:rsidRPr="00887B11" w:rsidRDefault="00887B11" w:rsidP="00887B1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c+d</m:t>
              </m:r>
            </m:e>
          </m:d>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)n</m:t>
          </m:r>
        </m:oMath>
      </m:oMathPara>
    </w:p>
    <w:p w14:paraId="2F594FA4" w14:textId="340A1998" w:rsidR="00887B11" w:rsidRPr="00887B11" w:rsidRDefault="00887B11" w:rsidP="00887B1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(a+b)-(c+d)</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=an integer (k+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m:oMathPara>
    </w:p>
    <w:p w14:paraId="0284B1DE" w14:textId="37A8365D" w:rsidR="00887B11" w:rsidRDefault="00887B11" w:rsidP="00887B11">
      <w:pPr>
        <w:jc w:val="both"/>
        <w:rPr>
          <w:rFonts w:ascii="Times New Roman" w:eastAsiaTheme="minorEastAsia" w:hAnsi="Times New Roman" w:cs="Times New Roman"/>
          <w:sz w:val="24"/>
          <w:szCs w:val="24"/>
        </w:rPr>
      </w:pPr>
    </w:p>
    <w:p w14:paraId="4B3A67C7" w14:textId="4185DF2D" w:rsidR="00887B11" w:rsidRDefault="00887B11" w:rsidP="00D9637C">
      <w:pPr>
        <w:ind w:left="21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part 2, we see that:</w:t>
      </w:r>
    </w:p>
    <w:p w14:paraId="4D4D4855" w14:textId="63EB5249" w:rsidR="00887B11" w:rsidRPr="00887B11" w:rsidRDefault="00887B11" w:rsidP="00D9637C">
      <w:pPr>
        <w:ind w:left="21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ab=(c+nk)(d+n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m:oMathPara>
    </w:p>
    <w:p w14:paraId="55C0AC56" w14:textId="035304E5" w:rsidR="00887B11" w:rsidRPr="00887B11" w:rsidRDefault="00887B11" w:rsidP="00D9637C">
      <w:pPr>
        <w:ind w:left="21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ab=cd+cn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+dnk</m:t>
          </m:r>
        </m:oMath>
      </m:oMathPara>
    </w:p>
    <w:p w14:paraId="22EF705A" w14:textId="21AD4FB1" w:rsidR="00887B11" w:rsidRPr="00887B11" w:rsidRDefault="00887B11" w:rsidP="00D9637C">
      <w:pPr>
        <w:ind w:left="21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ab=cd+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+dk</m:t>
              </m:r>
            </m:e>
          </m:d>
          <m:r>
            <w:rPr>
              <w:rFonts w:ascii="Cambria Math" w:eastAsiaTheme="minorEastAsia" w:hAnsi="Cambria Math" w:cs="Times New Roman"/>
              <w:sz w:val="24"/>
              <w:szCs w:val="24"/>
            </w:rPr>
            <m:t>n</m:t>
          </m:r>
        </m:oMath>
      </m:oMathPara>
    </w:p>
    <w:p w14:paraId="23685BE3" w14:textId="17C7138F" w:rsidR="00887B11" w:rsidRPr="00C82083" w:rsidRDefault="00887B11" w:rsidP="00D9637C">
      <w:pPr>
        <w:ind w:left="21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(ab)-(cd)</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=an integer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+dk)</m:t>
          </m:r>
        </m:oMath>
      </m:oMathPara>
    </w:p>
    <w:p w14:paraId="4B4613E3" w14:textId="5A75DB7B" w:rsidR="00C82083" w:rsidRDefault="00C82083" w:rsidP="00D9637C">
      <w:pPr>
        <w:ind w:left="2160"/>
        <w:jc w:val="both"/>
        <w:rPr>
          <w:rFonts w:ascii="Times New Roman" w:eastAsiaTheme="minorEastAsia" w:hAnsi="Times New Roman" w:cs="Times New Roman"/>
          <w:sz w:val="24"/>
          <w:szCs w:val="24"/>
        </w:rPr>
      </w:pPr>
    </w:p>
    <w:p w14:paraId="7671ECB9" w14:textId="0D3EF383" w:rsidR="00C82083" w:rsidRPr="003D2E83" w:rsidRDefault="00C82083" w:rsidP="00D9637C">
      <w:pPr>
        <w:ind w:left="2160"/>
        <w:jc w:val="both"/>
        <w:rPr>
          <w:rFonts w:ascii="Times New Roman" w:eastAsiaTheme="minorEastAsia" w:hAnsi="Times New Roman" w:cs="Times New Roman"/>
          <w:sz w:val="24"/>
          <w:szCs w:val="24"/>
        </w:rPr>
      </w:pPr>
      <w:r w:rsidRPr="00E2664F">
        <w:rPr>
          <w:rFonts w:ascii="Times New Roman" w:eastAsiaTheme="minorEastAsia" w:hAnsi="Times New Roman" w:cs="Times New Roman"/>
          <w:i/>
          <w:iCs/>
          <w:sz w:val="24"/>
          <w:szCs w:val="24"/>
        </w:rPr>
        <w:t xml:space="preserve">Theorem </w:t>
      </w:r>
      <w:r w:rsidR="003D2E83">
        <w:rPr>
          <w:rFonts w:ascii="Times New Roman" w:eastAsiaTheme="minorEastAsia" w:hAnsi="Times New Roman" w:cs="Times New Roman"/>
          <w:i/>
          <w:iCs/>
          <w:sz w:val="24"/>
          <w:szCs w:val="24"/>
        </w:rPr>
        <w:t>2</w:t>
      </w:r>
      <w:r w:rsidRPr="00E2664F">
        <w:rPr>
          <w:rFonts w:ascii="Times New Roman" w:eastAsiaTheme="minorEastAsia" w:hAnsi="Times New Roman" w:cs="Times New Roman"/>
          <w:i/>
          <w:iCs/>
          <w:sz w:val="24"/>
          <w:szCs w:val="24"/>
        </w:rPr>
        <w:t>.</w:t>
      </w:r>
      <w:r w:rsidRPr="003F15FF">
        <w:rPr>
          <w:rFonts w:ascii="Times New Roman" w:eastAsiaTheme="minorEastAsia" w:hAnsi="Times New Roman" w:cs="Times New Roman"/>
          <w:sz w:val="24"/>
          <w:szCs w:val="24"/>
        </w:rPr>
        <w:t xml:space="preserve"> suppose </w:t>
      </w:r>
      <m:oMath>
        <m:r>
          <w:rPr>
            <w:rFonts w:ascii="Cambria Math" w:eastAsiaTheme="minorEastAsia" w:hAnsi="Cambria Math" w:cs="Times New Roman"/>
            <w:sz w:val="24"/>
            <w:szCs w:val="24"/>
          </w:rPr>
          <m:t xml:space="preserve">ab≡ac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m</m:t>
            </m:r>
          </m:e>
        </m:d>
        <m:r>
          <w:rPr>
            <w:rFonts w:ascii="Cambria Math" w:eastAsiaTheme="minorEastAsia" w:hAnsi="Cambria Math" w:cs="Times New Roman"/>
            <w:sz w:val="24"/>
            <w:szCs w:val="24"/>
          </w:rPr>
          <m:t xml:space="preserve"> and d=GCD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m:t>
            </m:r>
          </m:e>
        </m:d>
        <m:r>
          <w:rPr>
            <w:rFonts w:ascii="Cambria Math" w:eastAsiaTheme="minorEastAsia" w:hAnsi="Cambria Math" w:cs="Times New Roman"/>
            <w:sz w:val="24"/>
            <w:szCs w:val="24"/>
          </w:rPr>
          <m:t>,</m:t>
        </m:r>
      </m:oMath>
    </w:p>
    <w:p w14:paraId="2108DE23" w14:textId="1474AA85" w:rsidR="003D2E83" w:rsidRDefault="003D2E83" w:rsidP="003D2E83">
      <w:pPr>
        <w:ind w:left="1440" w:firstLine="720"/>
        <w:jc w:val="both"/>
        <w:rPr>
          <w:rFonts w:ascii="Times New Roman" w:eastAsiaTheme="minorEastAsia" w:hAnsi="Times New Roman" w:cs="Times New Roman"/>
          <w:sz w:val="24"/>
          <w:szCs w:val="24"/>
        </w:rPr>
      </w:pPr>
      <w:r w:rsidRPr="003D2E83">
        <w:rPr>
          <w:rFonts w:ascii="Times New Roman" w:eastAsiaTheme="minorEastAsia" w:hAnsi="Times New Roman" w:cs="Times New Roman"/>
          <w:sz w:val="24"/>
          <w:szCs w:val="24"/>
        </w:rPr>
        <w:t>Then</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b≡c (mod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d</m:t>
            </m:r>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p>
    <w:p w14:paraId="4310AA61" w14:textId="596CCAA2" w:rsidR="003D2E83" w:rsidRPr="003D2E83" w:rsidRDefault="007114E9" w:rsidP="00D9637C">
      <w:pPr>
        <w:ind w:left="21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w:t>
      </w:r>
      <m:oMath>
        <m:r>
          <w:rPr>
            <w:rFonts w:ascii="Cambria Math" w:eastAsiaTheme="minorEastAsia" w:hAnsi="Cambria Math" w:cs="Times New Roman"/>
            <w:sz w:val="24"/>
            <w:szCs w:val="24"/>
          </w:rPr>
          <m:t>ab-ac=mk ,   where k is an integer</m:t>
        </m:r>
      </m:oMath>
    </w:p>
    <w:p w14:paraId="10D701AF" w14:textId="46D7913A" w:rsidR="00887B11" w:rsidRDefault="00D9637C" w:rsidP="00887B1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a(b-c)=mk</m:t>
        </m:r>
      </m:oMath>
    </w:p>
    <w:p w14:paraId="56EB4578" w14:textId="3AB9D207" w:rsidR="00C13428" w:rsidRPr="00C13428" w:rsidRDefault="00C13428" w:rsidP="00887B1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If d is given to be </w:t>
      </w:r>
      <m:oMath>
        <m:r>
          <w:rPr>
            <w:rFonts w:ascii="Cambria Math" w:eastAsiaTheme="minorEastAsia" w:hAnsi="Cambria Math" w:cs="Times New Roman"/>
            <w:sz w:val="24"/>
            <w:szCs w:val="24"/>
          </w:rPr>
          <m:t>GCD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m:t>
            </m:r>
          </m:e>
        </m:d>
        <m:r>
          <w:rPr>
            <w:rFonts w:ascii="Cambria Math" w:eastAsiaTheme="minorEastAsia" w:hAnsi="Cambria Math" w:cs="Times New Roman"/>
            <w:sz w:val="24"/>
            <w:szCs w:val="24"/>
          </w:rPr>
          <m:t xml:space="preserve">,  </m:t>
        </m:r>
      </m:oMath>
      <w:r w:rsidR="008B7DF9">
        <w:rPr>
          <w:rFonts w:ascii="Times New Roman" w:eastAsiaTheme="minorEastAsia" w:hAnsi="Times New Roman" w:cs="Times New Roman"/>
          <w:sz w:val="24"/>
          <w:szCs w:val="24"/>
        </w:rPr>
        <w:t xml:space="preserve">we know that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d</m:t>
            </m:r>
          </m:den>
        </m:f>
        <m:r>
          <w:rPr>
            <w:rFonts w:ascii="Cambria Math" w:eastAsiaTheme="minorEastAsia" w:hAnsi="Cambria Math" w:cs="Times New Roman"/>
            <w:sz w:val="24"/>
            <w:szCs w:val="24"/>
          </w:rPr>
          <m:t xml:space="preserve"> and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d</m:t>
            </m:r>
          </m:den>
        </m:f>
      </m:oMath>
      <w:r w:rsidR="008B7DF9">
        <w:rPr>
          <w:rFonts w:ascii="Times New Roman" w:eastAsiaTheme="minorEastAsia" w:hAnsi="Times New Roman" w:cs="Times New Roman"/>
          <w:sz w:val="24"/>
          <w:szCs w:val="24"/>
        </w:rPr>
        <w:t xml:space="preserve"> are both integers</w:t>
      </w:r>
    </w:p>
    <w:p w14:paraId="57E11E7E" w14:textId="77777777" w:rsidR="008B7DF9" w:rsidRDefault="00C13428" w:rsidP="00887B1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8B7DF9">
        <w:rPr>
          <w:rFonts w:ascii="Times New Roman" w:eastAsiaTheme="minorEastAsia" w:hAnsi="Times New Roman" w:cs="Times New Roman"/>
          <w:sz w:val="24"/>
          <w:szCs w:val="24"/>
        </w:rPr>
        <w:t>Therefore, dividing both sides with d, we get</w:t>
      </w:r>
    </w:p>
    <w:p w14:paraId="0A5AA820" w14:textId="2F16E0F6" w:rsidR="00C13428" w:rsidRDefault="008B7DF9" w:rsidP="00887B1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C1342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d</m:t>
            </m:r>
          </m:den>
        </m:f>
        <m:r>
          <w:rPr>
            <w:rFonts w:ascii="Cambria Math" w:eastAsiaTheme="minorEastAsia" w:hAnsi="Cambria Math" w:cs="Times New Roman"/>
            <w:sz w:val="24"/>
            <w:szCs w:val="24"/>
          </w:rPr>
          <m:t>(b-c)=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d</m:t>
            </m:r>
          </m:den>
        </m:f>
        <m:r>
          <w:rPr>
            <w:rFonts w:ascii="Cambria Math" w:eastAsiaTheme="minorEastAsia" w:hAnsi="Cambria Math" w:cs="Times New Roman"/>
            <w:sz w:val="24"/>
            <w:szCs w:val="24"/>
          </w:rPr>
          <m:t>k</m:t>
        </m:r>
      </m:oMath>
    </w:p>
    <w:p w14:paraId="1BC0F6C4" w14:textId="7A86C17F" w:rsidR="008B7DF9" w:rsidRPr="00C13428" w:rsidRDefault="008B7DF9" w:rsidP="00887B1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*k</m:t>
          </m:r>
        </m:oMath>
      </m:oMathPara>
    </w:p>
    <w:p w14:paraId="47CFA993" w14:textId="5265E073" w:rsidR="00887B11" w:rsidRPr="00887B11" w:rsidRDefault="008B7DF9" w:rsidP="008B7DF9">
      <w:pPr>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the entire RHS is a product of three </w:t>
      </w:r>
      <w:r w:rsidR="00FC3826">
        <w:rPr>
          <w:rFonts w:ascii="Times New Roman" w:eastAsiaTheme="minorEastAsia" w:hAnsi="Times New Roman" w:cs="Times New Roman"/>
          <w:sz w:val="24"/>
          <w:szCs w:val="24"/>
        </w:rPr>
        <w:t>integers.</w:t>
      </w:r>
    </w:p>
    <w:p w14:paraId="0EBF751A" w14:textId="77777777" w:rsidR="00A36E41" w:rsidRDefault="00A36E41" w:rsidP="00FC3826">
      <w:pPr>
        <w:jc w:val="both"/>
        <w:rPr>
          <w:rFonts w:ascii="Times New Roman" w:hAnsi="Times New Roman" w:cs="Times New Roman"/>
          <w:sz w:val="32"/>
          <w:szCs w:val="32"/>
        </w:rPr>
      </w:pPr>
    </w:p>
    <w:p w14:paraId="67A5BB66" w14:textId="112D37B9" w:rsidR="00FC3826" w:rsidRDefault="00FC3826" w:rsidP="00FC3826">
      <w:pPr>
        <w:jc w:val="both"/>
        <w:rPr>
          <w:rFonts w:ascii="Times New Roman" w:hAnsi="Times New Roman" w:cs="Times New Roman"/>
          <w:sz w:val="32"/>
          <w:szCs w:val="32"/>
        </w:rPr>
      </w:pPr>
      <w:r>
        <w:rPr>
          <w:rFonts w:ascii="Times New Roman" w:hAnsi="Times New Roman" w:cs="Times New Roman"/>
          <w:sz w:val="32"/>
          <w:szCs w:val="32"/>
        </w:rPr>
        <w:lastRenderedPageBreak/>
        <w:t>3    Ciphers</w:t>
      </w:r>
    </w:p>
    <w:p w14:paraId="636875C4" w14:textId="4F5080E4" w:rsidR="00887B11" w:rsidRDefault="00030625" w:rsidP="00F15B1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E12AE">
        <w:rPr>
          <w:rFonts w:ascii="Times New Roman" w:eastAsiaTheme="minorEastAsia" w:hAnsi="Times New Roman" w:cs="Times New Roman"/>
          <w:sz w:val="24"/>
          <w:szCs w:val="24"/>
        </w:rPr>
        <w:t xml:space="preserve">Ciphers are a combination of computations or algorithms that perform an encryption and further also provide the steps for decryption. </w:t>
      </w:r>
      <w:r w:rsidR="00DB3BB8">
        <w:rPr>
          <w:rFonts w:ascii="Times New Roman" w:eastAsiaTheme="minorEastAsia" w:hAnsi="Times New Roman" w:cs="Times New Roman"/>
          <w:sz w:val="24"/>
          <w:szCs w:val="24"/>
        </w:rPr>
        <w:t xml:space="preserve">The authors introduce important types of ciphers. </w:t>
      </w:r>
      <w:r w:rsidR="00B27AF6">
        <w:rPr>
          <w:rFonts w:ascii="Times New Roman" w:eastAsiaTheme="minorEastAsia" w:hAnsi="Times New Roman" w:cs="Times New Roman"/>
          <w:sz w:val="24"/>
          <w:szCs w:val="24"/>
        </w:rPr>
        <w:t xml:space="preserve">Here, </w:t>
      </w:r>
      <w:r w:rsidR="00DB3BB8">
        <w:rPr>
          <w:rFonts w:ascii="Times New Roman" w:eastAsiaTheme="minorEastAsia" w:hAnsi="Times New Roman" w:cs="Times New Roman"/>
          <w:sz w:val="24"/>
          <w:szCs w:val="24"/>
        </w:rPr>
        <w:t>I</w:t>
      </w:r>
      <w:r w:rsidR="00B27AF6">
        <w:rPr>
          <w:rFonts w:ascii="Times New Roman" w:eastAsiaTheme="minorEastAsia" w:hAnsi="Times New Roman" w:cs="Times New Roman"/>
          <w:sz w:val="24"/>
          <w:szCs w:val="24"/>
        </w:rPr>
        <w:t xml:space="preserve"> </w:t>
      </w:r>
      <w:r w:rsidR="00DB3BB8">
        <w:rPr>
          <w:rFonts w:ascii="Times New Roman" w:eastAsiaTheme="minorEastAsia" w:hAnsi="Times New Roman" w:cs="Times New Roman"/>
          <w:sz w:val="24"/>
          <w:szCs w:val="24"/>
        </w:rPr>
        <w:t>discuss the combinatorics that can be</w:t>
      </w:r>
      <w:r w:rsidR="00B27AF6">
        <w:rPr>
          <w:rFonts w:ascii="Times New Roman" w:eastAsiaTheme="minorEastAsia" w:hAnsi="Times New Roman" w:cs="Times New Roman"/>
          <w:sz w:val="24"/>
          <w:szCs w:val="24"/>
        </w:rPr>
        <w:t xml:space="preserve"> applied</w:t>
      </w:r>
      <w:r w:rsidR="00DB3BB8">
        <w:rPr>
          <w:rFonts w:ascii="Times New Roman" w:eastAsiaTheme="minorEastAsia" w:hAnsi="Times New Roman" w:cs="Times New Roman"/>
          <w:sz w:val="24"/>
          <w:szCs w:val="24"/>
        </w:rPr>
        <w:t>.</w:t>
      </w:r>
    </w:p>
    <w:p w14:paraId="39F8FB61" w14:textId="417F82E1" w:rsidR="00F51B81" w:rsidRDefault="00F51B81" w:rsidP="00F15B1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7806E7">
        <w:rPr>
          <w:rFonts w:ascii="Times New Roman" w:eastAsiaTheme="minorEastAsia" w:hAnsi="Times New Roman" w:cs="Times New Roman"/>
          <w:sz w:val="28"/>
          <w:szCs w:val="28"/>
        </w:rPr>
        <w:t>3.1 Substitution Ciphers</w:t>
      </w:r>
    </w:p>
    <w:p w14:paraId="46F99854" w14:textId="1C23A0C6" w:rsidR="006F6FD9" w:rsidRDefault="006F6FD9" w:rsidP="00E02A6A">
      <w:pPr>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a simple substitution, each letter of the alphabet is mapped onto a</w:t>
      </w:r>
      <w:r w:rsidR="00477A27">
        <w:rPr>
          <w:rFonts w:ascii="Times New Roman" w:eastAsiaTheme="minorEastAsia" w:hAnsi="Times New Roman" w:cs="Times New Roman"/>
          <w:sz w:val="24"/>
          <w:szCs w:val="24"/>
        </w:rPr>
        <w:t xml:space="preserve"> letter</w:t>
      </w:r>
      <w:r w:rsidR="00E02A6A">
        <w:rPr>
          <w:rFonts w:ascii="Times New Roman" w:eastAsiaTheme="minorEastAsia" w:hAnsi="Times New Roman" w:cs="Times New Roman"/>
          <w:sz w:val="24"/>
          <w:szCs w:val="24"/>
        </w:rPr>
        <w:t xml:space="preserve"> </w:t>
      </w:r>
      <w:r w:rsidR="00477A27">
        <w:rPr>
          <w:rFonts w:ascii="Times New Roman" w:eastAsiaTheme="minorEastAsia" w:hAnsi="Times New Roman" w:cs="Times New Roman"/>
          <w:sz w:val="24"/>
          <w:szCs w:val="24"/>
        </w:rPr>
        <w:t>from the alphabet. In a more general case, it is possible for a particular letter to map onto itself.</w:t>
      </w:r>
    </w:p>
    <w:p w14:paraId="5CF636C1" w14:textId="08338DA1" w:rsidR="00477A27" w:rsidRDefault="00477A27" w:rsidP="00E02A6A">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I consider all possible cases of substitution ciphers,</w:t>
      </w:r>
    </w:p>
    <w:p w14:paraId="3CCD0459" w14:textId="2819E1C6" w:rsidR="00477A27" w:rsidRPr="007E21F9" w:rsidRDefault="009C0C12" w:rsidP="0095020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A be the </w:t>
      </w:r>
      <w:r w:rsidR="007E21F9">
        <w:rPr>
          <w:rFonts w:ascii="Times New Roman" w:eastAsiaTheme="minorEastAsia" w:hAnsi="Times New Roman" w:cs="Times New Roman"/>
          <w:sz w:val="24"/>
          <w:szCs w:val="24"/>
        </w:rPr>
        <w:t xml:space="preserve">set: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B, C, …, Y, Z</m:t>
            </m:r>
          </m:e>
        </m:d>
      </m:oMath>
    </w:p>
    <w:p w14:paraId="6FD55EE8" w14:textId="696685DA" w:rsidR="009C63A5" w:rsidRPr="007E21F9" w:rsidRDefault="007E21F9" w:rsidP="0095020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we have: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=26</m:t>
        </m:r>
      </m:oMath>
    </w:p>
    <w:p w14:paraId="3105EEEA" w14:textId="137E32AC" w:rsidR="007E21F9" w:rsidRDefault="00C416BC" w:rsidP="00E02A6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if we are to </w:t>
      </w:r>
      <w:r w:rsidR="00A02BE3">
        <w:rPr>
          <w:rFonts w:ascii="Times New Roman" w:eastAsiaTheme="minorEastAsia" w:hAnsi="Times New Roman" w:cs="Times New Roman"/>
          <w:sz w:val="24"/>
          <w:szCs w:val="24"/>
        </w:rPr>
        <w:t>find all the possible mapping for each letter in A, we just need to permute them and match them with each letter in the respective positions.</w:t>
      </w:r>
    </w:p>
    <w:p w14:paraId="6B6AB1F8" w14:textId="541D1128" w:rsidR="004E14FB" w:rsidRDefault="004E14FB" w:rsidP="00E02A6A">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the total number of possible ciphers is </w:t>
      </w:r>
      <m:oMath>
        <m:r>
          <w:rPr>
            <w:rFonts w:ascii="Cambria Math" w:eastAsiaTheme="minorEastAsia" w:hAnsi="Cambria Math" w:cs="Times New Roman"/>
            <w:sz w:val="24"/>
            <w:szCs w:val="24"/>
          </w:rPr>
          <m:t>26!</m:t>
        </m:r>
      </m:oMath>
    </w:p>
    <w:p w14:paraId="29643A12" w14:textId="18903E22" w:rsidR="00310C77" w:rsidRDefault="00310C77" w:rsidP="00E02A6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were to make sure that no letter maps to itself, we can apply the concept of derangement. </w:t>
      </w:r>
      <w:r w:rsidR="00CC62F2">
        <w:rPr>
          <w:rFonts w:ascii="Times New Roman" w:eastAsiaTheme="minorEastAsia" w:hAnsi="Times New Roman" w:cs="Times New Roman"/>
          <w:sz w:val="24"/>
          <w:szCs w:val="24"/>
        </w:rPr>
        <w:t xml:space="preserve">A derangement of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B, C, …, Y, Z</m:t>
            </m:r>
          </m:e>
        </m:d>
      </m:oMath>
      <w:r w:rsidR="00CC62F2">
        <w:rPr>
          <w:rFonts w:ascii="Times New Roman" w:eastAsiaTheme="minorEastAsia" w:hAnsi="Times New Roman" w:cs="Times New Roman"/>
          <w:sz w:val="24"/>
          <w:szCs w:val="24"/>
        </w:rPr>
        <w:t xml:space="preserve"> is a permutation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26</m:t>
            </m:r>
          </m:sub>
        </m:sSub>
      </m:oMath>
      <w:r w:rsidR="00CC62F2">
        <w:rPr>
          <w:rFonts w:ascii="Times New Roman" w:eastAsiaTheme="minorEastAsia" w:hAnsi="Times New Roman" w:cs="Times New Roman"/>
          <w:sz w:val="24"/>
          <w:szCs w:val="24"/>
        </w:rPr>
        <w:t xml:space="preserve"> such that:</w:t>
      </w:r>
    </w:p>
    <w:p w14:paraId="3B0DC625" w14:textId="70AC68C1" w:rsidR="00CC62F2" w:rsidRPr="00CC62F2" w:rsidRDefault="00D07115" w:rsidP="00CC62F2">
      <w:pPr>
        <w:ind w:left="720" w:firstLine="72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≠B, …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26</m:t>
              </m:r>
            </m:sub>
          </m:sSub>
          <m:r>
            <w:rPr>
              <w:rFonts w:ascii="Cambria Math" w:eastAsiaTheme="minorEastAsia" w:hAnsi="Cambria Math" w:cs="Times New Roman"/>
              <w:sz w:val="24"/>
              <w:szCs w:val="24"/>
            </w:rPr>
            <m:t>≠Z</m:t>
          </m:r>
        </m:oMath>
      </m:oMathPara>
    </w:p>
    <w:p w14:paraId="5F7BDAC6" w14:textId="10AA8D82" w:rsidR="00CC62F2" w:rsidRDefault="00CC62F2" w:rsidP="00E02A6A">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the possible number of such permutations be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oMath>
    </w:p>
    <w:p w14:paraId="7A0362C1" w14:textId="7CF19F96" w:rsidR="00CC62F2" w:rsidRPr="00BF5B68" w:rsidRDefault="00D07115" w:rsidP="00CC62F2">
      <w:pPr>
        <w:ind w:left="720" w:firstLine="72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n</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e>
          </m:d>
        </m:oMath>
      </m:oMathPara>
    </w:p>
    <w:p w14:paraId="46BAC5F3" w14:textId="3167259E" w:rsidR="00BF5B68" w:rsidRDefault="00BF5B68" w:rsidP="00CC62F2">
      <w:pPr>
        <w:ind w:left="720" w:firstLine="720"/>
        <w:jc w:val="both"/>
        <w:rPr>
          <w:rFonts w:ascii="Times New Roman" w:eastAsiaTheme="minorEastAsia" w:hAnsi="Times New Roman" w:cs="Times New Roman"/>
          <w:sz w:val="24"/>
          <w:szCs w:val="24"/>
        </w:rPr>
      </w:pPr>
    </w:p>
    <w:p w14:paraId="5C8430F5" w14:textId="2B36A4A4" w:rsidR="00BF5B68" w:rsidRDefault="00BF5B68" w:rsidP="00CC62F2">
      <w:pPr>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3.2 Caesar Cipher</w:t>
      </w:r>
    </w:p>
    <w:p w14:paraId="6A5704A3" w14:textId="1D2905A0" w:rsidR="00BF5B68" w:rsidRDefault="00BF5B68" w:rsidP="0066197F">
      <w:pPr>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cipher is very common and is also known as the shift cipher</w:t>
      </w:r>
      <w:r w:rsidR="00647D69">
        <w:rPr>
          <w:rFonts w:ascii="Times New Roman" w:eastAsiaTheme="minorEastAsia" w:hAnsi="Times New Roman" w:cs="Times New Roman"/>
          <w:sz w:val="24"/>
          <w:szCs w:val="24"/>
        </w:rPr>
        <w:t xml:space="preserve">. The possible </w:t>
      </w:r>
      <w:r w:rsidR="0066197F">
        <w:rPr>
          <w:rFonts w:ascii="Times New Roman" w:eastAsiaTheme="minorEastAsia" w:hAnsi="Times New Roman" w:cs="Times New Roman"/>
          <w:sz w:val="24"/>
          <w:szCs w:val="24"/>
        </w:rPr>
        <w:t>mapping</w:t>
      </w:r>
      <w:r w:rsidR="00647D69">
        <w:rPr>
          <w:rFonts w:ascii="Times New Roman" w:eastAsiaTheme="minorEastAsia" w:hAnsi="Times New Roman" w:cs="Times New Roman"/>
          <w:sz w:val="24"/>
          <w:szCs w:val="24"/>
        </w:rPr>
        <w:t xml:space="preserve"> to the alphabet is actually a much smaller subset than the general substitution cipher. This leads to the fact that decryption is very easy for this type. However, it easy to understand as noted by the authors as well.</w:t>
      </w:r>
    </w:p>
    <w:p w14:paraId="49C9874B" w14:textId="04F2C40E" w:rsidR="00556E3B" w:rsidRDefault="00556E3B" w:rsidP="0070778C">
      <w:pPr>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each letter is mapped onto a letter in the alphabet that is a fixed number of indices away from it.</w:t>
      </w:r>
    </w:p>
    <w:p w14:paraId="6D6B47A3" w14:textId="5B7C0829" w:rsidR="00556E3B" w:rsidRDefault="00556E3B" w:rsidP="0070778C">
      <w:pPr>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example, let the fixed number be </w:t>
      </w:r>
      <m:oMath>
        <m:r>
          <w:rPr>
            <w:rFonts w:ascii="Cambria Math" w:eastAsiaTheme="minorEastAsia" w:hAnsi="Cambria Math" w:cs="Times New Roman"/>
            <w:sz w:val="24"/>
            <w:szCs w:val="24"/>
          </w:rPr>
          <m:t>n</m:t>
        </m:r>
      </m:oMath>
    </w:p>
    <w:p w14:paraId="112688D3" w14:textId="77777777" w:rsidR="00556E3B" w:rsidRPr="00556E3B" w:rsidRDefault="00556E3B" w:rsidP="0070778C">
      <w:pPr>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n=1,</m:t>
        </m:r>
      </m:oMath>
    </w:p>
    <w:p w14:paraId="75FB77B7" w14:textId="77777777" w:rsidR="00E46670" w:rsidRPr="00E46670" w:rsidRDefault="00556E3B" w:rsidP="00E46670">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 B C D E F G H I J K L M N O P Q R S T U V W X Y Z</m:t>
          </m:r>
        </m:oMath>
      </m:oMathPara>
    </w:p>
    <w:p w14:paraId="5916E9CC" w14:textId="0AA29C54" w:rsidR="00E46670" w:rsidRPr="00E46670" w:rsidRDefault="00E46670" w:rsidP="00E46670">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 C D E F G H I J K L M N O P Q R S T U V W X Y Z A</m:t>
          </m:r>
        </m:oMath>
      </m:oMathPara>
    </w:p>
    <w:p w14:paraId="66B1BA81" w14:textId="280426C8" w:rsidR="00CC62F2" w:rsidRDefault="00E46670" w:rsidP="00AF27B7">
      <w:pPr>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the above example, A maps to B and B maps to C and so on. We see that in the Caesar Cipher, there are only 25 possible fixed numbers to shift. At the 26</w:t>
      </w:r>
      <w:r w:rsidRPr="00E46670">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shift, we are back to alphabetical order. Since the possible keys are so few, such a cipher is incredibly easy to crack.</w:t>
      </w:r>
    </w:p>
    <w:p w14:paraId="47712A52" w14:textId="59FFA37F" w:rsidR="00AF27B7" w:rsidRDefault="00AF27B7" w:rsidP="00AF27B7">
      <w:pPr>
        <w:ind w:firstLine="720"/>
        <w:jc w:val="both"/>
        <w:rPr>
          <w:rFonts w:ascii="Times New Roman" w:eastAsiaTheme="minorEastAsia" w:hAnsi="Times New Roman" w:cs="Times New Roman"/>
          <w:sz w:val="28"/>
          <w:szCs w:val="28"/>
        </w:rPr>
      </w:pPr>
      <w:r w:rsidRPr="007806E7">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2</w:t>
      </w:r>
      <w:r w:rsidRPr="007806E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Transposition</w:t>
      </w:r>
      <w:r w:rsidRPr="007806E7">
        <w:rPr>
          <w:rFonts w:ascii="Times New Roman" w:eastAsiaTheme="minorEastAsia" w:hAnsi="Times New Roman" w:cs="Times New Roman"/>
          <w:sz w:val="28"/>
          <w:szCs w:val="28"/>
        </w:rPr>
        <w:t xml:space="preserve"> Ciphers</w:t>
      </w:r>
    </w:p>
    <w:p w14:paraId="3F3014EE" w14:textId="1414F06C" w:rsidR="00A4191B" w:rsidRDefault="00A4191B" w:rsidP="00DB747B">
      <w:pPr>
        <w:ind w:left="1440" w:firstLine="720"/>
        <w:jc w:val="both"/>
        <w:rPr>
          <w:rFonts w:ascii="Times New Roman" w:eastAsiaTheme="minorEastAsia" w:hAnsi="Times New Roman" w:cs="Times New Roman"/>
          <w:sz w:val="24"/>
          <w:szCs w:val="24"/>
        </w:rPr>
      </w:pPr>
      <w:r w:rsidRPr="00A4191B">
        <w:rPr>
          <w:rFonts w:ascii="Times New Roman" w:eastAsiaTheme="minorEastAsia" w:hAnsi="Times New Roman" w:cs="Times New Roman"/>
          <w:sz w:val="24"/>
          <w:szCs w:val="24"/>
        </w:rPr>
        <w:t xml:space="preserve">This method </w:t>
      </w:r>
      <w:r>
        <w:rPr>
          <w:rFonts w:ascii="Times New Roman" w:eastAsiaTheme="minorEastAsia" w:hAnsi="Times New Roman" w:cs="Times New Roman"/>
          <w:sz w:val="24"/>
          <w:szCs w:val="24"/>
        </w:rPr>
        <w:t xml:space="preserve">of encryption </w:t>
      </w:r>
      <w:r w:rsidR="00751D5E">
        <w:rPr>
          <w:rFonts w:ascii="Times New Roman" w:eastAsiaTheme="minorEastAsia" w:hAnsi="Times New Roman" w:cs="Times New Roman"/>
          <w:sz w:val="24"/>
          <w:szCs w:val="24"/>
        </w:rPr>
        <w:t xml:space="preserve">differs </w:t>
      </w:r>
      <w:r>
        <w:rPr>
          <w:rFonts w:ascii="Times New Roman" w:eastAsiaTheme="minorEastAsia" w:hAnsi="Times New Roman" w:cs="Times New Roman"/>
          <w:sz w:val="24"/>
          <w:szCs w:val="24"/>
        </w:rPr>
        <w:t>from substitution ciphers. Here</w:t>
      </w:r>
      <w:r w:rsidR="00306DA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resulting ciphertext is a permutation of the text that is to be</w:t>
      </w:r>
      <w:r w:rsidR="005232F4">
        <w:rPr>
          <w:rFonts w:ascii="Times New Roman" w:eastAsiaTheme="minorEastAsia" w:hAnsi="Times New Roman" w:cs="Times New Roman"/>
          <w:sz w:val="24"/>
          <w:szCs w:val="24"/>
        </w:rPr>
        <w:t xml:space="preserve"> encrypted</w:t>
      </w:r>
      <w:r w:rsidR="00306DA5">
        <w:rPr>
          <w:rFonts w:ascii="Times New Roman" w:eastAsiaTheme="minorEastAsia" w:hAnsi="Times New Roman" w:cs="Times New Roman"/>
          <w:sz w:val="24"/>
          <w:szCs w:val="24"/>
        </w:rPr>
        <w:t>, that is, there is no type of disguise applied on the letters</w:t>
      </w:r>
      <w:r>
        <w:rPr>
          <w:rFonts w:ascii="Times New Roman" w:eastAsiaTheme="minorEastAsia" w:hAnsi="Times New Roman" w:cs="Times New Roman"/>
          <w:sz w:val="24"/>
          <w:szCs w:val="24"/>
        </w:rPr>
        <w:t>.</w:t>
      </w:r>
      <w:r w:rsidR="00751D5E">
        <w:rPr>
          <w:rFonts w:ascii="Times New Roman" w:eastAsiaTheme="minorEastAsia" w:hAnsi="Times New Roman" w:cs="Times New Roman"/>
          <w:sz w:val="24"/>
          <w:szCs w:val="24"/>
        </w:rPr>
        <w:t xml:space="preserve"> The positions of the characters are shifted according to some bijective function and by definition, its inverse is used to decrypt.</w:t>
      </w:r>
    </w:p>
    <w:p w14:paraId="38539644" w14:textId="74503851" w:rsidR="00693267" w:rsidRDefault="00693267" w:rsidP="00A4191B">
      <w:pPr>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number of possible transposition ciphers are dependent on the number of characters in the original message. The number of possible keys </w:t>
      </w:r>
      <w:r w:rsidR="00B9134F">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way </w:t>
      </w:r>
      <w:r w:rsidR="00B9134F">
        <w:rPr>
          <w:rFonts w:ascii="Times New Roman" w:eastAsiaTheme="minorEastAsia" w:hAnsi="Times New Roman" w:cs="Times New Roman"/>
          <w:sz w:val="24"/>
          <w:szCs w:val="24"/>
        </w:rPr>
        <w:t>too</w:t>
      </w:r>
      <w:r>
        <w:rPr>
          <w:rFonts w:ascii="Times New Roman" w:eastAsiaTheme="minorEastAsia" w:hAnsi="Times New Roman" w:cs="Times New Roman"/>
          <w:sz w:val="24"/>
          <w:szCs w:val="24"/>
        </w:rPr>
        <w:t xml:space="preserve"> many to compete with substitution ciphers.</w:t>
      </w:r>
    </w:p>
    <w:p w14:paraId="1D21E9B0" w14:textId="5DF828AE" w:rsidR="00B9134F" w:rsidRDefault="00B9134F" w:rsidP="00A4191B">
      <w:pPr>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there are </w:t>
      </w:r>
      <w:bookmarkStart w:id="0" w:name="_Hlk70831635"/>
      <m:oMath>
        <m:r>
          <w:rPr>
            <w:rFonts w:ascii="Cambria Math" w:eastAsiaTheme="minorEastAsia" w:hAnsi="Cambria Math" w:cs="Times New Roman"/>
            <w:sz w:val="24"/>
            <w:szCs w:val="24"/>
          </w:rPr>
          <m:t>n</m:t>
        </m:r>
      </m:oMath>
      <w:bookmarkEnd w:id="0"/>
      <w:r>
        <w:rPr>
          <w:rFonts w:ascii="Times New Roman" w:eastAsiaTheme="minorEastAsia" w:hAnsi="Times New Roman" w:cs="Times New Roman"/>
          <w:sz w:val="24"/>
          <w:szCs w:val="24"/>
        </w:rPr>
        <w:t xml:space="preserve"> characters in the plaintext, the possible number of permutations will be </w:t>
      </w:r>
      <m:oMath>
        <m:r>
          <w:rPr>
            <w:rFonts w:ascii="Cambria Math" w:eastAsiaTheme="minorEastAsia" w:hAnsi="Cambria Math" w:cs="Times New Roman"/>
            <w:sz w:val="24"/>
            <w:szCs w:val="24"/>
          </w:rPr>
          <m:t>n!</m:t>
        </m:r>
      </m:oMath>
      <w:r w:rsidR="00DE388B">
        <w:rPr>
          <w:rFonts w:ascii="Times New Roman" w:eastAsiaTheme="minorEastAsia" w:hAnsi="Times New Roman" w:cs="Times New Roman"/>
          <w:sz w:val="24"/>
          <w:szCs w:val="24"/>
        </w:rPr>
        <w:t>. If the message is large, it is a tremendous task to crack the code.</w:t>
      </w:r>
    </w:p>
    <w:p w14:paraId="1C37E801" w14:textId="46D48192" w:rsidR="00306DA5" w:rsidRDefault="008279FB" w:rsidP="000E0BB0">
      <w:pPr>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simple example would be the Rail Fence Cipher where the characters is arranged on diagonal position in horizontal rails.</w:t>
      </w:r>
      <w:r w:rsidR="000E0BB0">
        <w:rPr>
          <w:rFonts w:ascii="Times New Roman" w:eastAsiaTheme="minorEastAsia" w:hAnsi="Times New Roman" w:cs="Times New Roman"/>
          <w:sz w:val="24"/>
          <w:szCs w:val="24"/>
        </w:rPr>
        <w:t xml:space="preserve"> </w:t>
      </w:r>
      <w:r w:rsidR="009B1393">
        <w:rPr>
          <w:rFonts w:ascii="Times New Roman" w:eastAsiaTheme="minorEastAsia" w:hAnsi="Times New Roman" w:cs="Times New Roman"/>
          <w:sz w:val="24"/>
          <w:szCs w:val="24"/>
        </w:rPr>
        <w:t>For example, if we were to encrypt the message- “U RAH RAH WISCONSIN”</w:t>
      </w:r>
    </w:p>
    <w:p w14:paraId="3929BEA7" w14:textId="617B9807" w:rsidR="005F23A4" w:rsidRDefault="005F23A4" w:rsidP="00A4191B">
      <w:pPr>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would write it out this way.</w:t>
      </w:r>
    </w:p>
    <w:p w14:paraId="57160167" w14:textId="06DE8AA9" w:rsidR="000E0BB0" w:rsidRPr="000E0BB0" w:rsidRDefault="000E0BB0" w:rsidP="00D5745D">
      <w:pPr>
        <w:ind w:left="1440"/>
        <w:jc w:val="center"/>
        <w:rPr>
          <w:rFonts w:ascii="Consolas" w:eastAsiaTheme="minorEastAsia" w:hAnsi="Consolas" w:cs="Times New Roman"/>
          <w:sz w:val="24"/>
          <w:szCs w:val="24"/>
        </w:rPr>
      </w:pPr>
      <w:r>
        <w:rPr>
          <w:rFonts w:ascii="Consolas" w:eastAsiaTheme="minorEastAsia" w:hAnsi="Consolas" w:cs="Times New Roman"/>
          <w:sz w:val="24"/>
          <w:szCs w:val="24"/>
        </w:rPr>
        <w:t>U</w:t>
      </w:r>
      <w:r w:rsidRPr="000E0BB0">
        <w:rPr>
          <w:rFonts w:ascii="Consolas" w:eastAsiaTheme="minorEastAsia" w:hAnsi="Consolas" w:cs="Times New Roman"/>
          <w:sz w:val="24"/>
          <w:szCs w:val="24"/>
        </w:rPr>
        <w:t xml:space="preserve"> . . . </w:t>
      </w:r>
      <w:r>
        <w:rPr>
          <w:rFonts w:ascii="Consolas" w:eastAsiaTheme="minorEastAsia" w:hAnsi="Consolas" w:cs="Times New Roman"/>
          <w:sz w:val="24"/>
          <w:szCs w:val="24"/>
        </w:rPr>
        <w:t>R</w:t>
      </w:r>
      <w:r w:rsidRPr="000E0BB0">
        <w:rPr>
          <w:rFonts w:ascii="Consolas" w:eastAsiaTheme="minorEastAsia" w:hAnsi="Consolas" w:cs="Times New Roman"/>
          <w:sz w:val="24"/>
          <w:szCs w:val="24"/>
        </w:rPr>
        <w:t xml:space="preserve"> . . . </w:t>
      </w:r>
      <w:r>
        <w:rPr>
          <w:rFonts w:ascii="Consolas" w:eastAsiaTheme="minorEastAsia" w:hAnsi="Consolas" w:cs="Times New Roman"/>
          <w:sz w:val="24"/>
          <w:szCs w:val="24"/>
        </w:rPr>
        <w:t>I</w:t>
      </w:r>
      <w:r w:rsidRPr="000E0BB0">
        <w:rPr>
          <w:rFonts w:ascii="Consolas" w:eastAsiaTheme="minorEastAsia" w:hAnsi="Consolas" w:cs="Times New Roman"/>
          <w:sz w:val="24"/>
          <w:szCs w:val="24"/>
        </w:rPr>
        <w:t xml:space="preserve"> . . . </w:t>
      </w:r>
      <w:r>
        <w:rPr>
          <w:rFonts w:ascii="Consolas" w:eastAsiaTheme="minorEastAsia" w:hAnsi="Consolas" w:cs="Times New Roman"/>
          <w:sz w:val="24"/>
          <w:szCs w:val="24"/>
        </w:rPr>
        <w:t>N</w:t>
      </w:r>
      <w:r w:rsidRPr="000E0BB0">
        <w:rPr>
          <w:rFonts w:ascii="Consolas" w:eastAsiaTheme="minorEastAsia" w:hAnsi="Consolas" w:cs="Times New Roman"/>
          <w:sz w:val="24"/>
          <w:szCs w:val="24"/>
        </w:rPr>
        <w:t xml:space="preserve"> . . .</w:t>
      </w:r>
    </w:p>
    <w:p w14:paraId="0240B552" w14:textId="780F87ED" w:rsidR="000E0BB0" w:rsidRPr="000E0BB0" w:rsidRDefault="000E0BB0" w:rsidP="00D5745D">
      <w:pPr>
        <w:ind w:left="1440"/>
        <w:jc w:val="center"/>
        <w:rPr>
          <w:rFonts w:ascii="Consolas" w:eastAsiaTheme="minorEastAsia" w:hAnsi="Consolas" w:cs="Times New Roman"/>
          <w:sz w:val="24"/>
          <w:szCs w:val="24"/>
        </w:rPr>
      </w:pPr>
      <w:r w:rsidRPr="000E0BB0">
        <w:rPr>
          <w:rFonts w:ascii="Consolas" w:eastAsiaTheme="minorEastAsia" w:hAnsi="Consolas" w:cs="Times New Roman"/>
          <w:sz w:val="24"/>
          <w:szCs w:val="24"/>
        </w:rPr>
        <w:t xml:space="preserve">. </w:t>
      </w:r>
      <w:r>
        <w:rPr>
          <w:rFonts w:ascii="Consolas" w:eastAsiaTheme="minorEastAsia" w:hAnsi="Consolas" w:cs="Times New Roman"/>
          <w:sz w:val="24"/>
          <w:szCs w:val="24"/>
        </w:rPr>
        <w:t>R</w:t>
      </w:r>
      <w:r w:rsidRPr="000E0BB0">
        <w:rPr>
          <w:rFonts w:ascii="Consolas" w:eastAsiaTheme="minorEastAsia" w:hAnsi="Consolas" w:cs="Times New Roman"/>
          <w:sz w:val="24"/>
          <w:szCs w:val="24"/>
        </w:rPr>
        <w:t xml:space="preserve"> . </w:t>
      </w:r>
      <w:r>
        <w:rPr>
          <w:rFonts w:ascii="Consolas" w:eastAsiaTheme="minorEastAsia" w:hAnsi="Consolas" w:cs="Times New Roman"/>
          <w:sz w:val="24"/>
          <w:szCs w:val="24"/>
        </w:rPr>
        <w:t>H</w:t>
      </w:r>
      <w:r w:rsidRPr="000E0BB0">
        <w:rPr>
          <w:rFonts w:ascii="Consolas" w:eastAsiaTheme="minorEastAsia" w:hAnsi="Consolas" w:cs="Times New Roman"/>
          <w:sz w:val="24"/>
          <w:szCs w:val="24"/>
        </w:rPr>
        <w:t xml:space="preserve"> . </w:t>
      </w:r>
      <w:r>
        <w:rPr>
          <w:rFonts w:ascii="Consolas" w:eastAsiaTheme="minorEastAsia" w:hAnsi="Consolas" w:cs="Times New Roman"/>
          <w:sz w:val="24"/>
          <w:szCs w:val="24"/>
        </w:rPr>
        <w:t>A</w:t>
      </w:r>
      <w:r w:rsidRPr="000E0BB0">
        <w:rPr>
          <w:rFonts w:ascii="Consolas" w:eastAsiaTheme="minorEastAsia" w:hAnsi="Consolas" w:cs="Times New Roman"/>
          <w:sz w:val="24"/>
          <w:szCs w:val="24"/>
        </w:rPr>
        <w:t xml:space="preserve"> . </w:t>
      </w:r>
      <w:r>
        <w:rPr>
          <w:rFonts w:ascii="Consolas" w:eastAsiaTheme="minorEastAsia" w:hAnsi="Consolas" w:cs="Times New Roman"/>
          <w:sz w:val="24"/>
          <w:szCs w:val="24"/>
        </w:rPr>
        <w:t>W</w:t>
      </w:r>
      <w:r w:rsidRPr="000E0BB0">
        <w:rPr>
          <w:rFonts w:ascii="Consolas" w:eastAsiaTheme="minorEastAsia" w:hAnsi="Consolas" w:cs="Times New Roman"/>
          <w:sz w:val="24"/>
          <w:szCs w:val="24"/>
        </w:rPr>
        <w:t xml:space="preserve"> . </w:t>
      </w:r>
      <w:r>
        <w:rPr>
          <w:rFonts w:ascii="Consolas" w:eastAsiaTheme="minorEastAsia" w:hAnsi="Consolas" w:cs="Times New Roman"/>
          <w:sz w:val="24"/>
          <w:szCs w:val="24"/>
        </w:rPr>
        <w:t>S</w:t>
      </w:r>
      <w:r w:rsidRPr="000E0BB0">
        <w:rPr>
          <w:rFonts w:ascii="Consolas" w:eastAsiaTheme="minorEastAsia" w:hAnsi="Consolas" w:cs="Times New Roman"/>
          <w:sz w:val="24"/>
          <w:szCs w:val="24"/>
        </w:rPr>
        <w:t xml:space="preserve"> . </w:t>
      </w:r>
      <w:r>
        <w:rPr>
          <w:rFonts w:ascii="Consolas" w:eastAsiaTheme="minorEastAsia" w:hAnsi="Consolas" w:cs="Times New Roman"/>
          <w:sz w:val="24"/>
          <w:szCs w:val="24"/>
        </w:rPr>
        <w:t>O</w:t>
      </w:r>
      <w:r w:rsidRPr="000E0BB0">
        <w:rPr>
          <w:rFonts w:ascii="Consolas" w:eastAsiaTheme="minorEastAsia" w:hAnsi="Consolas" w:cs="Times New Roman"/>
          <w:sz w:val="24"/>
          <w:szCs w:val="24"/>
        </w:rPr>
        <w:t xml:space="preserve"> . </w:t>
      </w:r>
      <w:r>
        <w:rPr>
          <w:rFonts w:ascii="Consolas" w:eastAsiaTheme="minorEastAsia" w:hAnsi="Consolas" w:cs="Times New Roman"/>
          <w:sz w:val="24"/>
          <w:szCs w:val="24"/>
        </w:rPr>
        <w:t>S</w:t>
      </w:r>
      <w:r w:rsidRPr="000E0BB0">
        <w:rPr>
          <w:rFonts w:ascii="Consolas" w:eastAsiaTheme="minorEastAsia" w:hAnsi="Consolas" w:cs="Times New Roman"/>
          <w:sz w:val="24"/>
          <w:szCs w:val="24"/>
        </w:rPr>
        <w:t xml:space="preserve"> . </w:t>
      </w:r>
      <w:r>
        <w:rPr>
          <w:rFonts w:ascii="Consolas" w:eastAsiaTheme="minorEastAsia" w:hAnsi="Consolas" w:cs="Times New Roman"/>
          <w:sz w:val="24"/>
          <w:szCs w:val="24"/>
        </w:rPr>
        <w:t>N</w:t>
      </w:r>
    </w:p>
    <w:p w14:paraId="0778C9A8" w14:textId="604FFFA7" w:rsidR="000E0BB0" w:rsidRPr="000E0BB0" w:rsidRDefault="000E0BB0" w:rsidP="00D5745D">
      <w:pPr>
        <w:ind w:left="1440"/>
        <w:jc w:val="center"/>
        <w:rPr>
          <w:rFonts w:ascii="Consolas" w:eastAsiaTheme="minorEastAsia" w:hAnsi="Consolas" w:cs="Times New Roman"/>
          <w:sz w:val="24"/>
          <w:szCs w:val="24"/>
        </w:rPr>
      </w:pPr>
      <w:r w:rsidRPr="000E0BB0">
        <w:rPr>
          <w:rFonts w:ascii="Consolas" w:eastAsiaTheme="minorEastAsia" w:hAnsi="Consolas" w:cs="Times New Roman"/>
          <w:sz w:val="24"/>
          <w:szCs w:val="24"/>
        </w:rPr>
        <w:t xml:space="preserve">. . A . . . </w:t>
      </w:r>
      <w:r>
        <w:rPr>
          <w:rFonts w:ascii="Consolas" w:eastAsiaTheme="minorEastAsia" w:hAnsi="Consolas" w:cs="Times New Roman"/>
          <w:sz w:val="24"/>
          <w:szCs w:val="24"/>
        </w:rPr>
        <w:t>H</w:t>
      </w:r>
      <w:r w:rsidRPr="000E0BB0">
        <w:rPr>
          <w:rFonts w:ascii="Consolas" w:eastAsiaTheme="minorEastAsia" w:hAnsi="Consolas" w:cs="Times New Roman"/>
          <w:sz w:val="24"/>
          <w:szCs w:val="24"/>
        </w:rPr>
        <w:t xml:space="preserve"> . . . </w:t>
      </w:r>
      <w:r>
        <w:rPr>
          <w:rFonts w:ascii="Consolas" w:eastAsiaTheme="minorEastAsia" w:hAnsi="Consolas" w:cs="Times New Roman"/>
          <w:sz w:val="24"/>
          <w:szCs w:val="24"/>
        </w:rPr>
        <w:t>C</w:t>
      </w:r>
      <w:r w:rsidRPr="000E0BB0">
        <w:rPr>
          <w:rFonts w:ascii="Consolas" w:eastAsiaTheme="minorEastAsia" w:hAnsi="Consolas" w:cs="Times New Roman"/>
          <w:sz w:val="24"/>
          <w:szCs w:val="24"/>
        </w:rPr>
        <w:t xml:space="preserve"> . . . </w:t>
      </w:r>
      <w:r>
        <w:rPr>
          <w:rFonts w:ascii="Consolas" w:eastAsiaTheme="minorEastAsia" w:hAnsi="Consolas" w:cs="Times New Roman"/>
          <w:sz w:val="24"/>
          <w:szCs w:val="24"/>
        </w:rPr>
        <w:t>I</w:t>
      </w:r>
      <w:r w:rsidRPr="000E0BB0">
        <w:rPr>
          <w:rFonts w:ascii="Consolas" w:eastAsiaTheme="minorEastAsia" w:hAnsi="Consolas" w:cs="Times New Roman"/>
          <w:sz w:val="24"/>
          <w:szCs w:val="24"/>
        </w:rPr>
        <w:t xml:space="preserve"> .</w:t>
      </w:r>
    </w:p>
    <w:p w14:paraId="3CB73DE2" w14:textId="0A089954" w:rsidR="00D5745D" w:rsidRDefault="00D5745D" w:rsidP="00D5745D">
      <w:pPr>
        <w:ind w:firstLine="720"/>
        <w:jc w:val="both"/>
        <w:rPr>
          <w:rFonts w:ascii="Times New Roman" w:eastAsiaTheme="minorEastAsia" w:hAnsi="Times New Roman" w:cs="Times New Roman"/>
          <w:sz w:val="28"/>
          <w:szCs w:val="28"/>
        </w:rPr>
      </w:pPr>
      <w:r w:rsidRPr="007806E7">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3</w:t>
      </w:r>
      <w:r w:rsidRPr="007806E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Symmetric</w:t>
      </w:r>
      <w:r w:rsidRPr="007806E7">
        <w:rPr>
          <w:rFonts w:ascii="Times New Roman" w:eastAsiaTheme="minorEastAsia" w:hAnsi="Times New Roman" w:cs="Times New Roman"/>
          <w:sz w:val="28"/>
          <w:szCs w:val="28"/>
        </w:rPr>
        <w:t xml:space="preserve"> Ciphers</w:t>
      </w:r>
    </w:p>
    <w:p w14:paraId="615CB5CC" w14:textId="5D7FC64D" w:rsidR="00D5745D" w:rsidRPr="00A4191B" w:rsidRDefault="00DB747B" w:rsidP="00D07115">
      <w:pPr>
        <w:ind w:left="720" w:firstLine="720"/>
        <w:jc w:val="both"/>
        <w:rPr>
          <w:rFonts w:ascii="Times New Roman" w:eastAsiaTheme="minorEastAsia" w:hAnsi="Times New Roman" w:cs="Times New Roman"/>
          <w:sz w:val="24"/>
          <w:szCs w:val="24"/>
        </w:rPr>
      </w:pPr>
      <w:r w:rsidRPr="00DB747B">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authors introduce the important concept to set up an implementation of the Advanced Encryption Ciphers.</w:t>
      </w:r>
      <w:r w:rsidR="00E31852">
        <w:rPr>
          <w:rFonts w:ascii="Times New Roman" w:eastAsiaTheme="minorEastAsia" w:hAnsi="Times New Roman" w:cs="Times New Roman"/>
          <w:sz w:val="24"/>
          <w:szCs w:val="24"/>
        </w:rPr>
        <w:t xml:space="preserve"> </w:t>
      </w:r>
      <w:r w:rsidR="00D07115">
        <w:rPr>
          <w:rFonts w:ascii="Times New Roman" w:eastAsiaTheme="minorEastAsia" w:hAnsi="Times New Roman" w:cs="Times New Roman"/>
          <w:sz w:val="24"/>
          <w:szCs w:val="24"/>
        </w:rPr>
        <w:t>The technique of splitting up data into chunks of blocks helps us get started with the concept of block ciphers.</w:t>
      </w:r>
    </w:p>
    <w:sectPr w:rsidR="00D5745D" w:rsidRPr="00A41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62637"/>
    <w:multiLevelType w:val="hybridMultilevel"/>
    <w:tmpl w:val="EA485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B21F8"/>
    <w:multiLevelType w:val="hybridMultilevel"/>
    <w:tmpl w:val="F8B849F6"/>
    <w:lvl w:ilvl="0" w:tplc="7C3EED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B8"/>
    <w:rsid w:val="0001015F"/>
    <w:rsid w:val="00012674"/>
    <w:rsid w:val="00024795"/>
    <w:rsid w:val="00030625"/>
    <w:rsid w:val="000327AB"/>
    <w:rsid w:val="000523AE"/>
    <w:rsid w:val="00064F99"/>
    <w:rsid w:val="000719E2"/>
    <w:rsid w:val="000806C7"/>
    <w:rsid w:val="000E0BB0"/>
    <w:rsid w:val="000F0FE8"/>
    <w:rsid w:val="00117E67"/>
    <w:rsid w:val="00123CFF"/>
    <w:rsid w:val="001352F0"/>
    <w:rsid w:val="00193119"/>
    <w:rsid w:val="001B582F"/>
    <w:rsid w:val="001B742B"/>
    <w:rsid w:val="001E5251"/>
    <w:rsid w:val="00212D4D"/>
    <w:rsid w:val="00241F83"/>
    <w:rsid w:val="002652EF"/>
    <w:rsid w:val="002A42E8"/>
    <w:rsid w:val="002C4621"/>
    <w:rsid w:val="002D6739"/>
    <w:rsid w:val="002E372A"/>
    <w:rsid w:val="002E3A9E"/>
    <w:rsid w:val="002F0B74"/>
    <w:rsid w:val="00304B33"/>
    <w:rsid w:val="00306DA5"/>
    <w:rsid w:val="00310C77"/>
    <w:rsid w:val="00321E66"/>
    <w:rsid w:val="00327ACE"/>
    <w:rsid w:val="003366E8"/>
    <w:rsid w:val="003368C9"/>
    <w:rsid w:val="00373B90"/>
    <w:rsid w:val="003759FD"/>
    <w:rsid w:val="003D24BD"/>
    <w:rsid w:val="003D2E83"/>
    <w:rsid w:val="003E1BC3"/>
    <w:rsid w:val="003E42DA"/>
    <w:rsid w:val="003F15FF"/>
    <w:rsid w:val="003F6E98"/>
    <w:rsid w:val="0040738B"/>
    <w:rsid w:val="004279C3"/>
    <w:rsid w:val="00441C28"/>
    <w:rsid w:val="00462B3D"/>
    <w:rsid w:val="00463233"/>
    <w:rsid w:val="00477A27"/>
    <w:rsid w:val="00477EDB"/>
    <w:rsid w:val="004B0AFD"/>
    <w:rsid w:val="004E14FB"/>
    <w:rsid w:val="004F0C93"/>
    <w:rsid w:val="00512F85"/>
    <w:rsid w:val="005232F4"/>
    <w:rsid w:val="005258E2"/>
    <w:rsid w:val="00556E3B"/>
    <w:rsid w:val="00565393"/>
    <w:rsid w:val="00584D81"/>
    <w:rsid w:val="00596062"/>
    <w:rsid w:val="005A09EF"/>
    <w:rsid w:val="005D77A4"/>
    <w:rsid w:val="005F23A4"/>
    <w:rsid w:val="005F5906"/>
    <w:rsid w:val="00633FAD"/>
    <w:rsid w:val="006445E0"/>
    <w:rsid w:val="00647D69"/>
    <w:rsid w:val="0066083F"/>
    <w:rsid w:val="0066197F"/>
    <w:rsid w:val="00693267"/>
    <w:rsid w:val="006C429B"/>
    <w:rsid w:val="006D4260"/>
    <w:rsid w:val="006F6FD9"/>
    <w:rsid w:val="0070778C"/>
    <w:rsid w:val="007114E9"/>
    <w:rsid w:val="007402C6"/>
    <w:rsid w:val="00751D5E"/>
    <w:rsid w:val="007806E7"/>
    <w:rsid w:val="007C37E2"/>
    <w:rsid w:val="007C5BD6"/>
    <w:rsid w:val="007C6677"/>
    <w:rsid w:val="007E0F46"/>
    <w:rsid w:val="007E21F9"/>
    <w:rsid w:val="008149C9"/>
    <w:rsid w:val="008279FB"/>
    <w:rsid w:val="00842744"/>
    <w:rsid w:val="00873F4B"/>
    <w:rsid w:val="00876F04"/>
    <w:rsid w:val="008772F6"/>
    <w:rsid w:val="00887B11"/>
    <w:rsid w:val="00890574"/>
    <w:rsid w:val="008A6FAC"/>
    <w:rsid w:val="008B02DE"/>
    <w:rsid w:val="008B7DF9"/>
    <w:rsid w:val="009213DC"/>
    <w:rsid w:val="0093483F"/>
    <w:rsid w:val="00940476"/>
    <w:rsid w:val="0095020A"/>
    <w:rsid w:val="0096773B"/>
    <w:rsid w:val="009B1393"/>
    <w:rsid w:val="009C0C12"/>
    <w:rsid w:val="009C63A5"/>
    <w:rsid w:val="00A02BE3"/>
    <w:rsid w:val="00A30009"/>
    <w:rsid w:val="00A35802"/>
    <w:rsid w:val="00A36E41"/>
    <w:rsid w:val="00A4191B"/>
    <w:rsid w:val="00A450BF"/>
    <w:rsid w:val="00A7106C"/>
    <w:rsid w:val="00A9788A"/>
    <w:rsid w:val="00AA43A3"/>
    <w:rsid w:val="00AE12AE"/>
    <w:rsid w:val="00AF27B7"/>
    <w:rsid w:val="00B27AF6"/>
    <w:rsid w:val="00B357D7"/>
    <w:rsid w:val="00B60021"/>
    <w:rsid w:val="00B9134F"/>
    <w:rsid w:val="00BC3D6E"/>
    <w:rsid w:val="00BE4F20"/>
    <w:rsid w:val="00BF5B68"/>
    <w:rsid w:val="00C13428"/>
    <w:rsid w:val="00C15994"/>
    <w:rsid w:val="00C416BC"/>
    <w:rsid w:val="00C54A02"/>
    <w:rsid w:val="00C60F45"/>
    <w:rsid w:val="00C733BD"/>
    <w:rsid w:val="00C82083"/>
    <w:rsid w:val="00C93C86"/>
    <w:rsid w:val="00CA26BF"/>
    <w:rsid w:val="00CC62F2"/>
    <w:rsid w:val="00D00FED"/>
    <w:rsid w:val="00D07115"/>
    <w:rsid w:val="00D251D9"/>
    <w:rsid w:val="00D254B8"/>
    <w:rsid w:val="00D5745D"/>
    <w:rsid w:val="00D9637C"/>
    <w:rsid w:val="00DA0DC0"/>
    <w:rsid w:val="00DB3BB8"/>
    <w:rsid w:val="00DB6DCF"/>
    <w:rsid w:val="00DB747B"/>
    <w:rsid w:val="00DE388B"/>
    <w:rsid w:val="00E018F9"/>
    <w:rsid w:val="00E02A6A"/>
    <w:rsid w:val="00E20B73"/>
    <w:rsid w:val="00E2664F"/>
    <w:rsid w:val="00E31852"/>
    <w:rsid w:val="00E46670"/>
    <w:rsid w:val="00E81DB2"/>
    <w:rsid w:val="00E92F6A"/>
    <w:rsid w:val="00EB68F7"/>
    <w:rsid w:val="00EC5341"/>
    <w:rsid w:val="00ED6451"/>
    <w:rsid w:val="00EE7D10"/>
    <w:rsid w:val="00EF2FD1"/>
    <w:rsid w:val="00EF566F"/>
    <w:rsid w:val="00F15B13"/>
    <w:rsid w:val="00F51B81"/>
    <w:rsid w:val="00FC3826"/>
    <w:rsid w:val="00FF4211"/>
    <w:rsid w:val="00FF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A65C"/>
  <w15:chartTrackingRefBased/>
  <w15:docId w15:val="{A171CD5F-B737-45A8-B4EA-893CC629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254B8"/>
  </w:style>
  <w:style w:type="paragraph" w:styleId="ListParagraph">
    <w:name w:val="List Paragraph"/>
    <w:basedOn w:val="Normal"/>
    <w:uiPriority w:val="34"/>
    <w:qFormat/>
    <w:rsid w:val="00D00FED"/>
    <w:pPr>
      <w:ind w:left="720"/>
      <w:contextualSpacing/>
    </w:pPr>
  </w:style>
  <w:style w:type="character" w:styleId="PlaceholderText">
    <w:name w:val="Placeholder Text"/>
    <w:basedOn w:val="DefaultParagraphFont"/>
    <w:uiPriority w:val="99"/>
    <w:semiHidden/>
    <w:rsid w:val="00584D81"/>
    <w:rPr>
      <w:color w:val="808080"/>
    </w:rPr>
  </w:style>
  <w:style w:type="character" w:styleId="CommentReference">
    <w:name w:val="annotation reference"/>
    <w:basedOn w:val="DefaultParagraphFont"/>
    <w:uiPriority w:val="99"/>
    <w:semiHidden/>
    <w:unhideWhenUsed/>
    <w:rsid w:val="00327ACE"/>
    <w:rPr>
      <w:sz w:val="16"/>
      <w:szCs w:val="16"/>
    </w:rPr>
  </w:style>
  <w:style w:type="paragraph" w:styleId="CommentText">
    <w:name w:val="annotation text"/>
    <w:basedOn w:val="Normal"/>
    <w:link w:val="CommentTextChar"/>
    <w:uiPriority w:val="99"/>
    <w:semiHidden/>
    <w:unhideWhenUsed/>
    <w:rsid w:val="00327ACE"/>
    <w:pPr>
      <w:spacing w:line="240" w:lineRule="auto"/>
    </w:pPr>
    <w:rPr>
      <w:sz w:val="20"/>
      <w:szCs w:val="20"/>
    </w:rPr>
  </w:style>
  <w:style w:type="character" w:customStyle="1" w:styleId="CommentTextChar">
    <w:name w:val="Comment Text Char"/>
    <w:basedOn w:val="DefaultParagraphFont"/>
    <w:link w:val="CommentText"/>
    <w:uiPriority w:val="99"/>
    <w:semiHidden/>
    <w:rsid w:val="00327ACE"/>
    <w:rPr>
      <w:sz w:val="20"/>
      <w:szCs w:val="20"/>
    </w:rPr>
  </w:style>
  <w:style w:type="paragraph" w:styleId="CommentSubject">
    <w:name w:val="annotation subject"/>
    <w:basedOn w:val="CommentText"/>
    <w:next w:val="CommentText"/>
    <w:link w:val="CommentSubjectChar"/>
    <w:uiPriority w:val="99"/>
    <w:semiHidden/>
    <w:unhideWhenUsed/>
    <w:rsid w:val="00327ACE"/>
    <w:rPr>
      <w:b/>
      <w:bCs/>
    </w:rPr>
  </w:style>
  <w:style w:type="character" w:customStyle="1" w:styleId="CommentSubjectChar">
    <w:name w:val="Comment Subject Char"/>
    <w:basedOn w:val="CommentTextChar"/>
    <w:link w:val="CommentSubject"/>
    <w:uiPriority w:val="99"/>
    <w:semiHidden/>
    <w:rsid w:val="00327ACE"/>
    <w:rPr>
      <w:b/>
      <w:bCs/>
      <w:sz w:val="20"/>
      <w:szCs w:val="20"/>
    </w:rPr>
  </w:style>
  <w:style w:type="paragraph" w:styleId="HTMLPreformatted">
    <w:name w:val="HTML Preformatted"/>
    <w:basedOn w:val="Normal"/>
    <w:link w:val="HTMLPreformattedChar"/>
    <w:uiPriority w:val="99"/>
    <w:semiHidden/>
    <w:unhideWhenUsed/>
    <w:rsid w:val="000E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B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81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Deshpande</dc:creator>
  <cp:keywords/>
  <dc:description/>
  <cp:lastModifiedBy>Vaishnavi Deshpande</cp:lastModifiedBy>
  <cp:revision>41</cp:revision>
  <cp:lastPrinted>2021-04-25T22:24:00Z</cp:lastPrinted>
  <dcterms:created xsi:type="dcterms:W3CDTF">2021-04-25T22:25:00Z</dcterms:created>
  <dcterms:modified xsi:type="dcterms:W3CDTF">2021-05-02T12:41:00Z</dcterms:modified>
</cp:coreProperties>
</file>