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0E66" w14:textId="77777777" w:rsidR="00F87F70" w:rsidRDefault="00000000">
      <w:pPr>
        <w:spacing w:after="0"/>
        <w:ind w:left="1529" w:hanging="10"/>
        <w:jc w:val="center"/>
      </w:pPr>
      <w:r>
        <w:rPr>
          <w:b/>
          <w:sz w:val="24"/>
        </w:rPr>
        <w:t xml:space="preserve">Project Development Phase </w:t>
      </w:r>
    </w:p>
    <w:p w14:paraId="0A58299D" w14:textId="77777777" w:rsidR="00F87F70" w:rsidRDefault="00000000">
      <w:pPr>
        <w:spacing w:after="0"/>
        <w:ind w:left="1529" w:right="3" w:hanging="10"/>
        <w:jc w:val="center"/>
      </w:pPr>
      <w:r>
        <w:rPr>
          <w:b/>
          <w:sz w:val="24"/>
        </w:rPr>
        <w:t xml:space="preserve">Model Performance Test </w:t>
      </w:r>
    </w:p>
    <w:p w14:paraId="7341153E" w14:textId="77777777" w:rsidR="00F87F70" w:rsidRDefault="00000000">
      <w:pPr>
        <w:spacing w:after="0"/>
        <w:ind w:left="1572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F87F70" w14:paraId="50362540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E7FB" w14:textId="77777777" w:rsidR="00F87F70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56C8" w14:textId="536A4512" w:rsidR="00F87F70" w:rsidRDefault="003D6E46">
            <w:pPr>
              <w:spacing w:after="0"/>
            </w:pPr>
            <w:r>
              <w:t>15 April 2026</w:t>
            </w:r>
          </w:p>
        </w:tc>
      </w:tr>
      <w:tr w:rsidR="00F87F70" w14:paraId="425E8E3F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E5FC" w14:textId="77777777" w:rsidR="00F87F70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D74D" w14:textId="1E1DA177" w:rsidR="00F87F70" w:rsidRDefault="003D6E46">
            <w:pPr>
              <w:spacing w:after="0"/>
            </w:pPr>
            <w:r>
              <w:t>---------</w:t>
            </w:r>
          </w:p>
        </w:tc>
      </w:tr>
      <w:tr w:rsidR="00F87F70" w14:paraId="61F0BF6E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E898" w14:textId="77777777" w:rsidR="00F87F70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EE3AA" w14:textId="77777777" w:rsidR="00F87F70" w:rsidRDefault="00000000">
            <w:pPr>
              <w:spacing w:after="0"/>
            </w:pPr>
            <w:r>
              <w:t xml:space="preserve">Project – Online Fraud Detection System </w:t>
            </w:r>
          </w:p>
        </w:tc>
      </w:tr>
      <w:tr w:rsidR="00F87F70" w14:paraId="1AD90A61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CD485" w14:textId="77777777" w:rsidR="00F87F70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F24A" w14:textId="77777777" w:rsidR="00F87F70" w:rsidRDefault="00000000">
            <w:pPr>
              <w:spacing w:after="0"/>
            </w:pPr>
            <w:r>
              <w:t xml:space="preserve">10 Marks </w:t>
            </w:r>
          </w:p>
        </w:tc>
      </w:tr>
    </w:tbl>
    <w:p w14:paraId="136FEAB5" w14:textId="77777777" w:rsidR="00F87F70" w:rsidRDefault="00000000">
      <w:pPr>
        <w:spacing w:after="161"/>
      </w:pPr>
      <w:r>
        <w:rPr>
          <w:b/>
        </w:rPr>
        <w:t xml:space="preserve"> </w:t>
      </w:r>
    </w:p>
    <w:p w14:paraId="478BCF76" w14:textId="77777777" w:rsidR="00F87F70" w:rsidRDefault="00000000">
      <w:r>
        <w:rPr>
          <w:b/>
        </w:rPr>
        <w:t xml:space="preserve">Model Performance Testing: </w:t>
      </w:r>
    </w:p>
    <w:p w14:paraId="59A2B410" w14:textId="77777777" w:rsidR="00F87F70" w:rsidRDefault="00000000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9350" w:type="dxa"/>
        <w:tblInd w:w="5" w:type="dxa"/>
        <w:tblCellMar>
          <w:top w:w="1" w:type="dxa"/>
          <w:left w:w="10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736"/>
        <w:gridCol w:w="2401"/>
        <w:gridCol w:w="3361"/>
        <w:gridCol w:w="2852"/>
      </w:tblGrid>
      <w:tr w:rsidR="00F87F70" w14:paraId="0C240D81" w14:textId="77777777">
        <w:trPr>
          <w:trHeight w:val="572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2AD9E" w14:textId="77777777" w:rsidR="00F87F70" w:rsidRDefault="00000000">
            <w:pPr>
              <w:spacing w:after="0"/>
              <w:ind w:left="5"/>
            </w:pPr>
            <w:r>
              <w:rPr>
                <w:b/>
              </w:rPr>
              <w:t xml:space="preserve">S.No.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B5E25" w14:textId="77777777" w:rsidR="00F87F70" w:rsidRDefault="00000000">
            <w:pPr>
              <w:spacing w:after="0"/>
              <w:ind w:left="5"/>
            </w:pPr>
            <w:r>
              <w:rPr>
                <w:b/>
              </w:rPr>
              <w:t xml:space="preserve">Parameter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5975" w14:textId="77777777" w:rsidR="00F87F70" w:rsidRDefault="00000000">
            <w:pPr>
              <w:spacing w:after="0"/>
              <w:ind w:left="5"/>
            </w:pPr>
            <w:r>
              <w:rPr>
                <w:b/>
              </w:rPr>
              <w:t xml:space="preserve">Values 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F90D4" w14:textId="77777777" w:rsidR="00F87F70" w:rsidRDefault="00000000">
            <w:pPr>
              <w:spacing w:after="0"/>
              <w:ind w:left="5"/>
            </w:pPr>
            <w:r>
              <w:rPr>
                <w:b/>
              </w:rPr>
              <w:t xml:space="preserve">Screenshot </w:t>
            </w:r>
          </w:p>
        </w:tc>
      </w:tr>
      <w:tr w:rsidR="00F87F70" w14:paraId="788A1DD2" w14:textId="77777777">
        <w:trPr>
          <w:trHeight w:val="801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6C456" w14:textId="77777777" w:rsidR="00F87F70" w:rsidRDefault="00000000">
            <w:pPr>
              <w:spacing w:after="0"/>
              <w:ind w:left="289"/>
            </w:pPr>
            <w:r>
              <w:lastRenderedPageBreak/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6F31C" w14:textId="77777777" w:rsidR="00F87F70" w:rsidRDefault="00000000">
            <w:pPr>
              <w:spacing w:after="0"/>
              <w:ind w:left="5"/>
            </w:pPr>
            <w:r>
              <w:rPr>
                <w:color w:val="222222"/>
              </w:rPr>
              <w:t>Metrics</w:t>
            </w:r>
            <w:r>
              <w:t xml:space="preserve">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20D0" w14:textId="77777777" w:rsidR="00F87F70" w:rsidRDefault="00000000">
            <w:pPr>
              <w:spacing w:after="0"/>
              <w:ind w:left="5"/>
            </w:pPr>
            <w:r>
              <w:rPr>
                <w:b/>
              </w:rPr>
              <w:t xml:space="preserve">Classification Model: </w:t>
            </w:r>
          </w:p>
          <w:p w14:paraId="669C8268" w14:textId="77777777" w:rsidR="00F87F70" w:rsidRDefault="00000000">
            <w:pPr>
              <w:spacing w:after="0"/>
              <w:ind w:left="5"/>
            </w:pPr>
            <w:r>
              <w:t xml:space="preserve">Confusion Matrix –  </w:t>
            </w:r>
          </w:p>
          <w:p w14:paraId="1D43CE7D" w14:textId="77777777" w:rsidR="00F87F70" w:rsidRDefault="00000000">
            <w:pPr>
              <w:spacing w:after="0"/>
              <w:ind w:left="5"/>
            </w:pPr>
            <w:r>
              <w:t xml:space="preserve">Accuray Score-  </w:t>
            </w:r>
          </w:p>
          <w:p w14:paraId="4D554ACE" w14:textId="77777777" w:rsidR="00F87F70" w:rsidRDefault="00000000">
            <w:pPr>
              <w:spacing w:after="0"/>
              <w:ind w:left="5"/>
            </w:pPr>
            <w:r>
              <w:t xml:space="preserve">Classification Report -  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239FEB" w14:textId="77777777" w:rsidR="00F87F70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480C16C0" wp14:editId="12D1B1BF">
                  <wp:extent cx="1672590" cy="1966595"/>
                  <wp:effectExtent l="0" t="0" r="0" b="0"/>
                  <wp:docPr id="155" name="Picture 1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96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5DBAE777" w14:textId="77777777" w:rsidR="00F87F70" w:rsidRDefault="00000000">
            <w:pPr>
              <w:spacing w:after="0"/>
              <w:ind w:left="5"/>
            </w:pPr>
            <w:r>
              <w:t xml:space="preserve"> </w:t>
            </w:r>
          </w:p>
          <w:p w14:paraId="664EAC0D" w14:textId="77777777" w:rsidR="00F87F70" w:rsidRDefault="00000000">
            <w:pPr>
              <w:spacing w:after="0"/>
              <w:ind w:left="5"/>
            </w:pPr>
            <w:r>
              <w:t xml:space="preserve"> </w:t>
            </w:r>
          </w:p>
          <w:p w14:paraId="732B572B" w14:textId="77777777" w:rsidR="00F87F70" w:rsidRDefault="00000000">
            <w:pPr>
              <w:spacing w:after="52"/>
            </w:pPr>
            <w:r>
              <w:rPr>
                <w:noProof/>
              </w:rPr>
              <w:drawing>
                <wp:inline distT="0" distB="0" distL="0" distR="0" wp14:anchorId="119CB8BE" wp14:editId="44680805">
                  <wp:extent cx="1672590" cy="2263775"/>
                  <wp:effectExtent l="0" t="0" r="0" b="0"/>
                  <wp:docPr id="157" name="Picture 1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226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C14C4" w14:textId="77777777" w:rsidR="00F87F70" w:rsidRDefault="00000000">
            <w:pPr>
              <w:spacing w:after="0"/>
              <w:ind w:left="5"/>
            </w:pPr>
            <w:r>
              <w:t xml:space="preserve"> </w:t>
            </w:r>
          </w:p>
          <w:p w14:paraId="2A757EB1" w14:textId="77777777" w:rsidR="00F87F70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F87F70" w14:paraId="18B101EC" w14:textId="77777777">
        <w:trPr>
          <w:trHeight w:val="3591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6F31A" w14:textId="77777777" w:rsidR="00F87F70" w:rsidRDefault="00F87F70"/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9295A" w14:textId="77777777" w:rsidR="00F87F70" w:rsidRDefault="00F87F70"/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433AB" w14:textId="77777777" w:rsidR="00F87F70" w:rsidRDefault="00F87F70"/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7EF605" w14:textId="77777777" w:rsidR="00F87F70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66088E17" wp14:editId="7140063B">
                  <wp:extent cx="1672590" cy="2273935"/>
                  <wp:effectExtent l="0" t="0" r="0" b="0"/>
                  <wp:docPr id="225" name="Picture 2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227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87F70" w14:paraId="69FD4996" w14:textId="77777777">
        <w:trPr>
          <w:trHeight w:val="1354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87FC" w14:textId="77777777" w:rsidR="00F87F70" w:rsidRDefault="00000000">
            <w:pPr>
              <w:spacing w:after="0"/>
              <w:ind w:left="289"/>
            </w:pPr>
            <w:r>
              <w:lastRenderedPageBreak/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B2CC" w14:textId="77777777" w:rsidR="00F87F70" w:rsidRDefault="00000000">
            <w:pPr>
              <w:spacing w:after="0"/>
              <w:ind w:left="5"/>
            </w:pPr>
            <w:r>
              <w:rPr>
                <w:color w:val="222222"/>
              </w:rPr>
              <w:t>Tune the Model</w:t>
            </w:r>
            <w:r>
              <w:t xml:space="preserve">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C3DA9" w14:textId="77777777" w:rsidR="00F87F70" w:rsidRDefault="00000000">
            <w:pPr>
              <w:spacing w:after="0"/>
              <w:ind w:left="5"/>
            </w:pPr>
            <w:r>
              <w:t xml:space="preserve">Hyperparameter Tuning -  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587C" w14:textId="77777777" w:rsidR="00F87F70" w:rsidRDefault="00000000">
            <w:pPr>
              <w:spacing w:after="0"/>
              <w:ind w:left="5" w:right="35"/>
            </w:pPr>
            <w:r>
              <w:t xml:space="preserve">The accuracy for the model is high without hyperparameter tunning and the type 2 error is also very low. </w:t>
            </w:r>
          </w:p>
        </w:tc>
      </w:tr>
    </w:tbl>
    <w:p w14:paraId="34FCF6B4" w14:textId="77777777" w:rsidR="00F87F70" w:rsidRDefault="00000000">
      <w:pPr>
        <w:spacing w:after="156"/>
        <w:jc w:val="both"/>
      </w:pPr>
      <w:r>
        <w:t xml:space="preserve"> </w:t>
      </w:r>
    </w:p>
    <w:p w14:paraId="679130DA" w14:textId="77777777" w:rsidR="00F87F70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F87F70">
      <w:pgSz w:w="12240" w:h="15840"/>
      <w:pgMar w:top="1445" w:right="2958" w:bottom="24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F70"/>
    <w:rsid w:val="003D6E46"/>
    <w:rsid w:val="00A37C30"/>
    <w:rsid w:val="00F8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929E5"/>
  <w15:docId w15:val="{783061F9-1A34-45F7-8490-087893F3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m</dc:creator>
  <cp:keywords/>
  <cp:lastModifiedBy>Tanuja Pawar</cp:lastModifiedBy>
  <cp:revision>2</cp:revision>
  <dcterms:created xsi:type="dcterms:W3CDTF">2026-04-13T12:10:00Z</dcterms:created>
  <dcterms:modified xsi:type="dcterms:W3CDTF">2026-04-13T12:10:00Z</dcterms:modified>
</cp:coreProperties>
</file>