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243DF" w14:textId="3494CC78" w:rsidR="00807E0D" w:rsidRDefault="00807E0D" w:rsidP="00A6104B">
      <w:r>
        <w:t>Scenario 5:</w:t>
      </w:r>
    </w:p>
    <w:p w14:paraId="5EFE86FA" w14:textId="3FCD3841" w:rsidR="00F13DE3" w:rsidRPr="00F13DE3" w:rsidRDefault="00F13DE3" w:rsidP="00F13DE3">
      <w:r w:rsidRPr="00F13DE3">
        <w:t>Key insights from the dataset</w:t>
      </w:r>
      <w:r>
        <w:t>:</w:t>
      </w:r>
    </w:p>
    <w:p w14:paraId="1CFF2CC0" w14:textId="77777777" w:rsidR="00F13DE3" w:rsidRDefault="00F13DE3" w:rsidP="00A6104B"/>
    <w:p w14:paraId="015C7FC0" w14:textId="17DCBF42" w:rsidR="00807E0D" w:rsidRDefault="00807E0D" w:rsidP="00A6104B">
      <w:r>
        <w:t xml:space="preserve">As a fitness trainer, it is an essential to know the impact </w:t>
      </w:r>
      <w:r w:rsidR="00F957CD">
        <w:t xml:space="preserve">of food habits and </w:t>
      </w:r>
      <w:r w:rsidR="00D20798">
        <w:t>exercises</w:t>
      </w:r>
      <w:r w:rsidR="00F957CD">
        <w:t xml:space="preserve"> on personal health. One of the important diseases is Diabetes and if analyzed, we can understand some </w:t>
      </w:r>
      <w:r w:rsidR="00D20798">
        <w:t xml:space="preserve">minor changes in our diet that </w:t>
      </w:r>
      <w:r w:rsidR="00F957CD">
        <w:t xml:space="preserve">can reduce Diabetes. </w:t>
      </w:r>
      <w:r w:rsidR="00D20798">
        <w:t xml:space="preserve">There are some </w:t>
      </w:r>
      <w:r w:rsidR="0060157F">
        <w:t>diagnoses</w:t>
      </w:r>
      <w:r w:rsidR="00D20798">
        <w:t xml:space="preserve"> that can show the impact it can have on Diabetes.</w:t>
      </w:r>
    </w:p>
    <w:p w14:paraId="63F4D841" w14:textId="10452627" w:rsidR="00A6104B" w:rsidRDefault="00A6104B" w:rsidP="00A6104B">
      <w:r>
        <w:t xml:space="preserve">The dataset is imported from the </w:t>
      </w:r>
      <w:proofErr w:type="spellStart"/>
      <w:r>
        <w:t>sklearn</w:t>
      </w:r>
      <w:proofErr w:type="spellEnd"/>
      <w:r>
        <w:t xml:space="preserve"> library</w:t>
      </w:r>
      <w:r w:rsidR="00D27D9E">
        <w:t xml:space="preserve">. </w:t>
      </w:r>
      <w:r>
        <w:t xml:space="preserve">The diabetes dataset contains information on age, sex, </w:t>
      </w:r>
      <w:proofErr w:type="spellStart"/>
      <w:r>
        <w:t>bmi</w:t>
      </w:r>
      <w:proofErr w:type="spellEnd"/>
      <w:r>
        <w:t xml:space="preserve">, bp and s variables. The dataset is Standardized already, hence the mean for the numerical </w:t>
      </w:r>
      <w:r w:rsidR="0060157F">
        <w:t>columns</w:t>
      </w:r>
      <w:r>
        <w:t xml:space="preserve"> </w:t>
      </w:r>
      <w:proofErr w:type="gramStart"/>
      <w:r>
        <w:t>are</w:t>
      </w:r>
      <w:proofErr w:type="gramEnd"/>
      <w:r>
        <w:t xml:space="preserve"> very close to 0. There is almost an equal number of men and women of 207 and 235.</w:t>
      </w:r>
    </w:p>
    <w:p w14:paraId="4319222F" w14:textId="77777777" w:rsidR="00A6104B" w:rsidRDefault="00A6104B" w:rsidP="00A6104B">
      <w:r>
        <w:t>s1: TCH (Total Cholesterol)</w:t>
      </w:r>
    </w:p>
    <w:p w14:paraId="3641467B" w14:textId="77777777" w:rsidR="00A6104B" w:rsidRDefault="00A6104B" w:rsidP="00A6104B">
      <w:r>
        <w:t>s2: LDL (Low-Density Lipoprotein Cholesterol)</w:t>
      </w:r>
    </w:p>
    <w:p w14:paraId="0139BB9F" w14:textId="77777777" w:rsidR="00A6104B" w:rsidRDefault="00A6104B" w:rsidP="00A6104B">
      <w:r>
        <w:t>s3: HDL (High-Density Lipoprotein Cholesterol)</w:t>
      </w:r>
    </w:p>
    <w:p w14:paraId="1EDF7B8F" w14:textId="77777777" w:rsidR="00A6104B" w:rsidRDefault="00A6104B" w:rsidP="00A6104B">
      <w:r>
        <w:t>s4: TCH/HDL ratio</w:t>
      </w:r>
    </w:p>
    <w:p w14:paraId="7E93EAA6" w14:textId="77777777" w:rsidR="00A6104B" w:rsidRDefault="00A6104B" w:rsidP="00A6104B">
      <w:r>
        <w:t>s5: LTG (log of Serum Triglycerides level)</w:t>
      </w:r>
    </w:p>
    <w:p w14:paraId="0B9DD583" w14:textId="77777777" w:rsidR="00A6104B" w:rsidRDefault="00A6104B" w:rsidP="00A6104B">
      <w:r>
        <w:t>s6: GLU (Blood Glucose level)</w:t>
      </w:r>
    </w:p>
    <w:p w14:paraId="4114AD60" w14:textId="7CE6E0A1" w:rsidR="00A6104B" w:rsidRDefault="00A6104B" w:rsidP="00A6104B">
      <w:r>
        <w:t xml:space="preserve"> In all the above variables considered from s1 to s6, the disease has a positive correlation with the variables except for High-density lipoprotein </w:t>
      </w:r>
      <w:proofErr w:type="spellStart"/>
      <w:r>
        <w:t>cholestrol</w:t>
      </w:r>
      <w:proofErr w:type="spellEnd"/>
      <w:r>
        <w:t xml:space="preserve">. In high density lipoprotein </w:t>
      </w:r>
      <w:proofErr w:type="spellStart"/>
      <w:r>
        <w:t>cholestrol</w:t>
      </w:r>
      <w:proofErr w:type="spellEnd"/>
      <w:r>
        <w:t xml:space="preserve">, with the </w:t>
      </w:r>
      <w:proofErr w:type="spellStart"/>
      <w:r>
        <w:t>increse</w:t>
      </w:r>
      <w:proofErr w:type="spellEnd"/>
      <w:r>
        <w:t xml:space="preserve"> in the </w:t>
      </w:r>
      <w:proofErr w:type="spellStart"/>
      <w:proofErr w:type="gramStart"/>
      <w:r>
        <w:t>HDL,the</w:t>
      </w:r>
      <w:proofErr w:type="spellEnd"/>
      <w:proofErr w:type="gramEnd"/>
      <w:r>
        <w:t xml:space="preserve"> disease progression decreases, meaning, there is a negative correlation. </w:t>
      </w:r>
      <w:r w:rsidR="00D27D9E">
        <w:t xml:space="preserve">The correlation between the </w:t>
      </w:r>
      <w:proofErr w:type="spellStart"/>
      <w:r w:rsidR="00D27D9E">
        <w:t>bmi</w:t>
      </w:r>
      <w:proofErr w:type="spellEnd"/>
      <w:r w:rsidR="00D27D9E">
        <w:t xml:space="preserve"> and </w:t>
      </w:r>
      <w:r w:rsidR="0060157F">
        <w:t>target and bp</w:t>
      </w:r>
      <w:r w:rsidR="00D27D9E">
        <w:t xml:space="preserve"> against t</w:t>
      </w:r>
      <w:r w:rsidR="0060157F">
        <w:t xml:space="preserve">arget is higher compared to other variables. </w:t>
      </w:r>
      <w:r w:rsidR="000077F2">
        <w:t xml:space="preserve">The lowest correlation is between age and target, meaning age is the least dependance </w:t>
      </w:r>
    </w:p>
    <w:p w14:paraId="346990E1" w14:textId="77777777" w:rsidR="00F13DE3" w:rsidRDefault="00F13DE3" w:rsidP="00F13DE3"/>
    <w:p w14:paraId="2D953991" w14:textId="50E7DD75" w:rsidR="00F13DE3" w:rsidRDefault="00F13DE3" w:rsidP="00F13DE3">
      <w:r w:rsidRPr="00F13DE3">
        <w:t>Ideas for your role-playing scenario (audience, setting, visualizations)</w:t>
      </w:r>
      <w:r>
        <w:t>:</w:t>
      </w:r>
    </w:p>
    <w:p w14:paraId="3DDAE9D3" w14:textId="28BE6AAC" w:rsidR="00A6104B" w:rsidRDefault="00A6104B" w:rsidP="000077F2">
      <w:r>
        <w:t>For the</w:t>
      </w:r>
      <w:r>
        <w:t xml:space="preserve"> challenge, we chose the 5</w:t>
      </w:r>
      <w:r w:rsidRPr="00A6104B">
        <w:rPr>
          <w:vertAlign w:val="superscript"/>
        </w:rPr>
        <w:t>th</w:t>
      </w:r>
      <w:r>
        <w:t xml:space="preserve"> scenario where we want to </w:t>
      </w:r>
      <w:r w:rsidRPr="00A6104B">
        <w:t>Highlight the role of exercise, diet, and physical fitness in managing and preventing diabetes.</w:t>
      </w:r>
      <w:r w:rsidR="00D27D9E">
        <w:t xml:space="preserve"> I will be taking the role of a fitness </w:t>
      </w:r>
      <w:proofErr w:type="spellStart"/>
      <w:proofErr w:type="gramStart"/>
      <w:r w:rsidR="00D27D9E">
        <w:t>trainer</w:t>
      </w:r>
      <w:r w:rsidR="009C146C">
        <w:t>.Example</w:t>
      </w:r>
      <w:proofErr w:type="spellEnd"/>
      <w:proofErr w:type="gramEnd"/>
      <w:r w:rsidR="009C146C">
        <w:t xml:space="preserve">, I will find the foods that will be rich in certain foods that will increase level of insulin in blood to reduce Type 1 diabetes. the </w:t>
      </w:r>
      <w:proofErr w:type="spellStart"/>
      <w:r w:rsidR="00D27D9E">
        <w:t>The</w:t>
      </w:r>
      <w:proofErr w:type="spellEnd"/>
      <w:r w:rsidR="00D27D9E">
        <w:t xml:space="preserve"> audience will be people who are body builders and what kind of food that they should take such that their diabetes is in control.</w:t>
      </w:r>
      <w:r w:rsidRPr="00A6104B">
        <w:t xml:space="preserve"> Connect diabetes data to fitness practices</w:t>
      </w:r>
      <w:r>
        <w:t xml:space="preserve"> by measuring which kind of food will help in reducing the disease. We will be </w:t>
      </w:r>
      <w:proofErr w:type="spellStart"/>
      <w:r>
        <w:t>analysing</w:t>
      </w:r>
      <w:proofErr w:type="spellEnd"/>
      <w:r>
        <w:t xml:space="preserve"> which change in the body or what majorly causes the disease and will research on which kind of exercises will help reduce the diabetes. </w:t>
      </w:r>
    </w:p>
    <w:p w14:paraId="197D91E0" w14:textId="77777777" w:rsidR="00F13DE3" w:rsidRDefault="00F13DE3" w:rsidP="000077F2"/>
    <w:p w14:paraId="0DBA2E18" w14:textId="693433C6" w:rsidR="00F13DE3" w:rsidRDefault="00F13DE3" w:rsidP="000077F2">
      <w:r>
        <w:t>Name:</w:t>
      </w:r>
    </w:p>
    <w:p w14:paraId="3EE35370" w14:textId="26C80A08" w:rsidR="00F13DE3" w:rsidRDefault="00F13DE3" w:rsidP="000077F2">
      <w:r>
        <w:t>Vaishnavi</w:t>
      </w:r>
    </w:p>
    <w:sectPr w:rsidR="00F1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F297C"/>
    <w:multiLevelType w:val="multilevel"/>
    <w:tmpl w:val="7FFA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175A0"/>
    <w:multiLevelType w:val="multilevel"/>
    <w:tmpl w:val="9F6A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05385"/>
    <w:multiLevelType w:val="multilevel"/>
    <w:tmpl w:val="B41C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957961">
    <w:abstractNumId w:val="1"/>
  </w:num>
  <w:num w:numId="2" w16cid:durableId="662468308">
    <w:abstractNumId w:val="0"/>
  </w:num>
  <w:num w:numId="3" w16cid:durableId="1488672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4B"/>
    <w:rsid w:val="000077F2"/>
    <w:rsid w:val="001958D6"/>
    <w:rsid w:val="002A6C22"/>
    <w:rsid w:val="0060157F"/>
    <w:rsid w:val="00807E0D"/>
    <w:rsid w:val="009836C2"/>
    <w:rsid w:val="009C146C"/>
    <w:rsid w:val="009E156D"/>
    <w:rsid w:val="00A6104B"/>
    <w:rsid w:val="00D20798"/>
    <w:rsid w:val="00D27D9E"/>
    <w:rsid w:val="00D60141"/>
    <w:rsid w:val="00E824C0"/>
    <w:rsid w:val="00F13DE3"/>
    <w:rsid w:val="00F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3B99C"/>
  <w15:chartTrackingRefBased/>
  <w15:docId w15:val="{6D3BE95D-0FEE-D848-95C9-F81FD3DB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0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0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0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0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0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0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0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Sundaraganapathi, Vaishnavi</dc:creator>
  <cp:keywords/>
  <dc:description/>
  <cp:lastModifiedBy>Sundaraganapathi, Vaishnavi</cp:lastModifiedBy>
  <cp:revision>3</cp:revision>
  <dcterms:created xsi:type="dcterms:W3CDTF">2024-09-12T00:44:00Z</dcterms:created>
  <dcterms:modified xsi:type="dcterms:W3CDTF">2024-09-12T02:39:00Z</dcterms:modified>
</cp:coreProperties>
</file>