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left" w:leader="none" w:pos="3900"/>
        </w:tabs>
        <w:rPr>
          <w:rFonts w:ascii="Times New Roman" w:cs="Times New Roman" w:hAnsi="Times New Roman"/>
          <w:b/>
          <w:sz w:val="32"/>
          <w:szCs w:val="28"/>
          <w:lang w:val="en-US"/>
        </w:rPr>
      </w:pPr>
      <w:r>
        <w:rPr>
          <w:rFonts w:ascii="Times New Roman" w:cs="Times New Roman" w:hAnsi="Times New Roman"/>
          <w:b/>
          <w:sz w:val="32"/>
          <w:szCs w:val="28"/>
          <w:lang w:val="en-US"/>
        </w:rPr>
        <w:tab/>
      </w:r>
      <w:r>
        <w:rPr>
          <w:rFonts w:ascii="Times New Roman" w:cs="Times New Roman" w:hAnsi="Times New Roman"/>
          <w:b/>
          <w:sz w:val="32"/>
          <w:szCs w:val="28"/>
          <w:lang w:val="en-US"/>
        </w:rPr>
        <w:t>RESUME</w:t>
      </w:r>
    </w:p>
    <w:p>
      <w:pPr>
        <w:pStyle w:val="style0"/>
        <w:jc w:val="both"/>
        <w:rPr>
          <w:rFonts w:ascii="Times New Roman" w:cs="Times New Roman" w:hAnsi="Times New Roman"/>
          <w:b/>
          <w:sz w:val="32"/>
          <w:szCs w:val="28"/>
          <w:lang w:val="en-US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32"/>
          <w:szCs w:val="28"/>
          <w:lang w:val="en-US"/>
        </w:rPr>
      </w:pPr>
    </w:p>
    <w:p>
      <w:pPr>
        <w:pStyle w:val="style0"/>
        <w:jc w:val="both"/>
        <w:rPr>
          <w:rFonts w:ascii="Times New Roman" w:cs="Times New Roman" w:hAnsi="Times New Roman"/>
          <w:sz w:val="32"/>
          <w:szCs w:val="28"/>
          <w:lang w:val="en-US"/>
        </w:rPr>
      </w:pPr>
      <w:r>
        <w:rPr>
          <w:rFonts w:ascii="Times New Roman" w:cs="Times New Roman" w:hAnsi="Times New Roman"/>
          <w:b/>
          <w:sz w:val="32"/>
          <w:szCs w:val="28"/>
          <w:lang w:val="en-US"/>
        </w:rPr>
        <w:t>VAISHNAVI E</w:t>
      </w:r>
      <w:r>
        <w:rPr>
          <w:rFonts w:ascii="Times New Roman" w:cs="Times New Roman" w:hAnsi="Times New Roman"/>
          <w:b/>
          <w:sz w:val="32"/>
          <w:szCs w:val="28"/>
          <w:lang w:val="en-US"/>
        </w:rPr>
        <w:t xml:space="preserve">                                                              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28"/>
          <w:lang w:val="en-US"/>
        </w:rPr>
      </w:pPr>
      <w:r>
        <w:rPr>
          <w:rFonts w:ascii="Times New Roman" w:cs="Times New Roman" w:hAnsi="Times New Roman"/>
          <w:b/>
          <w:sz w:val="32"/>
          <w:szCs w:val="28"/>
          <w:lang w:val="en-US"/>
        </w:rPr>
        <w:t>Mobile:6369553159</w:t>
      </w:r>
    </w:p>
    <w:p>
      <w:pPr>
        <w:pStyle w:val="style0"/>
        <w:tabs>
          <w:tab w:val="left" w:leader="none" w:pos="1536"/>
        </w:tabs>
        <w:jc w:val="both"/>
        <w:rPr>
          <w:rFonts w:ascii="Times New Roman" w:cs="Times New Roman" w:hAnsi="Times New Roman"/>
          <w:sz w:val="32"/>
          <w:szCs w:val="28"/>
          <w:lang w:val="en-US"/>
        </w:rPr>
      </w:pPr>
      <w:r>
        <w:rPr>
          <w:rFonts w:ascii="Times New Roman" w:cs="Times New Roman" w:hAnsi="Times New Roman"/>
          <w:sz w:val="32"/>
          <w:szCs w:val="28"/>
          <w:lang w:val="en-US"/>
        </w:rPr>
        <w:tab/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28"/>
          <w:vertAlign w:val="subscript"/>
          <w:lang w:val="en-US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32"/>
          <w:szCs w:val="28"/>
          <w:lang w:val="en-US"/>
        </w:rPr>
      </w:pPr>
      <w:r>
        <w:rPr>
          <w:rFonts w:ascii="Times New Roman" w:cs="Times New Roman" w:hAnsi="Times New Roman"/>
          <w:b/>
          <w:sz w:val="32"/>
          <w:szCs w:val="28"/>
          <w:lang w:val="en-US"/>
        </w:rPr>
        <w:t xml:space="preserve">Objective:                                                                                                  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Seeking innovative and challenging career in a growing organization which gives me an opportunity to utilize my skills and knowledge and provides me an opportunity for career growth.</w:t>
      </w:r>
    </w:p>
    <w:p>
      <w:pPr>
        <w:pStyle w:val="style0"/>
        <w:tabs>
          <w:tab w:val="left" w:leader="none" w:pos="6134"/>
        </w:tabs>
        <w:jc w:val="both"/>
        <w:rPr>
          <w:rFonts w:ascii="Times New Roman" w:cs="Times New Roman" w:hAnsi="Times New Roman"/>
          <w:sz w:val="32"/>
          <w:szCs w:val="28"/>
          <w:lang w:val="en-US"/>
        </w:rPr>
      </w:pPr>
      <w:r>
        <w:rPr>
          <w:rFonts w:ascii="Times New Roman" w:cs="Times New Roman" w:hAnsi="Times New Roman"/>
          <w:sz w:val="32"/>
          <w:szCs w:val="28"/>
          <w:lang w:val="en-US"/>
        </w:rPr>
        <w:tab/>
      </w:r>
    </w:p>
    <w:p>
      <w:pPr>
        <w:pStyle w:val="style0"/>
        <w:jc w:val="both"/>
        <w:rPr>
          <w:rFonts w:ascii="Times New Roman" w:cs="Times New Roman" w:hAnsi="Times New Roman"/>
          <w:b/>
          <w:sz w:val="32"/>
          <w:szCs w:val="28"/>
          <w:lang w:val="en-US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32"/>
          <w:szCs w:val="28"/>
          <w:lang w:val="en-US"/>
        </w:rPr>
      </w:pPr>
      <w:r>
        <w:rPr>
          <w:rFonts w:ascii="Times New Roman" w:cs="Times New Roman" w:hAnsi="Times New Roman"/>
          <w:b/>
          <w:sz w:val="32"/>
          <w:szCs w:val="28"/>
          <w:lang w:val="en-US"/>
        </w:rPr>
        <w:t>Educational Qualification: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  <w:lang w:val="en-US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774"/>
        <w:gridCol w:w="3342"/>
        <w:gridCol w:w="1421"/>
        <w:gridCol w:w="2131"/>
      </w:tblGrid>
      <w:tr>
        <w:trPr/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  <w:lang w:val="en-US"/>
              </w:rPr>
              <w:t>Courses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  <w:lang w:val="en-US"/>
              </w:rPr>
              <w:t xml:space="preserve">Institution 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  <w:lang w:val="en-US"/>
              </w:rPr>
              <w:t>Passing</w:t>
            </w: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8"/>
                <w:szCs w:val="28"/>
                <w:lang w:val="en-US"/>
              </w:rPr>
              <w:t>Year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8"/>
                <w:szCs w:val="28"/>
                <w:lang w:val="en-US"/>
              </w:rPr>
              <w:t>Percentage</w:t>
            </w:r>
          </w:p>
        </w:tc>
      </w:tr>
      <w:tr>
        <w:tblPrEx/>
        <w:trPr>
          <w:trHeight w:val="678" w:hRule="atLeas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 xml:space="preserve">   B.sc CS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ind w:left="-108"/>
              <w:jc w:val="both"/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CSI Ewart Women’s Christian College.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</w:p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 xml:space="preserve">   </w:t>
            </w:r>
          </w:p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 xml:space="preserve">           -    </w:t>
            </w:r>
          </w:p>
        </w:tc>
      </w:tr>
      <w:tr>
        <w:tblPrEx/>
        <w:trPr>
          <w:trHeight w:val="702" w:hRule="atLeas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 xml:space="preserve">      HSC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 xml:space="preserve">Government higher </w:t>
            </w: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Hr. Secondary School.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</w:p>
          <w:p>
            <w:pPr>
              <w:pStyle w:val="style0"/>
              <w:spacing w:lineRule="auto" w:line="240"/>
              <w:ind w:left="34" w:hanging="34"/>
              <w:jc w:val="both"/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 xml:space="preserve">     2022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</w:p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 xml:space="preserve">     60.5%</w:t>
            </w:r>
          </w:p>
        </w:tc>
      </w:tr>
      <w:tr>
        <w:tblPrEx/>
        <w:trPr/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 xml:space="preserve">     SSLC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 xml:space="preserve">Government higer </w:t>
            </w: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Hr. Secondary School.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jc w:val="both"/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 xml:space="preserve">   </w:t>
            </w:r>
          </w:p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2020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lineRule="auto" w:line="240"/>
              <w:jc w:val="left"/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</w:p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-</w:t>
            </w:r>
          </w:p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 xml:space="preserve">          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sz w:val="36"/>
          <w:szCs w:val="36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36"/>
          <w:szCs w:val="36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36"/>
          <w:szCs w:val="36"/>
          <w:lang w:val="en-US"/>
        </w:rPr>
      </w:pPr>
      <w:r>
        <w:rPr>
          <w:rFonts w:ascii="Times New Roman" w:cs="Times New Roman" w:hAnsi="Times New Roman"/>
          <w:b/>
          <w:sz w:val="36"/>
          <w:szCs w:val="36"/>
          <w:lang w:val="en-US"/>
        </w:rPr>
        <w:t>Skills: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36"/>
          <w:lang w:val="en-US"/>
        </w:rPr>
      </w:pPr>
      <w:r>
        <w:rPr>
          <w:rFonts w:ascii="Times New Roman" w:cs="Times New Roman" w:hAnsi="Times New Roman"/>
          <w:sz w:val="28"/>
          <w:szCs w:val="36"/>
          <w:lang w:val="en-US"/>
        </w:rPr>
        <w:t>Quick learner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8"/>
          <w:szCs w:val="36"/>
          <w:lang w:val="en-US"/>
        </w:rPr>
      </w:pPr>
      <w:r>
        <w:rPr>
          <w:rFonts w:ascii="Times New Roman" w:cs="Times New Roman" w:hAnsi="Times New Roman"/>
          <w:sz w:val="28"/>
          <w:szCs w:val="36"/>
          <w:lang w:val="en-US"/>
        </w:rPr>
        <w:t>Ability to work independently.</w:t>
      </w:r>
    </w:p>
    <w:p>
      <w:pPr>
        <w:pStyle w:val="style0"/>
        <w:ind w:left="360"/>
        <w:rPr>
          <w:rFonts w:ascii="Times New Roman" w:cs="Times New Roman" w:hAnsi="Times New Roman"/>
          <w:sz w:val="36"/>
          <w:szCs w:val="36"/>
          <w:lang w:val="en-US"/>
        </w:rPr>
      </w:pPr>
    </w:p>
    <w:p>
      <w:pPr>
        <w:pStyle w:val="style0"/>
        <w:ind w:left="142" w:right="-472" w:hanging="142"/>
        <w:rPr>
          <w:rFonts w:ascii="Times New Roman" w:cs="Times New Roman" w:hAnsi="Times New Roman"/>
          <w:b/>
          <w:sz w:val="36"/>
          <w:szCs w:val="36"/>
          <w:lang w:val="en-US"/>
        </w:rPr>
      </w:pPr>
    </w:p>
    <w:p>
      <w:pPr>
        <w:pStyle w:val="style0"/>
        <w:ind w:left="142" w:right="-472" w:hanging="142"/>
        <w:rPr>
          <w:rFonts w:ascii="Times New Roman" w:cs="Times New Roman" w:hAnsi="Times New Roman"/>
          <w:b/>
          <w:sz w:val="36"/>
          <w:szCs w:val="36"/>
          <w:lang w:val="en-US"/>
        </w:rPr>
      </w:pPr>
    </w:p>
    <w:p>
      <w:pPr>
        <w:pStyle w:val="style0"/>
        <w:ind w:left="142" w:right="-472" w:hanging="142"/>
        <w:rPr>
          <w:rFonts w:ascii="Times New Roman" w:cs="Times New Roman" w:hAnsi="Times New Roman"/>
          <w:b/>
          <w:sz w:val="36"/>
          <w:szCs w:val="36"/>
          <w:lang w:val="en-US"/>
        </w:rPr>
      </w:pPr>
    </w:p>
    <w:p>
      <w:pPr>
        <w:pStyle w:val="style0"/>
        <w:ind w:left="142" w:right="-472" w:hanging="142"/>
        <w:rPr>
          <w:rFonts w:ascii="Times New Roman" w:cs="Times New Roman" w:hAnsi="Times New Roman"/>
          <w:b/>
          <w:sz w:val="36"/>
          <w:szCs w:val="36"/>
          <w:lang w:val="en-US"/>
        </w:rPr>
      </w:pPr>
      <w:r>
        <w:rPr>
          <w:rFonts w:ascii="Times New Roman" w:cs="Times New Roman" w:hAnsi="Times New Roman"/>
          <w:b/>
          <w:sz w:val="36"/>
          <w:szCs w:val="36"/>
          <w:lang w:val="en-US"/>
        </w:rPr>
        <w:t xml:space="preserve">Personal Information  </w:t>
      </w:r>
    </w:p>
    <w:p>
      <w:pPr>
        <w:pStyle w:val="style0"/>
        <w:ind w:left="142" w:right="-472" w:hanging="142"/>
        <w:rPr>
          <w:rFonts w:ascii="Times New Roman" w:cs="Times New Roman" w:hAnsi="Times New Roman"/>
          <w:sz w:val="36"/>
          <w:szCs w:val="36"/>
          <w:lang w:val="en-US"/>
        </w:rPr>
      </w:pPr>
    </w:p>
    <w:p>
      <w:pPr>
        <w:pStyle w:val="style0"/>
        <w:ind w:left="142" w:right="-472" w:hanging="142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Father’s name              :   elumalai  S</w:t>
      </w:r>
    </w:p>
    <w:p>
      <w:pPr>
        <w:pStyle w:val="style0"/>
        <w:ind w:left="142" w:right="-472" w:hanging="142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Date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of Birth                :    1 may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2006</w:t>
      </w:r>
    </w:p>
    <w:p>
      <w:pPr>
        <w:pStyle w:val="style0"/>
        <w:ind w:left="142" w:right="-472" w:hanging="142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Gender                         :    Female  </w:t>
      </w:r>
    </w:p>
    <w:p>
      <w:pPr>
        <w:pStyle w:val="style0"/>
        <w:ind w:left="142" w:right="-472" w:hanging="142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Marital status               :    Unmarried</w:t>
      </w:r>
    </w:p>
    <w:p>
      <w:pPr>
        <w:pStyle w:val="style0"/>
        <w:ind w:left="142" w:right="-472" w:hanging="142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Nationality                   :    Indian</w:t>
      </w:r>
    </w:p>
    <w:p>
      <w:pPr>
        <w:pStyle w:val="style0"/>
        <w:ind w:left="142" w:right="-472" w:hanging="142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Languages Known       :    English and Tamil </w:t>
      </w:r>
    </w:p>
    <w:p>
      <w:pPr>
        <w:pStyle w:val="style0"/>
        <w:ind w:right="-472" w:hanging="142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Hobbies                        :    Reading Books</w:t>
      </w:r>
    </w:p>
    <w:p>
      <w:pPr>
        <w:pStyle w:val="style0"/>
        <w:ind w:right="-472" w:hanging="142"/>
        <w:rPr>
          <w:rFonts w:ascii="Times New Roman" w:cs="Times New Roman" w:hAnsi="Times New Roman"/>
          <w:sz w:val="32"/>
          <w:szCs w:val="36"/>
          <w:lang w:val="en-US"/>
        </w:rPr>
      </w:pPr>
    </w:p>
    <w:p>
      <w:pPr>
        <w:pStyle w:val="style0"/>
        <w:ind w:right="-472" w:hanging="142"/>
        <w:rPr>
          <w:rFonts w:ascii="Times New Roman" w:cs="Times New Roman" w:hAnsi="Times New Roman"/>
          <w:sz w:val="32"/>
          <w:szCs w:val="36"/>
          <w:lang w:val="en-US"/>
        </w:rPr>
      </w:pPr>
    </w:p>
    <w:p>
      <w:pPr>
        <w:pStyle w:val="style0"/>
        <w:ind w:hanging="142"/>
        <w:rPr>
          <w:rFonts w:ascii="Times New Roman" w:cs="Times New Roman" w:hAnsi="Times New Roman"/>
          <w:b/>
          <w:sz w:val="36"/>
          <w:szCs w:val="36"/>
          <w:lang w:val="en-US"/>
        </w:rPr>
      </w:pPr>
      <w:r>
        <w:rPr>
          <w:rFonts w:ascii="Times New Roman" w:cs="Times New Roman" w:hAnsi="Times New Roman"/>
          <w:b/>
          <w:sz w:val="36"/>
          <w:szCs w:val="36"/>
          <w:lang w:val="en-US"/>
        </w:rPr>
        <w:t>Declaration</w:t>
      </w:r>
    </w:p>
    <w:p>
      <w:pPr>
        <w:pStyle w:val="style0"/>
        <w:ind w:hanging="142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 xml:space="preserve">        </w:t>
      </w:r>
      <w:r>
        <w:rPr>
          <w:rFonts w:ascii="Times New Roman" w:cs="Times New Roman" w:hAnsi="Times New Roman"/>
          <w:sz w:val="28"/>
          <w:szCs w:val="28"/>
          <w:lang w:val="en-US"/>
        </w:rPr>
        <w:t>All the above information is correct up to my knowledge and I bear the responsibility of the correctness.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0"/>
        <w:ind w:hanging="142"/>
        <w:rPr>
          <w:rFonts w:ascii="Times New Roman" w:cs="Times New Roman" w:hAnsi="Times New Roman"/>
          <w:sz w:val="14"/>
          <w:szCs w:val="36"/>
          <w:lang w:val="en-US"/>
        </w:rPr>
      </w:pPr>
    </w:p>
    <w:p>
      <w:pPr>
        <w:pStyle w:val="style179"/>
        <w:tabs>
          <w:tab w:val="left" w:leader="none" w:pos="7728"/>
        </w:tabs>
        <w:jc w:val="right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b/>
          <w:sz w:val="36"/>
          <w:szCs w:val="36"/>
          <w:lang w:val="en-US"/>
        </w:rPr>
        <w:t>Signature</w:t>
      </w:r>
    </w:p>
    <w:p>
      <w:pPr>
        <w:pStyle w:val="style179"/>
        <w:tabs>
          <w:tab w:val="left" w:leader="none" w:pos="7728"/>
        </w:tabs>
        <w:jc w:val="right"/>
        <w:rPr>
          <w:rFonts w:ascii="Times New Roman" w:cs="Times New Roman" w:hAnsi="Times New Roman"/>
          <w:b/>
          <w:sz w:val="36"/>
          <w:szCs w:val="36"/>
          <w:lang w:val="en-US"/>
        </w:rPr>
      </w:pPr>
      <w:r>
        <w:rPr>
          <w:rFonts w:ascii="Times New Roman" w:cs="Times New Roman" w:hAnsi="Times New Roman"/>
          <w:b/>
          <w:sz w:val="36"/>
          <w:szCs w:val="36"/>
          <w:lang w:val="en-US"/>
        </w:rPr>
        <w:t>Vaishnavi E</w:t>
      </w:r>
    </w:p>
    <w:p>
      <w:pPr>
        <w:pStyle w:val="style179"/>
        <w:rPr>
          <w:rFonts w:ascii="Times New Roman" w:cs="Times New Roman" w:hAnsi="Times New Roman"/>
          <w:sz w:val="36"/>
          <w:szCs w:val="36"/>
          <w:lang w:val="en-US"/>
        </w:rPr>
      </w:pPr>
    </w:p>
    <w:p>
      <w:pPr>
        <w:pStyle w:val="style179"/>
        <w:jc w:val="both"/>
        <w:rPr>
          <w:rFonts w:ascii="Times New Roman" w:cs="Times New Roman" w:hAnsi="Times New Roman"/>
          <w:sz w:val="36"/>
          <w:szCs w:val="36"/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1906" w:h="16838" w:orient="portrait"/>
      <w:pgMar w:top="1440" w:right="1440" w:bottom="1440" w:left="1800" w:header="708" w:footer="708" w:gutter="0"/>
      <w:pgBorders w:zOrder="front" w:display="allPages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8" type="#_x0000_t136" fillcolor="silver" stroked="f" style="position:absolute;margin-left:0.0pt;margin-top:0.0pt;width:445.4pt;height:190.85pt;z-index:-2147483644;mso-position-horizontal:center;mso-position-vertical:center;mso-position-horizontal-relative:margin;mso-position-vertical-relative:margin;mso-width-relative:page;mso-height-relative:page;mso-wrap-distance-left:0.0pt;mso-wrap-distance-right:0.0pt;visibility:visible;rotation:-2949120fd;" o:allowincell="false">
          <v:stroke on="f"/>
          <o:lock text="true" v:ext="view"/>
          <v:fill opacity="50%"/>
          <v:textpath string="Resume" fitshape="t" on="t" style="font-size:1.0pt;font-family:&quot;Calibri&quot;;"/>
        </v:shape>
      </w:pict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9" type="#_x0000_t136" fillcolor="silver" stroked="f" style="position:absolute;margin-left:0.0pt;margin-top:0.0pt;width:445.4pt;height:190.85pt;z-index:-2147483643;mso-position-horizontal:center;mso-position-vertical:center;mso-position-horizontal-relative:margin;mso-position-vertical-relative:margin;mso-width-relative:page;mso-height-relative:page;mso-wrap-distance-left:0.0pt;mso-wrap-distance-right:0.0pt;visibility:visible;rotation:-2949120fd;" o:allowincell="false">
          <v:stroke on="f"/>
          <o:lock text="true" v:ext="view"/>
          <v:fill opacity="50%"/>
          <v:textpath string="Resume" fitshape="t" on="t" style="font-size:1.0pt;font-family:&quot;Calibri&quot;;"/>
        </v:shape>
      </w:pict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100" type="#_x0000_t136" fillcolor="silver" stroked="f" style="position:absolute;margin-left:0.0pt;margin-top:0.0pt;width:445.4pt;height:190.85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rotation:-2949120fd;" o:allowincell="false">
          <v:stroke on="f"/>
          <o:lock text="true" v:ext="view"/>
          <v:fill opacity="50%"/>
          <v:textpath string="Resume" fitshape="t" on="t" style="font-size:1.0pt;font-family:&quot;Calibri&quot;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1C8B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3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8eab7a9d-549f-4b31-8a3f-3b7739248f39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6301f1cc-464d-43a6-a86c-23d8e906a923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128</Words>
  <Pages>2</Pages>
  <Characters>721</Characters>
  <Application>WPS Office</Application>
  <DocSecurity>0</DocSecurity>
  <Paragraphs>81</Paragraphs>
  <ScaleCrop>false</ScaleCrop>
  <LinksUpToDate>false</LinksUpToDate>
  <CharactersWithSpaces>1191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2025-02-24T11:55:36Z</dcterms:created>
  <dc:creator>Admin</dc:creator>
  <lastModifiedBy>M2006C3MI</lastModifiedBy>
  <dcterms:modified xsi:type="dcterms:W3CDTF">2025-02-24T11:55:36Z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6e6276990cdb4e148190c7ed3cf704ed</vt:lpwstr>
  </property>
</Properties>
</file>