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 rules for the all the data sets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Try different values of support and confidence. Observe the change in number of rules for different support,confidence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Change the minimum length in apriori algorithm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Visulize the obtained rules using different plots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