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IYER</w:t>
      </w:r>
    </w:p>
    <w:p>
      <w:r>
        <w:t>ananya.iyer@example.com | +91 99887 76655</w:t>
      </w:r>
    </w:p>
    <w:p/>
    <w:p>
      <w:r>
        <w:t>EDUCATION</w:t>
      </w:r>
    </w:p>
    <w:p>
      <w:r>
        <w:t>M.Sc. in Statistics, University of Pune, 2021 - 2023</w:t>
      </w:r>
    </w:p>
    <w:p/>
    <w:p>
      <w:r>
        <w:t>WORK EXPERIENCE</w:t>
      </w:r>
    </w:p>
    <w:p>
      <w:r>
        <w:t>Machine Learning Engineer, Brightpath AI, Aug 2023 - Present</w:t>
      </w:r>
    </w:p>
    <w:p>
      <w:r>
        <w:t>- Trained deep learning and NLP models with PyTorch and Hugging Face transformers</w:t>
      </w:r>
    </w:p>
    <w:p>
      <w:r>
        <w:t>- Deployed APIs with FastAPI and Docker on AWS</w:t>
      </w:r>
    </w:p>
    <w:p>
      <w:r>
        <w:t>Data Analyst Intern, Numeric, Jan 2023 - Jul 2023</w:t>
      </w:r>
    </w:p>
    <w:p>
      <w:r>
        <w:t>- Python, SQL, pandas, Tableau reporting</w:t>
      </w:r>
    </w:p>
    <w:p/>
    <w:p>
      <w:r>
        <w:t>TECHNICAL SKILLS</w:t>
      </w:r>
    </w:p>
    <w:p>
      <w:r>
        <w:t>Python, SQL, PyTorch, scikit-learn, pandas, numpy, Docker, AWS, Git, Tableau</w:t>
      </w:r>
    </w:p>
    <w:p/>
    <w:p>
      <w:r>
        <w:t>CERTIFICATIONS</w:t>
      </w:r>
    </w:p>
    <w:p>
      <w:r>
        <w:t>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