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3E0" w:rsidRPr="00B65510" w:rsidRDefault="009B1FF1">
      <w:pPr>
        <w:spacing w:before="1240"/>
        <w:jc w:val="center"/>
        <w:rPr>
          <w:color w:val="000000" w:themeColor="text1"/>
          <w:sz w:val="32"/>
        </w:rPr>
      </w:pPr>
      <w:r w:rsidRPr="00B65510">
        <w:rPr>
          <w:b/>
          <w:color w:val="000000" w:themeColor="text1"/>
          <w:sz w:val="48"/>
        </w:rPr>
        <w:t>CLASS XII</w:t>
      </w:r>
      <w:r w:rsidRPr="00B65510">
        <w:rPr>
          <w:b/>
          <w:color w:val="000000" w:themeColor="text1"/>
          <w:sz w:val="48"/>
        </w:rPr>
        <w:br/>
        <w:t>INFORMATICS PRACTICES PROJECT</w:t>
      </w:r>
    </w:p>
    <w:p w:rsidR="000123E0" w:rsidRPr="00A823D7" w:rsidRDefault="009B1FF1">
      <w:pPr>
        <w:pStyle w:val="Title"/>
        <w:spacing w:before="840"/>
        <w:jc w:val="center"/>
        <w:rPr>
          <w:color w:val="000000" w:themeColor="text1"/>
          <w:sz w:val="72"/>
          <w:szCs w:val="72"/>
        </w:rPr>
      </w:pPr>
      <w:r w:rsidRPr="00A823D7">
        <w:rPr>
          <w:color w:val="000000" w:themeColor="text1"/>
          <w:sz w:val="72"/>
          <w:szCs w:val="72"/>
        </w:rPr>
        <w:t>HYBRID SALES AND PROFIT</w:t>
      </w:r>
      <w:r w:rsidRPr="00A823D7">
        <w:rPr>
          <w:color w:val="000000" w:themeColor="text1"/>
          <w:sz w:val="72"/>
          <w:szCs w:val="72"/>
        </w:rPr>
        <w:br/>
        <w:t>ANALYSIS SYSTEM</w:t>
      </w:r>
    </w:p>
    <w:p w:rsidR="000123E0" w:rsidRPr="00B65510" w:rsidRDefault="009B1FF1">
      <w:pPr>
        <w:jc w:val="center"/>
        <w:rPr>
          <w:color w:val="000000" w:themeColor="text1"/>
          <w:sz w:val="32"/>
        </w:rPr>
      </w:pPr>
      <w:r w:rsidRPr="00B65510">
        <w:rPr>
          <w:i/>
          <w:color w:val="000000" w:themeColor="text1"/>
          <w:sz w:val="32"/>
        </w:rPr>
        <w:t>CSV-Based Business Data Analysis</w:t>
      </w:r>
    </w:p>
    <w:p w:rsidR="000123E0" w:rsidRPr="00B65510" w:rsidRDefault="000123E0">
      <w:pPr>
        <w:rPr>
          <w:color w:val="000000" w:themeColor="text1"/>
          <w:sz w:val="32"/>
        </w:rPr>
      </w:pPr>
    </w:p>
    <w:tbl>
      <w:tblPr>
        <w:tblStyle w:val="LightShading-Accent1"/>
        <w:tblW w:w="11461" w:type="dxa"/>
        <w:tblInd w:w="720" w:type="dxa"/>
        <w:tblLook w:val="04A0" w:firstRow="1" w:lastRow="0" w:firstColumn="1" w:lastColumn="0" w:noHBand="0" w:noVBand="1"/>
      </w:tblPr>
      <w:tblGrid>
        <w:gridCol w:w="4946"/>
        <w:gridCol w:w="5795"/>
        <w:gridCol w:w="720"/>
      </w:tblGrid>
      <w:tr w:rsidR="000123E0" w:rsidRPr="00B65510" w:rsidTr="00A7393C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School Name</w:t>
            </w:r>
          </w:p>
        </w:tc>
        <w:tc>
          <w:tcPr>
            <w:tcW w:w="5795" w:type="dxa"/>
            <w:vAlign w:val="center"/>
          </w:tcPr>
          <w:p w:rsidR="000123E0" w:rsidRPr="00B65510" w:rsidRDefault="009B1FF1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28"/>
              </w:rPr>
              <w:t>________________________________________</w:t>
            </w:r>
          </w:p>
        </w:tc>
      </w:tr>
      <w:tr w:rsidR="000123E0" w:rsidRPr="00B65510" w:rsidTr="00A7393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School Logo</w:t>
            </w:r>
          </w:p>
        </w:tc>
        <w:tc>
          <w:tcPr>
            <w:tcW w:w="5795" w:type="dxa"/>
            <w:vAlign w:val="center"/>
          </w:tcPr>
          <w:p w:rsidR="000123E0" w:rsidRPr="00B65510" w:rsidRDefault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Not provided</w:t>
            </w:r>
          </w:p>
        </w:tc>
      </w:tr>
      <w:tr w:rsidR="000123E0" w:rsidRPr="00B65510" w:rsidTr="00A7393C">
        <w:trPr>
          <w:gridAfter w:val="1"/>
          <w:wAfter w:w="7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Student Name</w:t>
            </w:r>
          </w:p>
        </w:tc>
        <w:tc>
          <w:tcPr>
            <w:tcW w:w="5795" w:type="dxa"/>
            <w:vAlign w:val="center"/>
          </w:tcPr>
          <w:p w:rsidR="000123E0" w:rsidRPr="00B65510" w:rsidRDefault="009B1FF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________________________________________</w:t>
            </w:r>
          </w:p>
        </w:tc>
      </w:tr>
      <w:tr w:rsidR="000123E0" w:rsidRPr="00B65510" w:rsidTr="00A7393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Roll Number</w:t>
            </w:r>
          </w:p>
        </w:tc>
        <w:tc>
          <w:tcPr>
            <w:tcW w:w="5795" w:type="dxa"/>
            <w:vAlign w:val="center"/>
          </w:tcPr>
          <w:p w:rsidR="000123E0" w:rsidRPr="00B65510" w:rsidRDefault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________________________________________</w:t>
            </w:r>
          </w:p>
        </w:tc>
      </w:tr>
      <w:tr w:rsidR="000123E0" w:rsidRPr="00B65510" w:rsidTr="00A7393C">
        <w:trPr>
          <w:gridAfter w:val="1"/>
          <w:wAfter w:w="7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Class and Section</w:t>
            </w:r>
          </w:p>
        </w:tc>
        <w:tc>
          <w:tcPr>
            <w:tcW w:w="5795" w:type="dxa"/>
            <w:vAlign w:val="center"/>
          </w:tcPr>
          <w:p w:rsidR="000123E0" w:rsidRPr="00B65510" w:rsidRDefault="009B1FF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________________________________________</w:t>
            </w:r>
          </w:p>
        </w:tc>
      </w:tr>
      <w:tr w:rsidR="000123E0" w:rsidRPr="00B65510" w:rsidTr="00A7393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Subject</w:t>
            </w:r>
          </w:p>
        </w:tc>
        <w:tc>
          <w:tcPr>
            <w:tcW w:w="5795" w:type="dxa"/>
            <w:vAlign w:val="center"/>
          </w:tcPr>
          <w:p w:rsidR="000123E0" w:rsidRPr="00B65510" w:rsidRDefault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Informatics Practices</w:t>
            </w:r>
          </w:p>
        </w:tc>
      </w:tr>
      <w:tr w:rsidR="000123E0" w:rsidRPr="00B65510" w:rsidTr="00A739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Subject Code</w:t>
            </w:r>
          </w:p>
        </w:tc>
        <w:tc>
          <w:tcPr>
            <w:tcW w:w="6515" w:type="dxa"/>
            <w:gridSpan w:val="2"/>
            <w:vAlign w:val="center"/>
          </w:tcPr>
          <w:p w:rsidR="000123E0" w:rsidRPr="00B65510" w:rsidRDefault="009B1FF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065</w:t>
            </w:r>
          </w:p>
        </w:tc>
      </w:tr>
      <w:tr w:rsidR="000123E0" w:rsidRPr="00B65510" w:rsidTr="00A739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Academic Year</w:t>
            </w:r>
          </w:p>
        </w:tc>
        <w:tc>
          <w:tcPr>
            <w:tcW w:w="6515" w:type="dxa"/>
            <w:gridSpan w:val="2"/>
            <w:vAlign w:val="center"/>
          </w:tcPr>
          <w:p w:rsidR="000123E0" w:rsidRPr="00B65510" w:rsidRDefault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2026–2027</w:t>
            </w:r>
          </w:p>
        </w:tc>
      </w:tr>
    </w:tbl>
    <w:p w:rsidR="000123E0" w:rsidRPr="00B65510" w:rsidRDefault="009B1FF1" w:rsidP="00764652">
      <w:pPr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br w:type="page"/>
      </w:r>
    </w:p>
    <w:p w:rsidR="000123E0" w:rsidRPr="00B65510" w:rsidRDefault="009B1FF1" w:rsidP="00764652">
      <w:pPr>
        <w:pStyle w:val="Title"/>
        <w:spacing w:after="240"/>
        <w:ind w:left="720"/>
        <w:rPr>
          <w:color w:val="000000" w:themeColor="text1"/>
          <w:sz w:val="72"/>
        </w:rPr>
      </w:pPr>
      <w:r w:rsidRPr="00B65510">
        <w:rPr>
          <w:color w:val="000000" w:themeColor="text1"/>
          <w:sz w:val="72"/>
        </w:rPr>
        <w:lastRenderedPageBreak/>
        <w:t>4. Table of Contents (Index)</w:t>
      </w:r>
    </w:p>
    <w:tbl>
      <w:tblPr>
        <w:tblStyle w:val="LightShading-Accent1"/>
        <w:tblW w:w="10403" w:type="dxa"/>
        <w:jc w:val="center"/>
        <w:tblLook w:val="04A0" w:firstRow="1" w:lastRow="0" w:firstColumn="1" w:lastColumn="0" w:noHBand="0" w:noVBand="1"/>
      </w:tblPr>
      <w:tblGrid>
        <w:gridCol w:w="1299"/>
        <w:gridCol w:w="7597"/>
        <w:gridCol w:w="1507"/>
      </w:tblGrid>
      <w:tr w:rsidR="000123E0" w:rsidRPr="00B65510" w:rsidTr="005F3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shd w:val="clear" w:color="auto" w:fill="17365D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t>S No.</w:t>
            </w:r>
          </w:p>
        </w:tc>
        <w:tc>
          <w:tcPr>
            <w:tcW w:w="7597" w:type="dxa"/>
            <w:shd w:val="clear" w:color="auto" w:fill="17365D"/>
            <w:vAlign w:val="center"/>
          </w:tcPr>
          <w:p w:rsidR="000123E0" w:rsidRPr="00B65510" w:rsidRDefault="009B1FF1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t>Topic</w:t>
            </w:r>
          </w:p>
        </w:tc>
        <w:tc>
          <w:tcPr>
            <w:tcW w:w="1507" w:type="dxa"/>
            <w:shd w:val="clear" w:color="auto" w:fill="17365D"/>
            <w:vAlign w:val="center"/>
          </w:tcPr>
          <w:p w:rsidR="000123E0" w:rsidRPr="00B65510" w:rsidRDefault="009B1FF1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t>Page</w:t>
            </w:r>
          </w:p>
        </w:tc>
      </w:tr>
      <w:tr w:rsidR="000123E0" w:rsidRPr="00B65510" w:rsidTr="005F3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32"/>
              </w:rPr>
              <w:t>1</w:t>
            </w:r>
          </w:p>
        </w:tc>
        <w:tc>
          <w:tcPr>
            <w:tcW w:w="7597" w:type="dxa"/>
            <w:vAlign w:val="center"/>
          </w:tcPr>
          <w:p w:rsidR="000123E0" w:rsidRPr="00B65510" w:rsidRDefault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t>Cover Page</w:t>
            </w:r>
          </w:p>
        </w:tc>
        <w:tc>
          <w:tcPr>
            <w:tcW w:w="1507" w:type="dxa"/>
            <w:vAlign w:val="center"/>
          </w:tcPr>
          <w:p w:rsidR="000123E0" w:rsidRPr="00B65510" w:rsidRDefault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t>1</w:t>
            </w:r>
          </w:p>
        </w:tc>
      </w:tr>
      <w:tr w:rsidR="000123E0" w:rsidRPr="00B65510" w:rsidTr="005F3FA5">
        <w:trPr>
          <w:trHeight w:val="7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32"/>
              </w:rPr>
              <w:t>2</w:t>
            </w:r>
          </w:p>
        </w:tc>
        <w:tc>
          <w:tcPr>
            <w:tcW w:w="7597" w:type="dxa"/>
            <w:vAlign w:val="center"/>
          </w:tcPr>
          <w:p w:rsidR="000123E0" w:rsidRPr="00B65510" w:rsidRDefault="009B1FF1" w:rsidP="009B1FF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t xml:space="preserve">Certificate </w:t>
            </w:r>
          </w:p>
        </w:tc>
        <w:tc>
          <w:tcPr>
            <w:tcW w:w="1507" w:type="dxa"/>
            <w:vAlign w:val="center"/>
          </w:tcPr>
          <w:p w:rsidR="000123E0" w:rsidRPr="00B65510" w:rsidRDefault="009B1FF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t>—</w:t>
            </w:r>
          </w:p>
        </w:tc>
      </w:tr>
      <w:tr w:rsidR="000123E0" w:rsidRPr="00B65510" w:rsidTr="005F3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32"/>
              </w:rPr>
              <w:t>3</w:t>
            </w:r>
          </w:p>
        </w:tc>
        <w:tc>
          <w:tcPr>
            <w:tcW w:w="7597" w:type="dxa"/>
            <w:vAlign w:val="center"/>
          </w:tcPr>
          <w:p w:rsidR="000123E0" w:rsidRPr="00B65510" w:rsidRDefault="009B1FF1" w:rsidP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t xml:space="preserve">Acknowledgement </w:t>
            </w:r>
          </w:p>
        </w:tc>
        <w:tc>
          <w:tcPr>
            <w:tcW w:w="1507" w:type="dxa"/>
            <w:vAlign w:val="center"/>
          </w:tcPr>
          <w:p w:rsidR="000123E0" w:rsidRPr="00B65510" w:rsidRDefault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t>—</w:t>
            </w:r>
          </w:p>
        </w:tc>
      </w:tr>
      <w:tr w:rsidR="000123E0" w:rsidRPr="00B65510" w:rsidTr="005F3FA5">
        <w:trPr>
          <w:trHeight w:val="9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32"/>
              </w:rPr>
              <w:t>4</w:t>
            </w:r>
          </w:p>
        </w:tc>
        <w:tc>
          <w:tcPr>
            <w:tcW w:w="7597" w:type="dxa"/>
            <w:vAlign w:val="center"/>
          </w:tcPr>
          <w:p w:rsidR="000123E0" w:rsidRPr="00B65510" w:rsidRDefault="009B1FF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t>Introduction</w:t>
            </w:r>
          </w:p>
        </w:tc>
        <w:tc>
          <w:tcPr>
            <w:tcW w:w="1507" w:type="dxa"/>
          </w:tcPr>
          <w:p w:rsidR="000123E0" w:rsidRPr="00B65510" w:rsidRDefault="009C1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>
              <w:rPr>
                <w:color w:val="000000" w:themeColor="text1"/>
                <w:sz w:val="32"/>
              </w:rPr>
              <w:t>3</w:t>
            </w:r>
          </w:p>
        </w:tc>
      </w:tr>
      <w:tr w:rsidR="000123E0" w:rsidRPr="00B65510" w:rsidTr="005F3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32"/>
              </w:rPr>
              <w:t>5</w:t>
            </w:r>
          </w:p>
        </w:tc>
        <w:tc>
          <w:tcPr>
            <w:tcW w:w="7597" w:type="dxa"/>
            <w:vAlign w:val="center"/>
          </w:tcPr>
          <w:p w:rsidR="000123E0" w:rsidRPr="00B65510" w:rsidRDefault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t>Objectives and Scope of the Project</w:t>
            </w:r>
          </w:p>
        </w:tc>
        <w:tc>
          <w:tcPr>
            <w:tcW w:w="1507" w:type="dxa"/>
          </w:tcPr>
          <w:p w:rsidR="000123E0" w:rsidRPr="00B65510" w:rsidRDefault="009C1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>
              <w:rPr>
                <w:color w:val="000000" w:themeColor="text1"/>
                <w:sz w:val="32"/>
              </w:rPr>
              <w:t>3</w:t>
            </w:r>
          </w:p>
        </w:tc>
      </w:tr>
      <w:tr w:rsidR="000123E0" w:rsidRPr="00B65510" w:rsidTr="005F3FA5">
        <w:trPr>
          <w:trHeight w:val="8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32"/>
              </w:rPr>
              <w:t>6</w:t>
            </w:r>
          </w:p>
        </w:tc>
        <w:tc>
          <w:tcPr>
            <w:tcW w:w="7597" w:type="dxa"/>
            <w:vAlign w:val="center"/>
          </w:tcPr>
          <w:p w:rsidR="000123E0" w:rsidRPr="00B65510" w:rsidRDefault="009B1FF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t>Software and Hardware Requirements</w:t>
            </w:r>
          </w:p>
        </w:tc>
        <w:tc>
          <w:tcPr>
            <w:tcW w:w="1507" w:type="dxa"/>
          </w:tcPr>
          <w:p w:rsidR="000123E0" w:rsidRPr="00B65510" w:rsidRDefault="009C1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>
              <w:rPr>
                <w:color w:val="000000" w:themeColor="text1"/>
                <w:sz w:val="32"/>
              </w:rPr>
              <w:t>4</w:t>
            </w:r>
          </w:p>
        </w:tc>
      </w:tr>
      <w:tr w:rsidR="000123E0" w:rsidRPr="00B65510" w:rsidTr="005F3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32"/>
              </w:rPr>
              <w:t>7</w:t>
            </w:r>
          </w:p>
        </w:tc>
        <w:tc>
          <w:tcPr>
            <w:tcW w:w="7597" w:type="dxa"/>
            <w:vAlign w:val="center"/>
          </w:tcPr>
          <w:p w:rsidR="000123E0" w:rsidRPr="00B65510" w:rsidRDefault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t>System Design and Data Handling</w:t>
            </w:r>
          </w:p>
        </w:tc>
        <w:tc>
          <w:tcPr>
            <w:tcW w:w="1507" w:type="dxa"/>
          </w:tcPr>
          <w:p w:rsidR="000123E0" w:rsidRPr="00B65510" w:rsidRDefault="009C17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>
              <w:rPr>
                <w:color w:val="000000" w:themeColor="text1"/>
                <w:sz w:val="32"/>
              </w:rPr>
              <w:t>4-5</w:t>
            </w:r>
          </w:p>
        </w:tc>
      </w:tr>
      <w:tr w:rsidR="000123E0" w:rsidRPr="00B65510" w:rsidTr="005F3FA5">
        <w:trPr>
          <w:trHeight w:val="8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32"/>
              </w:rPr>
              <w:t>8</w:t>
            </w:r>
          </w:p>
        </w:tc>
        <w:tc>
          <w:tcPr>
            <w:tcW w:w="7597" w:type="dxa"/>
            <w:vAlign w:val="center"/>
          </w:tcPr>
          <w:p w:rsidR="000123E0" w:rsidRPr="00B65510" w:rsidRDefault="009B1FF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t>Source Code</w:t>
            </w:r>
          </w:p>
        </w:tc>
        <w:tc>
          <w:tcPr>
            <w:tcW w:w="1507" w:type="dxa"/>
          </w:tcPr>
          <w:p w:rsidR="000123E0" w:rsidRPr="00B65510" w:rsidRDefault="009C1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>
              <w:rPr>
                <w:color w:val="000000" w:themeColor="text1"/>
                <w:sz w:val="32"/>
              </w:rPr>
              <w:t>6-18</w:t>
            </w:r>
          </w:p>
        </w:tc>
      </w:tr>
      <w:tr w:rsidR="000123E0" w:rsidRPr="00B65510" w:rsidTr="005F3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0123E0" w:rsidRPr="00B65510" w:rsidRDefault="009B1FF1" w:rsidP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32"/>
              </w:rPr>
              <w:t>9</w:t>
            </w:r>
          </w:p>
        </w:tc>
        <w:tc>
          <w:tcPr>
            <w:tcW w:w="7597" w:type="dxa"/>
            <w:vAlign w:val="center"/>
          </w:tcPr>
          <w:p w:rsidR="000123E0" w:rsidRPr="00B65510" w:rsidRDefault="009B1FF1" w:rsidP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t>Outputs and Data Visualizations</w:t>
            </w:r>
          </w:p>
        </w:tc>
        <w:tc>
          <w:tcPr>
            <w:tcW w:w="1507" w:type="dxa"/>
          </w:tcPr>
          <w:p w:rsidR="000123E0" w:rsidRPr="00B65510" w:rsidRDefault="009B1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fldChar w:fldCharType="begin"/>
            </w:r>
            <w:r w:rsidRPr="00B65510">
              <w:rPr>
                <w:color w:val="000000" w:themeColor="text1"/>
                <w:sz w:val="32"/>
              </w:rPr>
              <w:instrText xml:space="preserve"> PAGEREF section10 \h </w:instrText>
            </w:r>
            <w:r w:rsidRPr="00B65510">
              <w:rPr>
                <w:color w:val="000000" w:themeColor="text1"/>
                <w:sz w:val="32"/>
              </w:rPr>
            </w:r>
            <w:r w:rsidRPr="00B65510">
              <w:rPr>
                <w:color w:val="000000" w:themeColor="text1"/>
                <w:sz w:val="32"/>
              </w:rPr>
              <w:fldChar w:fldCharType="separate"/>
            </w:r>
            <w:r w:rsidR="00990D58" w:rsidRPr="00B65510">
              <w:rPr>
                <w:noProof/>
                <w:color w:val="000000" w:themeColor="text1"/>
                <w:sz w:val="32"/>
              </w:rPr>
              <w:t>1</w:t>
            </w:r>
            <w:r w:rsidRPr="00B65510">
              <w:rPr>
                <w:color w:val="000000" w:themeColor="text1"/>
                <w:sz w:val="32"/>
              </w:rPr>
              <w:fldChar w:fldCharType="end"/>
            </w:r>
            <w:r w:rsidR="009C170A">
              <w:rPr>
                <w:color w:val="000000" w:themeColor="text1"/>
                <w:sz w:val="32"/>
              </w:rPr>
              <w:t>9-23</w:t>
            </w:r>
          </w:p>
        </w:tc>
      </w:tr>
      <w:tr w:rsidR="009C170A" w:rsidRPr="00B65510" w:rsidTr="005F3FA5">
        <w:trPr>
          <w:trHeight w:val="13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9C170A" w:rsidRPr="00B65510" w:rsidRDefault="009C170A" w:rsidP="009B1FF1">
            <w:pPr>
              <w:spacing w:after="40"/>
              <w:rPr>
                <w:b w:val="0"/>
                <w:color w:val="000000" w:themeColor="text1"/>
                <w:sz w:val="32"/>
              </w:rPr>
            </w:pPr>
            <w:r>
              <w:rPr>
                <w:b w:val="0"/>
                <w:color w:val="000000" w:themeColor="text1"/>
                <w:sz w:val="32"/>
              </w:rPr>
              <w:t>10</w:t>
            </w:r>
          </w:p>
        </w:tc>
        <w:tc>
          <w:tcPr>
            <w:tcW w:w="7597" w:type="dxa"/>
            <w:vAlign w:val="center"/>
          </w:tcPr>
          <w:p w:rsidR="009C170A" w:rsidRPr="00B65510" w:rsidRDefault="009C170A" w:rsidP="009B1FF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>
              <w:rPr>
                <w:color w:val="000000" w:themeColor="text1"/>
                <w:sz w:val="32"/>
              </w:rPr>
              <w:t xml:space="preserve">Graphical User Interface </w:t>
            </w:r>
          </w:p>
        </w:tc>
        <w:tc>
          <w:tcPr>
            <w:tcW w:w="1507" w:type="dxa"/>
          </w:tcPr>
          <w:p w:rsidR="009C170A" w:rsidRPr="00B65510" w:rsidRDefault="009C1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>
              <w:rPr>
                <w:color w:val="000000" w:themeColor="text1"/>
                <w:sz w:val="32"/>
              </w:rPr>
              <w:t xml:space="preserve">24- </w:t>
            </w:r>
          </w:p>
        </w:tc>
      </w:tr>
      <w:tr w:rsidR="000123E0" w:rsidRPr="00B65510" w:rsidTr="005F3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0123E0" w:rsidRPr="00B65510" w:rsidRDefault="009C170A">
            <w:pPr>
              <w:spacing w:after="40"/>
              <w:rPr>
                <w:color w:val="000000" w:themeColor="text1"/>
                <w:sz w:val="32"/>
              </w:rPr>
            </w:pPr>
            <w:r>
              <w:rPr>
                <w:b w:val="0"/>
                <w:color w:val="000000" w:themeColor="text1"/>
                <w:sz w:val="32"/>
              </w:rPr>
              <w:t>11</w:t>
            </w:r>
          </w:p>
        </w:tc>
        <w:tc>
          <w:tcPr>
            <w:tcW w:w="7597" w:type="dxa"/>
            <w:vAlign w:val="center"/>
          </w:tcPr>
          <w:p w:rsidR="000123E0" w:rsidRPr="00B65510" w:rsidRDefault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t>Conclusion</w:t>
            </w:r>
          </w:p>
        </w:tc>
        <w:tc>
          <w:tcPr>
            <w:tcW w:w="1507" w:type="dxa"/>
          </w:tcPr>
          <w:p w:rsidR="000123E0" w:rsidRPr="00B65510" w:rsidRDefault="009B1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fldChar w:fldCharType="begin"/>
            </w:r>
            <w:r w:rsidRPr="00B65510">
              <w:rPr>
                <w:color w:val="000000" w:themeColor="text1"/>
                <w:sz w:val="32"/>
              </w:rPr>
              <w:instrText xml:space="preserve"> PAGEREF section11 \h </w:instrText>
            </w:r>
            <w:r w:rsidRPr="00B65510">
              <w:rPr>
                <w:color w:val="000000" w:themeColor="text1"/>
                <w:sz w:val="32"/>
              </w:rPr>
            </w:r>
            <w:r w:rsidRPr="00B65510">
              <w:rPr>
                <w:color w:val="000000" w:themeColor="text1"/>
                <w:sz w:val="32"/>
              </w:rPr>
              <w:fldChar w:fldCharType="separate"/>
            </w:r>
            <w:r w:rsidR="00990D58" w:rsidRPr="00B65510">
              <w:rPr>
                <w:noProof/>
                <w:color w:val="000000" w:themeColor="text1"/>
                <w:sz w:val="32"/>
              </w:rPr>
              <w:t>1</w:t>
            </w:r>
            <w:r w:rsidRPr="00B65510">
              <w:rPr>
                <w:color w:val="000000" w:themeColor="text1"/>
                <w:sz w:val="32"/>
              </w:rPr>
              <w:fldChar w:fldCharType="end"/>
            </w:r>
          </w:p>
        </w:tc>
      </w:tr>
      <w:tr w:rsidR="000123E0" w:rsidRPr="00B65510" w:rsidTr="005F3FA5">
        <w:trPr>
          <w:trHeight w:val="8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0123E0" w:rsidRPr="00B65510" w:rsidRDefault="009C170A">
            <w:pPr>
              <w:spacing w:after="40"/>
              <w:rPr>
                <w:color w:val="000000" w:themeColor="text1"/>
                <w:sz w:val="32"/>
              </w:rPr>
            </w:pPr>
            <w:r>
              <w:rPr>
                <w:b w:val="0"/>
                <w:color w:val="000000" w:themeColor="text1"/>
                <w:sz w:val="32"/>
              </w:rPr>
              <w:t>12</w:t>
            </w:r>
          </w:p>
        </w:tc>
        <w:tc>
          <w:tcPr>
            <w:tcW w:w="7597" w:type="dxa"/>
            <w:vAlign w:val="center"/>
          </w:tcPr>
          <w:p w:rsidR="000123E0" w:rsidRPr="00B65510" w:rsidRDefault="009B1FF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t>Bibliography and References</w:t>
            </w:r>
          </w:p>
        </w:tc>
        <w:tc>
          <w:tcPr>
            <w:tcW w:w="1507" w:type="dxa"/>
          </w:tcPr>
          <w:p w:rsidR="000123E0" w:rsidRPr="00B65510" w:rsidRDefault="009B1F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32"/>
              </w:rPr>
              <w:fldChar w:fldCharType="begin"/>
            </w:r>
            <w:r w:rsidRPr="00B65510">
              <w:rPr>
                <w:color w:val="000000" w:themeColor="text1"/>
                <w:sz w:val="32"/>
              </w:rPr>
              <w:instrText xml:space="preserve"> PAGEREF section12 \h </w:instrText>
            </w:r>
            <w:r w:rsidRPr="00B65510">
              <w:rPr>
                <w:color w:val="000000" w:themeColor="text1"/>
                <w:sz w:val="32"/>
              </w:rPr>
            </w:r>
            <w:r w:rsidRPr="00B65510">
              <w:rPr>
                <w:color w:val="000000" w:themeColor="text1"/>
                <w:sz w:val="32"/>
              </w:rPr>
              <w:fldChar w:fldCharType="separate"/>
            </w:r>
            <w:r w:rsidR="00990D58" w:rsidRPr="00B65510">
              <w:rPr>
                <w:noProof/>
                <w:color w:val="000000" w:themeColor="text1"/>
                <w:sz w:val="32"/>
              </w:rPr>
              <w:t>1</w:t>
            </w:r>
            <w:r w:rsidRPr="00B65510">
              <w:rPr>
                <w:color w:val="000000" w:themeColor="text1"/>
                <w:sz w:val="32"/>
              </w:rPr>
              <w:fldChar w:fldCharType="end"/>
            </w:r>
          </w:p>
        </w:tc>
      </w:tr>
    </w:tbl>
    <w:p w:rsidR="000123E0" w:rsidRPr="00B65510" w:rsidRDefault="009B1FF1" w:rsidP="00764652">
      <w:pPr>
        <w:ind w:left="720"/>
        <w:rPr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br w:type="page"/>
      </w:r>
    </w:p>
    <w:p w:rsidR="000123E0" w:rsidRPr="00B65510" w:rsidRDefault="009B1FF1" w:rsidP="00764652">
      <w:pPr>
        <w:pStyle w:val="Heading1"/>
        <w:ind w:left="720"/>
        <w:rPr>
          <w:color w:val="000000" w:themeColor="text1"/>
          <w:sz w:val="52"/>
        </w:rPr>
      </w:pPr>
      <w:bookmarkStart w:id="0" w:name="section5"/>
      <w:r w:rsidRPr="00B65510">
        <w:rPr>
          <w:color w:val="000000" w:themeColor="text1"/>
          <w:sz w:val="52"/>
        </w:rPr>
        <w:lastRenderedPageBreak/>
        <w:t>5. Introduction</w:t>
      </w:r>
      <w:bookmarkEnd w:id="0"/>
    </w:p>
    <w:p w:rsidR="0021487C" w:rsidRDefault="009B1FF1" w:rsidP="0021487C">
      <w:pPr>
        <w:spacing w:after="0"/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Small businesses need to understand which products and sales channels contribut</w:t>
      </w:r>
      <w:r w:rsidR="00EA3780">
        <w:rPr>
          <w:color w:val="000000" w:themeColor="text1"/>
          <w:sz w:val="32"/>
        </w:rPr>
        <w:t>e most to profit. This project examines</w:t>
      </w:r>
      <w:r w:rsidRPr="00B65510">
        <w:rPr>
          <w:color w:val="000000" w:themeColor="text1"/>
          <w:sz w:val="32"/>
        </w:rPr>
        <w:t xml:space="preserve"> product and transaction </w:t>
      </w:r>
    </w:p>
    <w:p w:rsidR="000123E0" w:rsidRPr="00B65510" w:rsidRDefault="009B1FF1" w:rsidP="0021487C">
      <w:pPr>
        <w:spacing w:after="0"/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records from CSV files, joins related records with Pandas, summarizes the supplied profit values, and presents results through a menu-driven Python console program and Matplotlib charts.</w:t>
      </w:r>
    </w:p>
    <w:p w:rsidR="0021487C" w:rsidRDefault="009B1FF1" w:rsidP="0021487C">
      <w:pPr>
        <w:spacing w:after="0"/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The program uses CSV files as its data store</w:t>
      </w:r>
      <w:r w:rsidR="00EA3780">
        <w:rPr>
          <w:color w:val="000000" w:themeColor="text1"/>
          <w:sz w:val="32"/>
        </w:rPr>
        <w:t>.</w:t>
      </w:r>
      <w:r w:rsidRPr="00B65510">
        <w:rPr>
          <w:color w:val="000000" w:themeColor="text1"/>
          <w:sz w:val="32"/>
        </w:rPr>
        <w:t xml:space="preserve"> The supplied transaction file </w:t>
      </w:r>
    </w:p>
    <w:p w:rsidR="000123E0" w:rsidRPr="00B65510" w:rsidRDefault="009B1FF1" w:rsidP="0021487C">
      <w:pPr>
        <w:spacing w:after="0"/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already includes a profit field, so the program analyzes that recorded value rather than inventing product costs.</w:t>
      </w:r>
    </w:p>
    <w:p w:rsidR="0021487C" w:rsidRDefault="009B1FF1" w:rsidP="0021487C">
      <w:pPr>
        <w:spacing w:after="0"/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 xml:space="preserve">The current dataset contains 3,796 product records and 101,248 sales transactions. Its valid dates range from 01 January 2011 to 08 March 2025; </w:t>
      </w:r>
    </w:p>
    <w:p w:rsidR="000123E0" w:rsidRPr="00B65510" w:rsidRDefault="009B1FF1" w:rsidP="0021487C">
      <w:pPr>
        <w:spacing w:after="0"/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the source has date gaps, including between 2014 and 2023.</w:t>
      </w:r>
    </w:p>
    <w:p w:rsidR="000123E0" w:rsidRPr="00B65510" w:rsidRDefault="009B1FF1" w:rsidP="00764652">
      <w:pPr>
        <w:pStyle w:val="Heading1"/>
        <w:ind w:left="720"/>
        <w:rPr>
          <w:color w:val="000000" w:themeColor="text1"/>
          <w:sz w:val="52"/>
        </w:rPr>
      </w:pPr>
      <w:bookmarkStart w:id="1" w:name="section6"/>
      <w:r w:rsidRPr="00B65510">
        <w:rPr>
          <w:color w:val="000000" w:themeColor="text1"/>
          <w:sz w:val="52"/>
        </w:rPr>
        <w:t>6. Objectives and Scope of the Project</w:t>
      </w:r>
      <w:bookmarkEnd w:id="1"/>
    </w:p>
    <w:p w:rsidR="000123E0" w:rsidRPr="00B65510" w:rsidRDefault="00EA3780" w:rsidP="00764652">
      <w:pPr>
        <w:pStyle w:val="ListBullet"/>
        <w:tabs>
          <w:tab w:val="clear" w:pos="360"/>
          <w:tab w:val="num" w:pos="1080"/>
        </w:tabs>
        <w:ind w:left="1080"/>
        <w:rPr>
          <w:color w:val="000000" w:themeColor="text1"/>
          <w:sz w:val="32"/>
        </w:rPr>
      </w:pPr>
      <w:r>
        <w:rPr>
          <w:color w:val="000000" w:themeColor="text1"/>
          <w:sz w:val="32"/>
        </w:rPr>
        <w:t xml:space="preserve">Load </w:t>
      </w:r>
      <w:r w:rsidR="009B1FF1" w:rsidRPr="00B65510">
        <w:rPr>
          <w:color w:val="000000" w:themeColor="text1"/>
          <w:sz w:val="32"/>
        </w:rPr>
        <w:t>product and sales data from CSV files into Pandas DataFrames.</w:t>
      </w:r>
    </w:p>
    <w:p w:rsidR="000123E0" w:rsidRPr="00B65510" w:rsidRDefault="009B1FF1" w:rsidP="00764652">
      <w:pPr>
        <w:pStyle w:val="ListBullet"/>
        <w:tabs>
          <w:tab w:val="clear" w:pos="360"/>
          <w:tab w:val="num" w:pos="1080"/>
        </w:tabs>
        <w:ind w:left="108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Combine records by product_id and provide a clear error if the files have no shared product key.</w:t>
      </w:r>
    </w:p>
    <w:p w:rsidR="000123E0" w:rsidRPr="00B65510" w:rsidRDefault="009B1FF1" w:rsidP="00764652">
      <w:pPr>
        <w:pStyle w:val="ListBullet"/>
        <w:tabs>
          <w:tab w:val="clear" w:pos="360"/>
          <w:tab w:val="num" w:pos="1080"/>
        </w:tabs>
        <w:ind w:left="108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Demonstrate head(), tail(), selection, loc, iloc, boolean filtering, column renaming, and Series calculations.</w:t>
      </w:r>
    </w:p>
    <w:p w:rsidR="000123E0" w:rsidRPr="00B65510" w:rsidRDefault="009B1FF1" w:rsidP="00764652">
      <w:pPr>
        <w:pStyle w:val="ListBullet"/>
        <w:tabs>
          <w:tab w:val="clear" w:pos="360"/>
          <w:tab w:val="num" w:pos="1080"/>
        </w:tabs>
        <w:ind w:left="108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Summarize profit by product, sales mode, and year-month; calculate totals, averages, maximums, minimums, and transaction counts.</w:t>
      </w:r>
    </w:p>
    <w:p w:rsidR="000123E0" w:rsidRPr="00B65510" w:rsidRDefault="009B1FF1" w:rsidP="00764652">
      <w:pPr>
        <w:pStyle w:val="ListBullet"/>
        <w:tabs>
          <w:tab w:val="clear" w:pos="360"/>
          <w:tab w:val="num" w:pos="1080"/>
        </w:tabs>
        <w:ind w:left="108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Display bar charts, a monthly line plot, histograms, and a pie chart using Matplotlib</w:t>
      </w:r>
      <w:r w:rsidR="00EA3780">
        <w:rPr>
          <w:color w:val="000000" w:themeColor="text1"/>
          <w:sz w:val="32"/>
        </w:rPr>
        <w:t xml:space="preserve"> to analyse data</w:t>
      </w:r>
      <w:r w:rsidRPr="00B65510">
        <w:rPr>
          <w:color w:val="000000" w:themeColor="text1"/>
          <w:sz w:val="32"/>
        </w:rPr>
        <w:t>.</w:t>
      </w:r>
    </w:p>
    <w:p w:rsidR="000123E0" w:rsidRPr="00B65510" w:rsidRDefault="009B1FF1" w:rsidP="00764652">
      <w:pPr>
        <w:pStyle w:val="ListBullet"/>
        <w:tabs>
          <w:tab w:val="clear" w:pos="360"/>
          <w:tab w:val="num" w:pos="1080"/>
        </w:tabs>
        <w:ind w:left="108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Export the processed transaction data to a new CSV file.</w:t>
      </w:r>
    </w:p>
    <w:p w:rsidR="000123E0" w:rsidRPr="00B65510" w:rsidRDefault="009B1FF1" w:rsidP="00764652">
      <w:pPr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Scope limitation: the progr</w:t>
      </w:r>
      <w:r w:rsidR="00EA3780">
        <w:rPr>
          <w:color w:val="000000" w:themeColor="text1"/>
          <w:sz w:val="32"/>
        </w:rPr>
        <w:t xml:space="preserve">am analyzes and exports records. </w:t>
      </w:r>
      <w:r w:rsidRPr="00B65510">
        <w:rPr>
          <w:color w:val="000000" w:themeColor="text1"/>
          <w:sz w:val="32"/>
        </w:rPr>
        <w:t>The current CSV already contains profit, and a new profit calculation is performed only when quantity, selling price, and cost price are available.</w:t>
      </w:r>
    </w:p>
    <w:p w:rsidR="009F6554" w:rsidRDefault="009F6554" w:rsidP="00764652">
      <w:pPr>
        <w:pStyle w:val="Heading1"/>
        <w:ind w:left="720"/>
        <w:rPr>
          <w:color w:val="000000" w:themeColor="text1"/>
          <w:sz w:val="52"/>
        </w:rPr>
      </w:pPr>
      <w:bookmarkStart w:id="2" w:name="section7"/>
    </w:p>
    <w:p w:rsidR="0021487C" w:rsidRPr="0021487C" w:rsidRDefault="0021487C" w:rsidP="0021487C"/>
    <w:p w:rsidR="000123E0" w:rsidRPr="00B65510" w:rsidRDefault="009B1FF1" w:rsidP="00764652">
      <w:pPr>
        <w:pStyle w:val="Heading1"/>
        <w:spacing w:before="0"/>
        <w:ind w:left="720"/>
        <w:rPr>
          <w:color w:val="000000" w:themeColor="text1"/>
          <w:sz w:val="52"/>
        </w:rPr>
      </w:pPr>
      <w:r w:rsidRPr="00B65510">
        <w:rPr>
          <w:color w:val="000000" w:themeColor="text1"/>
          <w:sz w:val="52"/>
        </w:rPr>
        <w:lastRenderedPageBreak/>
        <w:t>7. Software and Hardware Requirements</w:t>
      </w:r>
      <w:bookmarkEnd w:id="2"/>
    </w:p>
    <w:tbl>
      <w:tblPr>
        <w:tblStyle w:val="LightShading-Accent1"/>
        <w:tblW w:w="10444" w:type="dxa"/>
        <w:tblInd w:w="720" w:type="dxa"/>
        <w:tblLook w:val="04A0" w:firstRow="1" w:lastRow="0" w:firstColumn="1" w:lastColumn="0" w:noHBand="0" w:noVBand="1"/>
      </w:tblPr>
      <w:tblGrid>
        <w:gridCol w:w="4248"/>
        <w:gridCol w:w="6196"/>
      </w:tblGrid>
      <w:tr w:rsidR="009F6554" w:rsidRPr="00B65510" w:rsidTr="00237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shd w:val="clear" w:color="auto" w:fill="17365D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Requirement</w:t>
            </w:r>
          </w:p>
        </w:tc>
        <w:tc>
          <w:tcPr>
            <w:tcW w:w="6196" w:type="dxa"/>
            <w:shd w:val="clear" w:color="auto" w:fill="17365D"/>
            <w:vAlign w:val="center"/>
          </w:tcPr>
          <w:p w:rsidR="000123E0" w:rsidRPr="00B65510" w:rsidRDefault="009B1FF1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Details</w:t>
            </w:r>
          </w:p>
        </w:tc>
      </w:tr>
      <w:tr w:rsidR="009F6554" w:rsidRPr="00B65510" w:rsidTr="00237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28"/>
              </w:rPr>
              <w:t>Operating system</w:t>
            </w:r>
          </w:p>
        </w:tc>
        <w:tc>
          <w:tcPr>
            <w:tcW w:w="6196" w:type="dxa"/>
            <w:vAlign w:val="center"/>
          </w:tcPr>
          <w:p w:rsidR="000123E0" w:rsidRPr="00B65510" w:rsidRDefault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Windows 10/11; direct Python execution can also be used on Linux.</w:t>
            </w:r>
          </w:p>
        </w:tc>
      </w:tr>
      <w:tr w:rsidR="009F6554" w:rsidRPr="00B65510" w:rsidTr="002372B6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28"/>
              </w:rPr>
              <w:t>Programming language</w:t>
            </w:r>
          </w:p>
        </w:tc>
        <w:tc>
          <w:tcPr>
            <w:tcW w:w="6196" w:type="dxa"/>
            <w:vAlign w:val="center"/>
          </w:tcPr>
          <w:p w:rsidR="000123E0" w:rsidRPr="00B65510" w:rsidRDefault="009B1FF1" w:rsidP="009B1FF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 xml:space="preserve">Python 3.8 or later </w:t>
            </w:r>
          </w:p>
        </w:tc>
      </w:tr>
      <w:tr w:rsidR="009F6554" w:rsidRPr="00B65510" w:rsidTr="00237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28"/>
              </w:rPr>
              <w:t>Python environment</w:t>
            </w:r>
          </w:p>
        </w:tc>
        <w:tc>
          <w:tcPr>
            <w:tcW w:w="6196" w:type="dxa"/>
            <w:vAlign w:val="center"/>
          </w:tcPr>
          <w:p w:rsidR="000123E0" w:rsidRPr="00B65510" w:rsidRDefault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 xml:space="preserve">IDLE, </w:t>
            </w:r>
            <w:r w:rsidR="00EA3780">
              <w:rPr>
                <w:color w:val="000000" w:themeColor="text1"/>
                <w:sz w:val="28"/>
              </w:rPr>
              <w:t xml:space="preserve">Thonny, </w:t>
            </w:r>
            <w:r w:rsidRPr="00B65510">
              <w:rPr>
                <w:color w:val="000000" w:themeColor="text1"/>
                <w:sz w:val="28"/>
              </w:rPr>
              <w:t>VS Code, or another Python editor/terminal.</w:t>
            </w:r>
          </w:p>
        </w:tc>
      </w:tr>
      <w:tr w:rsidR="009F6554" w:rsidRPr="00B65510" w:rsidTr="002372B6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28"/>
              </w:rPr>
              <w:t>Libraries</w:t>
            </w:r>
          </w:p>
        </w:tc>
        <w:tc>
          <w:tcPr>
            <w:tcW w:w="6196" w:type="dxa"/>
            <w:vAlign w:val="center"/>
          </w:tcPr>
          <w:p w:rsidR="000123E0" w:rsidRPr="00B65510" w:rsidRDefault="009B1FF1" w:rsidP="009B1F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Pandas, NumPy, Matplotlib/Pyplot</w:t>
            </w:r>
          </w:p>
        </w:tc>
      </w:tr>
      <w:tr w:rsidR="009F6554" w:rsidRPr="00B65510" w:rsidTr="00237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28"/>
              </w:rPr>
              <w:t>Data storage</w:t>
            </w:r>
          </w:p>
        </w:tc>
        <w:tc>
          <w:tcPr>
            <w:tcW w:w="6196" w:type="dxa"/>
            <w:vAlign w:val="center"/>
          </w:tcPr>
          <w:p w:rsidR="000123E0" w:rsidRPr="00B65510" w:rsidRDefault="009B1FF1" w:rsidP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Comma-separated values (CSV)</w:t>
            </w:r>
          </w:p>
        </w:tc>
      </w:tr>
      <w:tr w:rsidR="009F6554" w:rsidRPr="00B65510" w:rsidTr="002372B6">
        <w:trPr>
          <w:trHeight w:val="9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28"/>
              </w:rPr>
              <w:t>Hardware</w:t>
            </w:r>
          </w:p>
        </w:tc>
        <w:tc>
          <w:tcPr>
            <w:tcW w:w="6196" w:type="dxa"/>
            <w:vAlign w:val="center"/>
          </w:tcPr>
          <w:p w:rsidR="000123E0" w:rsidRPr="00B65510" w:rsidRDefault="009B1FF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4 GB RAM or more recommended for the supplied CSV files.</w:t>
            </w:r>
          </w:p>
        </w:tc>
      </w:tr>
      <w:tr w:rsidR="009F6554" w:rsidRPr="00B65510" w:rsidTr="00237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28"/>
              </w:rPr>
              <w:t>Launcher</w:t>
            </w:r>
          </w:p>
        </w:tc>
        <w:tc>
          <w:tcPr>
            <w:tcW w:w="6196" w:type="dxa"/>
            <w:vAlign w:val="center"/>
          </w:tcPr>
          <w:p w:rsidR="000123E0" w:rsidRPr="00B65510" w:rsidRDefault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PowerShell launcher on Windows, or `python scripts/main.py`.</w:t>
            </w:r>
          </w:p>
        </w:tc>
      </w:tr>
    </w:tbl>
    <w:p w:rsidR="000123E0" w:rsidRPr="00B65510" w:rsidRDefault="000123E0" w:rsidP="00764652">
      <w:pPr>
        <w:ind w:left="720"/>
        <w:rPr>
          <w:color w:val="000000" w:themeColor="text1"/>
          <w:sz w:val="32"/>
        </w:rPr>
      </w:pPr>
    </w:p>
    <w:p w:rsidR="000123E0" w:rsidRPr="00B65510" w:rsidRDefault="009B1FF1" w:rsidP="00764652">
      <w:pPr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Versions used: Python 3.14.2, Pandas 3.0.2, NumPy 2.4.4, Matplotlib 3.10.9.</w:t>
      </w:r>
    </w:p>
    <w:p w:rsidR="000123E0" w:rsidRPr="00B65510" w:rsidRDefault="009B1FF1" w:rsidP="00764652">
      <w:pPr>
        <w:pStyle w:val="Heading1"/>
        <w:ind w:left="720"/>
        <w:rPr>
          <w:color w:val="000000" w:themeColor="text1"/>
          <w:sz w:val="52"/>
        </w:rPr>
      </w:pPr>
      <w:bookmarkStart w:id="3" w:name="section8"/>
      <w:r w:rsidRPr="00B65510">
        <w:rPr>
          <w:color w:val="000000" w:themeColor="text1"/>
          <w:sz w:val="52"/>
        </w:rPr>
        <w:t>8. System Design and Data Handling</w:t>
      </w:r>
      <w:bookmarkEnd w:id="3"/>
    </w:p>
    <w:p w:rsidR="009B1FF1" w:rsidRPr="00B65510" w:rsidRDefault="009B1FF1" w:rsidP="00764652">
      <w:pPr>
        <w:ind w:left="720"/>
        <w:rPr>
          <w:color w:val="000000" w:themeColor="text1"/>
        </w:rPr>
      </w:pPr>
    </w:p>
    <w:p w:rsidR="009B1FF1" w:rsidRPr="00B65510" w:rsidRDefault="009B1FF1" w:rsidP="00764652">
      <w:pPr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Data flow:</w:t>
      </w:r>
    </w:p>
    <w:p w:rsidR="009B1FF1" w:rsidRPr="00B65510" w:rsidRDefault="009B1FF1" w:rsidP="00764652">
      <w:pPr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 xml:space="preserve">products.csv and sales.csv → Pandas read_csv() → merge on product_id </w:t>
      </w:r>
    </w:p>
    <w:p w:rsidR="000123E0" w:rsidRPr="00B65510" w:rsidRDefault="009B1FF1" w:rsidP="00764652">
      <w:pPr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→ analysis/groupby operations → console output and charts → CSV export.</w:t>
      </w:r>
    </w:p>
    <w:p w:rsidR="000123E0" w:rsidRPr="00B65510" w:rsidRDefault="000123E0" w:rsidP="00764652">
      <w:pPr>
        <w:ind w:left="720"/>
        <w:rPr>
          <w:color w:val="000000" w:themeColor="text1"/>
          <w:sz w:val="32"/>
        </w:rPr>
      </w:pPr>
    </w:p>
    <w:tbl>
      <w:tblPr>
        <w:tblStyle w:val="LightShading-Accent1"/>
        <w:tblW w:w="0" w:type="auto"/>
        <w:tblInd w:w="720" w:type="dxa"/>
        <w:tblLook w:val="04A0" w:firstRow="1" w:lastRow="0" w:firstColumn="1" w:lastColumn="0" w:noHBand="0" w:noVBand="1"/>
      </w:tblPr>
      <w:tblGrid>
        <w:gridCol w:w="3298"/>
        <w:gridCol w:w="2030"/>
        <w:gridCol w:w="4566"/>
      </w:tblGrid>
      <w:tr w:rsidR="009F6554" w:rsidRPr="00B65510" w:rsidTr="00237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  <w:shd w:val="clear" w:color="auto" w:fill="17365D"/>
            <w:vAlign w:val="center"/>
          </w:tcPr>
          <w:p w:rsidR="000123E0" w:rsidRPr="00B65510" w:rsidRDefault="009B1FF1" w:rsidP="002372B6">
            <w:pPr>
              <w:spacing w:after="40"/>
              <w:ind w:left="72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CSV file</w:t>
            </w:r>
          </w:p>
        </w:tc>
        <w:tc>
          <w:tcPr>
            <w:tcW w:w="2030" w:type="dxa"/>
            <w:shd w:val="clear" w:color="auto" w:fill="17365D"/>
            <w:vAlign w:val="center"/>
          </w:tcPr>
          <w:p w:rsidR="000123E0" w:rsidRPr="00B65510" w:rsidRDefault="009B1FF1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Rows</w:t>
            </w:r>
          </w:p>
        </w:tc>
        <w:tc>
          <w:tcPr>
            <w:tcW w:w="4566" w:type="dxa"/>
            <w:shd w:val="clear" w:color="auto" w:fill="17365D"/>
            <w:vAlign w:val="center"/>
          </w:tcPr>
          <w:p w:rsidR="000123E0" w:rsidRPr="00B65510" w:rsidRDefault="009B1FF1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Columns</w:t>
            </w:r>
          </w:p>
        </w:tc>
      </w:tr>
      <w:tr w:rsidR="009F6554" w:rsidRPr="00B65510" w:rsidTr="002372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28"/>
              </w:rPr>
              <w:t>products.csv</w:t>
            </w:r>
          </w:p>
        </w:tc>
        <w:tc>
          <w:tcPr>
            <w:tcW w:w="2030" w:type="dxa"/>
            <w:vAlign w:val="center"/>
          </w:tcPr>
          <w:p w:rsidR="000123E0" w:rsidRPr="00B65510" w:rsidRDefault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3,796</w:t>
            </w:r>
          </w:p>
        </w:tc>
        <w:tc>
          <w:tcPr>
            <w:tcW w:w="4566" w:type="dxa"/>
            <w:vAlign w:val="center"/>
          </w:tcPr>
          <w:p w:rsidR="000123E0" w:rsidRPr="00B65510" w:rsidRDefault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product_id, product_name, category, avg_price, total_sold, total_profit</w:t>
            </w:r>
          </w:p>
        </w:tc>
      </w:tr>
      <w:tr w:rsidR="009F6554" w:rsidRPr="00B65510" w:rsidTr="002372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8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28"/>
              </w:rPr>
              <w:t>sales.csv</w:t>
            </w:r>
          </w:p>
        </w:tc>
        <w:tc>
          <w:tcPr>
            <w:tcW w:w="2030" w:type="dxa"/>
            <w:vAlign w:val="center"/>
          </w:tcPr>
          <w:p w:rsidR="000123E0" w:rsidRPr="00B65510" w:rsidRDefault="009B1FF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101,248</w:t>
            </w:r>
          </w:p>
        </w:tc>
        <w:tc>
          <w:tcPr>
            <w:tcW w:w="4566" w:type="dxa"/>
            <w:vAlign w:val="center"/>
          </w:tcPr>
          <w:p w:rsidR="000123E0" w:rsidRPr="00B65510" w:rsidRDefault="009B1FF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sale_id, source_order_id, product_id, product_name, category, quantity, price, profit, mode, sale_date, region</w:t>
            </w:r>
          </w:p>
        </w:tc>
      </w:tr>
    </w:tbl>
    <w:p w:rsidR="000123E0" w:rsidRPr="00B65510" w:rsidRDefault="000123E0" w:rsidP="00764652">
      <w:pPr>
        <w:ind w:left="720"/>
        <w:rPr>
          <w:color w:val="000000" w:themeColor="text1"/>
          <w:sz w:val="32"/>
        </w:rPr>
      </w:pPr>
    </w:p>
    <w:p w:rsidR="009F6554" w:rsidRDefault="009F6554" w:rsidP="00764652">
      <w:pPr>
        <w:pStyle w:val="Heading2"/>
        <w:ind w:left="720"/>
        <w:rPr>
          <w:color w:val="000000" w:themeColor="text1"/>
          <w:sz w:val="40"/>
        </w:rPr>
      </w:pPr>
    </w:p>
    <w:p w:rsidR="000123E0" w:rsidRDefault="009B1FF1" w:rsidP="00764652">
      <w:pPr>
        <w:pStyle w:val="Heading2"/>
        <w:spacing w:before="0"/>
        <w:ind w:left="720"/>
        <w:rPr>
          <w:color w:val="000000" w:themeColor="text1"/>
          <w:sz w:val="40"/>
        </w:rPr>
      </w:pPr>
      <w:r w:rsidRPr="00B65510">
        <w:rPr>
          <w:color w:val="000000" w:themeColor="text1"/>
          <w:sz w:val="40"/>
        </w:rPr>
        <w:t>Sample product record (CSV columns in file order):</w:t>
      </w:r>
    </w:p>
    <w:p w:rsidR="009F6554" w:rsidRPr="009F6554" w:rsidRDefault="009F6554" w:rsidP="00764652">
      <w:pPr>
        <w:ind w:left="720"/>
      </w:pPr>
    </w:p>
    <w:p w:rsidR="000123E0" w:rsidRPr="00B65510" w:rsidRDefault="009B1FF1" w:rsidP="00764652">
      <w:pPr>
        <w:pStyle w:val="Code"/>
        <w:ind w:left="720"/>
        <w:rPr>
          <w:rFonts w:ascii="Courier New" w:hAnsi="Courier New" w:cs="Courier New"/>
          <w:b/>
          <w:color w:val="000000" w:themeColor="text1"/>
          <w:sz w:val="22"/>
        </w:rPr>
      </w:pPr>
      <w:r w:rsidRPr="00B65510">
        <w:rPr>
          <w:rFonts w:ascii="Courier New" w:hAnsi="Courier New" w:cs="Courier New"/>
          <w:b/>
          <w:color w:val="000000" w:themeColor="text1"/>
          <w:sz w:val="22"/>
        </w:rPr>
        <w:t>product_id,product_name,category,avg_price,total_sold,total_profit</w:t>
      </w:r>
    </w:p>
    <w:p w:rsidR="000123E0" w:rsidRPr="00B65510" w:rsidRDefault="009B1FF1" w:rsidP="00764652">
      <w:pPr>
        <w:pStyle w:val="Code"/>
        <w:ind w:left="720"/>
        <w:rPr>
          <w:rFonts w:ascii="Courier New" w:hAnsi="Courier New" w:cs="Courier New"/>
          <w:b/>
          <w:color w:val="000000" w:themeColor="text1"/>
          <w:sz w:val="22"/>
        </w:rPr>
      </w:pPr>
      <w:r w:rsidRPr="00B65510">
        <w:rPr>
          <w:rFonts w:ascii="Courier New" w:hAnsi="Courier New" w:cs="Courier New"/>
          <w:b/>
          <w:color w:val="000000" w:themeColor="text1"/>
          <w:sz w:val="22"/>
        </w:rPr>
        <w:t>1,"""While you Were Out"" Message Book, One Form per Page", Office Supplies, 8.333333333333334, 8, 10.388</w:t>
      </w:r>
    </w:p>
    <w:p w:rsidR="000123E0" w:rsidRPr="00B65510" w:rsidRDefault="009B1FF1" w:rsidP="00764652">
      <w:pPr>
        <w:pStyle w:val="Heading2"/>
        <w:ind w:left="720"/>
        <w:rPr>
          <w:color w:val="000000" w:themeColor="text1"/>
          <w:sz w:val="40"/>
        </w:rPr>
      </w:pPr>
      <w:r w:rsidRPr="00B65510">
        <w:rPr>
          <w:color w:val="000000" w:themeColor="text1"/>
          <w:sz w:val="40"/>
        </w:rPr>
        <w:t>Sample sales record (CSV columns in file order):</w:t>
      </w:r>
    </w:p>
    <w:p w:rsidR="009F6554" w:rsidRDefault="009F6554" w:rsidP="00764652">
      <w:pPr>
        <w:pStyle w:val="Code"/>
        <w:ind w:left="720"/>
        <w:rPr>
          <w:rFonts w:ascii="Courier New" w:hAnsi="Courier New" w:cs="Courier New"/>
          <w:b/>
          <w:color w:val="000000" w:themeColor="text1"/>
          <w:sz w:val="22"/>
        </w:rPr>
      </w:pPr>
    </w:p>
    <w:p w:rsidR="000123E0" w:rsidRPr="00B65510" w:rsidRDefault="009B1FF1" w:rsidP="00764652">
      <w:pPr>
        <w:pStyle w:val="Code"/>
        <w:ind w:left="720"/>
        <w:rPr>
          <w:rFonts w:ascii="Courier New" w:hAnsi="Courier New" w:cs="Courier New"/>
          <w:b/>
          <w:color w:val="000000" w:themeColor="text1"/>
          <w:sz w:val="22"/>
        </w:rPr>
      </w:pPr>
      <w:r w:rsidRPr="00B65510">
        <w:rPr>
          <w:rFonts w:ascii="Courier New" w:hAnsi="Courier New" w:cs="Courier New"/>
          <w:b/>
          <w:color w:val="000000" w:themeColor="text1"/>
          <w:sz w:val="22"/>
        </w:rPr>
        <w:t>sale_id,source_order_id,product_id,product_name,category,quantity,price,profit, mode,sale_date,region</w:t>
      </w:r>
    </w:p>
    <w:p w:rsidR="000123E0" w:rsidRPr="00B65510" w:rsidRDefault="009B1FF1" w:rsidP="00764652">
      <w:pPr>
        <w:pStyle w:val="Code"/>
        <w:ind w:left="720"/>
        <w:rPr>
          <w:rFonts w:ascii="Courier New" w:hAnsi="Courier New" w:cs="Courier New"/>
          <w:b/>
          <w:color w:val="000000" w:themeColor="text1"/>
          <w:sz w:val="22"/>
        </w:rPr>
      </w:pPr>
      <w:r w:rsidRPr="00B65510">
        <w:rPr>
          <w:rFonts w:ascii="Courier New" w:hAnsi="Courier New" w:cs="Courier New"/>
          <w:b/>
          <w:color w:val="000000" w:themeColor="text1"/>
          <w:sz w:val="22"/>
        </w:rPr>
        <w:t>1,AG-2011-2040,3421,"Tenex Lockers, Blue",Office Supplies,2,408.0,106.14,Offline,2011-01-01,Africa</w:t>
      </w:r>
    </w:p>
    <w:p w:rsidR="005772C6" w:rsidRPr="00B65510" w:rsidRDefault="005772C6" w:rsidP="00764652">
      <w:pPr>
        <w:pStyle w:val="Code"/>
        <w:ind w:left="720"/>
        <w:rPr>
          <w:rFonts w:ascii="Courier New" w:hAnsi="Courier New" w:cs="Courier New"/>
          <w:b/>
          <w:color w:val="000000" w:themeColor="text1"/>
          <w:sz w:val="22"/>
        </w:rPr>
      </w:pPr>
    </w:p>
    <w:p w:rsidR="000123E0" w:rsidRPr="00B65510" w:rsidRDefault="009B1FF1" w:rsidP="00764652">
      <w:pPr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Data quality note: 2,629 transaction rows have no price value. The program can use product avg_price as a fallback where available; 102 rows still have no selling-price value. The source profit field is present for all transactions and is retained for analysis.</w:t>
      </w:r>
    </w:p>
    <w:p w:rsidR="000123E0" w:rsidRDefault="009B1FF1" w:rsidP="00764652">
      <w:pPr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Calculated summary: total recorded profit ₹9,014,015.10; average profit per transaction ₹89.03; 73 recorded year-month periods.</w:t>
      </w:r>
    </w:p>
    <w:p w:rsidR="009F6554" w:rsidRDefault="009F6554" w:rsidP="00764652">
      <w:pPr>
        <w:ind w:left="720"/>
        <w:rPr>
          <w:color w:val="000000" w:themeColor="text1"/>
          <w:sz w:val="32"/>
        </w:rPr>
      </w:pPr>
    </w:p>
    <w:p w:rsidR="009F6554" w:rsidRPr="00B65510" w:rsidRDefault="009F6554" w:rsidP="00764652">
      <w:pPr>
        <w:ind w:left="720"/>
        <w:rPr>
          <w:color w:val="000000" w:themeColor="text1"/>
          <w:sz w:val="32"/>
        </w:rPr>
      </w:pPr>
    </w:p>
    <w:tbl>
      <w:tblPr>
        <w:tblStyle w:val="LightShading-Accent1"/>
        <w:tblW w:w="0" w:type="auto"/>
        <w:tblInd w:w="720" w:type="dxa"/>
        <w:tblLook w:val="04A0" w:firstRow="1" w:lastRow="0" w:firstColumn="1" w:lastColumn="0" w:noHBand="0" w:noVBand="1"/>
      </w:tblPr>
      <w:tblGrid>
        <w:gridCol w:w="4946"/>
        <w:gridCol w:w="4946"/>
      </w:tblGrid>
      <w:tr w:rsidR="000123E0" w:rsidRPr="00B65510" w:rsidTr="00214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  <w:shd w:val="clear" w:color="auto" w:fill="17365D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Sales mode</w:t>
            </w:r>
          </w:p>
        </w:tc>
        <w:tc>
          <w:tcPr>
            <w:tcW w:w="4946" w:type="dxa"/>
            <w:shd w:val="clear" w:color="auto" w:fill="17365D"/>
            <w:vAlign w:val="center"/>
          </w:tcPr>
          <w:p w:rsidR="000123E0" w:rsidRPr="00B65510" w:rsidRDefault="009B1FF1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Recorded profit</w:t>
            </w:r>
          </w:p>
        </w:tc>
      </w:tr>
      <w:tr w:rsidR="000123E0" w:rsidRPr="00B65510" w:rsidTr="00214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28"/>
              </w:rPr>
              <w:t>Online</w:t>
            </w:r>
          </w:p>
        </w:tc>
        <w:tc>
          <w:tcPr>
            <w:tcW w:w="4946" w:type="dxa"/>
            <w:vAlign w:val="center"/>
          </w:tcPr>
          <w:p w:rsidR="000123E0" w:rsidRPr="00B65510" w:rsidRDefault="009B1FF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₹7,547,396.89</w:t>
            </w:r>
          </w:p>
        </w:tc>
      </w:tr>
      <w:tr w:rsidR="000123E0" w:rsidRPr="00B65510" w:rsidTr="002148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6" w:type="dxa"/>
            <w:vAlign w:val="center"/>
          </w:tcPr>
          <w:p w:rsidR="000123E0" w:rsidRPr="00B65510" w:rsidRDefault="009B1FF1">
            <w:pPr>
              <w:spacing w:after="40"/>
              <w:rPr>
                <w:color w:val="000000" w:themeColor="text1"/>
                <w:sz w:val="32"/>
              </w:rPr>
            </w:pPr>
            <w:r w:rsidRPr="00B65510">
              <w:rPr>
                <w:b w:val="0"/>
                <w:color w:val="000000" w:themeColor="text1"/>
                <w:sz w:val="28"/>
              </w:rPr>
              <w:t>Offline</w:t>
            </w:r>
          </w:p>
        </w:tc>
        <w:tc>
          <w:tcPr>
            <w:tcW w:w="4946" w:type="dxa"/>
            <w:vAlign w:val="center"/>
          </w:tcPr>
          <w:p w:rsidR="000123E0" w:rsidRPr="00B65510" w:rsidRDefault="009B1FF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</w:rPr>
            </w:pPr>
            <w:r w:rsidRPr="00B65510">
              <w:rPr>
                <w:color w:val="000000" w:themeColor="text1"/>
                <w:sz w:val="28"/>
              </w:rPr>
              <w:t>₹1,466,618.21</w:t>
            </w:r>
          </w:p>
        </w:tc>
      </w:tr>
    </w:tbl>
    <w:p w:rsidR="000123E0" w:rsidRPr="00B65510" w:rsidRDefault="000123E0" w:rsidP="00764652">
      <w:pPr>
        <w:ind w:left="720"/>
        <w:rPr>
          <w:color w:val="000000" w:themeColor="text1"/>
          <w:sz w:val="32"/>
        </w:rPr>
      </w:pPr>
    </w:p>
    <w:p w:rsidR="009F6554" w:rsidRDefault="009F6554" w:rsidP="00764652">
      <w:pPr>
        <w:pStyle w:val="Heading1"/>
        <w:ind w:left="720"/>
        <w:rPr>
          <w:color w:val="000000" w:themeColor="text1"/>
          <w:sz w:val="52"/>
        </w:rPr>
      </w:pPr>
      <w:bookmarkStart w:id="4" w:name="section9"/>
    </w:p>
    <w:p w:rsidR="009F6554" w:rsidRDefault="009F6554" w:rsidP="00764652">
      <w:pPr>
        <w:pStyle w:val="Heading1"/>
        <w:ind w:left="720"/>
        <w:rPr>
          <w:color w:val="000000" w:themeColor="text1"/>
          <w:sz w:val="52"/>
        </w:rPr>
      </w:pPr>
    </w:p>
    <w:p w:rsidR="009F6554" w:rsidRDefault="009F6554" w:rsidP="00764652">
      <w:pPr>
        <w:ind w:left="720"/>
      </w:pPr>
    </w:p>
    <w:p w:rsidR="009F6554" w:rsidRDefault="009F6554" w:rsidP="00764652">
      <w:pPr>
        <w:ind w:left="720"/>
      </w:pPr>
    </w:p>
    <w:p w:rsidR="009F6554" w:rsidRDefault="009F6554" w:rsidP="00764652">
      <w:pPr>
        <w:ind w:left="720"/>
      </w:pPr>
    </w:p>
    <w:p w:rsidR="009F6554" w:rsidRDefault="009F6554" w:rsidP="00764652">
      <w:pPr>
        <w:ind w:left="720"/>
      </w:pPr>
    </w:p>
    <w:p w:rsidR="009F6554" w:rsidRDefault="009F6554" w:rsidP="00764652">
      <w:pPr>
        <w:ind w:left="720"/>
      </w:pPr>
    </w:p>
    <w:p w:rsidR="009F6554" w:rsidRDefault="009F6554" w:rsidP="00764652">
      <w:pPr>
        <w:ind w:left="720"/>
      </w:pPr>
    </w:p>
    <w:p w:rsidR="000123E0" w:rsidRPr="00B65510" w:rsidRDefault="009B1FF1" w:rsidP="00764652">
      <w:pPr>
        <w:pStyle w:val="Heading1"/>
        <w:ind w:left="720"/>
        <w:rPr>
          <w:color w:val="000000" w:themeColor="text1"/>
          <w:sz w:val="52"/>
        </w:rPr>
      </w:pPr>
      <w:r w:rsidRPr="00B65510">
        <w:rPr>
          <w:color w:val="000000" w:themeColor="text1"/>
          <w:sz w:val="52"/>
        </w:rPr>
        <w:lastRenderedPageBreak/>
        <w:t>9. Source Code</w:t>
      </w:r>
      <w:bookmarkEnd w:id="4"/>
    </w:p>
    <w:p w:rsidR="000123E0" w:rsidRPr="00B65510" w:rsidRDefault="009B1FF1" w:rsidP="00764652">
      <w:pPr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 xml:space="preserve">The following are the four application modules used for the main project. </w:t>
      </w:r>
    </w:p>
    <w:p w:rsidR="000123E0" w:rsidRPr="00B65510" w:rsidRDefault="009B1FF1" w:rsidP="00764652">
      <w:pPr>
        <w:pStyle w:val="CodeFileHeading"/>
        <w:ind w:left="720"/>
        <w:rPr>
          <w:rFonts w:hint="eastAsia"/>
          <w:color w:val="000000" w:themeColor="text1"/>
          <w:sz w:val="40"/>
        </w:rPr>
      </w:pPr>
      <w:r w:rsidRPr="00B65510">
        <w:rPr>
          <w:color w:val="000000" w:themeColor="text1"/>
          <w:sz w:val="40"/>
        </w:rPr>
        <w:t>main.py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import matplotlib.pyplot as plt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import data_processing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import analysis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import visualization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5772C6" w:rsidRPr="00B65510" w:rsidRDefault="005772C6" w:rsidP="00764652">
      <w:pPr>
        <w:pStyle w:val="Code"/>
        <w:ind w:left="720"/>
        <w:rPr>
          <w:color w:val="000000" w:themeColor="text1"/>
          <w:sz w:val="22"/>
        </w:rPr>
      </w:pP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_show_chart(chart_function):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chart_function()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plt.show()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main_menu():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"""Main menu for the application"""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while True: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print("\n" + "="*60)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      HYBRID SALES AND PROFIT ANALYSIS SYSTEM")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print("="*60)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print("\n1. Data Management")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print("2. Analysis Queries")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print("3. Data Visualization")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print("4. Export Data")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print("5. Exit")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print("\n" + "-"*60)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choice = input("Enter your choice (1-5): ").strip()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if choice == '1':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data_management_menu()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'2':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analysis_menu()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'3':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visualization_menu()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'4':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export_menu()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'5':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print("\nThank you for using the system. Goodbye!")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break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else: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print("Invalid choice. Please try again.")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data_management_menu():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"""Data Management Menu - Demonstrates Pandas operations"""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while True: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print("\n" + "-"*60)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print("DATA MANAGEMENT (Pandas Operations)")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print("-"*60)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print("\n1. Display Products (head/tail)")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print("2. Display Sales (head/tail)")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print("3. Show Merged Data with Profit")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print("4. Selection and Indexing Demo")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lastRenderedPageBreak/>
        <w:t xml:space="preserve">        print("5. Boolean Indexing (High Profit Filter)")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print("6. Rename Columns Demo")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print("7. Series Operations")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print("8. Back to Main Menu")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print("\n" + "-"*60)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choice = input("Enter your choice (1-8): ").strip()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if choice == '1':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df_products = data_processing.load_products()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print("\n--- PRODUCTS DATA (head and tail) ---")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print("\nFIRST 3 PRODUCTS (head):")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print(df_products.head(3))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print("\nLAST 2 PRODUCTS (tail):")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print(df_products.tail(2))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'2':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df_sales = data_processing.load_sales()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print("\n--- SALES DATA (head and tail) ---")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print("\nFIRST 5 SALES (head):")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print(df_sales.head(5))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print("\nLAST 3 SALES (tail):")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print(df_sales.tail(3))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'3':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df_merged = data_processing.add_profit_column()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print("\n--- MERGED DATA WITH PROFIT CALCULATION ---")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display_columns = [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    column for column in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    ('product_name', 'quantity', 'selling_price', 'profit')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    if column in df_merged.columns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]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print(df_merged[display_columns].head(7))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'4':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df = data_processing.add_profit_column()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data_processing.selection_and_indexing(df)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'5':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df = data_processing.add_profit_column()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data_processing.boolean_indexing(df)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'6':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df = data_processing.add_profit_column()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data_processing.rename_columns(df)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'7':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data_processing.series_operations()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'8':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break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else: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print("Invalid choice. Please try again.")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analysis_menu():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"""Analysis Menu - SQL-like queries using Pandas"""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while True: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print("\n" + "-"*60)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lastRenderedPageBreak/>
        <w:t xml:space="preserve">        print("ANALYSIS QUERIES (SQL Functions using Pandas)")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print("-"*60)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print("\n1. Profit by Product (GROUP BY + SUM)")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print("2. Profit by Mode (GROUP BY + SUM)")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print("3. Monthly Profit Trend (GROUP BY MONTH)")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print("4. Highest Profit Product (MAX)")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print("5. Lowest Profit Product (MIN)")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print("6. Average Profit (AVG)")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print("7. Total Profit (SUM)")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print("8. Sales Statistics (COUNT + SUM)")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print("9. Profit by Product and Mode (Multiple GROUP BY)")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print("10. Smart Business Insights")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print("11. Back to Main Menu")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print("\n" + "-"*60)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choice = input("Enter your choice (1-11): ").strip()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if choice == '1':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analysis.profit_by_product()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'2':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analysis.profit_by_mode()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'3':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analysis.profit_by_month()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'4':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analysis.highest_profit_product()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'5':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analysis.lowest_profit_product()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'6':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analysis.average_profit()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'7':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analysis.total_profit()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'8':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analysis.total_quantity_sold()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'9':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analysis.profit_by_product_and_mode()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'10':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analysis.smart_insights()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'11':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break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else: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print("Invalid choice. Please try again.")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visualization_menu():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"""Visualization Menu - Matplotlib plots"""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while True: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print("\n" + "-"*60)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print("DATA VISUALIZATION (Matplotlib - Line, Bar, Histogram, Pie)")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print("-"*60)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print("\n1. Bar Graph - Profit by Product")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print("2. Bar Graph - Online vs Offline Profit")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print("3. Line Plot - Monthly Profit Trend")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print("4. Histogram - Quantity Distribution")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print("5. Histogram - Profit Distribution")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print("6. Bar Graph - Quantity Sold by Product")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print("7. Pie Chart - Profit by Sales Mode")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print("8. Back to Main Menu")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print("\n" + "-"*60)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choice = input("Enter your choice (1-8): ").strip()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lastRenderedPageBreak/>
        <w:t xml:space="preserve">    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if choice == '1':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_show_chart(visualization.bar_graph_profit_by_product)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'2':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_show_chart(visualization.bar_graph_profit_by_mode)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'3':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_show_chart(visualization.line_plot_monthly_trend)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'4':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_show_chart(visualization.histogram_quantity_distribution)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'5':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_show_chart(visualization.histogram_profit_distribution)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'6':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_show_chart(visualization.bar_graph_quantity_by_product)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'7':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_show_chart(visualization.pie_chart_profit_by_mode)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elif choice == '8':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break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else: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print("Invalid choice. Please try again.")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export_menu():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"""Export Menu - Export data to CSV"""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print("\n" + "-"*60)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print("EXPORT DATA TO CSV")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print("-"*60)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df_with_profit = data_processing.add_profit_column()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filename = input("\nEnter filename to export (default: sales_with_profit.csv): ").strip()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not filename: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filename = "sales_with_profit.csv"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try: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data_processing.export_to_csv(df_with_profit, filename)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print(f"Successfully exported to {filename}")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except Exception as e: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print(f"Error exporting file: {e}")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if __name__ == '__main__':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main_menu()</w:t>
      </w:r>
    </w:p>
    <w:p w:rsidR="009F6554" w:rsidRDefault="009F6554" w:rsidP="00764652">
      <w:pPr>
        <w:ind w:left="720"/>
        <w:rPr>
          <w:color w:val="000000" w:themeColor="text1"/>
          <w:sz w:val="32"/>
        </w:rPr>
      </w:pPr>
    </w:p>
    <w:p w:rsidR="000123E0" w:rsidRPr="009F6554" w:rsidRDefault="009B1FF1" w:rsidP="00764652">
      <w:pPr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40"/>
        </w:rPr>
        <w:t>data_processing.py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import pandas as pd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from pathlib import Path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BASE_DIR = Path(__file__).resolve().parent.parent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DATA_DIR = BASE_DIR / 'data'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# PANDAS: Creating DataFrames from CSV files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load_products():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"""Load products from CSV file into DataFrame"""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file_path = DATA_DIR / 'products.csv'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df_products = pd.read_csv(file_path)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df_products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lastRenderedPageBreak/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load_sales():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"""Load sales from CSV file into DataFrame"""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file_path = DATA_DIR / 'sales.csv'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df_sales = pd.read_csv(file_path)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df_sales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merge_data():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"""Merge products and sales DataFrames using equi-join (merge)"""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df_products = load_products()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df_sales = load_sales()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'product_id' in df_sales.columns and 'product_id' in df_products.columns: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df_merged = pd.merge(df_sales, df_products, on='product_id', how='left')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elif 'product_name' in df_sale</w:t>
      </w:r>
      <w:r w:rsidR="009F6554">
        <w:rPr>
          <w:color w:val="000000" w:themeColor="text1"/>
          <w:sz w:val="22"/>
        </w:rPr>
        <w:t xml:space="preserve">s.columns and 'product_name' in </w:t>
      </w:r>
      <w:r w:rsidRPr="00B65510">
        <w:rPr>
          <w:color w:val="000000" w:themeColor="text1"/>
          <w:sz w:val="22"/>
        </w:rPr>
        <w:t>df_products.columns: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df_merged = pd.merge(df_sales, df_products, on='product_name', how='left')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else: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raise ValueError(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"Cannot merge sales and products: no shared product_id or product_name column."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# Consolidate product name columns after merge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'product_name_x' in df_merged.columns and 'product_name_y' in df_merged.columns: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df_merged['product_name'] = df_merged['product_name_x'].fillna(df_merged['product_name_y'])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df_merged = df_merged.drop(columns=['product_name_x', 'product_name_y'])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'category_x' in df_merged.columns and 'category_y' in df_merged.columns: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df_merged['category'] = df_merged['category_x'].fillna(df_merged['category_y'])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df_merged = df_merged.drop(columns=['category_x', 'category_y'])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df_merged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add_profit_column():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"""Add profit column to merged DataFrame"""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merge_data()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'quantity' in df.columns: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quantity = pd.to_numeric(df['quantity'], errors='coerce')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if (df['quantity'].notna() &amp; quantity.isna()).any():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raise ValueError("The sales data contains non-numeric quantity values.")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df['quantity'] = quantity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price_columns = [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column for column in ('selling_price', 'price', 'avg_price')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if column in df.columns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]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price_columns: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selling_price = pd.Series(float('nan'), index=df.index)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for column in price_columns: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price = pd.to_numeric(df[column], errors='coerce')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if (df[column].notna() &amp; price.isna()).any():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    raise ValueError(f"The sales data contains non-numeric {column} values.")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selling_price = selling_price.fillna(price)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df['selling_price'] = selling_price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lastRenderedPageBreak/>
        <w:t xml:space="preserve">    if 'profit' in df.columns: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profit = pd.to_numeric(df['profit'], errors='coerce')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if (df['profit'].notna() &amp; profit.isna()).any() or profit.isna().any():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raise ValueError("The sales data contains missing or non-numeric profit values.")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df['profit'] = profit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else: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required_columns = ('quantity', 'selling_price', 'cost_price')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missing_columns = [column for column in required_columns if column not in df.columns]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if missing_columns: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raise ValueError(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    "Cannot calculate profit; missing required columns: 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    + ", ".join(missing_columns)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if df[list(required_columns)].isna().any().any():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raise ValueError(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    "Cannot calculate profit because quantity, selling price, 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    "or cost price contains missing values."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for column in ('selling_price', 'cost_price'):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df[column] = pd.to_numeric(df[column], errors='coerce')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if df[list(required_columns)].isna().any().any():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raise ValueError(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    "Cannot calculate profit because quantity, selling price, 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    "or cost price contains non-numeric values."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df['profit'] = df['quantity'] * (df['selling_price'] - df['cost_price'])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df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selection_and_indexing(df):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"""Demonstrate selection, indexing, and slicing"""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print("\n--- SELECT COLUMNS (ALL RECORDS) ---")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print(df[['product_name', 'profit']])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print("\n--- INDEXING (row 0, column 'product_name') ---")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print(df.loc[0, 'product_name'])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print("\n--- SLICING (first 10 rows) ---")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print(df.iloc[0:10])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boolean_indexing(df):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"""Demonstrate boolean indexing - filter high profit products"""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high_profit = df[df['profit'] &gt; 5000]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print("\n--- BOOLEAN INDEXING (profit &gt; 5000) ---")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print(high_profit[['product_name', 'profit']])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high_profit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rename_columns(df):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"""Demonstrate renaming columns"""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df_renamed = df.rename(columns={'product_name': 'name', 'profit': 'gain'})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print("\n--- RENAMED COLUMNS (ALL RECORDS) ---")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print(df_renamed[['name', 'gain']])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df_renamed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lastRenderedPageBreak/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export_to_csv(df, filename):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"""Export DataFrame to CSV file"""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df.to_csv(filename, index=False)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print(f"Data exported to {filename}")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series_operations():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"""Demonstrate Series creation and operations"""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profit_series = df['profit']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print("\n--- SERIES from column (first 10 records) ---")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print(profit_series.head(10))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# Mathematical operations on Series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print("\n--- SERIES Mathematical Operations ---")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print(f"Sum: {profit_series.sum()}")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print(f"Mean: {profit_series.mean()}")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print(f"Max: {profit_series.max()}")</w:t>
      </w:r>
    </w:p>
    <w:p w:rsidR="000123E0" w:rsidRDefault="009B1FF1" w:rsidP="00764652">
      <w:pPr>
        <w:pStyle w:val="Code"/>
        <w:ind w:left="720"/>
        <w:rPr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print(f"Min: {profit_series.min()}")</w:t>
      </w:r>
    </w:p>
    <w:p w:rsidR="009F6554" w:rsidRDefault="009F6554" w:rsidP="00764652">
      <w:pPr>
        <w:pStyle w:val="Code"/>
        <w:ind w:left="720"/>
        <w:rPr>
          <w:color w:val="000000" w:themeColor="text1"/>
          <w:sz w:val="22"/>
        </w:rPr>
      </w:pPr>
    </w:p>
    <w:p w:rsidR="009F6554" w:rsidRDefault="009F6554" w:rsidP="00764652">
      <w:pPr>
        <w:pStyle w:val="Code"/>
        <w:ind w:left="720"/>
        <w:rPr>
          <w:color w:val="000000" w:themeColor="text1"/>
          <w:sz w:val="22"/>
        </w:rPr>
      </w:pPr>
    </w:p>
    <w:p w:rsidR="009F6554" w:rsidRDefault="009F6554" w:rsidP="00764652">
      <w:pPr>
        <w:pStyle w:val="Code"/>
        <w:ind w:left="720"/>
        <w:rPr>
          <w:color w:val="000000" w:themeColor="text1"/>
          <w:sz w:val="22"/>
        </w:rPr>
      </w:pPr>
    </w:p>
    <w:p w:rsidR="009F6554" w:rsidRPr="00B65510" w:rsidRDefault="009F6554" w:rsidP="00764652">
      <w:pPr>
        <w:pStyle w:val="Code"/>
        <w:ind w:left="720"/>
        <w:rPr>
          <w:rFonts w:hint="eastAsia"/>
          <w:color w:val="000000" w:themeColor="text1"/>
          <w:sz w:val="22"/>
        </w:rPr>
      </w:pPr>
    </w:p>
    <w:p w:rsidR="000123E0" w:rsidRPr="009F6554" w:rsidRDefault="009B1FF1" w:rsidP="00764652">
      <w:pPr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40"/>
        </w:rPr>
        <w:t>analysis.py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import pandas as pd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from data_processing import add_profit_column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profit_by_product():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"""SQL equivalent: GROUP BY product, SUM profit"""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# GROUP BY product_name, SUM profit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result = df.groupby('product_name')['profit'].sum().sort_values(ascending=False)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print("\n=== PROFIT BY PRODUCT ===")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for product, profit in result.items():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print(f"{product}: ₹{profit:.2f}")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result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profit_by_mode():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"""SQL equivalent: GROUP BY mode, SUM profit"""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# GROUP BY mode, SUM profit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result = df.groupby('mode')['profit'].sum()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print("\n=== PROFIT BY MODE (Online vs Offline) ===")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for mode, profit in result.items():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print(f"{mode}: ₹{profit:.2f}")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# Calculate percentage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total = result.sum()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for mode, profit in result.items():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pct = (profit / total) * 100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print(f"{mode} Contribution: {pct:.1f}%")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result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profit_by_month():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"""SQL equivalent: GROUP BY year and month, SUM profit"""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lastRenderedPageBreak/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df['sale_date'] = pd.to_datetime(df['sale_date'], errors='coerce')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df.dropna(subset=['sale_date'])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df['year_month'] = df['sale_date'].dt.to_period('M')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result = df.groupby('year_month')['profit'].sum()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print("\n=== MONTHLY PROFIT TREND ===")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for year_month, profit in result.items():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print(f"{year_month}: ₹{profit:.2f}")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result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highest_profit_product():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"""SQL equivalent: SELECT MAX(profit) by product"""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result = df.groupby('product_name')['profit'].sum().idxmax()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max_profit = df.groupby('product_name')['profit'].sum().max()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print(f"\n=== HIGHEST PROFIT PRODUCT ===")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print(f"{result}: ₹{max_profit:.2f}")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result, max_profit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lowest_profit_product():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"""SQL equivalent: SELECT MIN(profit) by product"""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result = df.groupby('product_name')['profit'].sum().idxmin()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min_profit = df.groupby('product_name')['profit'].sum().min()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print(f"\n=== LOWEST PROFIT PRODUCT ===")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print(f"{result}: ₹{min_profit:.2f}")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result, min_profit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average_profit():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"""SQL equivalent: AVG(profit)"""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avg_profit = df['profit'].mean()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print(f"\n=== AVERAGE PROFIT PER TRANSACTION ===")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print(f"₹{avg_profit:.2f}")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avg_profit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total_profit():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"""SQL equivalent: SUM(profit)"""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total = df['profit'].sum()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print(f"\n=== TOTAL PROFIT ===")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print(f"₹{total:.2f}")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total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total_quantity_sold():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"""SQL equivalent: SUM(quantity), COUNT"""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total_qty = df['quantity'].sum()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count = df.shape[0]  # COUNT(*)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print(f"\n=== SALES STATISTICS ===")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print(f"Total Quantity Sold: {total_qty}")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print(f"Total Transactions: {count}")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total_qty, count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profit_by_product_and_mode():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"""SQL equivalent: GROUP BY product, mode, SUM profit"""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# GROUP BY product_name and mode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lastRenderedPageBreak/>
        <w:t xml:space="preserve">    result = df.groupby(['product_name', 'mode'])['profit'].sum()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print("\n=== PROFIT BY PRODUCT AND MODE ===")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print(result)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result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smart_insights():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"""Business insights from analysis"""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total = df['profit'].sum()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print("\n=== SMART BUSINESS INSIGHTS ===")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# Most profitable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profit_by_prod = df.groupby('product_name')['profit'].sum()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top_product = profit_by_prod.idxmax()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top_profit = profit_by_prod.max()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contribution = (top_profit / total) * 100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print(f"► {top_product} contributes {contribution:.1f}% of total profit (₹{top_profit:.2f})")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# Online vs Offline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profit_by_mode_result = df.groupby('mode')['profit'].sum()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len(profit_by_mode_result) == 2: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if profit_by_mode_result['Online'] &gt; profit_by_mode_result['Offline']: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print(f"► Online sales are more profitable (₹{profit_by_mode_result['Online']:.2f} vs ₹{profit_by_mode_result['Offline']:.2f})")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else: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print(f"► Offline sales are more profitable (₹{profit_by_mode_result['Offline']:.2f} vs ₹{profit_by_mode_result['Online']:.2f})")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# Average profit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avg_p = df['profit'].mean()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print(f"► Average profit per transaction: ₹{avg_p:.2f}")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# Products below average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below_avg = profit_by_prod[profit_by_prod &lt; avg_p * df.groupby('product_name').size().mean()]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len(below_avg) &gt; 0: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worst_product = below_avg.idxmin()</w:t>
      </w:r>
    </w:p>
    <w:p w:rsidR="009F6554" w:rsidRPr="009F6554" w:rsidRDefault="009B1FF1" w:rsidP="00764652">
      <w:pPr>
        <w:pStyle w:val="Code"/>
        <w:ind w:left="720"/>
        <w:rPr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print(f"► Consider reviewing strategy for {worst_product} (low profit)")</w:t>
      </w:r>
    </w:p>
    <w:p w:rsidR="009F6554" w:rsidRDefault="009F6554" w:rsidP="00764652">
      <w:pPr>
        <w:ind w:left="720"/>
        <w:rPr>
          <w:color w:val="000000" w:themeColor="text1"/>
          <w:sz w:val="32"/>
        </w:rPr>
      </w:pPr>
    </w:p>
    <w:p w:rsidR="000123E0" w:rsidRPr="00B65510" w:rsidRDefault="009B1FF1" w:rsidP="00764652">
      <w:pPr>
        <w:ind w:left="720"/>
        <w:rPr>
          <w:color w:val="000000" w:themeColor="text1"/>
          <w:sz w:val="40"/>
        </w:rPr>
      </w:pPr>
      <w:r w:rsidRPr="00B65510">
        <w:rPr>
          <w:color w:val="000000" w:themeColor="text1"/>
          <w:sz w:val="40"/>
        </w:rPr>
        <w:t>visualization.py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import matplotlib.pyplot as plt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import pandas as pd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from data_processing import add_profit_column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_ensure_ax(ax, figsize=(6, 5)):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"""Helper: return (fig, ax, created_flag) where created_flag True when we created the figure."""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ax is None: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fig, ax = plt.subplots(figsize=figsize)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return fig, ax, True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else: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return None, ax, False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lastRenderedPageBreak/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bar_graph_profit_by_product(ax=None):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"""BAR GRAPH: Product vs Profit. Shows top 10 and bottom 10 products."""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profit_by_product = df.groupby('product_name')['profit'].sum().sort_values(ascending=False)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# Get top 10 and bottom 10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top_10 = profit_by_product.head(10)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bottom_10 = profit_by_product.tail(10)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display_data = pd.concat([top_10, bottom_10])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fig, ax, created = _ensure_ax(ax, figsize=(6, 5))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# Color top 10 differently from bottom 10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colors = ['#1f77b4' if prod in top_10.index else '#ff7f0e' for prod in display_data.index]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ax.bar(range(len(display_data)), display_data.values, color=colors, edgecolor='black')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ax.set_xlabel('Product Name', fontsize=11,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ax.set_ylabel('Profit (₹)', fontsize=11,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ax.set_title('Profit by Product (Top 10 &amp; Bottom 10)', fontsize=13,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ax.set_xticks(range(len(display_data)))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ax.set_xticklabels(display_data.index, rotation=45, ha='right')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ax.grid(axis='y', alpha=0.25)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created: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fig.tight_layout()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return fig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None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bar_graph_profit_by_mode(ax=None):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"""BAR GRAPH: Online vs Offline Profit. Colors use green palette for both modes."""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profit_by_mode = df.groupby('mode')['profit'].sum()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fig, ax, created = _ensure_ax(ax, figsize=(4.8, 4.8))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# Ensure Online and Offline are colored green shades (Online primary green)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color_map = {'Online': '#27ae60', 'Offline': '#2ecc71'}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colors = [color_map.get(m, '#27ae60') for m in profit_by_mode.index]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ax.bar(profit_by_mode.index, profit_by_mode.values, color=colors, edgecolor='black')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ax.set_xlabel('Sales Mode', fontsize=11,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ax.set_ylabel('Profit (₹)', fontsize=11,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ax.set_title('Profit: Online vs Offline', fontsize=13,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ax.set_xticks(range(len(profit_by_mode.index)))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ax.set_xticklabels(profit_by_mode.index, rotation=0)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ax.grid(axis='y', alpha=0.25)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created: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fig.tight_layout()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return fig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None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lastRenderedPageBreak/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pie_chart_profit_by_mode(ax=None):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"""PIE CHART: Profit contribution from each sales mode."""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profit_by_mode = df.groupby('mode')['profit'].sum()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profit_by_mode.empty or (profit_by_mode &lt; 0).any() or profit_by_mode.sum() &lt;= 0: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raise ValueError(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"The profit-by-mode pie chart requires positive total profit 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    "and non-negative profit for every sales mode."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fig, ax, created = _ensure_ax(ax, figsize=(5, 5))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ax.pie(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profit_by_mode.values,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labels=profit_by_mode.index,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autopct='%1.1f%%',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startangle=90,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ax.set_title('Profit Contribution by Sales Mode', fontsize=13,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ax.axis('equal')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created: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fig.tight_layout()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return fig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None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line_plot_monthly_trend(ax=None):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"""LINE PLOT: Monthly Profit Trend"""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'sale_date' not in df.columns: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raise ValueError("Missing required column: sale_date")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df['sale_date'] = pd.to_datetime(df['sale_date'], errors='coerce')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df.dropna(subset=['sale_date'])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df['year_month'] = df['sale_date'].dt.to_period('M')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monthly_profit = df.groupby('year_month')['profit'].sum()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monthly_profit.empty: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raise ValueError("No monthly profit data available for plotting")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fig, ax, created = _ensure_ax(ax, figsize=(5, 4))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month_positions = range(len(monthly_profit))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ax.plot(month_positions, monthly_profit.values, marker='o', linewidth=2, color='blue')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ax.set_xlabel('Year and month', fontsize=11,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ax.set_ylabel('Profit (₹)', fontsize=11,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ax.set_title('Monthly Profit Trend', fontsize=13,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ax.grid(True, alpha=0.25)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tick_spacing = max(1, (len(monthly_profit) + 11) // 12)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tick_positions = list(range(0, len(monthly_profit), tick_spacing))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ax.set_xticks(tick_positions)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ax.set_xticklabels(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[str(monthly_profit.index[position]) for position in tick_positions],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rotation=45,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ha='right',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created: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lastRenderedPageBreak/>
        <w:t xml:space="preserve">        fig.tight_layout()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return fig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None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histogram_quantity_distribution(ax=None):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"""HISTOGRAM: Distribution of Quantity Sold"""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fig, ax, created = _ensure_ax(ax, figsize=(5, 4))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ax.hist(df['quantity'], bins=5, color='coral', edgecolor='black', alpha=0.8)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ax.set_xlabel('Quantity Sold', fontsize=11,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ax.set_ylabel('Frequency', fontsize=11,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ax.set_title('Distribution of Quantity Sold per Transaction', fontsize=13,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ax.grid(axis='y', alpha=0.25)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created: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fig.tight_layout()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return fig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None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histogram_profit_distribution(ax=None):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"""HISTOGRAM: Distribution of Profit per Transaction"""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fig, ax, created = _ensure_ax(ax, figsize=(5, 4))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ax.hist(df['profit'], bins=8, color='lightgreen', edgecolor='black', alpha=0.8)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ax.set_xlabel('Profit (₹)', fontsize=11,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ax.set_ylabel('Frequency', fontsize=11,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ax.set_title('Distribution of Profit per Transaction', fontsize=13,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ax.grid(axis='y', alpha=0.25)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created: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fig.tight_layout()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return fig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None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>def bar_graph_quantity_by_product(ax=None):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"""BAR GRAPH: Quantity Sold per Product. Shows top 10 and bottom 10 products."""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df = add_profit_column()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qty_by_product = df.groupby('product_name')['quantity'].sum().sort_values(ascending=False)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# Get top 10 and bottom 10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top_10 = qty_by_product.head(10)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bottom_10 = qty_by_product.tail(10)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display_data = pd.concat([top_10, bottom_10])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fig, ax, created = _ensure_ax(ax, figsize=(6, 5))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# Color top 10 differently from bottom 10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colors = ['#2ca02c' if prod in top_10.index else '#d62728' for prod in display_data.index]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lastRenderedPageBreak/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ax.bar(range(len(display_data)), display_data.values, color=colors, edgecolor='black')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ax.set_xlabel('Product Name', fontsize=11,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ax.set_ylabel('Total Quantity Sold', fontsize=11,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ax.set_title('Quantity Sold by Product (Top 10 &amp; Bottom 10)', fontsize=13, fontweight='bold')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ax.set_xticks(range(len(display_data)))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ax.set_xticklabels(display_data.index, rotation=45, ha='right')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ax.grid(axis='y', alpha=0.25)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if created: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fig.tight_layout()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    return fig</w:t>
      </w:r>
    </w:p>
    <w:p w:rsidR="000123E0" w:rsidRPr="00B65510" w:rsidRDefault="009B1FF1" w:rsidP="00764652">
      <w:pPr>
        <w:pStyle w:val="Code"/>
        <w:ind w:left="720"/>
        <w:rPr>
          <w:rFonts w:hint="eastAsia"/>
          <w:color w:val="000000" w:themeColor="text1"/>
          <w:sz w:val="22"/>
        </w:rPr>
      </w:pPr>
      <w:r w:rsidRPr="00B65510">
        <w:rPr>
          <w:color w:val="000000" w:themeColor="text1"/>
          <w:sz w:val="22"/>
        </w:rPr>
        <w:t xml:space="preserve">    return None</w:t>
      </w:r>
    </w:p>
    <w:p w:rsidR="000123E0" w:rsidRPr="00B65510" w:rsidRDefault="009B1FF1" w:rsidP="00764652">
      <w:pPr>
        <w:ind w:left="72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br w:type="page"/>
      </w:r>
    </w:p>
    <w:p w:rsidR="00AB24E7" w:rsidRPr="00AB24E7" w:rsidRDefault="00AB24E7" w:rsidP="00764652">
      <w:pPr>
        <w:pStyle w:val="Heading1"/>
        <w:spacing w:before="0"/>
        <w:ind w:left="720"/>
        <w:rPr>
          <w:color w:val="000000" w:themeColor="text1"/>
          <w:sz w:val="8"/>
        </w:rPr>
      </w:pPr>
      <w:bookmarkStart w:id="5" w:name="section10"/>
    </w:p>
    <w:p w:rsidR="00F93291" w:rsidRDefault="009B1FF1" w:rsidP="00764652">
      <w:pPr>
        <w:pStyle w:val="Heading1"/>
        <w:spacing w:before="0"/>
        <w:ind w:left="720"/>
        <w:rPr>
          <w:color w:val="000000" w:themeColor="text1"/>
          <w:sz w:val="52"/>
        </w:rPr>
      </w:pPr>
      <w:r w:rsidRPr="00B65510">
        <w:rPr>
          <w:color w:val="000000" w:themeColor="text1"/>
          <w:sz w:val="52"/>
        </w:rPr>
        <w:t>10. Screenshots of Outputs and Data Visualizations</w:t>
      </w:r>
      <w:bookmarkEnd w:id="5"/>
    </w:p>
    <w:p w:rsidR="00F93291" w:rsidRDefault="00F93291" w:rsidP="002372B6">
      <w:pPr>
        <w:pStyle w:val="Heading1"/>
        <w:spacing w:before="0"/>
        <w:ind w:left="720"/>
        <w:jc w:val="center"/>
        <w:rPr>
          <w:noProof/>
        </w:rPr>
      </w:pPr>
      <w:r w:rsidRPr="00F93291">
        <w:rPr>
          <w:color w:val="000000" w:themeColor="text1"/>
          <w:sz w:val="32"/>
        </w:rPr>
        <w:drawing>
          <wp:inline distT="0" distB="0" distL="0" distR="0" wp14:anchorId="79830C15" wp14:editId="317A4581">
            <wp:extent cx="4762151" cy="36449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0471" cy="366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70A" w:rsidRDefault="00F93291" w:rsidP="002372B6">
      <w:pPr>
        <w:pStyle w:val="Heading1"/>
        <w:ind w:left="720"/>
        <w:jc w:val="center"/>
        <w:rPr>
          <w:color w:val="000000" w:themeColor="text1"/>
          <w:sz w:val="32"/>
        </w:rPr>
      </w:pPr>
      <w:r w:rsidRPr="00F93291">
        <w:rPr>
          <w:color w:val="000000" w:themeColor="text1"/>
          <w:sz w:val="32"/>
        </w:rPr>
        <w:drawing>
          <wp:inline distT="0" distB="0" distL="0" distR="0" wp14:anchorId="0B3C6A99" wp14:editId="27D23318">
            <wp:extent cx="4711700" cy="4550120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288" b="4636"/>
                    <a:stretch/>
                  </pic:blipFill>
                  <pic:spPr bwMode="auto">
                    <a:xfrm>
                      <a:off x="0" y="0"/>
                      <a:ext cx="4720556" cy="4558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170A" w:rsidRDefault="009C170A" w:rsidP="002372B6">
      <w:pPr>
        <w:ind w:left="720"/>
        <w:jc w:val="center"/>
        <w:rPr>
          <w:noProof/>
        </w:rPr>
      </w:pPr>
      <w:r w:rsidRPr="00F93291">
        <w:rPr>
          <w:color w:val="000000" w:themeColor="text1"/>
          <w:sz w:val="32"/>
        </w:rPr>
        <w:lastRenderedPageBreak/>
        <w:drawing>
          <wp:inline distT="0" distB="0" distL="0" distR="0" wp14:anchorId="528BE630" wp14:editId="5C0A9980">
            <wp:extent cx="5025550" cy="1415332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565" b="61448"/>
                    <a:stretch/>
                  </pic:blipFill>
                  <pic:spPr bwMode="auto">
                    <a:xfrm>
                      <a:off x="0" y="0"/>
                      <a:ext cx="5104394" cy="1437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93291" w:rsidRPr="00F93291">
        <w:rPr>
          <w:noProof/>
        </w:rPr>
        <w:drawing>
          <wp:inline distT="0" distB="0" distL="0" distR="0" wp14:anchorId="5501176E" wp14:editId="046FB857">
            <wp:extent cx="5060766" cy="346710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-267" t="4033" r="267" b="10873"/>
                    <a:stretch/>
                  </pic:blipFill>
                  <pic:spPr bwMode="auto">
                    <a:xfrm>
                      <a:off x="0" y="0"/>
                      <a:ext cx="5107580" cy="3499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170A" w:rsidRDefault="009C170A" w:rsidP="002372B6">
      <w:pPr>
        <w:ind w:left="720"/>
        <w:jc w:val="center"/>
        <w:rPr>
          <w:noProof/>
        </w:rPr>
      </w:pPr>
      <w:r w:rsidRPr="00F93291">
        <w:rPr>
          <w:noProof/>
        </w:rPr>
        <w:drawing>
          <wp:inline distT="0" distB="0" distL="0" distR="0" wp14:anchorId="52E8CA34" wp14:editId="47A204EE">
            <wp:extent cx="5085373" cy="4470400"/>
            <wp:effectExtent l="0" t="0" r="127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787"/>
                    <a:stretch/>
                  </pic:blipFill>
                  <pic:spPr bwMode="auto">
                    <a:xfrm>
                      <a:off x="0" y="0"/>
                      <a:ext cx="5146930" cy="4524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170A" w:rsidRDefault="009C170A" w:rsidP="00764652">
      <w:pPr>
        <w:pStyle w:val="Heading1"/>
        <w:ind w:left="720"/>
        <w:rPr>
          <w:noProof/>
        </w:rPr>
      </w:pPr>
    </w:p>
    <w:p w:rsidR="000123E0" w:rsidRPr="00F93291" w:rsidRDefault="00F93291" w:rsidP="002372B6">
      <w:pPr>
        <w:pStyle w:val="Heading1"/>
        <w:ind w:left="720"/>
        <w:jc w:val="center"/>
        <w:rPr>
          <w:color w:val="000000" w:themeColor="text1"/>
          <w:sz w:val="52"/>
        </w:rPr>
      </w:pPr>
      <w:r w:rsidRPr="00F93291">
        <w:rPr>
          <w:noProof/>
        </w:rPr>
        <w:drawing>
          <wp:inline distT="0" distB="0" distL="0" distR="0" wp14:anchorId="793FD77A" wp14:editId="0481C7CC">
            <wp:extent cx="4921342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1310"/>
                    <a:stretch/>
                  </pic:blipFill>
                  <pic:spPr bwMode="auto">
                    <a:xfrm>
                      <a:off x="0" y="0"/>
                      <a:ext cx="4952541" cy="3565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23E0" w:rsidRDefault="009B1FF1" w:rsidP="00764652">
      <w:pPr>
        <w:pStyle w:val="Caption"/>
        <w:ind w:left="720"/>
        <w:jc w:val="center"/>
        <w:rPr>
          <w:color w:val="000000" w:themeColor="text1"/>
          <w:sz w:val="28"/>
        </w:rPr>
      </w:pPr>
      <w:r w:rsidRPr="00B65510">
        <w:rPr>
          <w:color w:val="000000" w:themeColor="text1"/>
          <w:sz w:val="28"/>
        </w:rPr>
        <w:t>F</w:t>
      </w:r>
      <w:r w:rsidR="00F93291">
        <w:rPr>
          <w:color w:val="000000" w:themeColor="text1"/>
          <w:sz w:val="28"/>
        </w:rPr>
        <w:t>igure 1. Console menu.</w:t>
      </w:r>
    </w:p>
    <w:p w:rsidR="00CB3A62" w:rsidRPr="00CB3A62" w:rsidRDefault="00CB3A62" w:rsidP="00764652">
      <w:pPr>
        <w:ind w:left="720"/>
      </w:pPr>
    </w:p>
    <w:p w:rsidR="00CB3A62" w:rsidRPr="00CB3A62" w:rsidRDefault="00CB3A62" w:rsidP="00764652">
      <w:pPr>
        <w:ind w:left="720"/>
      </w:pPr>
    </w:p>
    <w:p w:rsidR="000123E0" w:rsidRPr="00B65510" w:rsidRDefault="009B1FF1" w:rsidP="002372B6">
      <w:pPr>
        <w:ind w:left="720"/>
        <w:jc w:val="center"/>
        <w:rPr>
          <w:color w:val="000000" w:themeColor="text1"/>
          <w:sz w:val="32"/>
        </w:rPr>
      </w:pPr>
      <w:r w:rsidRPr="00B65510">
        <w:rPr>
          <w:noProof/>
          <w:color w:val="000000" w:themeColor="text1"/>
          <w:sz w:val="32"/>
        </w:rPr>
        <w:drawing>
          <wp:inline distT="0" distB="0" distL="0" distR="0" wp14:anchorId="492D4978" wp14:editId="69686B37">
            <wp:extent cx="3455582" cy="3451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2103" cy="346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10" w:rsidRDefault="009B1FF1" w:rsidP="00764652">
      <w:pPr>
        <w:pStyle w:val="Caption"/>
        <w:ind w:left="720"/>
        <w:jc w:val="center"/>
        <w:rPr>
          <w:noProof/>
          <w:color w:val="000000" w:themeColor="text1"/>
          <w:sz w:val="32"/>
        </w:rPr>
      </w:pPr>
      <w:r w:rsidRPr="00B65510">
        <w:rPr>
          <w:color w:val="000000" w:themeColor="text1"/>
          <w:sz w:val="28"/>
        </w:rPr>
        <w:t>Figure 2. Profit by Sales Mode.</w:t>
      </w:r>
      <w:r w:rsidR="00B65510" w:rsidRPr="00B65510">
        <w:rPr>
          <w:noProof/>
          <w:color w:val="000000" w:themeColor="text1"/>
          <w:sz w:val="32"/>
        </w:rPr>
        <w:t xml:space="preserve"> </w:t>
      </w:r>
    </w:p>
    <w:p w:rsidR="000123E0" w:rsidRPr="00B65510" w:rsidRDefault="00B65510" w:rsidP="00764652">
      <w:pPr>
        <w:pStyle w:val="Caption"/>
        <w:ind w:left="720"/>
        <w:jc w:val="center"/>
        <w:rPr>
          <w:color w:val="000000" w:themeColor="text1"/>
          <w:sz w:val="28"/>
        </w:rPr>
      </w:pPr>
      <w:r w:rsidRPr="00B65510">
        <w:rPr>
          <w:noProof/>
          <w:color w:val="000000" w:themeColor="text1"/>
          <w:sz w:val="32"/>
        </w:rPr>
        <w:lastRenderedPageBreak/>
        <w:drawing>
          <wp:inline distT="0" distB="0" distL="0" distR="0" wp14:anchorId="77F3D3AA" wp14:editId="600C1E1C">
            <wp:extent cx="3833495" cy="2724027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2.png"/>
                    <pic:cNvPicPr/>
                  </pic:nvPicPr>
                  <pic:blipFill rotWithShape="1">
                    <a:blip r:embed="rId14"/>
                    <a:srcRect t="7818" b="2928"/>
                    <a:stretch/>
                  </pic:blipFill>
                  <pic:spPr bwMode="auto">
                    <a:xfrm>
                      <a:off x="0" y="0"/>
                      <a:ext cx="3857602" cy="2741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3A62" w:rsidRDefault="00B65510" w:rsidP="00764652">
      <w:pPr>
        <w:pStyle w:val="Caption"/>
        <w:ind w:left="720"/>
        <w:jc w:val="center"/>
        <w:rPr>
          <w:noProof/>
          <w:color w:val="000000" w:themeColor="text1"/>
          <w:sz w:val="32"/>
        </w:rPr>
      </w:pPr>
      <w:r w:rsidRPr="00B65510">
        <w:rPr>
          <w:color w:val="000000" w:themeColor="text1"/>
          <w:sz w:val="28"/>
        </w:rPr>
        <w:t>Figure 3. Monthly Profit Trend by Year-Month.</w:t>
      </w:r>
      <w:r w:rsidR="009C170A" w:rsidRPr="009C170A">
        <w:rPr>
          <w:noProof/>
          <w:color w:val="000000" w:themeColor="text1"/>
          <w:sz w:val="32"/>
        </w:rPr>
        <w:t xml:space="preserve"> </w:t>
      </w:r>
    </w:p>
    <w:p w:rsidR="00CB3A62" w:rsidRPr="00CB3A62" w:rsidRDefault="00CB3A62" w:rsidP="00764652">
      <w:pPr>
        <w:ind w:left="720"/>
      </w:pPr>
    </w:p>
    <w:p w:rsidR="009C170A" w:rsidRDefault="009C170A" w:rsidP="00764652">
      <w:pPr>
        <w:pStyle w:val="Caption"/>
        <w:ind w:left="720"/>
        <w:jc w:val="center"/>
        <w:rPr>
          <w:noProof/>
          <w:color w:val="000000" w:themeColor="text1"/>
          <w:sz w:val="32"/>
        </w:rPr>
      </w:pPr>
      <w:r w:rsidRPr="00B65510">
        <w:rPr>
          <w:noProof/>
          <w:color w:val="000000" w:themeColor="text1"/>
          <w:sz w:val="32"/>
        </w:rPr>
        <w:drawing>
          <wp:inline distT="0" distB="0" distL="0" distR="0" wp14:anchorId="38E6ABA9" wp14:editId="04543981">
            <wp:extent cx="3770862" cy="2669126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3.png"/>
                    <pic:cNvPicPr/>
                  </pic:nvPicPr>
                  <pic:blipFill rotWithShape="1">
                    <a:blip r:embed="rId15"/>
                    <a:srcRect t="7960" b="3006"/>
                    <a:stretch/>
                  </pic:blipFill>
                  <pic:spPr bwMode="auto">
                    <a:xfrm>
                      <a:off x="0" y="0"/>
                      <a:ext cx="3779684" cy="2675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3A62" w:rsidRDefault="009C170A" w:rsidP="00764652">
      <w:pPr>
        <w:pStyle w:val="Caption"/>
        <w:ind w:left="720"/>
        <w:jc w:val="center"/>
        <w:rPr>
          <w:color w:val="000000" w:themeColor="text1"/>
          <w:sz w:val="28"/>
        </w:rPr>
      </w:pPr>
      <w:r w:rsidRPr="00B65510">
        <w:rPr>
          <w:color w:val="000000" w:themeColor="text1"/>
          <w:sz w:val="28"/>
        </w:rPr>
        <w:t>Figure 4. Profit Distribution.</w:t>
      </w:r>
    </w:p>
    <w:p w:rsidR="00CB3A62" w:rsidRPr="00CB3A62" w:rsidRDefault="00CB3A62" w:rsidP="00764652">
      <w:pPr>
        <w:ind w:left="720"/>
      </w:pPr>
    </w:p>
    <w:p w:rsidR="00CB3A62" w:rsidRDefault="009C170A" w:rsidP="00764652">
      <w:pPr>
        <w:pStyle w:val="Caption"/>
        <w:ind w:left="720"/>
        <w:jc w:val="center"/>
        <w:rPr>
          <w:noProof/>
          <w:color w:val="000000" w:themeColor="text1"/>
          <w:sz w:val="32"/>
        </w:rPr>
      </w:pPr>
      <w:r w:rsidRPr="009F6554">
        <w:rPr>
          <w:noProof/>
          <w:color w:val="000000" w:themeColor="text1"/>
          <w:sz w:val="32"/>
        </w:rPr>
        <w:t xml:space="preserve"> </w:t>
      </w:r>
      <w:r w:rsidR="00CB3A62" w:rsidRPr="00B65510">
        <w:rPr>
          <w:noProof/>
          <w:color w:val="000000" w:themeColor="text1"/>
          <w:sz w:val="32"/>
        </w:rPr>
        <w:drawing>
          <wp:inline distT="0" distB="0" distL="0" distR="0" wp14:anchorId="4C5B5637" wp14:editId="67076913">
            <wp:extent cx="2907705" cy="2472942"/>
            <wp:effectExtent l="0" t="0" r="698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4.png"/>
                    <pic:cNvPicPr/>
                  </pic:nvPicPr>
                  <pic:blipFill rotWithShape="1">
                    <a:blip r:embed="rId16"/>
                    <a:srcRect t="9473" b="5788"/>
                    <a:stretch/>
                  </pic:blipFill>
                  <pic:spPr bwMode="auto">
                    <a:xfrm>
                      <a:off x="0" y="0"/>
                      <a:ext cx="2909603" cy="2474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23E0" w:rsidRPr="00B65510" w:rsidRDefault="009F6554" w:rsidP="00764652">
      <w:pPr>
        <w:ind w:left="720"/>
        <w:rPr>
          <w:color w:val="000000" w:themeColor="text1"/>
          <w:sz w:val="32"/>
        </w:rPr>
      </w:pPr>
      <w:r w:rsidRPr="009F6554">
        <w:rPr>
          <w:noProof/>
          <w:color w:val="000000" w:themeColor="text1"/>
          <w:sz w:val="32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445C8BB3" wp14:editId="2D683349">
                <wp:simplePos x="0" y="0"/>
                <wp:positionH relativeFrom="column">
                  <wp:posOffset>1259840</wp:posOffset>
                </wp:positionH>
                <wp:positionV relativeFrom="paragraph">
                  <wp:posOffset>178435</wp:posOffset>
                </wp:positionV>
                <wp:extent cx="3983355" cy="1404620"/>
                <wp:effectExtent l="0" t="0" r="1714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3355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7EDF" w:rsidRPr="009F6554" w:rsidRDefault="007C7EDF" w:rsidP="009F6554">
                            <w:pPr>
                              <w:pStyle w:val="Caption"/>
                              <w:jc w:val="center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 w:rsidRPr="00B65510">
                              <w:rPr>
                                <w:color w:val="000000" w:themeColor="text1"/>
                                <w:sz w:val="28"/>
                              </w:rPr>
                              <w:t>Figure 5. Profit Contribution by Sales Mode.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5C8BB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99.2pt;margin-top:14.05pt;width:313.65pt;height:110.6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" fillcolor="white [3212]" strokecolor="white [3212]">
                <v:textbox style="mso-fit-shape-to-text:t">
                  <w:txbxContent>
                    <w:p w:rsidR="007C7EDF" w:rsidRPr="009F6554" w:rsidRDefault="007C7EDF" w:rsidP="009F6554">
                      <w:pPr>
                        <w:pStyle w:val="Caption"/>
                        <w:jc w:val="center"/>
                        <w:rPr>
                          <w:color w:val="000000" w:themeColor="text1"/>
                          <w:sz w:val="28"/>
                        </w:rPr>
                      </w:pPr>
                      <w:r w:rsidRPr="00B65510">
                        <w:rPr>
                          <w:color w:val="000000" w:themeColor="text1"/>
                          <w:sz w:val="28"/>
                        </w:rPr>
                        <w:t>Figure 5. Profit Contribution by Sales Mode.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1FF1" w:rsidRPr="00B65510">
        <w:rPr>
          <w:color w:val="000000" w:themeColor="text1"/>
          <w:sz w:val="32"/>
        </w:rPr>
        <w:br w:type="page"/>
      </w:r>
    </w:p>
    <w:p w:rsidR="00764652" w:rsidRPr="00764652" w:rsidRDefault="00764652" w:rsidP="00764652">
      <w:pPr>
        <w:spacing w:after="40"/>
        <w:ind w:left="720"/>
        <w:rPr>
          <w:b/>
          <w:color w:val="000000" w:themeColor="text1"/>
          <w:sz w:val="22"/>
          <w:szCs w:val="52"/>
        </w:rPr>
      </w:pPr>
      <w:bookmarkStart w:id="6" w:name="section11"/>
    </w:p>
    <w:p w:rsidR="009C170A" w:rsidRDefault="00764652" w:rsidP="00764652">
      <w:pPr>
        <w:spacing w:after="40"/>
        <w:ind w:left="720"/>
        <w:rPr>
          <w:b/>
          <w:color w:val="000000" w:themeColor="text1"/>
          <w:sz w:val="52"/>
          <w:szCs w:val="52"/>
        </w:rPr>
      </w:pPr>
      <w:r>
        <w:rPr>
          <w:b/>
          <w:color w:val="000000" w:themeColor="text1"/>
          <w:sz w:val="52"/>
          <w:szCs w:val="52"/>
        </w:rPr>
        <w:t xml:space="preserve">      </w:t>
      </w:r>
      <w:r w:rsidR="009C170A" w:rsidRPr="009C170A">
        <w:rPr>
          <w:b/>
          <w:color w:val="000000" w:themeColor="text1"/>
          <w:sz w:val="52"/>
          <w:szCs w:val="52"/>
        </w:rPr>
        <w:t xml:space="preserve">11. Graphical User Interface </w:t>
      </w:r>
    </w:p>
    <w:p w:rsidR="00525578" w:rsidRDefault="00525578" w:rsidP="002372B6">
      <w:pPr>
        <w:spacing w:after="40"/>
        <w:rPr>
          <w:noProof/>
        </w:rPr>
      </w:pPr>
      <w:r w:rsidRPr="00525578">
        <w:rPr>
          <w:b/>
          <w:color w:val="000000" w:themeColor="text1"/>
          <w:sz w:val="52"/>
          <w:szCs w:val="52"/>
        </w:rPr>
        <w:drawing>
          <wp:inline distT="0" distB="0" distL="0" distR="0" wp14:anchorId="4F07071A" wp14:editId="5BA856DF">
            <wp:extent cx="7094186" cy="41555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24875" cy="417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578" w:rsidRDefault="00525578" w:rsidP="00764652">
      <w:pPr>
        <w:spacing w:after="40"/>
        <w:ind w:left="720"/>
        <w:jc w:val="center"/>
        <w:rPr>
          <w:noProof/>
        </w:rPr>
      </w:pPr>
    </w:p>
    <w:p w:rsidR="00525578" w:rsidRDefault="00525578" w:rsidP="00764652">
      <w:pPr>
        <w:spacing w:after="40"/>
        <w:ind w:left="720"/>
        <w:jc w:val="center"/>
        <w:rPr>
          <w:noProof/>
        </w:rPr>
      </w:pPr>
    </w:p>
    <w:p w:rsidR="00525578" w:rsidRDefault="00525578" w:rsidP="002372B6">
      <w:pPr>
        <w:spacing w:after="40"/>
        <w:rPr>
          <w:noProof/>
        </w:rPr>
      </w:pPr>
      <w:r w:rsidRPr="00525578">
        <w:rPr>
          <w:noProof/>
        </w:rPr>
        <w:drawing>
          <wp:inline distT="0" distB="0" distL="0" distR="0" wp14:anchorId="64198E76" wp14:editId="437B42D2">
            <wp:extent cx="7233159" cy="4354717"/>
            <wp:effectExtent l="0" t="0" r="635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52047" cy="43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70A" w:rsidRDefault="00525578" w:rsidP="00764652">
      <w:pPr>
        <w:spacing w:after="40"/>
        <w:ind w:left="720"/>
        <w:jc w:val="center"/>
        <w:rPr>
          <w:noProof/>
        </w:rPr>
      </w:pPr>
      <w:r w:rsidRPr="00525578">
        <w:rPr>
          <w:b/>
          <w:color w:val="000000" w:themeColor="text1"/>
          <w:sz w:val="52"/>
          <w:szCs w:val="52"/>
        </w:rPr>
        <w:lastRenderedPageBreak/>
        <w:drawing>
          <wp:inline distT="0" distB="0" distL="0" distR="0" wp14:anchorId="6ABF5917" wp14:editId="49C9A949">
            <wp:extent cx="9757979" cy="5443870"/>
            <wp:effectExtent l="4127" t="0" r="318" b="317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88074" cy="546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578">
        <w:rPr>
          <w:noProof/>
        </w:rPr>
        <w:t xml:space="preserve"> </w:t>
      </w:r>
      <w:r w:rsidRPr="00525578">
        <w:rPr>
          <w:b/>
          <w:color w:val="000000" w:themeColor="text1"/>
          <w:sz w:val="52"/>
          <w:szCs w:val="52"/>
        </w:rPr>
        <w:lastRenderedPageBreak/>
        <w:drawing>
          <wp:inline distT="0" distB="0" distL="0" distR="0" wp14:anchorId="58703EDE" wp14:editId="6528B352">
            <wp:extent cx="9736861" cy="5692532"/>
            <wp:effectExtent l="2858" t="0" r="952" b="953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85500" cy="572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578" w:rsidRDefault="00525578" w:rsidP="00764652">
      <w:pPr>
        <w:spacing w:after="40"/>
        <w:ind w:left="720"/>
        <w:jc w:val="center"/>
        <w:rPr>
          <w:b/>
          <w:color w:val="000000" w:themeColor="text1"/>
          <w:sz w:val="52"/>
          <w:szCs w:val="52"/>
        </w:rPr>
      </w:pPr>
      <w:r w:rsidRPr="00525578">
        <w:rPr>
          <w:b/>
          <w:color w:val="000000" w:themeColor="text1"/>
          <w:sz w:val="52"/>
          <w:szCs w:val="52"/>
        </w:rPr>
        <w:lastRenderedPageBreak/>
        <w:drawing>
          <wp:inline distT="0" distB="0" distL="0" distR="0" wp14:anchorId="65744779" wp14:editId="38E6E25F">
            <wp:extent cx="9716327" cy="5740157"/>
            <wp:effectExtent l="6985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43608" cy="575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578" w:rsidRPr="009C170A" w:rsidRDefault="00525578" w:rsidP="00764652">
      <w:pPr>
        <w:spacing w:after="40"/>
        <w:ind w:left="720"/>
        <w:jc w:val="center"/>
        <w:rPr>
          <w:b/>
          <w:color w:val="000000" w:themeColor="text1"/>
          <w:sz w:val="52"/>
          <w:szCs w:val="52"/>
        </w:rPr>
      </w:pPr>
      <w:r w:rsidRPr="00525578">
        <w:rPr>
          <w:b/>
          <w:color w:val="000000" w:themeColor="text1"/>
          <w:sz w:val="52"/>
          <w:szCs w:val="52"/>
        </w:rPr>
        <w:lastRenderedPageBreak/>
        <w:drawing>
          <wp:inline distT="0" distB="0" distL="0" distR="0" wp14:anchorId="0C872231" wp14:editId="373776D0">
            <wp:extent cx="9757742" cy="5654810"/>
            <wp:effectExtent l="0" t="6033" r="9208" b="9207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76083" cy="566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3E0" w:rsidRPr="00B65510" w:rsidRDefault="00764652" w:rsidP="00764652">
      <w:pPr>
        <w:pStyle w:val="Heading1"/>
        <w:ind w:left="720"/>
        <w:rPr>
          <w:color w:val="000000" w:themeColor="text1"/>
          <w:sz w:val="52"/>
        </w:rPr>
      </w:pPr>
      <w:r w:rsidRPr="00764652">
        <w:rPr>
          <w:noProof/>
          <w:color w:val="000000" w:themeColor="text1"/>
          <w:sz w:val="32"/>
        </w:rPr>
        <w:lastRenderedPageBreak/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65250CF8" wp14:editId="596F7F2D">
                <wp:simplePos x="0" y="0"/>
                <wp:positionH relativeFrom="column">
                  <wp:posOffset>0</wp:posOffset>
                </wp:positionH>
                <wp:positionV relativeFrom="paragraph">
                  <wp:posOffset>535940</wp:posOffset>
                </wp:positionV>
                <wp:extent cx="6884670" cy="1404620"/>
                <wp:effectExtent l="0" t="0" r="11430" b="2222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46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7EDF" w:rsidRPr="007C7EDF" w:rsidRDefault="007C7EDF" w:rsidP="00764652">
                            <w:pPr>
                              <w:ind w:left="720"/>
                              <w:rPr>
                                <w:color w:val="000000" w:themeColor="text1"/>
                                <w:sz w:val="32"/>
                              </w:rPr>
                            </w:pPr>
                            <w:r w:rsidRPr="007C7EDF">
                              <w:rPr>
                                <w:color w:val="000000" w:themeColor="text1"/>
                                <w:sz w:val="32"/>
                              </w:rPr>
                              <w:t xml:space="preserve">The </w:t>
                            </w:r>
                            <w:r>
                              <w:rPr>
                                <w:color w:val="000000" w:themeColor="text1"/>
                                <w:sz w:val="32"/>
                              </w:rPr>
                              <w:t>Hybrid Sales and Analysis system</w:t>
                            </w:r>
                            <w:r w:rsidRPr="007C7EDF">
                              <w:rPr>
                                <w:color w:val="000000" w:themeColor="text1"/>
                                <w:sz w:val="32"/>
                              </w:rPr>
                              <w:t xml:space="preserve"> demonstrates how Python </w:t>
                            </w:r>
                            <w:r>
                              <w:rPr>
                                <w:color w:val="000000" w:themeColor="text1"/>
                                <w:sz w:val="32"/>
                              </w:rPr>
                              <w:t xml:space="preserve">can load, combine, summarise </w:t>
                            </w:r>
                            <w:r w:rsidRPr="007C7EDF">
                              <w:rPr>
                                <w:color w:val="000000" w:themeColor="text1"/>
                                <w:sz w:val="32"/>
                              </w:rPr>
                              <w:t xml:space="preserve">and </w:t>
                            </w:r>
                            <w:r>
                              <w:rPr>
                                <w:color w:val="000000" w:themeColor="text1"/>
                                <w:sz w:val="32"/>
                              </w:rPr>
                              <w:t xml:space="preserve">export business data stored in CSV files </w:t>
                            </w:r>
                            <w:r w:rsidRPr="007C7EDF">
                              <w:rPr>
                                <w:color w:val="000000" w:themeColor="text1"/>
                                <w:sz w:val="32"/>
                              </w:rPr>
                              <w:t>Pandas can read and join CSV records, use DataFrames and Series, apply filtering and grouping, and summarize business information. Matplotlib displays comparisons, distributions, and year-month trends. The supplied data produces a total recorded profit of ₹9,014,015.10 across 101,248 transactions.</w:t>
                            </w:r>
                          </w:p>
                          <w:p w:rsidR="007C7EDF" w:rsidRPr="007C7EDF" w:rsidRDefault="007C7EDF" w:rsidP="00764652">
                            <w:pPr>
                              <w:ind w:left="720"/>
                              <w:rPr>
                                <w:color w:val="000000" w:themeColor="text1"/>
                                <w:sz w:val="32"/>
                              </w:rPr>
                            </w:pPr>
                            <w:r w:rsidRPr="007C7EDF">
                              <w:rPr>
                                <w:color w:val="000000" w:themeColor="text1"/>
                                <w:sz w:val="32"/>
                              </w:rPr>
                              <w:t>The review also corrected the product-price column mismatch in the verification script, prevented unsupported cost-price estimates, separated monthly totals by year, and made chart selections display their figures. Future improvements could add input validation reports, more CSV datasets, and documented data-entry features.</w:t>
                            </w:r>
                          </w:p>
                          <w:p w:rsidR="007C7EDF" w:rsidRPr="007C7EDF" w:rsidRDefault="007C7EDF" w:rsidP="00AB24E7">
                            <w:pPr>
                              <w:pStyle w:val="NormalWeb"/>
                              <w:p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pBdr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alibri" w:hAnsi="Calibri" w:cs="Calibri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7C7EDF">
                              <w:rPr>
                                <w:rFonts w:ascii="Cambria" w:hAnsi="Cambria" w:cs="Calibri"/>
                                <w:color w:val="000000"/>
                                <w:sz w:val="22"/>
                                <w:szCs w:val="22"/>
                                <w:bdr w:val="single" w:sz="2" w:space="0" w:color="auto" w:frame="1"/>
                              </w:rPr>
                              <w:t xml:space="preserve">demonstrates how Python and Pandas can load, combine, examine, summarise, and export business data stored in CSV files. The project separates its work across four modules: main.py manages navigation, </w:t>
                            </w:r>
                            <w:bookmarkStart w:id="7" w:name="_GoBack"/>
                            <w:bookmarkEnd w:id="7"/>
                            <w:r w:rsidRPr="007C7EDF">
                              <w:rPr>
                                <w:rFonts w:ascii="Cambria" w:hAnsi="Cambria" w:cs="Calibri"/>
                                <w:color w:val="000000"/>
                                <w:sz w:val="22"/>
                                <w:szCs w:val="22"/>
                                <w:bdr w:val="single" w:sz="2" w:space="0" w:color="auto" w:frame="1"/>
                              </w:rPr>
                              <w:t xml:space="preserve">data_processing.py prepares the records, analysis.py produces numerical summaries, and visualization.py creates charts. The supplied dataset contains 3,796 product records and 101,248 sales transactions. The recorded total profit is ₹9,014,015.10, with ₹7,547,396.89 recorded for online sales and ₹1,466,618.21 for offline sales. These values describe the supplied data and should not be treated as proof of current business performance: the transaction dates contain gaps, and some rows have missing price values. </w:t>
                            </w:r>
                          </w:p>
                          <w:p w:rsidR="007C7EDF" w:rsidRPr="007C7EDF" w:rsidRDefault="007C7EDF" w:rsidP="00764652">
                            <w:pPr>
                              <w:ind w:left="720"/>
                              <w:rPr>
                                <w:color w:val="000000" w:themeColor="text1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250CF8" id="_x0000_s1027" type="#_x0000_t202" style="position:absolute;left:0;text-align:left;margin-left:0;margin-top:42.2pt;width:542.1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">
                <v:textbox style="mso-fit-shape-to-text:t">
                  <w:txbxContent>
                    <w:p w:rsidR="007C7EDF" w:rsidRPr="007C7EDF" w:rsidRDefault="007C7EDF" w:rsidP="00764652">
                      <w:pPr>
                        <w:ind w:left="720"/>
                        <w:rPr>
                          <w:color w:val="000000" w:themeColor="text1"/>
                          <w:sz w:val="32"/>
                        </w:rPr>
                      </w:pPr>
                      <w:r w:rsidRPr="007C7EDF">
                        <w:rPr>
                          <w:color w:val="000000" w:themeColor="text1"/>
                          <w:sz w:val="32"/>
                        </w:rPr>
                        <w:t xml:space="preserve">The </w:t>
                      </w:r>
                      <w:r>
                        <w:rPr>
                          <w:color w:val="000000" w:themeColor="text1"/>
                          <w:sz w:val="32"/>
                        </w:rPr>
                        <w:t>Hybrid Sales and Analysis system</w:t>
                      </w:r>
                      <w:r w:rsidRPr="007C7EDF">
                        <w:rPr>
                          <w:color w:val="000000" w:themeColor="text1"/>
                          <w:sz w:val="32"/>
                        </w:rPr>
                        <w:t xml:space="preserve"> demonstrates how Python </w:t>
                      </w:r>
                      <w:r>
                        <w:rPr>
                          <w:color w:val="000000" w:themeColor="text1"/>
                          <w:sz w:val="32"/>
                        </w:rPr>
                        <w:t xml:space="preserve">can load, combine, summarise </w:t>
                      </w:r>
                      <w:r w:rsidRPr="007C7EDF">
                        <w:rPr>
                          <w:color w:val="000000" w:themeColor="text1"/>
                          <w:sz w:val="32"/>
                        </w:rPr>
                        <w:t xml:space="preserve">and </w:t>
                      </w:r>
                      <w:r>
                        <w:rPr>
                          <w:color w:val="000000" w:themeColor="text1"/>
                          <w:sz w:val="32"/>
                        </w:rPr>
                        <w:t xml:space="preserve">export business data stored in CSV files </w:t>
                      </w:r>
                      <w:r w:rsidRPr="007C7EDF">
                        <w:rPr>
                          <w:color w:val="000000" w:themeColor="text1"/>
                          <w:sz w:val="32"/>
                        </w:rPr>
                        <w:t>Pandas can read and join CSV records, use DataFrames and Series, apply filtering and grouping, and summarize business information. Matplotlib displays comparisons, distributions, and year-month trends. The supplied data produces a total recorded profit of ₹9,014,015.10 across 101,248 transactions.</w:t>
                      </w:r>
                    </w:p>
                    <w:p w:rsidR="007C7EDF" w:rsidRPr="007C7EDF" w:rsidRDefault="007C7EDF" w:rsidP="00764652">
                      <w:pPr>
                        <w:ind w:left="720"/>
                        <w:rPr>
                          <w:color w:val="000000" w:themeColor="text1"/>
                          <w:sz w:val="32"/>
                        </w:rPr>
                      </w:pPr>
                      <w:r w:rsidRPr="007C7EDF">
                        <w:rPr>
                          <w:color w:val="000000" w:themeColor="text1"/>
                          <w:sz w:val="32"/>
                        </w:rPr>
                        <w:t>The review also corrected the product-price column mismatch in the verification script, prevented unsupported cost-price estimates, separated monthly totals by year, and made chart selections display their figures. Future improvements could add input validation reports, more CSV datasets, and documented data-entry features.</w:t>
                      </w:r>
                    </w:p>
                    <w:p w:rsidR="007C7EDF" w:rsidRPr="007C7EDF" w:rsidRDefault="007C7EDF" w:rsidP="00AB24E7">
                      <w:pPr>
                        <w:pStyle w:val="NormalWeb"/>
                        <w:pBdr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pBdr>
                        <w:shd w:val="clear" w:color="auto" w:fill="FFFFFF"/>
                        <w:spacing w:before="0" w:beforeAutospacing="0" w:after="0" w:afterAutospacing="0"/>
                        <w:rPr>
                          <w:rFonts w:ascii="Calibri" w:hAnsi="Calibri" w:cs="Calibri"/>
                          <w:color w:val="000000"/>
                          <w:sz w:val="21"/>
                          <w:szCs w:val="21"/>
                        </w:rPr>
                      </w:pPr>
                      <w:r w:rsidRPr="007C7EDF">
                        <w:rPr>
                          <w:rFonts w:ascii="Cambria" w:hAnsi="Cambria" w:cs="Calibri"/>
                          <w:color w:val="000000"/>
                          <w:sz w:val="22"/>
                          <w:szCs w:val="22"/>
                          <w:bdr w:val="single" w:sz="2" w:space="0" w:color="auto" w:frame="1"/>
                        </w:rPr>
                        <w:t xml:space="preserve">demonstrates how Python and Pandas can load, combine, examine, summarise, and export business data stored in CSV files. The project separates its work across four modules: main.py manages navigation, </w:t>
                      </w:r>
                      <w:bookmarkStart w:id="8" w:name="_GoBack"/>
                      <w:bookmarkEnd w:id="8"/>
                      <w:r w:rsidRPr="007C7EDF">
                        <w:rPr>
                          <w:rFonts w:ascii="Cambria" w:hAnsi="Cambria" w:cs="Calibri"/>
                          <w:color w:val="000000"/>
                          <w:sz w:val="22"/>
                          <w:szCs w:val="22"/>
                          <w:bdr w:val="single" w:sz="2" w:space="0" w:color="auto" w:frame="1"/>
                        </w:rPr>
                        <w:t xml:space="preserve">data_processing.py prepares the records, analysis.py produces numerical summaries, and visualization.py creates charts. The supplied dataset contains 3,796 product records and 101,248 sales transactions. The recorded total profit is ₹9,014,015.10, with ₹7,547,396.89 recorded for online sales and ₹1,466,618.21 for offline sales. These values describe the supplied data and should not be treated as proof of current business performance: the transaction dates contain gaps, and some rows have missing price values. </w:t>
                      </w:r>
                    </w:p>
                    <w:p w:rsidR="007C7EDF" w:rsidRPr="007C7EDF" w:rsidRDefault="007C7EDF" w:rsidP="00764652">
                      <w:pPr>
                        <w:ind w:left="720"/>
                        <w:rPr>
                          <w:color w:val="000000" w:themeColor="text1"/>
                          <w:sz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B1FF1" w:rsidRPr="00B65510">
        <w:rPr>
          <w:color w:val="000000" w:themeColor="text1"/>
          <w:sz w:val="52"/>
        </w:rPr>
        <w:t>11. Conclusion</w:t>
      </w:r>
      <w:bookmarkEnd w:id="6"/>
    </w:p>
    <w:p w:rsidR="000123E0" w:rsidRPr="00B65510" w:rsidRDefault="009B1FF1" w:rsidP="00764652">
      <w:pPr>
        <w:pStyle w:val="Heading1"/>
        <w:ind w:left="720"/>
        <w:rPr>
          <w:color w:val="000000" w:themeColor="text1"/>
          <w:sz w:val="52"/>
        </w:rPr>
      </w:pPr>
      <w:bookmarkStart w:id="9" w:name="section12"/>
      <w:r w:rsidRPr="00B65510">
        <w:rPr>
          <w:color w:val="000000" w:themeColor="text1"/>
          <w:sz w:val="52"/>
        </w:rPr>
        <w:t>12. Bibliography and References</w:t>
      </w:r>
      <w:bookmarkEnd w:id="9"/>
    </w:p>
    <w:p w:rsidR="000123E0" w:rsidRPr="00B65510" w:rsidRDefault="009B1FF1" w:rsidP="00764652">
      <w:pPr>
        <w:pStyle w:val="ListNumber"/>
        <w:tabs>
          <w:tab w:val="clear" w:pos="360"/>
          <w:tab w:val="num" w:pos="1800"/>
        </w:tabs>
        <w:ind w:left="108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Central Board of Secondary Education (CBSE), Academic curriculum portal; Informatics Practices, subject code 065. https://cbseacademic.nic.in/</w:t>
      </w:r>
    </w:p>
    <w:p w:rsidR="000123E0" w:rsidRPr="00B65510" w:rsidRDefault="009B1FF1" w:rsidP="00764652">
      <w:pPr>
        <w:pStyle w:val="ListNumber"/>
        <w:tabs>
          <w:tab w:val="clear" w:pos="360"/>
          <w:tab w:val="num" w:pos="1080"/>
        </w:tabs>
        <w:ind w:left="108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Python Software Foundation, Python 3 documentation: csv — CSV File Reading and Writing. https://docs.python.org/3/library/csv.html</w:t>
      </w:r>
    </w:p>
    <w:p w:rsidR="000123E0" w:rsidRPr="00B65510" w:rsidRDefault="009B1FF1" w:rsidP="00764652">
      <w:pPr>
        <w:pStyle w:val="ListNumber"/>
        <w:tabs>
          <w:tab w:val="clear" w:pos="360"/>
          <w:tab w:val="num" w:pos="1080"/>
        </w:tabs>
        <w:ind w:left="108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pandas documentation, IO tools (text, CSV, and related files). https://pandas.pydata.org/docs/user_guide/io.html</w:t>
      </w:r>
    </w:p>
    <w:p w:rsidR="000123E0" w:rsidRPr="00B65510" w:rsidRDefault="009B1FF1" w:rsidP="00764652">
      <w:pPr>
        <w:pStyle w:val="ListNumber"/>
        <w:tabs>
          <w:tab w:val="clear" w:pos="360"/>
          <w:tab w:val="num" w:pos="1080"/>
        </w:tabs>
        <w:ind w:left="108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pandas documentation, Group by: split-apply-combine. https://pandas.pydata.org/docs/user_guide/groupby.html</w:t>
      </w:r>
    </w:p>
    <w:p w:rsidR="000123E0" w:rsidRPr="00B65510" w:rsidRDefault="009B1FF1" w:rsidP="00764652">
      <w:pPr>
        <w:pStyle w:val="ListNumber"/>
        <w:tabs>
          <w:tab w:val="clear" w:pos="360"/>
          <w:tab w:val="num" w:pos="1080"/>
        </w:tabs>
        <w:ind w:left="108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t>Matplotlib documentation, Tutorials. https://matplotlib.org/stable/tutorials/</w:t>
      </w:r>
    </w:p>
    <w:p w:rsidR="000123E0" w:rsidRPr="00B65510" w:rsidRDefault="009B1FF1" w:rsidP="00764652">
      <w:pPr>
        <w:pStyle w:val="ListNumber"/>
        <w:tabs>
          <w:tab w:val="clear" w:pos="360"/>
          <w:tab w:val="num" w:pos="1080"/>
        </w:tabs>
        <w:ind w:left="1080"/>
        <w:rPr>
          <w:color w:val="000000" w:themeColor="text1"/>
          <w:sz w:val="32"/>
        </w:rPr>
      </w:pPr>
      <w:r w:rsidRPr="00B65510">
        <w:rPr>
          <w:color w:val="000000" w:themeColor="text1"/>
          <w:sz w:val="32"/>
        </w:rPr>
        <w:lastRenderedPageBreak/>
        <w:t>Class XII Informatics Practices textbook prescribed by the school; enter the exact author, title, publisher, and edition used. Suggested authors include Preeti Arora and Sumita Arora.</w:t>
      </w:r>
    </w:p>
    <w:sectPr w:rsidR="000123E0" w:rsidRPr="00B65510" w:rsidSect="00764652">
      <w:headerReference w:type="default" r:id="rId23"/>
      <w:footerReference w:type="default" r:id="rId24"/>
      <w:pgSz w:w="11909" w:h="16834"/>
      <w:pgMar w:top="288" w:right="288" w:bottom="288" w:left="288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12E1" w:rsidRDefault="008812E1">
      <w:pPr>
        <w:spacing w:after="0" w:line="240" w:lineRule="auto"/>
      </w:pPr>
      <w:r>
        <w:separator/>
      </w:r>
    </w:p>
  </w:endnote>
  <w:endnote w:type="continuationSeparator" w:id="0">
    <w:p w:rsidR="008812E1" w:rsidRDefault="00881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EDF" w:rsidRDefault="007C7EDF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9617C8">
      <w:rPr>
        <w:noProof/>
      </w:rPr>
      <w:t>28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12E1" w:rsidRDefault="008812E1">
      <w:pPr>
        <w:spacing w:after="0" w:line="240" w:lineRule="auto"/>
      </w:pPr>
      <w:r>
        <w:separator/>
      </w:r>
    </w:p>
  </w:footnote>
  <w:footnote w:type="continuationSeparator" w:id="0">
    <w:p w:rsidR="008812E1" w:rsidRDefault="008812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EDF" w:rsidRDefault="007C7EDF">
    <w:pPr>
      <w:pStyle w:val="Header"/>
      <w:jc w:val="center"/>
    </w:pPr>
    <w:r>
      <w:rPr>
        <w:color w:val="646464"/>
        <w:sz w:val="16"/>
      </w:rPr>
      <w:t>INFORMATICS PRACTICES (065)  |  SALES AND PROFIT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71058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3E0"/>
    <w:rsid w:val="00034616"/>
    <w:rsid w:val="0006063C"/>
    <w:rsid w:val="0015074B"/>
    <w:rsid w:val="0021487C"/>
    <w:rsid w:val="002372B6"/>
    <w:rsid w:val="0029639D"/>
    <w:rsid w:val="00326F90"/>
    <w:rsid w:val="00356FDE"/>
    <w:rsid w:val="0042750E"/>
    <w:rsid w:val="00511D14"/>
    <w:rsid w:val="00525578"/>
    <w:rsid w:val="005772C6"/>
    <w:rsid w:val="005F3FA5"/>
    <w:rsid w:val="00764652"/>
    <w:rsid w:val="007C7EDF"/>
    <w:rsid w:val="008812E1"/>
    <w:rsid w:val="009617C8"/>
    <w:rsid w:val="00990D58"/>
    <w:rsid w:val="009B1FF1"/>
    <w:rsid w:val="009C170A"/>
    <w:rsid w:val="009F6554"/>
    <w:rsid w:val="00A7393C"/>
    <w:rsid w:val="00A823D7"/>
    <w:rsid w:val="00AA1D8D"/>
    <w:rsid w:val="00AB24E7"/>
    <w:rsid w:val="00AE2B7E"/>
    <w:rsid w:val="00B47730"/>
    <w:rsid w:val="00B65510"/>
    <w:rsid w:val="00CB0664"/>
    <w:rsid w:val="00CB3A62"/>
    <w:rsid w:val="00EA3780"/>
    <w:rsid w:val="00F37C2F"/>
    <w:rsid w:val="00F93291"/>
    <w:rsid w:val="00FB7A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69015"/>
  <w14:defaultImageDpi w14:val="300"/>
  <w15:docId w15:val="{30F46A64-EEA2-4A98-BD4F-C1E832E0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/>
      <w:sz w:val="14"/>
    </w:rPr>
  </w:style>
  <w:style w:type="paragraph" w:customStyle="1" w:styleId="CodeFileHeading">
    <w:name w:val="Code File Heading"/>
    <w:pPr>
      <w:spacing w:before="100" w:after="100"/>
    </w:pPr>
    <w:rPr>
      <w:rFonts w:ascii="Calibri" w:hAnsi="Calibri"/>
      <w:b/>
      <w:color w:val="1F4E79"/>
      <w:sz w:val="26"/>
    </w:rPr>
  </w:style>
  <w:style w:type="paragraph" w:styleId="NormalWeb">
    <w:name w:val="Normal (Web)"/>
    <w:basedOn w:val="Normal"/>
    <w:uiPriority w:val="99"/>
    <w:semiHidden/>
    <w:unhideWhenUsed/>
    <w:rsid w:val="00AB24E7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05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638009-BA3C-41F0-9279-F7FF460CF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29</Pages>
  <Words>4523</Words>
  <Characters>25785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2026-10-25T12:18:00Z</dcterms:created>
  <dcterms:modified xsi:type="dcterms:W3CDTF">2026-10-25T15:27:00Z</dcterms:modified>
  <cp:category/>
</cp:coreProperties>
</file>