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D85A5" w14:textId="77777777" w:rsidR="00D3077C" w:rsidRDefault="00D3077C" w:rsidP="00D3077C">
      <w:r>
        <w:t>1. CUSTOMER SEGMENT(S) (CS)</w:t>
      </w:r>
    </w:p>
    <w:p w14:paraId="7BCCE214" w14:textId="77777777" w:rsidR="00D3077C" w:rsidRDefault="00D3077C" w:rsidP="00D3077C">
      <w:r>
        <w:t>Who is your customer?</w:t>
      </w:r>
    </w:p>
    <w:p w14:paraId="7E0A22FB" w14:textId="77777777" w:rsidR="00D3077C" w:rsidRDefault="00D3077C" w:rsidP="00D3077C">
      <w:r>
        <w:t>* Home buyers looking for affordable and value</w:t>
      </w:r>
      <w:r>
        <w:rPr>
          <w:rFonts w:ascii="Cambria Math" w:hAnsi="Cambria Math" w:cs="Cambria Math"/>
        </w:rPr>
        <w:t>‑</w:t>
      </w:r>
      <w:r>
        <w:t>for</w:t>
      </w:r>
      <w:r>
        <w:rPr>
          <w:rFonts w:ascii="Cambria Math" w:hAnsi="Cambria Math" w:cs="Cambria Math"/>
        </w:rPr>
        <w:t>‑</w:t>
      </w:r>
      <w:r>
        <w:t>money properties</w:t>
      </w:r>
    </w:p>
    <w:p w14:paraId="65ECF1FD" w14:textId="77777777" w:rsidR="00D3077C" w:rsidRDefault="00D3077C" w:rsidP="00D3077C">
      <w:r>
        <w:t>* Real estate investors seeking profitable locations</w:t>
      </w:r>
    </w:p>
    <w:p w14:paraId="4E0C6C06" w14:textId="77777777" w:rsidR="00D3077C" w:rsidRDefault="00D3077C" w:rsidP="00D3077C">
      <w:r>
        <w:t>* Real estate agents and brokers</w:t>
      </w:r>
    </w:p>
    <w:p w14:paraId="4D98F859" w14:textId="77777777" w:rsidR="00D3077C" w:rsidRDefault="00D3077C" w:rsidP="00D3077C">
      <w:r>
        <w:t>* Property analysts and researchers</w:t>
      </w:r>
    </w:p>
    <w:p w14:paraId="3191B5C4" w14:textId="24DA65A3" w:rsidR="00D3077C" w:rsidRDefault="00D3077C" w:rsidP="00D3077C">
      <w:r>
        <w:t xml:space="preserve">* Students and professionals </w:t>
      </w:r>
      <w:proofErr w:type="spellStart"/>
      <w:r>
        <w:t>analyzing</w:t>
      </w:r>
      <w:proofErr w:type="spellEnd"/>
      <w:r>
        <w:t xml:space="preserve"> housing market </w:t>
      </w:r>
      <w:proofErr w:type="spellStart"/>
      <w:r>
        <w:t>dat</w:t>
      </w:r>
      <w:proofErr w:type="spellEnd"/>
    </w:p>
    <w:p w14:paraId="3DF6E42A" w14:textId="77777777" w:rsidR="00D3077C" w:rsidRDefault="00D3077C" w:rsidP="00D3077C"/>
    <w:p w14:paraId="439BEF6E" w14:textId="77777777" w:rsidR="00D3077C" w:rsidRDefault="00D3077C" w:rsidP="00D3077C">
      <w:r>
        <w:t>2. JOBS</w:t>
      </w:r>
      <w:r>
        <w:rPr>
          <w:rFonts w:ascii="Cambria Math" w:hAnsi="Cambria Math" w:cs="Cambria Math"/>
        </w:rPr>
        <w:t>‑</w:t>
      </w:r>
      <w:r>
        <w:t>TO</w:t>
      </w:r>
      <w:r>
        <w:rPr>
          <w:rFonts w:ascii="Cambria Math" w:hAnsi="Cambria Math" w:cs="Cambria Math"/>
        </w:rPr>
        <w:t>‑</w:t>
      </w:r>
      <w:r>
        <w:t>BE</w:t>
      </w:r>
      <w:r>
        <w:rPr>
          <w:rFonts w:ascii="Cambria Math" w:hAnsi="Cambria Math" w:cs="Cambria Math"/>
        </w:rPr>
        <w:t>‑</w:t>
      </w:r>
      <w:r>
        <w:t>DONE / PROBLEMS (J&amp;P)</w:t>
      </w:r>
    </w:p>
    <w:p w14:paraId="503D3670" w14:textId="77777777" w:rsidR="00D3077C" w:rsidRDefault="00D3077C" w:rsidP="00D3077C">
      <w:r>
        <w:t>Which jobs or problems do you address for your customers?</w:t>
      </w:r>
    </w:p>
    <w:p w14:paraId="575E3A9B" w14:textId="77777777" w:rsidR="00D3077C" w:rsidRDefault="00D3077C" w:rsidP="00D3077C">
      <w:r>
        <w:t>* Understand current housing price trends</w:t>
      </w:r>
    </w:p>
    <w:p w14:paraId="54FB36EE" w14:textId="77777777" w:rsidR="00D3077C" w:rsidRDefault="00D3077C" w:rsidP="00D3077C">
      <w:r>
        <w:t>* Compare property prices across locations</w:t>
      </w:r>
    </w:p>
    <w:p w14:paraId="44773482" w14:textId="77777777" w:rsidR="00D3077C" w:rsidRDefault="00D3077C" w:rsidP="00D3077C">
      <w:r>
        <w:t>* Identify key features affecting house prices (area, bedrooms, amenities)</w:t>
      </w:r>
    </w:p>
    <w:p w14:paraId="2C263638" w14:textId="77777777" w:rsidR="00D3077C" w:rsidRDefault="00D3077C" w:rsidP="00D3077C">
      <w:r>
        <w:t xml:space="preserve">* </w:t>
      </w:r>
      <w:proofErr w:type="spellStart"/>
      <w:r>
        <w:t>Analyze</w:t>
      </w:r>
      <w:proofErr w:type="spellEnd"/>
      <w:r>
        <w:t xml:space="preserve"> historical price changes over time</w:t>
      </w:r>
    </w:p>
    <w:p w14:paraId="6730B93A" w14:textId="27933AE2" w:rsidR="00D3077C" w:rsidRDefault="00D3077C" w:rsidP="00D3077C">
      <w:r>
        <w:t>* Make informed buying, selling, or investment decisions</w:t>
      </w:r>
    </w:p>
    <w:p w14:paraId="533EC48E" w14:textId="77777777" w:rsidR="00D3077C" w:rsidRDefault="00D3077C" w:rsidP="00D3077C"/>
    <w:p w14:paraId="2A07574D" w14:textId="77777777" w:rsidR="00D3077C" w:rsidRDefault="00D3077C" w:rsidP="00D3077C">
      <w:r>
        <w:t>3. TRIGGERS (TR)</w:t>
      </w:r>
    </w:p>
    <w:p w14:paraId="76ACE509" w14:textId="77777777" w:rsidR="00D3077C" w:rsidRDefault="00D3077C" w:rsidP="00D3077C">
      <w:r>
        <w:t>What triggers customers to act?</w:t>
      </w:r>
    </w:p>
    <w:p w14:paraId="61DB6FB9" w14:textId="77777777" w:rsidR="00D3077C" w:rsidRDefault="00D3077C" w:rsidP="00D3077C">
      <w:r>
        <w:t>* Planning to buy or sell a house</w:t>
      </w:r>
    </w:p>
    <w:p w14:paraId="3A59E3F3" w14:textId="77777777" w:rsidR="00D3077C" w:rsidRDefault="00D3077C" w:rsidP="00D3077C">
      <w:r>
        <w:t>* Rising or falling property prices in the market</w:t>
      </w:r>
    </w:p>
    <w:p w14:paraId="258AAFA7" w14:textId="77777777" w:rsidR="00D3077C" w:rsidRDefault="00D3077C" w:rsidP="00D3077C">
      <w:r>
        <w:t>* News about real estate market changes</w:t>
      </w:r>
    </w:p>
    <w:p w14:paraId="5481735B" w14:textId="77777777" w:rsidR="00D3077C" w:rsidRDefault="00D3077C" w:rsidP="00D3077C">
      <w:r>
        <w:t>* Increase in interest rates or housing demand</w:t>
      </w:r>
    </w:p>
    <w:p w14:paraId="647F6CBB" w14:textId="53432AC3" w:rsidR="00D3077C" w:rsidRDefault="00D3077C" w:rsidP="00D3077C">
      <w:r>
        <w:t>* Recommendations from agents or peers</w:t>
      </w:r>
    </w:p>
    <w:p w14:paraId="077B3B19" w14:textId="77777777" w:rsidR="00D3077C" w:rsidRDefault="00D3077C" w:rsidP="00D3077C"/>
    <w:p w14:paraId="1D96D68C" w14:textId="77777777" w:rsidR="00D3077C" w:rsidRDefault="00D3077C" w:rsidP="00D3077C">
      <w:r>
        <w:t>4. EMOTIONS: BEFORE / AFTER (EM)</w:t>
      </w:r>
    </w:p>
    <w:p w14:paraId="3EB16FA2" w14:textId="77777777" w:rsidR="00D3077C" w:rsidRDefault="00D3077C" w:rsidP="00D3077C">
      <w:r>
        <w:t>How customers feel before and after solving the problem</w:t>
      </w:r>
    </w:p>
    <w:p w14:paraId="38146B39" w14:textId="77777777" w:rsidR="00D3077C" w:rsidRDefault="00D3077C" w:rsidP="00D3077C">
      <w:r>
        <w:t>Before:</w:t>
      </w:r>
    </w:p>
    <w:p w14:paraId="02624D97" w14:textId="77777777" w:rsidR="00D3077C" w:rsidRDefault="00D3077C" w:rsidP="00D3077C">
      <w:r>
        <w:t>* Confused about property pricing</w:t>
      </w:r>
    </w:p>
    <w:p w14:paraId="10475234" w14:textId="77777777" w:rsidR="00D3077C" w:rsidRDefault="00D3077C" w:rsidP="00D3077C">
      <w:r>
        <w:t>* Unsure about best location or features</w:t>
      </w:r>
    </w:p>
    <w:p w14:paraId="1B295F26" w14:textId="77777777" w:rsidR="00D3077C" w:rsidRDefault="00D3077C" w:rsidP="00D3077C">
      <w:r>
        <w:t>* Fear of overpaying or making poor investment decisions</w:t>
      </w:r>
    </w:p>
    <w:p w14:paraId="1D33FF83" w14:textId="77777777" w:rsidR="00D3077C" w:rsidRDefault="00D3077C" w:rsidP="00D3077C">
      <w:r>
        <w:t>After:</w:t>
      </w:r>
    </w:p>
    <w:p w14:paraId="6EDDFBBC" w14:textId="77777777" w:rsidR="00D3077C" w:rsidRDefault="00D3077C" w:rsidP="00D3077C">
      <w:r>
        <w:lastRenderedPageBreak/>
        <w:t>* Confident and informed</w:t>
      </w:r>
    </w:p>
    <w:p w14:paraId="550F4F82" w14:textId="77777777" w:rsidR="00D3077C" w:rsidRDefault="00D3077C" w:rsidP="00D3077C">
      <w:r>
        <w:t>* Clear understanding of market trends</w:t>
      </w:r>
    </w:p>
    <w:p w14:paraId="476A23F0" w14:textId="77777777" w:rsidR="00D3077C" w:rsidRDefault="00D3077C" w:rsidP="00D3077C">
      <w:r>
        <w:t>* Trust in data</w:t>
      </w:r>
      <w:r>
        <w:rPr>
          <w:rFonts w:ascii="Cambria Math" w:hAnsi="Cambria Math" w:cs="Cambria Math"/>
        </w:rPr>
        <w:t>‑</w:t>
      </w:r>
      <w:r>
        <w:t>driven decisions</w:t>
      </w:r>
    </w:p>
    <w:p w14:paraId="480A4E8C" w14:textId="11980A4D" w:rsidR="00D3077C" w:rsidRDefault="00D3077C" w:rsidP="00D3077C">
      <w:pPr>
        <w:tabs>
          <w:tab w:val="left" w:pos="1152"/>
        </w:tabs>
      </w:pPr>
    </w:p>
    <w:p w14:paraId="4E74375C" w14:textId="77777777" w:rsidR="00D3077C" w:rsidRDefault="00D3077C" w:rsidP="00D3077C"/>
    <w:p w14:paraId="5B7CB0D7" w14:textId="77777777" w:rsidR="00D3077C" w:rsidRDefault="00D3077C" w:rsidP="00D3077C">
      <w:r>
        <w:t>5. AVAILABLE SOLUTIONS (AS)</w:t>
      </w:r>
    </w:p>
    <w:p w14:paraId="599921F0" w14:textId="77777777" w:rsidR="00D3077C" w:rsidRDefault="00D3077C" w:rsidP="00D3077C">
      <w:r>
        <w:t>Which solutions are available today?</w:t>
      </w:r>
    </w:p>
    <w:p w14:paraId="62B7DB5D" w14:textId="77777777" w:rsidR="00D3077C" w:rsidRDefault="00D3077C" w:rsidP="00D3077C">
      <w:r>
        <w:t>* Manual analysis using Excel sheets</w:t>
      </w:r>
    </w:p>
    <w:p w14:paraId="42675D32" w14:textId="77777777" w:rsidR="00D3077C" w:rsidRDefault="00D3077C" w:rsidP="00D3077C">
      <w:r>
        <w:t>* Real estate websites with limited insights</w:t>
      </w:r>
    </w:p>
    <w:p w14:paraId="126F1BE9" w14:textId="77777777" w:rsidR="00D3077C" w:rsidRDefault="00D3077C" w:rsidP="00D3077C">
      <w:r>
        <w:t>* Agent</w:t>
      </w:r>
      <w:r>
        <w:rPr>
          <w:rFonts w:ascii="Cambria Math" w:hAnsi="Cambria Math" w:cs="Cambria Math"/>
        </w:rPr>
        <w:t>‑</w:t>
      </w:r>
      <w:r>
        <w:t>based recommendations</w:t>
      </w:r>
    </w:p>
    <w:p w14:paraId="4B8E7DD4" w14:textId="77777777" w:rsidR="00D3077C" w:rsidRDefault="00D3077C" w:rsidP="00D3077C">
      <w:r>
        <w:t>* Static reports and articles</w:t>
      </w:r>
    </w:p>
    <w:p w14:paraId="347E1318" w14:textId="77777777" w:rsidR="00D3077C" w:rsidRDefault="00D3077C" w:rsidP="00D3077C">
      <w:r>
        <w:t>* Traditional pen</w:t>
      </w:r>
      <w:r>
        <w:rPr>
          <w:rFonts w:ascii="Cambria Math" w:hAnsi="Cambria Math" w:cs="Cambria Math"/>
        </w:rPr>
        <w:t>‑</w:t>
      </w:r>
      <w:r>
        <w:t>and</w:t>
      </w:r>
      <w:r>
        <w:rPr>
          <w:rFonts w:ascii="Cambria Math" w:hAnsi="Cambria Math" w:cs="Cambria Math"/>
        </w:rPr>
        <w:t>‑</w:t>
      </w:r>
      <w:r>
        <w:t>paper comparisons</w:t>
      </w:r>
    </w:p>
    <w:p w14:paraId="63AF5AD4" w14:textId="77777777" w:rsidR="00D3077C" w:rsidRDefault="00D3077C" w:rsidP="00D3077C">
      <w:r>
        <w:t>Limitations:</w:t>
      </w:r>
    </w:p>
    <w:p w14:paraId="593C726C" w14:textId="77777777" w:rsidR="00D3077C" w:rsidRDefault="00D3077C" w:rsidP="00D3077C">
      <w:r>
        <w:t>* No interactive visualization</w:t>
      </w:r>
    </w:p>
    <w:p w14:paraId="7EFE794A" w14:textId="77777777" w:rsidR="00D3077C" w:rsidRDefault="00D3077C" w:rsidP="00D3077C">
      <w:r>
        <w:t>* Lack of feature</w:t>
      </w:r>
      <w:r>
        <w:rPr>
          <w:rFonts w:ascii="Cambria Math" w:hAnsi="Cambria Math" w:cs="Cambria Math"/>
        </w:rPr>
        <w:t>‑</w:t>
      </w:r>
      <w:r>
        <w:t>wise trend analysis</w:t>
      </w:r>
    </w:p>
    <w:p w14:paraId="76A923B9" w14:textId="0B039AA4" w:rsidR="00D3077C" w:rsidRDefault="00D3077C" w:rsidP="00D3077C">
      <w:r>
        <w:t>* Hard to identify patterns and correlations</w:t>
      </w:r>
    </w:p>
    <w:p w14:paraId="34FA1C23" w14:textId="77777777" w:rsidR="00D3077C" w:rsidRDefault="00D3077C" w:rsidP="00D3077C"/>
    <w:p w14:paraId="43340E8D" w14:textId="77777777" w:rsidR="00D3077C" w:rsidRDefault="00D3077C" w:rsidP="00D3077C"/>
    <w:p w14:paraId="51CC7308" w14:textId="77777777" w:rsidR="00D3077C" w:rsidRDefault="00D3077C" w:rsidP="00D3077C">
      <w:r>
        <w:t>6. CUSTOMER CONSTRAINTS (CC)</w:t>
      </w:r>
    </w:p>
    <w:p w14:paraId="2B65D971" w14:textId="77777777" w:rsidR="00D3077C" w:rsidRDefault="00D3077C" w:rsidP="00D3077C">
      <w:r>
        <w:t xml:space="preserve">What constraints prevent customers from </w:t>
      </w:r>
      <w:proofErr w:type="gramStart"/>
      <w:r>
        <w:t>taking action</w:t>
      </w:r>
      <w:proofErr w:type="gramEnd"/>
      <w:r>
        <w:t>?</w:t>
      </w:r>
    </w:p>
    <w:p w14:paraId="7D538E3A" w14:textId="77777777" w:rsidR="00D3077C" w:rsidRDefault="00D3077C" w:rsidP="00D3077C">
      <w:r>
        <w:t>* Limited market knowledge</w:t>
      </w:r>
    </w:p>
    <w:p w14:paraId="09844088" w14:textId="77777777" w:rsidR="00D3077C" w:rsidRDefault="00D3077C" w:rsidP="00D3077C">
      <w:r>
        <w:t>* Time constraints for manual analysis</w:t>
      </w:r>
    </w:p>
    <w:p w14:paraId="31AC65D1" w14:textId="77777777" w:rsidR="00D3077C" w:rsidRDefault="00D3077C" w:rsidP="00D3077C">
      <w:r>
        <w:t>* High dependency on agents</w:t>
      </w:r>
    </w:p>
    <w:p w14:paraId="3DCAD68C" w14:textId="77777777" w:rsidR="00D3077C" w:rsidRDefault="00D3077C" w:rsidP="00D3077C">
      <w:r>
        <w:t>* Complex and unstructured data</w:t>
      </w:r>
    </w:p>
    <w:p w14:paraId="1B6AAA9A" w14:textId="10D71768" w:rsidR="00D3077C" w:rsidRDefault="00D3077C" w:rsidP="00D3077C">
      <w:r>
        <w:t>* Lack of easy</w:t>
      </w:r>
      <w:r>
        <w:rPr>
          <w:rFonts w:ascii="Cambria Math" w:hAnsi="Cambria Math" w:cs="Cambria Math"/>
        </w:rPr>
        <w:t>‑</w:t>
      </w:r>
      <w:r>
        <w:t>to</w:t>
      </w:r>
      <w:r>
        <w:rPr>
          <w:rFonts w:ascii="Cambria Math" w:hAnsi="Cambria Math" w:cs="Cambria Math"/>
        </w:rPr>
        <w:t>‑</w:t>
      </w:r>
      <w:r>
        <w:t>understand visual insights</w:t>
      </w:r>
    </w:p>
    <w:p w14:paraId="661F9316" w14:textId="77777777" w:rsidR="00D3077C" w:rsidRDefault="00D3077C" w:rsidP="00D3077C"/>
    <w:p w14:paraId="645A9539" w14:textId="77777777" w:rsidR="00D3077C" w:rsidRDefault="00D3077C" w:rsidP="00D3077C">
      <w:r>
        <w:t>7. BEHAVIOUR (BE)</w:t>
      </w:r>
    </w:p>
    <w:p w14:paraId="021B8A92" w14:textId="77777777" w:rsidR="00D3077C" w:rsidRDefault="00D3077C" w:rsidP="00D3077C">
      <w:r>
        <w:t>What do customers currently do to solve the problem?</w:t>
      </w:r>
    </w:p>
    <w:p w14:paraId="759FB4DD" w14:textId="77777777" w:rsidR="00D3077C" w:rsidRDefault="00D3077C" w:rsidP="00D3077C">
      <w:r>
        <w:t>* Browse multiple real estate websites</w:t>
      </w:r>
    </w:p>
    <w:p w14:paraId="0AEA7A7A" w14:textId="77777777" w:rsidR="00D3077C" w:rsidRDefault="00D3077C" w:rsidP="00D3077C">
      <w:r>
        <w:t>* Rely on agents’ opinions</w:t>
      </w:r>
    </w:p>
    <w:p w14:paraId="60694BFF" w14:textId="77777777" w:rsidR="00D3077C" w:rsidRDefault="00D3077C" w:rsidP="00D3077C">
      <w:r>
        <w:t>* Compare prices manually</w:t>
      </w:r>
    </w:p>
    <w:p w14:paraId="42955FE3" w14:textId="77777777" w:rsidR="00D3077C" w:rsidRDefault="00D3077C" w:rsidP="00D3077C">
      <w:r>
        <w:lastRenderedPageBreak/>
        <w:t>* Read blogs and reports</w:t>
      </w:r>
    </w:p>
    <w:p w14:paraId="5505B563" w14:textId="4126B904" w:rsidR="00D3077C" w:rsidRDefault="00D3077C" w:rsidP="00D3077C">
      <w:r>
        <w:t>* Ask friends or relatives for advice</w:t>
      </w:r>
    </w:p>
    <w:p w14:paraId="570C851C" w14:textId="77777777" w:rsidR="00D3077C" w:rsidRDefault="00D3077C" w:rsidP="00D3077C"/>
    <w:p w14:paraId="165B5D77" w14:textId="77777777" w:rsidR="00D3077C" w:rsidRDefault="00D3077C" w:rsidP="00D3077C">
      <w:r>
        <w:t>8. CHANNELS OF BEHAVIOUR (CH)</w:t>
      </w:r>
    </w:p>
    <w:p w14:paraId="4A1D4CFC" w14:textId="77777777" w:rsidR="00D3077C" w:rsidRDefault="00D3077C" w:rsidP="00D3077C">
      <w:r>
        <w:t>8.1 ONLINE</w:t>
      </w:r>
    </w:p>
    <w:p w14:paraId="611F4692" w14:textId="77777777" w:rsidR="00D3077C" w:rsidRDefault="00D3077C" w:rsidP="00D3077C">
      <w:r>
        <w:t>* Real estate portals (</w:t>
      </w:r>
      <w:proofErr w:type="spellStart"/>
      <w:r>
        <w:t>MagicBricks</w:t>
      </w:r>
      <w:proofErr w:type="spellEnd"/>
      <w:r>
        <w:t>, 99acres, Zillow)</w:t>
      </w:r>
    </w:p>
    <w:p w14:paraId="07E345E1" w14:textId="77777777" w:rsidR="00D3077C" w:rsidRDefault="00D3077C" w:rsidP="00D3077C">
      <w:r>
        <w:t>* Online property listings</w:t>
      </w:r>
    </w:p>
    <w:p w14:paraId="34FC7F5D" w14:textId="77777777" w:rsidR="00D3077C" w:rsidRDefault="00D3077C" w:rsidP="00D3077C">
      <w:r>
        <w:t>* Market trend blogs and articles</w:t>
      </w:r>
    </w:p>
    <w:p w14:paraId="55AED638" w14:textId="77777777" w:rsidR="00D3077C" w:rsidRDefault="00D3077C" w:rsidP="00D3077C">
      <w:r>
        <w:t>* Data dashboards and reports</w:t>
      </w:r>
    </w:p>
    <w:p w14:paraId="2F5D0E77" w14:textId="77777777" w:rsidR="00D3077C" w:rsidRDefault="00D3077C" w:rsidP="00D3077C">
      <w:r>
        <w:t>8.2 OFFLINE</w:t>
      </w:r>
    </w:p>
    <w:p w14:paraId="2000C931" w14:textId="77777777" w:rsidR="00D3077C" w:rsidRDefault="00D3077C" w:rsidP="00D3077C">
      <w:r>
        <w:t>* Visiting property sites</w:t>
      </w:r>
    </w:p>
    <w:p w14:paraId="59332E19" w14:textId="77777777" w:rsidR="00D3077C" w:rsidRDefault="00D3077C" w:rsidP="00D3077C">
      <w:r>
        <w:t>* Consulting real estate agents</w:t>
      </w:r>
    </w:p>
    <w:p w14:paraId="1B7C51FF" w14:textId="77777777" w:rsidR="00D3077C" w:rsidRDefault="00D3077C" w:rsidP="00D3077C">
      <w:r>
        <w:t>* Newspaper advertisements</w:t>
      </w:r>
    </w:p>
    <w:p w14:paraId="20FFFE86" w14:textId="21A8B979" w:rsidR="00D3077C" w:rsidRDefault="00D3077C" w:rsidP="00D3077C">
      <w:r>
        <w:t>* Word</w:t>
      </w:r>
      <w:r>
        <w:rPr>
          <w:rFonts w:ascii="Cambria Math" w:hAnsi="Cambria Math" w:cs="Cambria Math"/>
        </w:rPr>
        <w:t>‑</w:t>
      </w:r>
      <w:r>
        <w:t>of</w:t>
      </w:r>
      <w:r>
        <w:rPr>
          <w:rFonts w:ascii="Cambria Math" w:hAnsi="Cambria Math" w:cs="Cambria Math"/>
        </w:rPr>
        <w:t>‑</w:t>
      </w:r>
      <w:r>
        <w:t>mouth recommendations</w:t>
      </w:r>
    </w:p>
    <w:p w14:paraId="17D42F80" w14:textId="77777777" w:rsidR="00D3077C" w:rsidRDefault="00D3077C" w:rsidP="00D3077C"/>
    <w:p w14:paraId="422F0CA7" w14:textId="77777777" w:rsidR="00D3077C" w:rsidRDefault="00D3077C" w:rsidP="00D3077C">
      <w:r>
        <w:t>9. PROBLEM ROOT CAUSE (RC)</w:t>
      </w:r>
    </w:p>
    <w:p w14:paraId="220543A1" w14:textId="77777777" w:rsidR="00D3077C" w:rsidRDefault="00D3077C" w:rsidP="00D3077C">
      <w:r>
        <w:t>What is the real reason this problem exists?</w:t>
      </w:r>
    </w:p>
    <w:p w14:paraId="3F002C9D" w14:textId="77777777" w:rsidR="00D3077C" w:rsidRDefault="00D3077C" w:rsidP="00D3077C">
      <w:r>
        <w:t>* Housing data is large, complex, and difficult to interpret</w:t>
      </w:r>
    </w:p>
    <w:p w14:paraId="04BC5490" w14:textId="77777777" w:rsidR="00D3077C" w:rsidRDefault="00D3077C" w:rsidP="00D3077C">
      <w:r>
        <w:t>* Lack of centralized and visual data analysis</w:t>
      </w:r>
    </w:p>
    <w:p w14:paraId="4804BD67" w14:textId="77777777" w:rsidR="00D3077C" w:rsidRDefault="00D3077C" w:rsidP="00D3077C">
      <w:r>
        <w:t>* No clear relationship shown between price and property features</w:t>
      </w:r>
    </w:p>
    <w:p w14:paraId="73BCDFB0" w14:textId="0DFA0EB9" w:rsidR="00D3077C" w:rsidRDefault="00D3077C" w:rsidP="00D3077C">
      <w:r>
        <w:t>* Traditional tools fail to provide interactive insights</w:t>
      </w:r>
    </w:p>
    <w:p w14:paraId="2FDE4DA3" w14:textId="77777777" w:rsidR="00D3077C" w:rsidRDefault="00D3077C" w:rsidP="00D3077C"/>
    <w:p w14:paraId="7E5532DD" w14:textId="77777777" w:rsidR="00D3077C" w:rsidRDefault="00D3077C" w:rsidP="00D3077C">
      <w:r>
        <w:t>10. YOUR SOLUTION (SL)</w:t>
      </w:r>
    </w:p>
    <w:p w14:paraId="258D4185" w14:textId="77777777" w:rsidR="00D3077C" w:rsidRDefault="00D3077C" w:rsidP="00D3077C">
      <w:r>
        <w:t>What solution are you proposing?</w:t>
      </w:r>
    </w:p>
    <w:p w14:paraId="37176143" w14:textId="77777777" w:rsidR="00D3077C" w:rsidRDefault="00D3077C" w:rsidP="00D3077C">
      <w:r>
        <w:t>* An interactive Tableau dashboard that:</w:t>
      </w:r>
    </w:p>
    <w:p w14:paraId="16FB07EE" w14:textId="77777777" w:rsidR="00D3077C" w:rsidRDefault="00D3077C" w:rsidP="00D3077C">
      <w:r>
        <w:t xml:space="preserve">    • Visualizes housing sales prices</w:t>
      </w:r>
    </w:p>
    <w:p w14:paraId="376BFEF7" w14:textId="77777777" w:rsidR="00D3077C" w:rsidRDefault="00D3077C" w:rsidP="00D3077C">
      <w:r>
        <w:t xml:space="preserve">    • Shows feature</w:t>
      </w:r>
      <w:r>
        <w:rPr>
          <w:rFonts w:ascii="Cambria Math" w:hAnsi="Cambria Math" w:cs="Cambria Math"/>
        </w:rPr>
        <w:t>‑</w:t>
      </w:r>
      <w:r>
        <w:t>wise price impact</w:t>
      </w:r>
    </w:p>
    <w:p w14:paraId="45212AD6" w14:textId="77777777" w:rsidR="00D3077C" w:rsidRDefault="00D3077C" w:rsidP="00D3077C">
      <w:r>
        <w:t xml:space="preserve">    • Displays location</w:t>
      </w:r>
      <w:r>
        <w:rPr>
          <w:rFonts w:ascii="Cambria Math" w:hAnsi="Cambria Math" w:cs="Cambria Math"/>
        </w:rPr>
        <w:t>‑</w:t>
      </w:r>
      <w:r>
        <w:t>based and time</w:t>
      </w:r>
      <w:r>
        <w:rPr>
          <w:rFonts w:ascii="Cambria Math" w:hAnsi="Cambria Math" w:cs="Cambria Math"/>
        </w:rPr>
        <w:t>‑</w:t>
      </w:r>
      <w:r>
        <w:t>based trends</w:t>
      </w:r>
    </w:p>
    <w:p w14:paraId="24753D2B" w14:textId="77777777" w:rsidR="00D3077C" w:rsidRDefault="00D3077C" w:rsidP="00D3077C">
      <w:r>
        <w:t xml:space="preserve">    • Enables users to filter and explore data easily</w:t>
      </w:r>
    </w:p>
    <w:p w14:paraId="40B863E7" w14:textId="77777777" w:rsidR="00D3077C" w:rsidRDefault="00D3077C" w:rsidP="00D3077C">
      <w:r>
        <w:t>Outcome:</w:t>
      </w:r>
    </w:p>
    <w:p w14:paraId="16D1F3AF" w14:textId="7CDD611E" w:rsidR="00B71F1B" w:rsidRPr="00D3077C" w:rsidRDefault="00D3077C" w:rsidP="00D3077C">
      <w:r>
        <w:t>A data</w:t>
      </w:r>
      <w:r>
        <w:rPr>
          <w:rFonts w:ascii="Cambria Math" w:hAnsi="Cambria Math" w:cs="Cambria Math"/>
        </w:rPr>
        <w:t>‑</w:t>
      </w:r>
      <w:r>
        <w:t>driven, easy</w:t>
      </w:r>
      <w:r>
        <w:rPr>
          <w:rFonts w:ascii="Cambria Math" w:hAnsi="Cambria Math" w:cs="Cambria Math"/>
        </w:rPr>
        <w:t>‑</w:t>
      </w:r>
      <w:r>
        <w:t>to</w:t>
      </w:r>
      <w:r>
        <w:rPr>
          <w:rFonts w:ascii="Cambria Math" w:hAnsi="Cambria Math" w:cs="Cambria Math"/>
        </w:rPr>
        <w:t>‑</w:t>
      </w:r>
      <w:r>
        <w:t>understand housing market analysis platform.</w:t>
      </w:r>
    </w:p>
    <w:sectPr w:rsidR="00B71F1B" w:rsidRPr="00D307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77C"/>
    <w:rsid w:val="00013D4D"/>
    <w:rsid w:val="00B71F1B"/>
    <w:rsid w:val="00D30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A09FE"/>
  <w15:chartTrackingRefBased/>
  <w15:docId w15:val="{695B5B03-D11C-48DA-9395-8FBA40CD00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07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07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07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07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07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07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07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07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07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07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07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07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07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07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07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07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07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07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07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07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07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07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07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07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07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07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07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07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07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460</Words>
  <Characters>2625</Characters>
  <Application>Microsoft Office Word</Application>
  <DocSecurity>0</DocSecurity>
  <Lines>21</Lines>
  <Paragraphs>6</Paragraphs>
  <ScaleCrop>false</ScaleCrop>
  <Company/>
  <LinksUpToDate>false</LinksUpToDate>
  <CharactersWithSpaces>3079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sohailshaikh0208@outlook.com</dc:creator>
  <cp:keywords/>
  <dc:description/>
  <cp:lastModifiedBy>sohailshaikh0208@outlook.com</cp:lastModifiedBy>
  <cp:revision>1</cp:revision>
  <dcterms:created xsi:type="dcterms:W3CDTF">2026-03-08T15:17:00Z</dcterms:created>
  <dcterms:modified xsi:type="dcterms:W3CDTF">2026-03-08T15:20:00Z</dcterms:modified>
</cp:coreProperties>
</file>