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55A6" w14:textId="77777777" w:rsidR="009336E0" w:rsidRDefault="009336E0" w:rsidP="009336E0">
      <w:pPr>
        <w:pStyle w:val="Title"/>
        <w:rPr>
          <w:sz w:val="36"/>
          <w:szCs w:val="36"/>
        </w:rPr>
      </w:pPr>
      <w:proofErr w:type="gramStart"/>
      <w:r w:rsidRPr="009336E0">
        <w:rPr>
          <w:sz w:val="36"/>
          <w:szCs w:val="36"/>
        </w:rPr>
        <w:t xml:space="preserve">STAKEHOLDER </w:t>
      </w:r>
      <w:r>
        <w:rPr>
          <w:sz w:val="36"/>
          <w:szCs w:val="36"/>
        </w:rPr>
        <w:t xml:space="preserve"> ANALYSIS</w:t>
      </w:r>
      <w:proofErr w:type="gramEnd"/>
      <w:r>
        <w:rPr>
          <w:sz w:val="36"/>
          <w:szCs w:val="36"/>
        </w:rPr>
        <w:t xml:space="preserve"> – ONLINE </w:t>
      </w:r>
      <w:proofErr w:type="gramStart"/>
      <w:r>
        <w:rPr>
          <w:sz w:val="36"/>
          <w:szCs w:val="36"/>
        </w:rPr>
        <w:t>SHOPPING  WEBSITE</w:t>
      </w:r>
      <w:proofErr w:type="gramEnd"/>
    </w:p>
    <w:p w14:paraId="4D200D78" w14:textId="09846807" w:rsidR="009336E0" w:rsidRDefault="009336E0" w:rsidP="009336E0">
      <w:pPr>
        <w:pStyle w:val="Title"/>
        <w:rPr>
          <w:sz w:val="36"/>
          <w:szCs w:val="36"/>
        </w:rPr>
      </w:pPr>
      <w:r w:rsidRPr="009336E0">
        <w:rPr>
          <w:sz w:val="36"/>
          <w:szCs w:val="36"/>
        </w:rPr>
        <w:t>NAME: VAISHNAVI T</w:t>
      </w:r>
      <w:r>
        <w:rPr>
          <w:sz w:val="36"/>
          <w:szCs w:val="36"/>
        </w:rPr>
        <w:t xml:space="preserve"> </w:t>
      </w:r>
      <w:r w:rsidRPr="009336E0">
        <w:rPr>
          <w:sz w:val="36"/>
          <w:szCs w:val="36"/>
        </w:rPr>
        <w:t>N</w:t>
      </w:r>
    </w:p>
    <w:p w14:paraId="4D6F00C9" w14:textId="5253BC35" w:rsidR="009336E0" w:rsidRDefault="009336E0" w:rsidP="009336E0">
      <w:pPr>
        <w:rPr>
          <w:sz w:val="36"/>
          <w:szCs w:val="36"/>
        </w:rPr>
      </w:pPr>
      <w:r w:rsidRPr="009336E0">
        <w:rPr>
          <w:sz w:val="36"/>
          <w:szCs w:val="36"/>
        </w:rPr>
        <w:t>INTERNSHIP</w:t>
      </w:r>
      <w:r>
        <w:rPr>
          <w:sz w:val="36"/>
          <w:szCs w:val="36"/>
        </w:rPr>
        <w:t>: BUSINESS ANALYSIS</w:t>
      </w:r>
    </w:p>
    <w:p w14:paraId="4178C352" w14:textId="77777777" w:rsidR="009336E0" w:rsidRDefault="009336E0" w:rsidP="009336E0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003"/>
        <w:gridCol w:w="2128"/>
        <w:gridCol w:w="2215"/>
      </w:tblGrid>
      <w:tr w:rsidR="009336E0" w14:paraId="106F3EF5" w14:textId="77777777" w:rsidTr="009336E0">
        <w:tc>
          <w:tcPr>
            <w:tcW w:w="2573" w:type="dxa"/>
          </w:tcPr>
          <w:p w14:paraId="43CB39A5" w14:textId="1AD501EE" w:rsidR="009336E0" w:rsidRPr="00D4561C" w:rsidRDefault="009336E0" w:rsidP="009336E0">
            <w:pPr>
              <w:rPr>
                <w:b/>
                <w:bCs/>
                <w:sz w:val="36"/>
                <w:szCs w:val="36"/>
              </w:rPr>
            </w:pPr>
            <w:r w:rsidRPr="00D4561C">
              <w:rPr>
                <w:b/>
                <w:bCs/>
                <w:sz w:val="36"/>
                <w:szCs w:val="36"/>
              </w:rPr>
              <w:t>STAKEHOLDER</w:t>
            </w:r>
          </w:p>
        </w:tc>
        <w:tc>
          <w:tcPr>
            <w:tcW w:w="2060" w:type="dxa"/>
          </w:tcPr>
          <w:p w14:paraId="666F39CB" w14:textId="75DFF871" w:rsidR="009336E0" w:rsidRPr="009336E0" w:rsidRDefault="009336E0" w:rsidP="009336E0">
            <w:pPr>
              <w:rPr>
                <w:b/>
                <w:bCs/>
                <w:sz w:val="36"/>
                <w:szCs w:val="36"/>
              </w:rPr>
            </w:pPr>
            <w:r w:rsidRPr="009336E0">
              <w:rPr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2160" w:type="dxa"/>
          </w:tcPr>
          <w:p w14:paraId="54090C31" w14:textId="11DECD82" w:rsidR="009336E0" w:rsidRPr="00D4561C" w:rsidRDefault="009336E0" w:rsidP="009336E0">
            <w:pPr>
              <w:rPr>
                <w:b/>
                <w:bCs/>
                <w:sz w:val="36"/>
                <w:szCs w:val="36"/>
              </w:rPr>
            </w:pPr>
            <w:r w:rsidRPr="00D4561C">
              <w:rPr>
                <w:b/>
                <w:bCs/>
                <w:sz w:val="36"/>
                <w:szCs w:val="36"/>
              </w:rPr>
              <w:t>INTEREST</w:t>
            </w:r>
          </w:p>
        </w:tc>
        <w:tc>
          <w:tcPr>
            <w:tcW w:w="2223" w:type="dxa"/>
          </w:tcPr>
          <w:p w14:paraId="7A259FC5" w14:textId="62CDB2BB" w:rsidR="009336E0" w:rsidRPr="00D4561C" w:rsidRDefault="009336E0" w:rsidP="009336E0">
            <w:pPr>
              <w:rPr>
                <w:b/>
                <w:bCs/>
                <w:sz w:val="36"/>
                <w:szCs w:val="36"/>
              </w:rPr>
            </w:pPr>
            <w:r w:rsidRPr="00D4561C">
              <w:rPr>
                <w:b/>
                <w:bCs/>
                <w:sz w:val="36"/>
                <w:szCs w:val="36"/>
              </w:rPr>
              <w:t>INFLUENCE</w:t>
            </w:r>
          </w:p>
        </w:tc>
      </w:tr>
      <w:tr w:rsidR="009336E0" w14:paraId="3C64C2A4" w14:textId="77777777" w:rsidTr="009336E0">
        <w:tc>
          <w:tcPr>
            <w:tcW w:w="2573" w:type="dxa"/>
          </w:tcPr>
          <w:p w14:paraId="16CEF02F" w14:textId="04D4CCD5" w:rsidR="009336E0" w:rsidRPr="009336E0" w:rsidRDefault="009336E0" w:rsidP="009336E0">
            <w:pPr>
              <w:rPr>
                <w:sz w:val="28"/>
                <w:szCs w:val="28"/>
              </w:rPr>
            </w:pPr>
            <w:r w:rsidRPr="009336E0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ustomer</w:t>
            </w:r>
          </w:p>
        </w:tc>
        <w:tc>
          <w:tcPr>
            <w:tcW w:w="2060" w:type="dxa"/>
          </w:tcPr>
          <w:p w14:paraId="1BE0F0E0" w14:textId="5B8AB89E" w:rsidR="009336E0" w:rsidRPr="009336E0" w:rsidRDefault="009336E0" w:rsidP="009336E0">
            <w:pPr>
              <w:rPr>
                <w:sz w:val="28"/>
                <w:szCs w:val="28"/>
              </w:rPr>
            </w:pPr>
            <w:r w:rsidRPr="009336E0">
              <w:rPr>
                <w:sz w:val="28"/>
                <w:szCs w:val="28"/>
              </w:rPr>
              <w:t>Buys product</w:t>
            </w:r>
          </w:p>
        </w:tc>
        <w:tc>
          <w:tcPr>
            <w:tcW w:w="2160" w:type="dxa"/>
          </w:tcPr>
          <w:p w14:paraId="1F8584E3" w14:textId="4252475F" w:rsidR="009336E0" w:rsidRPr="009336E0" w:rsidRDefault="009336E0" w:rsidP="00933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 and fast shopping</w:t>
            </w:r>
          </w:p>
        </w:tc>
        <w:tc>
          <w:tcPr>
            <w:tcW w:w="2223" w:type="dxa"/>
          </w:tcPr>
          <w:p w14:paraId="6047C531" w14:textId="1AB378FC" w:rsidR="009336E0" w:rsidRPr="009336E0" w:rsidRDefault="009336E0" w:rsidP="00933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</w:t>
            </w:r>
          </w:p>
        </w:tc>
      </w:tr>
      <w:tr w:rsidR="009336E0" w14:paraId="36C5D305" w14:textId="77777777" w:rsidTr="009336E0">
        <w:tc>
          <w:tcPr>
            <w:tcW w:w="2573" w:type="dxa"/>
          </w:tcPr>
          <w:p w14:paraId="008BDF41" w14:textId="6722E3FE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Admin</w:t>
            </w:r>
          </w:p>
        </w:tc>
        <w:tc>
          <w:tcPr>
            <w:tcW w:w="2060" w:type="dxa"/>
          </w:tcPr>
          <w:p w14:paraId="110073A5" w14:textId="4E3C9640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Manages website</w:t>
            </w:r>
          </w:p>
        </w:tc>
        <w:tc>
          <w:tcPr>
            <w:tcW w:w="2160" w:type="dxa"/>
          </w:tcPr>
          <w:p w14:paraId="596128CE" w14:textId="5FBDD2D6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Monitor and control</w:t>
            </w:r>
          </w:p>
        </w:tc>
        <w:tc>
          <w:tcPr>
            <w:tcW w:w="2223" w:type="dxa"/>
          </w:tcPr>
          <w:p w14:paraId="7F673E16" w14:textId="0DC15CA5" w:rsidR="009336E0" w:rsidRPr="009336E0" w:rsidRDefault="009336E0" w:rsidP="009336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9336E0">
              <w:rPr>
                <w:sz w:val="28"/>
                <w:szCs w:val="28"/>
              </w:rPr>
              <w:t>igh</w:t>
            </w:r>
          </w:p>
        </w:tc>
      </w:tr>
      <w:tr w:rsidR="009336E0" w14:paraId="1281B3E0" w14:textId="77777777" w:rsidTr="009336E0">
        <w:tc>
          <w:tcPr>
            <w:tcW w:w="2573" w:type="dxa"/>
          </w:tcPr>
          <w:p w14:paraId="5E3D3890" w14:textId="76FCD2DE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Seller</w:t>
            </w:r>
          </w:p>
        </w:tc>
        <w:tc>
          <w:tcPr>
            <w:tcW w:w="2060" w:type="dxa"/>
          </w:tcPr>
          <w:p w14:paraId="6DAFCCAB" w14:textId="2BD18909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Uploads products</w:t>
            </w:r>
          </w:p>
        </w:tc>
        <w:tc>
          <w:tcPr>
            <w:tcW w:w="2160" w:type="dxa"/>
          </w:tcPr>
          <w:p w14:paraId="0C4BAC98" w14:textId="54D26FA1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Increase sale</w:t>
            </w:r>
          </w:p>
        </w:tc>
        <w:tc>
          <w:tcPr>
            <w:tcW w:w="2223" w:type="dxa"/>
          </w:tcPr>
          <w:p w14:paraId="4E28E90F" w14:textId="29870279" w:rsidR="009336E0" w:rsidRPr="009336E0" w:rsidRDefault="009336E0" w:rsidP="009336E0">
            <w:pPr>
              <w:rPr>
                <w:sz w:val="28"/>
                <w:szCs w:val="28"/>
              </w:rPr>
            </w:pPr>
            <w:r w:rsidRPr="009336E0">
              <w:rPr>
                <w:sz w:val="28"/>
                <w:szCs w:val="28"/>
              </w:rPr>
              <w:t>Medium</w:t>
            </w:r>
          </w:p>
        </w:tc>
      </w:tr>
      <w:tr w:rsidR="009336E0" w14:paraId="17FD2385" w14:textId="77777777" w:rsidTr="009336E0">
        <w:tc>
          <w:tcPr>
            <w:tcW w:w="2573" w:type="dxa"/>
          </w:tcPr>
          <w:p w14:paraId="14DE6089" w14:textId="0A1DE80A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Delivery partner</w:t>
            </w:r>
          </w:p>
        </w:tc>
        <w:tc>
          <w:tcPr>
            <w:tcW w:w="2060" w:type="dxa"/>
          </w:tcPr>
          <w:p w14:paraId="322A182D" w14:textId="54BEC432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Delivers order</w:t>
            </w:r>
          </w:p>
        </w:tc>
        <w:tc>
          <w:tcPr>
            <w:tcW w:w="2160" w:type="dxa"/>
          </w:tcPr>
          <w:p w14:paraId="13EE36DD" w14:textId="16729474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Accurate delivery</w:t>
            </w:r>
          </w:p>
        </w:tc>
        <w:tc>
          <w:tcPr>
            <w:tcW w:w="2223" w:type="dxa"/>
          </w:tcPr>
          <w:p w14:paraId="34BB7ED3" w14:textId="51B353F1" w:rsidR="009336E0" w:rsidRPr="00D4561C" w:rsidRDefault="009336E0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Medium</w:t>
            </w:r>
          </w:p>
        </w:tc>
      </w:tr>
      <w:tr w:rsidR="009336E0" w14:paraId="34894169" w14:textId="77777777" w:rsidTr="009336E0">
        <w:tc>
          <w:tcPr>
            <w:tcW w:w="2573" w:type="dxa"/>
          </w:tcPr>
          <w:p w14:paraId="65486800" w14:textId="02AFFD5B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Payment gateway</w:t>
            </w:r>
          </w:p>
        </w:tc>
        <w:tc>
          <w:tcPr>
            <w:tcW w:w="2060" w:type="dxa"/>
          </w:tcPr>
          <w:p w14:paraId="25CABB2B" w14:textId="0448738B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Handles payments</w:t>
            </w:r>
          </w:p>
        </w:tc>
        <w:tc>
          <w:tcPr>
            <w:tcW w:w="2160" w:type="dxa"/>
          </w:tcPr>
          <w:p w14:paraId="6D7B1B10" w14:textId="2A325920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Secure transaction</w:t>
            </w:r>
          </w:p>
        </w:tc>
        <w:tc>
          <w:tcPr>
            <w:tcW w:w="2223" w:type="dxa"/>
          </w:tcPr>
          <w:p w14:paraId="26CA28BA" w14:textId="1E311664" w:rsidR="009336E0" w:rsidRPr="00D4561C" w:rsidRDefault="009336E0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High</w:t>
            </w:r>
          </w:p>
        </w:tc>
      </w:tr>
      <w:tr w:rsidR="009336E0" w14:paraId="6C294C9B" w14:textId="77777777" w:rsidTr="009336E0">
        <w:tc>
          <w:tcPr>
            <w:tcW w:w="2573" w:type="dxa"/>
          </w:tcPr>
          <w:p w14:paraId="4F2E4F92" w14:textId="2DCE5B04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Management</w:t>
            </w:r>
          </w:p>
        </w:tc>
        <w:tc>
          <w:tcPr>
            <w:tcW w:w="2060" w:type="dxa"/>
          </w:tcPr>
          <w:p w14:paraId="3EAF6363" w14:textId="7999D2DD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Makes business decisions</w:t>
            </w:r>
          </w:p>
        </w:tc>
        <w:tc>
          <w:tcPr>
            <w:tcW w:w="2160" w:type="dxa"/>
          </w:tcPr>
          <w:p w14:paraId="6984B483" w14:textId="24E0B5DD" w:rsidR="009336E0" w:rsidRPr="00D4561C" w:rsidRDefault="00D4561C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Profit and growth</w:t>
            </w:r>
          </w:p>
        </w:tc>
        <w:tc>
          <w:tcPr>
            <w:tcW w:w="2223" w:type="dxa"/>
          </w:tcPr>
          <w:p w14:paraId="230E06D8" w14:textId="48838750" w:rsidR="009336E0" w:rsidRPr="00D4561C" w:rsidRDefault="009336E0" w:rsidP="009336E0">
            <w:pPr>
              <w:rPr>
                <w:sz w:val="28"/>
                <w:szCs w:val="28"/>
              </w:rPr>
            </w:pPr>
            <w:r w:rsidRPr="00D4561C">
              <w:rPr>
                <w:sz w:val="28"/>
                <w:szCs w:val="28"/>
              </w:rPr>
              <w:t>High</w:t>
            </w:r>
          </w:p>
        </w:tc>
      </w:tr>
    </w:tbl>
    <w:p w14:paraId="3CD3320E" w14:textId="77777777" w:rsidR="009336E0" w:rsidRDefault="009336E0" w:rsidP="009336E0">
      <w:pPr>
        <w:rPr>
          <w:sz w:val="36"/>
          <w:szCs w:val="36"/>
        </w:rPr>
      </w:pPr>
    </w:p>
    <w:p w14:paraId="4700470D" w14:textId="058F0993" w:rsidR="00D4561C" w:rsidRDefault="00D4561C" w:rsidP="009336E0">
      <w:pPr>
        <w:rPr>
          <w:sz w:val="28"/>
          <w:szCs w:val="28"/>
        </w:rPr>
      </w:pPr>
      <w:r>
        <w:rPr>
          <w:sz w:val="28"/>
          <w:szCs w:val="28"/>
        </w:rPr>
        <w:t xml:space="preserve">Stakeholders are individuals or groups who are involved in or affected by the online shopping system. Customers use the platform to purchase products while administrators manage system operations. </w:t>
      </w:r>
      <w:proofErr w:type="gramStart"/>
      <w:r>
        <w:rPr>
          <w:sz w:val="28"/>
          <w:szCs w:val="28"/>
        </w:rPr>
        <w:t>Sellers</w:t>
      </w:r>
      <w:proofErr w:type="gramEnd"/>
      <w:r>
        <w:rPr>
          <w:sz w:val="28"/>
          <w:szCs w:val="28"/>
        </w:rPr>
        <w:t xml:space="preserve"> upload and manage products, and delivery partners ensure successful delivery. Payment gateway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secure payment processing. I</w:t>
      </w:r>
      <w:r w:rsidR="006B17A2">
        <w:rPr>
          <w:sz w:val="28"/>
          <w:szCs w:val="28"/>
        </w:rPr>
        <w:t>d</w:t>
      </w:r>
      <w:r>
        <w:rPr>
          <w:sz w:val="28"/>
          <w:szCs w:val="28"/>
        </w:rPr>
        <w:t>entifying stakeholders helps ensure that all users needs a</w:t>
      </w:r>
      <w:r w:rsidR="006B17A2">
        <w:rPr>
          <w:sz w:val="28"/>
          <w:szCs w:val="28"/>
        </w:rPr>
        <w:t xml:space="preserve">re </w:t>
      </w:r>
      <w:proofErr w:type="gramStart"/>
      <w:r w:rsidR="006B17A2">
        <w:rPr>
          <w:sz w:val="28"/>
          <w:szCs w:val="28"/>
        </w:rPr>
        <w:t>considered  during</w:t>
      </w:r>
      <w:proofErr w:type="gramEnd"/>
      <w:r w:rsidR="006B17A2">
        <w:rPr>
          <w:sz w:val="28"/>
          <w:szCs w:val="28"/>
        </w:rPr>
        <w:t xml:space="preserve"> system development.</w:t>
      </w:r>
    </w:p>
    <w:p w14:paraId="4E40F68E" w14:textId="77777777" w:rsidR="006B17A2" w:rsidRPr="00D4561C" w:rsidRDefault="006B17A2" w:rsidP="009336E0">
      <w:pPr>
        <w:rPr>
          <w:sz w:val="28"/>
          <w:szCs w:val="28"/>
        </w:rPr>
      </w:pPr>
    </w:p>
    <w:sectPr w:rsidR="006B17A2" w:rsidRPr="00D4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E0"/>
    <w:rsid w:val="00492415"/>
    <w:rsid w:val="006B17A2"/>
    <w:rsid w:val="009336E0"/>
    <w:rsid w:val="00D4561C"/>
    <w:rsid w:val="00F2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9B56"/>
  <w15:chartTrackingRefBased/>
  <w15:docId w15:val="{9BD991C9-949A-451D-9DEE-9DA93501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E0"/>
  </w:style>
  <w:style w:type="paragraph" w:styleId="Heading1">
    <w:name w:val="heading 1"/>
    <w:basedOn w:val="Normal"/>
    <w:next w:val="Normal"/>
    <w:link w:val="Heading1Char"/>
    <w:uiPriority w:val="9"/>
    <w:qFormat/>
    <w:rsid w:val="009336E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E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E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E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E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E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E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E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E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336E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336E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E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E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336E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3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E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E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E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336E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36E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336E0"/>
    <w:rPr>
      <w:b/>
      <w:bCs/>
    </w:rPr>
  </w:style>
  <w:style w:type="character" w:styleId="Emphasis">
    <w:name w:val="Emphasis"/>
    <w:basedOn w:val="DefaultParagraphFont"/>
    <w:uiPriority w:val="20"/>
    <w:qFormat/>
    <w:rsid w:val="009336E0"/>
    <w:rPr>
      <w:i/>
      <w:iCs/>
    </w:rPr>
  </w:style>
  <w:style w:type="paragraph" w:styleId="NoSpacing">
    <w:name w:val="No Spacing"/>
    <w:uiPriority w:val="1"/>
    <w:qFormat/>
    <w:rsid w:val="009336E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336E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336E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336E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36E0"/>
    <w:pPr>
      <w:outlineLvl w:val="9"/>
    </w:pPr>
  </w:style>
  <w:style w:type="table" w:styleId="TableGrid">
    <w:name w:val="Table Grid"/>
    <w:basedOn w:val="TableNormal"/>
    <w:uiPriority w:val="39"/>
    <w:rsid w:val="00933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1</cp:revision>
  <dcterms:created xsi:type="dcterms:W3CDTF">2026-02-27T16:41:00Z</dcterms:created>
  <dcterms:modified xsi:type="dcterms:W3CDTF">2026-02-27T17:03:00Z</dcterms:modified>
</cp:coreProperties>
</file>