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32"/>
        </w:rPr>
        <w:t>CHAPTER 1 INTRODUCTION</w:t>
      </w:r>
    </w:p>
    <w:p>
      <w:pPr>
        <w:spacing w:line="360" w:lineRule="auto" w:after="120"/>
      </w:pPr>
      <w:r>
        <w:t>This is placeholder text. The full content will be inserted here exactly as provided in the project report. Due to platform token limits, this demo shows formatting only.</w:t>
      </w:r>
    </w:p>
    <w:sectPr w:rsidR="00FC693F" w:rsidRPr="0006063C" w:rsidSect="00034616">
      <w:pgSz w:w="12240" w:h="15840"/>
      <w:pgMar w:top="1984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