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9CDA8" w14:textId="27CBB91F" w:rsidR="00247159" w:rsidRPr="00247159" w:rsidRDefault="00A7374E" w:rsidP="00247159">
      <w:pPr>
        <w:spacing w:line="360" w:lineRule="auto"/>
        <w:rPr>
          <w:rFonts w:ascii="Times New Roman" w:hAnsi="Times New Roman" w:cs="Times New Roman"/>
          <w:b/>
          <w:bCs/>
          <w:sz w:val="28"/>
          <w:lang w:val="en-US"/>
        </w:rPr>
      </w:pPr>
      <w:r>
        <w:rPr>
          <w:rFonts w:ascii="Times New Roman" w:hAnsi="Times New Roman" w:cs="Times New Roman"/>
          <w:b/>
          <w:bCs/>
          <w:sz w:val="28"/>
          <w:lang w:val="en-US"/>
        </w:rPr>
        <w:t xml:space="preserve">          </w:t>
      </w:r>
      <w:r w:rsidR="00247159">
        <w:rPr>
          <w:rFonts w:ascii="Times New Roman" w:hAnsi="Times New Roman" w:cs="Times New Roman"/>
          <w:b/>
          <w:bCs/>
          <w:sz w:val="28"/>
          <w:lang w:val="en-US"/>
        </w:rPr>
        <w:t xml:space="preserve">    </w:t>
      </w:r>
      <w:r w:rsidR="00247159">
        <w:rPr>
          <w:rFonts w:ascii="Times New Roman" w:hAnsi="Times New Roman" w:cs="Times New Roman"/>
          <w:b/>
          <w:sz w:val="28"/>
        </w:rPr>
        <w:t xml:space="preserve">SUSTAINABLE AND COST-EFFECTIVE SMART GRID                                                                                            </w:t>
      </w:r>
    </w:p>
    <w:p w14:paraId="21308739" w14:textId="55930105" w:rsidR="00A7374E" w:rsidRPr="00247159" w:rsidRDefault="00247159" w:rsidP="00247159">
      <w:pPr>
        <w:spacing w:line="360" w:lineRule="auto"/>
        <w:rPr>
          <w:rFonts w:ascii="Times New Roman" w:hAnsi="Times New Roman" w:cs="Times New Roman"/>
          <w:b/>
          <w:bCs/>
          <w:sz w:val="28"/>
          <w:lang w:val="en-US"/>
        </w:rPr>
      </w:pPr>
      <w:r>
        <w:rPr>
          <w:rFonts w:ascii="Times New Roman" w:hAnsi="Times New Roman" w:cs="Times New Roman"/>
          <w:b/>
          <w:sz w:val="28"/>
        </w:rPr>
        <w:t xml:space="preserve">                                                 MANAGEMENT</w:t>
      </w:r>
      <w:r w:rsidR="00A7374E">
        <w:rPr>
          <w:rFonts w:ascii="Times New Roman" w:hAnsi="Times New Roman" w:cs="Times New Roman"/>
          <w:b/>
          <w:sz w:val="28"/>
        </w:rPr>
        <w:t xml:space="preserve">                         </w:t>
      </w:r>
    </w:p>
    <w:p w14:paraId="6A2F05A0" w14:textId="77777777" w:rsidR="00247159" w:rsidRDefault="00A7374E" w:rsidP="004359BC">
      <w:pPr>
        <w:rPr>
          <w:rFonts w:ascii="Times New Roman" w:hAnsi="Times New Roman" w:cs="Times New Roman"/>
          <w:b/>
          <w:sz w:val="28"/>
        </w:rPr>
      </w:pPr>
      <w:r>
        <w:rPr>
          <w:rFonts w:ascii="Times New Roman" w:hAnsi="Times New Roman" w:cs="Times New Roman"/>
          <w:b/>
          <w:sz w:val="28"/>
        </w:rPr>
        <w:t xml:space="preserve">                                      </w:t>
      </w:r>
    </w:p>
    <w:p w14:paraId="17FAD8F0" w14:textId="1AEBAB1F" w:rsidR="004359BC" w:rsidRPr="00A7374E" w:rsidRDefault="00247159" w:rsidP="004359BC">
      <w:pPr>
        <w:rPr>
          <w:rFonts w:ascii="Times New Roman" w:hAnsi="Times New Roman" w:cs="Times New Roman"/>
          <w:b/>
          <w:sz w:val="28"/>
        </w:rPr>
      </w:pPr>
      <w:r>
        <w:rPr>
          <w:rFonts w:ascii="Times New Roman" w:hAnsi="Times New Roman" w:cs="Times New Roman"/>
          <w:b/>
          <w:sz w:val="28"/>
        </w:rPr>
        <w:t xml:space="preserve">                                     </w:t>
      </w:r>
      <w:r w:rsidR="004359BC" w:rsidRPr="00A7374E">
        <w:rPr>
          <w:rFonts w:ascii="Times New Roman" w:hAnsi="Times New Roman" w:cs="Times New Roman"/>
          <w:b/>
          <w:sz w:val="28"/>
        </w:rPr>
        <w:t xml:space="preserve"> A MINI PROJECT REPORT</w:t>
      </w:r>
    </w:p>
    <w:p w14:paraId="14038D72" w14:textId="77777777" w:rsidR="00A7374E" w:rsidRDefault="004359BC" w:rsidP="004359BC">
      <w:pPr>
        <w:rPr>
          <w:rFonts w:ascii="Times New Roman" w:hAnsi="Times New Roman" w:cs="Times New Roman"/>
          <w:b/>
          <w:sz w:val="28"/>
        </w:rPr>
      </w:pPr>
      <w:r w:rsidRPr="00A7374E">
        <w:rPr>
          <w:rFonts w:ascii="Times New Roman" w:hAnsi="Times New Roman" w:cs="Times New Roman"/>
          <w:b/>
          <w:sz w:val="28"/>
        </w:rPr>
        <w:t xml:space="preserve">                                                    </w:t>
      </w:r>
    </w:p>
    <w:p w14:paraId="6C287BC1" w14:textId="77777777" w:rsidR="00A7374E" w:rsidRDefault="00A7374E" w:rsidP="004359BC">
      <w:pPr>
        <w:rPr>
          <w:rFonts w:ascii="Times New Roman" w:hAnsi="Times New Roman" w:cs="Times New Roman"/>
          <w:b/>
          <w:sz w:val="28"/>
        </w:rPr>
      </w:pPr>
    </w:p>
    <w:p w14:paraId="65082812" w14:textId="127708CB" w:rsidR="004359BC" w:rsidRPr="00A7374E" w:rsidRDefault="00A7374E" w:rsidP="004359BC">
      <w:pPr>
        <w:rPr>
          <w:rFonts w:ascii="Times New Roman" w:hAnsi="Times New Roman" w:cs="Times New Roman"/>
          <w:b/>
          <w:i/>
          <w:sz w:val="28"/>
        </w:rPr>
      </w:pPr>
      <w:r>
        <w:rPr>
          <w:rFonts w:ascii="Times New Roman" w:hAnsi="Times New Roman" w:cs="Times New Roman"/>
          <w:b/>
          <w:sz w:val="28"/>
        </w:rPr>
        <w:t xml:space="preserve">                                                    </w:t>
      </w:r>
      <w:r w:rsidR="004359BC" w:rsidRPr="00A7374E">
        <w:rPr>
          <w:rFonts w:ascii="Times New Roman" w:hAnsi="Times New Roman" w:cs="Times New Roman"/>
          <w:b/>
          <w:sz w:val="28"/>
        </w:rPr>
        <w:t xml:space="preserve"> </w:t>
      </w:r>
      <w:r w:rsidR="004359BC" w:rsidRPr="00A7374E">
        <w:rPr>
          <w:rFonts w:ascii="Times New Roman" w:hAnsi="Times New Roman" w:cs="Times New Roman"/>
          <w:b/>
          <w:i/>
          <w:sz w:val="28"/>
        </w:rPr>
        <w:t>Submitted by</w:t>
      </w:r>
    </w:p>
    <w:p w14:paraId="5A877FBC" w14:textId="6910A6F0" w:rsidR="00A7374E" w:rsidRDefault="00A36323" w:rsidP="00A7374E">
      <w:pPr>
        <w:spacing w:line="360" w:lineRule="auto"/>
        <w:rPr>
          <w:rFonts w:ascii="Times New Roman" w:hAnsi="Times New Roman" w:cs="Times New Roman"/>
          <w:b/>
          <w:bCs/>
          <w:sz w:val="28"/>
        </w:rPr>
      </w:pPr>
      <w:r w:rsidRPr="00A7374E">
        <w:rPr>
          <w:rFonts w:ascii="Times New Roman" w:hAnsi="Times New Roman" w:cs="Times New Roman"/>
          <w:b/>
          <w:i/>
          <w:sz w:val="28"/>
        </w:rPr>
        <w:t xml:space="preserve">                                         </w:t>
      </w:r>
      <w:r w:rsidR="004359BC" w:rsidRPr="00A7374E">
        <w:rPr>
          <w:rFonts w:ascii="Times New Roman" w:hAnsi="Times New Roman" w:cs="Times New Roman"/>
          <w:b/>
          <w:bCs/>
          <w:sz w:val="28"/>
        </w:rPr>
        <w:t>SAMYUKTHA S</w:t>
      </w:r>
      <w:r w:rsidR="00A7374E">
        <w:rPr>
          <w:rFonts w:ascii="Times New Roman" w:hAnsi="Times New Roman" w:cs="Times New Roman"/>
          <w:b/>
          <w:bCs/>
          <w:sz w:val="28"/>
        </w:rPr>
        <w:t xml:space="preserve"> </w:t>
      </w:r>
      <w:r w:rsidR="00B952C7" w:rsidRPr="00A7374E">
        <w:rPr>
          <w:rFonts w:ascii="Times New Roman" w:hAnsi="Times New Roman" w:cs="Times New Roman"/>
          <w:b/>
          <w:bCs/>
          <w:sz w:val="28"/>
        </w:rPr>
        <w:t>(221801043)</w:t>
      </w:r>
    </w:p>
    <w:p w14:paraId="6BC1B4F6" w14:textId="602ABB13" w:rsidR="00A36323" w:rsidRPr="00A7374E" w:rsidRDefault="00A7374E" w:rsidP="00A7374E">
      <w:pPr>
        <w:spacing w:line="360" w:lineRule="auto"/>
        <w:rPr>
          <w:rFonts w:ascii="Times New Roman" w:hAnsi="Times New Roman" w:cs="Times New Roman"/>
          <w:b/>
          <w:bCs/>
          <w:sz w:val="28"/>
        </w:rPr>
      </w:pPr>
      <w:r>
        <w:rPr>
          <w:rFonts w:ascii="Times New Roman" w:hAnsi="Times New Roman" w:cs="Times New Roman"/>
          <w:b/>
          <w:bCs/>
          <w:sz w:val="28"/>
        </w:rPr>
        <w:t xml:space="preserve">                                      </w:t>
      </w:r>
      <w:r w:rsidR="00247159">
        <w:rPr>
          <w:rFonts w:ascii="Times New Roman" w:hAnsi="Times New Roman" w:cs="Times New Roman"/>
          <w:b/>
          <w:bCs/>
          <w:sz w:val="28"/>
        </w:rPr>
        <w:t xml:space="preserve">   </w:t>
      </w:r>
      <w:r w:rsidR="004359BC" w:rsidRPr="00A7374E">
        <w:rPr>
          <w:rFonts w:ascii="Times New Roman" w:hAnsi="Times New Roman" w:cs="Times New Roman"/>
          <w:b/>
          <w:bCs/>
          <w:sz w:val="28"/>
        </w:rPr>
        <w:t>VAISHNAVI M</w:t>
      </w:r>
      <w:r>
        <w:rPr>
          <w:rFonts w:ascii="Times New Roman" w:hAnsi="Times New Roman" w:cs="Times New Roman"/>
          <w:b/>
          <w:bCs/>
          <w:sz w:val="28"/>
        </w:rPr>
        <w:t xml:space="preserve"> </w:t>
      </w:r>
      <w:r w:rsidR="00A36323" w:rsidRPr="00A7374E">
        <w:rPr>
          <w:rFonts w:ascii="Times New Roman" w:hAnsi="Times New Roman" w:cs="Times New Roman"/>
          <w:b/>
          <w:bCs/>
          <w:sz w:val="28"/>
        </w:rPr>
        <w:t>(221801058)</w:t>
      </w:r>
    </w:p>
    <w:p w14:paraId="74DA673B" w14:textId="77777777" w:rsidR="00A7374E" w:rsidRDefault="00A36323" w:rsidP="00A36323">
      <w:pPr>
        <w:spacing w:line="360" w:lineRule="auto"/>
        <w:rPr>
          <w:rFonts w:ascii="Times New Roman" w:hAnsi="Times New Roman" w:cs="Times New Roman"/>
          <w:b/>
          <w:bCs/>
          <w:i/>
          <w:sz w:val="28"/>
        </w:rPr>
      </w:pPr>
      <w:r w:rsidRPr="00A7374E">
        <w:rPr>
          <w:rFonts w:ascii="Times New Roman" w:hAnsi="Times New Roman" w:cs="Times New Roman"/>
          <w:b/>
          <w:bCs/>
          <w:i/>
          <w:sz w:val="28"/>
        </w:rPr>
        <w:t xml:space="preserve">                      </w:t>
      </w:r>
    </w:p>
    <w:p w14:paraId="01F7384E" w14:textId="674A261A" w:rsidR="004359BC" w:rsidRPr="00A7374E" w:rsidRDefault="00A7374E" w:rsidP="00A36323">
      <w:pPr>
        <w:spacing w:line="360" w:lineRule="auto"/>
        <w:rPr>
          <w:rFonts w:ascii="Times New Roman" w:hAnsi="Times New Roman" w:cs="Times New Roman"/>
          <w:i/>
          <w:sz w:val="28"/>
        </w:rPr>
      </w:pPr>
      <w:r>
        <w:rPr>
          <w:rFonts w:ascii="Times New Roman" w:hAnsi="Times New Roman" w:cs="Times New Roman"/>
          <w:b/>
          <w:bCs/>
          <w:i/>
          <w:sz w:val="28"/>
        </w:rPr>
        <w:t xml:space="preserve">                            </w:t>
      </w:r>
      <w:r w:rsidR="00A36323" w:rsidRPr="00A7374E">
        <w:rPr>
          <w:rFonts w:ascii="Times New Roman" w:hAnsi="Times New Roman" w:cs="Times New Roman"/>
          <w:b/>
          <w:bCs/>
          <w:i/>
          <w:sz w:val="28"/>
        </w:rPr>
        <w:t xml:space="preserve"> </w:t>
      </w:r>
      <w:r>
        <w:rPr>
          <w:rFonts w:ascii="Times New Roman" w:hAnsi="Times New Roman" w:cs="Times New Roman"/>
          <w:b/>
          <w:bCs/>
          <w:i/>
          <w:sz w:val="28"/>
        </w:rPr>
        <w:t>I</w:t>
      </w:r>
      <w:r w:rsidR="004359BC" w:rsidRPr="00A7374E">
        <w:rPr>
          <w:rFonts w:ascii="Times New Roman" w:hAnsi="Times New Roman" w:cs="Times New Roman"/>
          <w:b/>
          <w:bCs/>
          <w:i/>
          <w:sz w:val="28"/>
        </w:rPr>
        <w:t>n partial fulfilment for the award of the degree</w:t>
      </w:r>
      <w:r w:rsidR="004359BC" w:rsidRPr="00A7374E">
        <w:rPr>
          <w:rFonts w:ascii="Times New Roman" w:hAnsi="Times New Roman" w:cs="Times New Roman"/>
          <w:i/>
          <w:sz w:val="28"/>
        </w:rPr>
        <w:t xml:space="preserve"> </w:t>
      </w:r>
      <w:r w:rsidR="004359BC" w:rsidRPr="00A7374E">
        <w:rPr>
          <w:rFonts w:ascii="Times New Roman" w:hAnsi="Times New Roman" w:cs="Times New Roman"/>
          <w:b/>
          <w:bCs/>
          <w:i/>
          <w:sz w:val="28"/>
        </w:rPr>
        <w:t>of</w:t>
      </w:r>
      <w:r w:rsidR="004359BC" w:rsidRPr="00A7374E">
        <w:rPr>
          <w:rFonts w:ascii="Times New Roman" w:hAnsi="Times New Roman" w:cs="Times New Roman"/>
          <w:i/>
          <w:sz w:val="28"/>
        </w:rPr>
        <w:t xml:space="preserve"> </w:t>
      </w:r>
    </w:p>
    <w:p w14:paraId="21875042" w14:textId="77777777" w:rsidR="00A7374E" w:rsidRDefault="00A7374E" w:rsidP="004359BC">
      <w:pPr>
        <w:jc w:val="center"/>
        <w:rPr>
          <w:rFonts w:ascii="Times New Roman" w:hAnsi="Times New Roman" w:cs="Times New Roman"/>
          <w:b/>
          <w:sz w:val="28"/>
        </w:rPr>
      </w:pPr>
    </w:p>
    <w:p w14:paraId="7B22932F" w14:textId="22A4A62A" w:rsidR="00E05835" w:rsidRPr="00A7374E" w:rsidRDefault="004359BC" w:rsidP="004359BC">
      <w:pPr>
        <w:jc w:val="center"/>
        <w:rPr>
          <w:rFonts w:ascii="Times New Roman" w:hAnsi="Times New Roman" w:cs="Times New Roman"/>
          <w:b/>
          <w:sz w:val="28"/>
        </w:rPr>
      </w:pPr>
      <w:r w:rsidRPr="00A7374E">
        <w:rPr>
          <w:rFonts w:ascii="Times New Roman" w:hAnsi="Times New Roman" w:cs="Times New Roman"/>
          <w:b/>
          <w:sz w:val="28"/>
        </w:rPr>
        <w:t>BACHELOR OF TECHNOLOGY</w:t>
      </w:r>
    </w:p>
    <w:p w14:paraId="0437ADA7" w14:textId="2D71A062" w:rsidR="004359BC" w:rsidRPr="00A7374E" w:rsidRDefault="004359BC" w:rsidP="004359BC">
      <w:pPr>
        <w:jc w:val="center"/>
        <w:rPr>
          <w:rFonts w:ascii="Times New Roman" w:hAnsi="Times New Roman" w:cs="Times New Roman"/>
          <w:b/>
          <w:sz w:val="28"/>
        </w:rPr>
      </w:pPr>
      <w:r w:rsidRPr="00A7374E">
        <w:rPr>
          <w:rFonts w:ascii="Times New Roman" w:hAnsi="Times New Roman" w:cs="Times New Roman"/>
          <w:b/>
          <w:sz w:val="28"/>
        </w:rPr>
        <w:t xml:space="preserve"> IN</w:t>
      </w:r>
    </w:p>
    <w:p w14:paraId="11737CD9" w14:textId="1CC97183" w:rsidR="004359BC" w:rsidRPr="00A7374E" w:rsidRDefault="004359BC" w:rsidP="00B35400">
      <w:pPr>
        <w:jc w:val="center"/>
        <w:rPr>
          <w:rFonts w:ascii="Times New Roman" w:hAnsi="Times New Roman" w:cs="Times New Roman"/>
          <w:b/>
          <w:sz w:val="28"/>
        </w:rPr>
      </w:pPr>
      <w:r w:rsidRPr="00A7374E">
        <w:rPr>
          <w:rFonts w:ascii="Times New Roman" w:hAnsi="Times New Roman" w:cs="Times New Roman"/>
          <w:b/>
          <w:sz w:val="28"/>
        </w:rPr>
        <w:t>ARTIFICIAL INTELLIGENCE</w:t>
      </w:r>
      <w:r w:rsidR="00A7374E">
        <w:rPr>
          <w:rFonts w:ascii="Times New Roman" w:hAnsi="Times New Roman" w:cs="Times New Roman"/>
          <w:b/>
          <w:sz w:val="28"/>
        </w:rPr>
        <w:t xml:space="preserve"> </w:t>
      </w:r>
      <w:r w:rsidRPr="00A7374E">
        <w:rPr>
          <w:rFonts w:ascii="Times New Roman" w:hAnsi="Times New Roman" w:cs="Times New Roman"/>
          <w:b/>
          <w:sz w:val="28"/>
        </w:rPr>
        <w:t>AND</w:t>
      </w:r>
      <w:r w:rsidR="00A7374E">
        <w:rPr>
          <w:rFonts w:ascii="Times New Roman" w:hAnsi="Times New Roman" w:cs="Times New Roman"/>
          <w:b/>
          <w:sz w:val="28"/>
        </w:rPr>
        <w:t xml:space="preserve"> </w:t>
      </w:r>
      <w:r w:rsidRPr="00A7374E">
        <w:rPr>
          <w:rFonts w:ascii="Times New Roman" w:hAnsi="Times New Roman" w:cs="Times New Roman"/>
          <w:b/>
          <w:sz w:val="28"/>
        </w:rPr>
        <w:t>DAT</w:t>
      </w:r>
      <w:r w:rsidR="00A7374E">
        <w:rPr>
          <w:rFonts w:ascii="Times New Roman" w:hAnsi="Times New Roman" w:cs="Times New Roman"/>
          <w:b/>
          <w:sz w:val="28"/>
        </w:rPr>
        <w:t xml:space="preserve">A </w:t>
      </w:r>
      <w:r w:rsidRPr="00A7374E">
        <w:rPr>
          <w:rFonts w:ascii="Times New Roman" w:hAnsi="Times New Roman" w:cs="Times New Roman"/>
          <w:b/>
          <w:sz w:val="28"/>
        </w:rPr>
        <w:t>SCIENCE</w:t>
      </w:r>
    </w:p>
    <w:p w14:paraId="16894CA1" w14:textId="21ED437F" w:rsidR="004359BC" w:rsidRPr="00A7374E" w:rsidRDefault="004359BC" w:rsidP="004359BC">
      <w:pPr>
        <w:jc w:val="center"/>
        <w:rPr>
          <w:rFonts w:ascii="Times New Roman" w:hAnsi="Times New Roman" w:cs="Times New Roman"/>
          <w:b/>
          <w:sz w:val="28"/>
        </w:rPr>
      </w:pPr>
    </w:p>
    <w:p w14:paraId="2C4D6E04" w14:textId="264323D9" w:rsidR="004359BC" w:rsidRPr="00A7374E" w:rsidRDefault="00247159" w:rsidP="004359BC">
      <w:pPr>
        <w:rPr>
          <w:rFonts w:ascii="Times New Roman" w:hAnsi="Times New Roman" w:cs="Times New Roman"/>
          <w:b/>
          <w:i/>
          <w:sz w:val="28"/>
        </w:rPr>
      </w:pPr>
      <w:r w:rsidRPr="00A7374E">
        <w:rPr>
          <w:noProof/>
          <w:sz w:val="28"/>
          <w:lang w:eastAsia="en-IN"/>
        </w:rPr>
        <w:drawing>
          <wp:anchor distT="0" distB="0" distL="114300" distR="114300" simplePos="0" relativeHeight="251657728" behindDoc="0" locked="0" layoutInCell="1" allowOverlap="1" wp14:anchorId="70025320" wp14:editId="58ADFEEA">
            <wp:simplePos x="0" y="0"/>
            <wp:positionH relativeFrom="margin">
              <wp:posOffset>3850774</wp:posOffset>
            </wp:positionH>
            <wp:positionV relativeFrom="margin">
              <wp:posOffset>5675128</wp:posOffset>
            </wp:positionV>
            <wp:extent cx="1024255" cy="871220"/>
            <wp:effectExtent l="0" t="0" r="4445" b="5080"/>
            <wp:wrapSquare wrapText="bothSides"/>
            <wp:docPr id="2" name="Picture 2" descr="C:\Users\SPS\Downloads\REC-Logo-Autnonom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PS\Downloads\REC-Logo-Autnonomo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4255" cy="871220"/>
                    </a:xfrm>
                    <a:prstGeom prst="rect">
                      <a:avLst/>
                    </a:prstGeom>
                    <a:noFill/>
                    <a:ln>
                      <a:noFill/>
                    </a:ln>
                  </pic:spPr>
                </pic:pic>
              </a:graphicData>
            </a:graphic>
          </wp:anchor>
        </w:drawing>
      </w:r>
      <w:r w:rsidR="00C97B41" w:rsidRPr="00A7374E">
        <w:rPr>
          <w:rFonts w:ascii="Times New Roman" w:hAnsi="Times New Roman" w:cs="Times New Roman"/>
          <w:b/>
          <w:i/>
          <w:noProof/>
          <w:sz w:val="28"/>
          <w:lang w:eastAsia="en-IN"/>
        </w:rPr>
        <w:drawing>
          <wp:anchor distT="0" distB="0" distL="114300" distR="114300" simplePos="0" relativeHeight="251659776" behindDoc="0" locked="0" layoutInCell="1" allowOverlap="1" wp14:anchorId="27A3A603" wp14:editId="4E6226AB">
            <wp:simplePos x="0" y="0"/>
            <wp:positionH relativeFrom="margin">
              <wp:posOffset>635000</wp:posOffset>
            </wp:positionH>
            <wp:positionV relativeFrom="paragraph">
              <wp:posOffset>6350</wp:posOffset>
            </wp:positionV>
            <wp:extent cx="914400" cy="914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4400" cy="914400"/>
                    </a:xfrm>
                    <a:prstGeom prst="rect">
                      <a:avLst/>
                    </a:prstGeom>
                    <a:noFill/>
                  </pic:spPr>
                </pic:pic>
              </a:graphicData>
            </a:graphic>
          </wp:anchor>
        </w:drawing>
      </w:r>
    </w:p>
    <w:p w14:paraId="31826BC4" w14:textId="1B982609" w:rsidR="004359BC" w:rsidRPr="00A7374E" w:rsidRDefault="004359BC" w:rsidP="004359BC">
      <w:pPr>
        <w:rPr>
          <w:rFonts w:ascii="Times New Roman" w:hAnsi="Times New Roman" w:cs="Times New Roman"/>
          <w:sz w:val="28"/>
        </w:rPr>
      </w:pPr>
    </w:p>
    <w:p w14:paraId="736D0FA6" w14:textId="00FF4B73" w:rsidR="004359BC" w:rsidRPr="00A7374E" w:rsidRDefault="004359BC" w:rsidP="004359BC">
      <w:pPr>
        <w:jc w:val="center"/>
        <w:rPr>
          <w:rFonts w:ascii="Times New Roman" w:hAnsi="Times New Roman" w:cs="Times New Roman"/>
          <w:sz w:val="28"/>
        </w:rPr>
      </w:pPr>
    </w:p>
    <w:p w14:paraId="39FE3E27" w14:textId="77777777" w:rsidR="004359BC" w:rsidRPr="00A7374E" w:rsidRDefault="004359BC" w:rsidP="008D773A">
      <w:pPr>
        <w:jc w:val="center"/>
        <w:rPr>
          <w:rFonts w:ascii="Times New Roman" w:hAnsi="Times New Roman" w:cs="Times New Roman"/>
          <w:sz w:val="28"/>
        </w:rPr>
      </w:pPr>
    </w:p>
    <w:p w14:paraId="35CAF4D9" w14:textId="38F387F9" w:rsidR="00F84DB4" w:rsidRPr="00A7374E" w:rsidRDefault="004359BC" w:rsidP="008D773A">
      <w:pPr>
        <w:spacing w:line="240" w:lineRule="auto"/>
        <w:jc w:val="center"/>
        <w:rPr>
          <w:rFonts w:ascii="Times New Roman" w:hAnsi="Times New Roman" w:cs="Times New Roman"/>
          <w:b/>
          <w:sz w:val="28"/>
        </w:rPr>
      </w:pPr>
      <w:r w:rsidRPr="00A7374E">
        <w:rPr>
          <w:rFonts w:ascii="Times New Roman" w:hAnsi="Times New Roman" w:cs="Times New Roman"/>
          <w:b/>
          <w:sz w:val="28"/>
        </w:rPr>
        <w:t>RAJALAKSHMI</w:t>
      </w:r>
      <w:r w:rsidR="00D44097" w:rsidRPr="00A7374E">
        <w:rPr>
          <w:rFonts w:ascii="Times New Roman" w:hAnsi="Times New Roman" w:cs="Times New Roman"/>
          <w:b/>
          <w:sz w:val="28"/>
        </w:rPr>
        <w:t xml:space="preserve"> </w:t>
      </w:r>
      <w:r w:rsidRPr="00A7374E">
        <w:rPr>
          <w:rFonts w:ascii="Times New Roman" w:hAnsi="Times New Roman" w:cs="Times New Roman"/>
          <w:b/>
          <w:sz w:val="28"/>
        </w:rPr>
        <w:t>ENGINEERING COLLEGE</w:t>
      </w:r>
    </w:p>
    <w:p w14:paraId="4B7ED665" w14:textId="77777777" w:rsidR="00A7374E" w:rsidRDefault="00A7374E" w:rsidP="00A7374E">
      <w:pPr>
        <w:spacing w:line="360" w:lineRule="auto"/>
        <w:rPr>
          <w:rFonts w:ascii="Times New Roman" w:hAnsi="Times New Roman" w:cs="Times New Roman"/>
          <w:b/>
          <w:sz w:val="28"/>
        </w:rPr>
      </w:pPr>
      <w:r>
        <w:rPr>
          <w:rFonts w:ascii="Times New Roman" w:hAnsi="Times New Roman" w:cs="Times New Roman"/>
          <w:b/>
          <w:sz w:val="28"/>
        </w:rPr>
        <w:t xml:space="preserve">              </w:t>
      </w:r>
    </w:p>
    <w:p w14:paraId="0AE7EEC3" w14:textId="4DF63085" w:rsidR="004359BC" w:rsidRPr="00A7374E" w:rsidRDefault="00A7374E" w:rsidP="00A7374E">
      <w:pPr>
        <w:spacing w:line="360" w:lineRule="auto"/>
        <w:rPr>
          <w:rFonts w:ascii="Times New Roman" w:hAnsi="Times New Roman" w:cs="Times New Roman"/>
          <w:b/>
          <w:sz w:val="28"/>
        </w:rPr>
      </w:pPr>
      <w:r>
        <w:rPr>
          <w:rFonts w:ascii="Times New Roman" w:hAnsi="Times New Roman" w:cs="Times New Roman"/>
          <w:b/>
          <w:sz w:val="28"/>
        </w:rPr>
        <w:t xml:space="preserve">                         </w:t>
      </w:r>
      <w:r w:rsidR="004359BC" w:rsidRPr="00A7374E">
        <w:rPr>
          <w:rFonts w:ascii="Times New Roman" w:hAnsi="Times New Roman" w:cs="Times New Roman"/>
          <w:b/>
          <w:sz w:val="28"/>
        </w:rPr>
        <w:t>ANNA UNIVERSITY, CHENNAI</w:t>
      </w:r>
      <w:r>
        <w:rPr>
          <w:rFonts w:ascii="Times New Roman" w:hAnsi="Times New Roman" w:cs="Times New Roman"/>
          <w:b/>
          <w:sz w:val="28"/>
        </w:rPr>
        <w:t>-602105</w:t>
      </w:r>
    </w:p>
    <w:p w14:paraId="5528B42F" w14:textId="21F5039C" w:rsidR="004359BC" w:rsidRPr="00A7374E" w:rsidRDefault="00A7374E" w:rsidP="00A7374E">
      <w:pPr>
        <w:spacing w:line="360" w:lineRule="auto"/>
        <w:rPr>
          <w:rFonts w:ascii="Times New Roman" w:hAnsi="Times New Roman" w:cs="Times New Roman"/>
          <w:b/>
          <w:sz w:val="28"/>
        </w:rPr>
      </w:pPr>
      <w:r>
        <w:rPr>
          <w:rFonts w:ascii="Times New Roman" w:hAnsi="Times New Roman" w:cs="Times New Roman"/>
          <w:b/>
          <w:sz w:val="28"/>
        </w:rPr>
        <w:t xml:space="preserve">                                                    </w:t>
      </w:r>
      <w:r w:rsidR="004359BC" w:rsidRPr="00A7374E">
        <w:rPr>
          <w:rFonts w:ascii="Times New Roman" w:hAnsi="Times New Roman" w:cs="Times New Roman"/>
          <w:b/>
          <w:sz w:val="28"/>
        </w:rPr>
        <w:t>NOV</w:t>
      </w:r>
      <w:r w:rsidR="00DA474F" w:rsidRPr="00A7374E">
        <w:rPr>
          <w:rFonts w:ascii="Times New Roman" w:hAnsi="Times New Roman" w:cs="Times New Roman"/>
          <w:b/>
          <w:sz w:val="28"/>
        </w:rPr>
        <w:t xml:space="preserve"> </w:t>
      </w:r>
      <w:r w:rsidR="004359BC" w:rsidRPr="00A7374E">
        <w:rPr>
          <w:rFonts w:ascii="Times New Roman" w:hAnsi="Times New Roman" w:cs="Times New Roman"/>
          <w:b/>
          <w:sz w:val="28"/>
        </w:rPr>
        <w:t>2024</w:t>
      </w:r>
    </w:p>
    <w:p w14:paraId="2CBEEFE3" w14:textId="77777777" w:rsidR="00A7374E" w:rsidRDefault="00A7374E" w:rsidP="007F39BB">
      <w:pPr>
        <w:ind w:left="2530" w:right="2575"/>
        <w:jc w:val="center"/>
        <w:rPr>
          <w:rFonts w:ascii="Times New Roman" w:hAnsi="Times New Roman" w:cs="Times New Roman"/>
          <w:b/>
          <w:bCs/>
          <w:w w:val="99"/>
          <w:sz w:val="32"/>
          <w:szCs w:val="32"/>
        </w:rPr>
      </w:pPr>
      <w:bookmarkStart w:id="0" w:name="_Hlk182054637"/>
    </w:p>
    <w:p w14:paraId="2C25A298" w14:textId="794D4075" w:rsidR="007F39BB" w:rsidRDefault="00302247" w:rsidP="00302247">
      <w:pPr>
        <w:ind w:right="2575"/>
        <w:jc w:val="both"/>
        <w:rPr>
          <w:rFonts w:ascii="Times New Roman" w:hAnsi="Times New Roman" w:cs="Times New Roman"/>
          <w:b/>
          <w:bCs/>
          <w:sz w:val="32"/>
          <w:szCs w:val="32"/>
        </w:rPr>
      </w:pPr>
      <w:r>
        <w:rPr>
          <w:rFonts w:ascii="Times New Roman" w:hAnsi="Times New Roman" w:cs="Times New Roman"/>
          <w:b/>
          <w:bCs/>
          <w:w w:val="99"/>
          <w:sz w:val="32"/>
          <w:szCs w:val="32"/>
        </w:rPr>
        <w:lastRenderedPageBreak/>
        <w:t xml:space="preserve">                              </w:t>
      </w:r>
      <w:r w:rsidR="007F39BB">
        <w:rPr>
          <w:rFonts w:ascii="Times New Roman" w:hAnsi="Times New Roman" w:cs="Times New Roman"/>
          <w:b/>
          <w:bCs/>
          <w:w w:val="99"/>
          <w:sz w:val="32"/>
          <w:szCs w:val="32"/>
        </w:rPr>
        <w:t>BONAFIDE</w:t>
      </w:r>
      <w:r w:rsidR="007F39BB">
        <w:rPr>
          <w:rFonts w:ascii="Times New Roman" w:hAnsi="Times New Roman" w:cs="Times New Roman"/>
          <w:b/>
          <w:bCs/>
          <w:sz w:val="32"/>
          <w:szCs w:val="32"/>
        </w:rPr>
        <w:t xml:space="preserve"> </w:t>
      </w:r>
      <w:r w:rsidR="007F39BB">
        <w:rPr>
          <w:rFonts w:ascii="Times New Roman" w:hAnsi="Times New Roman" w:cs="Times New Roman"/>
          <w:b/>
          <w:bCs/>
          <w:w w:val="98"/>
          <w:sz w:val="32"/>
          <w:szCs w:val="32"/>
        </w:rPr>
        <w:t>CERTIFICATE</w:t>
      </w:r>
    </w:p>
    <w:p w14:paraId="3ADB60C2" w14:textId="77777777" w:rsidR="007F39BB" w:rsidRDefault="007F39BB" w:rsidP="007F39BB">
      <w:pPr>
        <w:spacing w:before="15" w:line="220" w:lineRule="exact"/>
        <w:rPr>
          <w:rFonts w:ascii="Times New Roman" w:hAnsi="Times New Roman" w:cs="Times New Roman"/>
        </w:rPr>
      </w:pPr>
    </w:p>
    <w:p w14:paraId="7EA80F06" w14:textId="759380CF" w:rsidR="007F39BB" w:rsidRPr="007F39BB" w:rsidRDefault="00302247" w:rsidP="00302247">
      <w:pPr>
        <w:spacing w:line="480" w:lineRule="auto"/>
        <w:jc w:val="both"/>
        <w:rPr>
          <w:rFonts w:ascii="Times New Roman" w:hAnsi="Times New Roman" w:cs="Times New Roman"/>
          <w:sz w:val="28"/>
        </w:rPr>
      </w:pPr>
      <w:r>
        <w:rPr>
          <w:rFonts w:ascii="Times New Roman" w:hAnsi="Times New Roman" w:cs="Times New Roman"/>
          <w:w w:val="99"/>
          <w:sz w:val="28"/>
        </w:rPr>
        <w:t xml:space="preserve">            </w:t>
      </w:r>
      <w:r w:rsidR="007F39BB" w:rsidRPr="007F39BB">
        <w:rPr>
          <w:rFonts w:ascii="Times New Roman" w:hAnsi="Times New Roman" w:cs="Times New Roman"/>
          <w:w w:val="99"/>
          <w:sz w:val="28"/>
        </w:rPr>
        <w:t>Certified</w:t>
      </w:r>
      <w:r w:rsidR="00247159">
        <w:rPr>
          <w:rFonts w:ascii="Times New Roman" w:hAnsi="Times New Roman" w:cs="Times New Roman"/>
          <w:w w:val="99"/>
          <w:sz w:val="28"/>
        </w:rPr>
        <w:t xml:space="preserve"> </w:t>
      </w:r>
      <w:r w:rsidR="007F39BB" w:rsidRPr="007F39BB">
        <w:rPr>
          <w:rFonts w:ascii="Times New Roman" w:hAnsi="Times New Roman" w:cs="Times New Roman"/>
          <w:w w:val="99"/>
          <w:sz w:val="28"/>
        </w:rPr>
        <w:t>that</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thi</w:t>
      </w:r>
      <w:r>
        <w:rPr>
          <w:rFonts w:ascii="Times New Roman" w:hAnsi="Times New Roman" w:cs="Times New Roman"/>
          <w:w w:val="99"/>
          <w:sz w:val="28"/>
        </w:rPr>
        <w:t xml:space="preserve">s </w:t>
      </w:r>
      <w:r w:rsidR="007F39BB" w:rsidRPr="007F39BB">
        <w:rPr>
          <w:rFonts w:ascii="Times New Roman" w:hAnsi="Times New Roman" w:cs="Times New Roman"/>
          <w:w w:val="99"/>
          <w:sz w:val="28"/>
        </w:rPr>
        <w:t>Report</w:t>
      </w:r>
      <w:r>
        <w:rPr>
          <w:rFonts w:ascii="Times New Roman" w:hAnsi="Times New Roman" w:cs="Times New Roman"/>
          <w:w w:val="99"/>
          <w:sz w:val="28"/>
        </w:rPr>
        <w:t xml:space="preserve"> </w:t>
      </w:r>
      <w:r w:rsidR="007F39BB" w:rsidRPr="007F39BB">
        <w:rPr>
          <w:rFonts w:ascii="Times New Roman" w:hAnsi="Times New Roman" w:cs="Times New Roman"/>
          <w:w w:val="99"/>
          <w:sz w:val="28"/>
        </w:rPr>
        <w:t>titled</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w:t>
      </w:r>
      <w:proofErr w:type="gramStart"/>
      <w:r w:rsidR="007F39BB" w:rsidRPr="007F39BB">
        <w:rPr>
          <w:rFonts w:ascii="Times New Roman" w:hAnsi="Times New Roman" w:cs="Times New Roman"/>
          <w:b/>
          <w:sz w:val="28"/>
        </w:rPr>
        <w:t>S</w:t>
      </w:r>
      <w:r w:rsidR="00247159">
        <w:rPr>
          <w:rFonts w:ascii="Times New Roman" w:hAnsi="Times New Roman" w:cs="Times New Roman"/>
          <w:b/>
          <w:sz w:val="28"/>
        </w:rPr>
        <w:t>USTAINABLE  AND</w:t>
      </w:r>
      <w:proofErr w:type="gramEnd"/>
      <w:r w:rsidR="00247159">
        <w:rPr>
          <w:rFonts w:ascii="Times New Roman" w:hAnsi="Times New Roman" w:cs="Times New Roman"/>
          <w:b/>
          <w:sz w:val="28"/>
        </w:rPr>
        <w:t xml:space="preserve"> COST</w:t>
      </w:r>
      <w:r>
        <w:rPr>
          <w:rFonts w:ascii="Times New Roman" w:hAnsi="Times New Roman" w:cs="Times New Roman"/>
          <w:b/>
          <w:sz w:val="28"/>
        </w:rPr>
        <w:t xml:space="preserve"> </w:t>
      </w:r>
      <w:r w:rsidR="009A61A0">
        <w:rPr>
          <w:rFonts w:ascii="Times New Roman" w:hAnsi="Times New Roman" w:cs="Times New Roman"/>
          <w:b/>
          <w:sz w:val="28"/>
        </w:rPr>
        <w:t xml:space="preserve"> </w:t>
      </w:r>
      <w:r w:rsidR="00247159">
        <w:rPr>
          <w:rFonts w:ascii="Times New Roman" w:hAnsi="Times New Roman" w:cs="Times New Roman"/>
          <w:b/>
          <w:sz w:val="28"/>
        </w:rPr>
        <w:t>EFFECTIVE SMART GRID MANAGEMENT</w:t>
      </w:r>
      <w:r w:rsidR="007F39BB" w:rsidRPr="007F39BB">
        <w:rPr>
          <w:rFonts w:ascii="Times New Roman" w:hAnsi="Times New Roman" w:cs="Times New Roman"/>
          <w:w w:val="99"/>
          <w:sz w:val="28"/>
        </w:rPr>
        <w:t>”</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is</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 xml:space="preserve">the </w:t>
      </w:r>
      <w:proofErr w:type="spellStart"/>
      <w:r w:rsidR="00247159">
        <w:rPr>
          <w:rFonts w:ascii="Times New Roman" w:hAnsi="Times New Roman" w:cs="Times New Roman"/>
          <w:w w:val="99"/>
          <w:sz w:val="28"/>
        </w:rPr>
        <w:t>b</w:t>
      </w:r>
      <w:r w:rsidR="007F39BB" w:rsidRPr="007F39BB">
        <w:rPr>
          <w:rFonts w:ascii="Times New Roman" w:hAnsi="Times New Roman" w:cs="Times New Roman"/>
          <w:w w:val="99"/>
          <w:sz w:val="28"/>
        </w:rPr>
        <w:t>onafide</w:t>
      </w:r>
      <w:proofErr w:type="spellEnd"/>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work</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of</w:t>
      </w:r>
      <w:r w:rsidR="007F39BB" w:rsidRPr="007F39BB">
        <w:rPr>
          <w:rFonts w:ascii="Times New Roman" w:hAnsi="Times New Roman" w:cs="Times New Roman"/>
          <w:sz w:val="28"/>
        </w:rPr>
        <w:t xml:space="preserve">  </w:t>
      </w:r>
      <w:r w:rsidR="007F39BB" w:rsidRPr="007F39BB">
        <w:rPr>
          <w:rFonts w:ascii="Times New Roman" w:hAnsi="Times New Roman" w:cs="Times New Roman"/>
          <w:b/>
          <w:bCs/>
          <w:sz w:val="28"/>
        </w:rPr>
        <w:t>S</w:t>
      </w:r>
      <w:r w:rsidR="00247159">
        <w:rPr>
          <w:rFonts w:ascii="Times New Roman" w:hAnsi="Times New Roman" w:cs="Times New Roman"/>
          <w:b/>
          <w:bCs/>
          <w:sz w:val="28"/>
        </w:rPr>
        <w:t xml:space="preserve">AMYUKTHA </w:t>
      </w:r>
      <w:r w:rsidR="007F39BB">
        <w:rPr>
          <w:rFonts w:ascii="Times New Roman" w:hAnsi="Times New Roman" w:cs="Times New Roman"/>
          <w:b/>
          <w:bCs/>
          <w:sz w:val="28"/>
        </w:rPr>
        <w:t>S</w:t>
      </w:r>
      <w:r w:rsidR="007F39BB" w:rsidRPr="007F39BB">
        <w:rPr>
          <w:rFonts w:ascii="Times New Roman" w:hAnsi="Times New Roman" w:cs="Times New Roman"/>
          <w:b/>
          <w:bCs/>
          <w:sz w:val="28"/>
        </w:rPr>
        <w:t xml:space="preserve"> </w:t>
      </w:r>
      <w:r w:rsidR="007F39BB" w:rsidRPr="007F39BB">
        <w:rPr>
          <w:rFonts w:ascii="Times New Roman" w:hAnsi="Times New Roman" w:cs="Times New Roman"/>
          <w:b/>
          <w:sz w:val="28"/>
        </w:rPr>
        <w:t>(221801043)</w:t>
      </w:r>
      <w:r w:rsidR="007F39BB">
        <w:rPr>
          <w:rFonts w:ascii="Times New Roman" w:hAnsi="Times New Roman" w:cs="Times New Roman"/>
          <w:b/>
          <w:sz w:val="28"/>
        </w:rPr>
        <w:t>,</w:t>
      </w:r>
      <w:r w:rsidR="007F39BB" w:rsidRPr="007F39BB">
        <w:rPr>
          <w:rFonts w:ascii="Times New Roman" w:hAnsi="Times New Roman" w:cs="Times New Roman"/>
          <w:b/>
          <w:sz w:val="28"/>
        </w:rPr>
        <w:t>V</w:t>
      </w:r>
      <w:r w:rsidR="00247159">
        <w:rPr>
          <w:rFonts w:ascii="Times New Roman" w:hAnsi="Times New Roman" w:cs="Times New Roman"/>
          <w:b/>
          <w:sz w:val="28"/>
        </w:rPr>
        <w:t xml:space="preserve">AISHNAVI </w:t>
      </w:r>
      <w:r w:rsidR="007F39BB" w:rsidRPr="007F39BB">
        <w:rPr>
          <w:rFonts w:ascii="Times New Roman" w:hAnsi="Times New Roman" w:cs="Times New Roman"/>
          <w:b/>
          <w:sz w:val="28"/>
        </w:rPr>
        <w:t xml:space="preserve">M (221801058) </w:t>
      </w:r>
      <w:r w:rsidR="007F39BB" w:rsidRPr="007F39BB">
        <w:rPr>
          <w:rFonts w:ascii="Times New Roman" w:hAnsi="Times New Roman" w:cs="Times New Roman"/>
          <w:w w:val="99"/>
          <w:sz w:val="28"/>
        </w:rPr>
        <w:t>who</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carried</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out the</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work</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under</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my</w:t>
      </w:r>
      <w:r w:rsidR="007F39BB" w:rsidRPr="007F39BB">
        <w:rPr>
          <w:rFonts w:ascii="Times New Roman" w:hAnsi="Times New Roman" w:cs="Times New Roman"/>
          <w:sz w:val="28"/>
        </w:rPr>
        <w:t xml:space="preserve"> </w:t>
      </w:r>
      <w:r w:rsidR="007F39BB" w:rsidRPr="007F39BB">
        <w:rPr>
          <w:rFonts w:ascii="Times New Roman" w:hAnsi="Times New Roman" w:cs="Times New Roman"/>
          <w:w w:val="99"/>
          <w:sz w:val="28"/>
        </w:rPr>
        <w:t>supervision.</w:t>
      </w:r>
      <w:r w:rsidR="007F39BB" w:rsidRPr="007F39BB">
        <w:rPr>
          <w:rFonts w:ascii="Times New Roman" w:hAnsi="Times New Roman" w:cs="Times New Roman"/>
          <w:sz w:val="28"/>
        </w:rPr>
        <w:t xml:space="preserve"> </w:t>
      </w:r>
      <w:bookmarkEnd w:id="0"/>
      <w:r w:rsidRPr="00302247">
        <w:rPr>
          <w:rFonts w:ascii="Times New Roman" w:hAnsi="Times New Roman" w:cs="Times New Roman"/>
          <w:sz w:val="28"/>
        </w:rPr>
        <w:t>Certified further that to the best of my knowledge the work reported herein does not form part of any other thesis or dissertation on the basis of which a degree or award was conferred on an</w:t>
      </w:r>
      <w:r>
        <w:rPr>
          <w:rFonts w:ascii="Times New Roman" w:hAnsi="Times New Roman" w:cs="Times New Roman"/>
          <w:sz w:val="28"/>
        </w:rPr>
        <w:t xml:space="preserve"> </w:t>
      </w:r>
      <w:r w:rsidRPr="00302247">
        <w:rPr>
          <w:rFonts w:ascii="Times New Roman" w:hAnsi="Times New Roman" w:cs="Times New Roman"/>
          <w:sz w:val="28"/>
        </w:rPr>
        <w:t>earlier occasion on this or any other candidate.</w:t>
      </w:r>
    </w:p>
    <w:p w14:paraId="105563BA" w14:textId="77777777" w:rsidR="007F39BB" w:rsidRDefault="007F39BB" w:rsidP="007F39BB">
      <w:pPr>
        <w:spacing w:before="19" w:line="200" w:lineRule="exact"/>
        <w:rPr>
          <w:rFonts w:ascii="Times New Roman" w:hAnsi="Times New Roman" w:cs="Times New Roman"/>
        </w:rPr>
      </w:pPr>
    </w:p>
    <w:p w14:paraId="36DF8481" w14:textId="77777777" w:rsidR="007F39BB" w:rsidRDefault="007F39BB" w:rsidP="007F39BB">
      <w:pPr>
        <w:spacing w:before="19" w:line="200" w:lineRule="auto"/>
        <w:rPr>
          <w:sz w:val="28"/>
        </w:rPr>
      </w:pPr>
    </w:p>
    <w:p w14:paraId="37EB099A" w14:textId="77777777" w:rsidR="007F39BB" w:rsidRDefault="007F39BB" w:rsidP="007F39BB">
      <w:pPr>
        <w:spacing w:before="19" w:line="200" w:lineRule="auto"/>
        <w:rPr>
          <w:sz w:val="28"/>
        </w:rPr>
      </w:pPr>
    </w:p>
    <w:p w14:paraId="4EDC3063" w14:textId="77777777" w:rsidR="007F39BB" w:rsidRDefault="007F39BB" w:rsidP="007F39BB">
      <w:pPr>
        <w:spacing w:before="19" w:line="200" w:lineRule="auto"/>
        <w:rPr>
          <w:sz w:val="28"/>
        </w:rPr>
      </w:pPr>
    </w:p>
    <w:p w14:paraId="70391ED4" w14:textId="77777777" w:rsidR="007F39BB" w:rsidRDefault="007F39BB" w:rsidP="007F39BB">
      <w:pPr>
        <w:spacing w:before="19" w:line="200" w:lineRule="auto"/>
        <w:rPr>
          <w:sz w:val="28"/>
        </w:rPr>
      </w:pPr>
    </w:p>
    <w:p w14:paraId="039EA1FA" w14:textId="58848753" w:rsidR="007F39BB" w:rsidRPr="00857A78" w:rsidRDefault="00271C16" w:rsidP="00DA26E9">
      <w:pPr>
        <w:tabs>
          <w:tab w:val="center" w:pos="4513"/>
        </w:tabs>
        <w:spacing w:before="19" w:line="200" w:lineRule="auto"/>
        <w:rPr>
          <w:rFonts w:ascii="Times New Roman" w:hAnsi="Times New Roman" w:cs="Times New Roman"/>
          <w:sz w:val="28"/>
        </w:rPr>
      </w:pPr>
      <w:r w:rsidRPr="00857A78">
        <w:rPr>
          <w:rFonts w:ascii="Times New Roman" w:hAnsi="Times New Roman" w:cs="Times New Roman"/>
          <w:sz w:val="28"/>
        </w:rPr>
        <w:t>SIGNATURE</w:t>
      </w:r>
      <w:r w:rsidR="00DA26E9" w:rsidRPr="00857A78">
        <w:rPr>
          <w:rFonts w:ascii="Times New Roman" w:hAnsi="Times New Roman" w:cs="Times New Roman"/>
          <w:sz w:val="28"/>
        </w:rPr>
        <w:tab/>
        <w:t xml:space="preserve">      </w:t>
      </w:r>
      <w:r w:rsidR="004E1DD3" w:rsidRPr="00857A78">
        <w:rPr>
          <w:rFonts w:ascii="Times New Roman" w:hAnsi="Times New Roman" w:cs="Times New Roman"/>
          <w:sz w:val="28"/>
        </w:rPr>
        <w:t xml:space="preserve">                            </w:t>
      </w:r>
      <w:r w:rsidR="00857A78" w:rsidRPr="00857A78">
        <w:rPr>
          <w:rFonts w:ascii="Times New Roman" w:hAnsi="Times New Roman" w:cs="Times New Roman"/>
          <w:sz w:val="28"/>
        </w:rPr>
        <w:t xml:space="preserve">                </w:t>
      </w:r>
      <w:r w:rsidR="004E1DD3" w:rsidRPr="00857A78">
        <w:rPr>
          <w:rFonts w:ascii="Times New Roman" w:hAnsi="Times New Roman" w:cs="Times New Roman"/>
          <w:sz w:val="28"/>
        </w:rPr>
        <w:t xml:space="preserve"> </w:t>
      </w:r>
      <w:r w:rsidR="00302247">
        <w:rPr>
          <w:rFonts w:ascii="Times New Roman" w:hAnsi="Times New Roman" w:cs="Times New Roman"/>
          <w:sz w:val="28"/>
        </w:rPr>
        <w:t xml:space="preserve">      </w:t>
      </w:r>
      <w:r w:rsidR="004E1DD3" w:rsidRPr="00857A78">
        <w:rPr>
          <w:rFonts w:ascii="Times New Roman" w:hAnsi="Times New Roman" w:cs="Times New Roman"/>
          <w:sz w:val="28"/>
        </w:rPr>
        <w:t>SIGNATURE</w:t>
      </w:r>
    </w:p>
    <w:p w14:paraId="7FD798B8" w14:textId="4986A158" w:rsidR="007F39BB" w:rsidRPr="00857A78" w:rsidRDefault="007F39BB" w:rsidP="007F39BB">
      <w:pPr>
        <w:ind w:right="-999"/>
        <w:rPr>
          <w:rFonts w:ascii="Times New Roman" w:hAnsi="Times New Roman" w:cs="Times New Roman"/>
          <w:b/>
          <w:bCs/>
          <w:sz w:val="28"/>
        </w:rPr>
      </w:pPr>
      <w:proofErr w:type="spellStart"/>
      <w:r w:rsidRPr="00857A78">
        <w:rPr>
          <w:rFonts w:ascii="Times New Roman" w:hAnsi="Times New Roman" w:cs="Times New Roman"/>
          <w:b/>
          <w:bCs/>
          <w:sz w:val="28"/>
        </w:rPr>
        <w:t>Dr</w:t>
      </w:r>
      <w:r w:rsidR="003015A4" w:rsidRPr="00857A78">
        <w:rPr>
          <w:rFonts w:ascii="Times New Roman" w:hAnsi="Times New Roman" w:cs="Times New Roman"/>
          <w:b/>
          <w:bCs/>
          <w:sz w:val="28"/>
        </w:rPr>
        <w:t>.</w:t>
      </w:r>
      <w:proofErr w:type="spellEnd"/>
      <w:r w:rsidRPr="00857A78">
        <w:rPr>
          <w:rFonts w:ascii="Times New Roman" w:hAnsi="Times New Roman" w:cs="Times New Roman"/>
          <w:b/>
          <w:bCs/>
          <w:sz w:val="28"/>
        </w:rPr>
        <w:t xml:space="preserve"> J.M. G</w:t>
      </w:r>
      <w:r w:rsidR="00894319" w:rsidRPr="00857A78">
        <w:rPr>
          <w:rFonts w:ascii="Times New Roman" w:hAnsi="Times New Roman" w:cs="Times New Roman"/>
          <w:b/>
          <w:bCs/>
          <w:sz w:val="28"/>
        </w:rPr>
        <w:t>NANA</w:t>
      </w:r>
      <w:r w:rsidR="003015A4" w:rsidRPr="00857A78">
        <w:rPr>
          <w:rFonts w:ascii="Times New Roman" w:hAnsi="Times New Roman" w:cs="Times New Roman"/>
          <w:b/>
          <w:bCs/>
          <w:sz w:val="28"/>
        </w:rPr>
        <w:t>SEKAR</w:t>
      </w:r>
      <w:r w:rsidR="00857A78">
        <w:rPr>
          <w:rFonts w:ascii="Times New Roman" w:hAnsi="Times New Roman" w:cs="Times New Roman"/>
          <w:b/>
          <w:bCs/>
          <w:sz w:val="28"/>
        </w:rPr>
        <w:t xml:space="preserve"> </w:t>
      </w:r>
      <w:r w:rsidRPr="00857A78">
        <w:rPr>
          <w:rFonts w:ascii="Times New Roman" w:hAnsi="Times New Roman" w:cs="Times New Roman"/>
          <w:b/>
          <w:bCs/>
          <w:sz w:val="28"/>
        </w:rPr>
        <w:t>M.E., Ph.D.,</w:t>
      </w:r>
      <w:r w:rsidRPr="00857A78">
        <w:rPr>
          <w:rFonts w:ascii="Times New Roman" w:hAnsi="Times New Roman" w:cs="Times New Roman"/>
          <w:b/>
          <w:bCs/>
          <w:sz w:val="28"/>
        </w:rPr>
        <w:tab/>
        <w:t xml:space="preserve"> </w:t>
      </w:r>
      <w:r w:rsidR="00454D4C" w:rsidRPr="00857A78">
        <w:rPr>
          <w:rFonts w:ascii="Times New Roman" w:hAnsi="Times New Roman" w:cs="Times New Roman"/>
          <w:b/>
          <w:bCs/>
          <w:sz w:val="28"/>
        </w:rPr>
        <w:t xml:space="preserve">         </w:t>
      </w:r>
      <w:proofErr w:type="spellStart"/>
      <w:r w:rsidRPr="00857A78">
        <w:rPr>
          <w:rFonts w:ascii="Times New Roman" w:hAnsi="Times New Roman" w:cs="Times New Roman"/>
          <w:b/>
          <w:bCs/>
          <w:sz w:val="28"/>
        </w:rPr>
        <w:t>Dr.</w:t>
      </w:r>
      <w:proofErr w:type="spellEnd"/>
      <w:r w:rsidRPr="00857A78">
        <w:rPr>
          <w:rFonts w:ascii="Times New Roman" w:hAnsi="Times New Roman" w:cs="Times New Roman"/>
          <w:b/>
          <w:bCs/>
          <w:sz w:val="28"/>
        </w:rPr>
        <w:t xml:space="preserve"> </w:t>
      </w:r>
      <w:r w:rsidR="00857A78">
        <w:rPr>
          <w:rFonts w:ascii="Times New Roman" w:hAnsi="Times New Roman" w:cs="Times New Roman"/>
          <w:b/>
          <w:bCs/>
          <w:sz w:val="28"/>
        </w:rPr>
        <w:t xml:space="preserve">P. Indira Priya </w:t>
      </w:r>
      <w:proofErr w:type="gramStart"/>
      <w:r w:rsidR="00857A78">
        <w:rPr>
          <w:rFonts w:ascii="Times New Roman" w:hAnsi="Times New Roman" w:cs="Times New Roman"/>
          <w:b/>
          <w:bCs/>
          <w:sz w:val="28"/>
        </w:rPr>
        <w:t>M.E.,</w:t>
      </w:r>
      <w:proofErr w:type="spellStart"/>
      <w:r w:rsidRPr="00857A78">
        <w:rPr>
          <w:rFonts w:ascii="Times New Roman" w:hAnsi="Times New Roman" w:cs="Times New Roman"/>
          <w:b/>
          <w:bCs/>
          <w:sz w:val="28"/>
        </w:rPr>
        <w:t>Ph.D</w:t>
      </w:r>
      <w:proofErr w:type="spellEnd"/>
      <w:r w:rsidRPr="00857A78">
        <w:rPr>
          <w:rFonts w:ascii="Times New Roman" w:hAnsi="Times New Roman" w:cs="Times New Roman"/>
          <w:b/>
          <w:bCs/>
          <w:sz w:val="28"/>
        </w:rPr>
        <w:t>.</w:t>
      </w:r>
      <w:proofErr w:type="gramEnd"/>
      <w:r w:rsidRPr="00857A78">
        <w:rPr>
          <w:rFonts w:ascii="Times New Roman" w:hAnsi="Times New Roman" w:cs="Times New Roman"/>
          <w:b/>
          <w:bCs/>
          <w:sz w:val="28"/>
        </w:rPr>
        <w:t>,</w:t>
      </w:r>
    </w:p>
    <w:p w14:paraId="0D0AD64A" w14:textId="48067B4B" w:rsidR="007F39BB" w:rsidRPr="00857A78" w:rsidRDefault="007F39BB" w:rsidP="007F39BB">
      <w:pPr>
        <w:rPr>
          <w:rFonts w:ascii="Times New Roman" w:hAnsi="Times New Roman" w:cs="Times New Roman"/>
          <w:sz w:val="28"/>
        </w:rPr>
      </w:pPr>
      <w:r w:rsidRPr="00857A78">
        <w:rPr>
          <w:rFonts w:ascii="Times New Roman" w:hAnsi="Times New Roman" w:cs="Times New Roman"/>
          <w:sz w:val="28"/>
        </w:rPr>
        <w:t>Professor and Head</w:t>
      </w:r>
      <w:r w:rsidR="0001793E" w:rsidRPr="00857A78">
        <w:rPr>
          <w:rFonts w:ascii="Times New Roman" w:hAnsi="Times New Roman" w:cs="Times New Roman"/>
          <w:sz w:val="28"/>
        </w:rPr>
        <w:t>,</w:t>
      </w:r>
      <w:r w:rsidRPr="00857A78">
        <w:rPr>
          <w:rFonts w:ascii="Times New Roman" w:hAnsi="Times New Roman" w:cs="Times New Roman"/>
          <w:sz w:val="28"/>
        </w:rPr>
        <w:tab/>
      </w:r>
      <w:r w:rsidRPr="00857A78">
        <w:rPr>
          <w:rFonts w:ascii="Times New Roman" w:hAnsi="Times New Roman" w:cs="Times New Roman"/>
          <w:sz w:val="28"/>
        </w:rPr>
        <w:tab/>
      </w:r>
      <w:r w:rsidRPr="00857A78">
        <w:rPr>
          <w:rFonts w:ascii="Times New Roman" w:hAnsi="Times New Roman" w:cs="Times New Roman"/>
          <w:sz w:val="28"/>
        </w:rPr>
        <w:tab/>
      </w:r>
      <w:r w:rsidRPr="00857A78">
        <w:rPr>
          <w:rFonts w:ascii="Times New Roman" w:hAnsi="Times New Roman" w:cs="Times New Roman"/>
          <w:sz w:val="28"/>
        </w:rPr>
        <w:tab/>
        <w:t xml:space="preserve">  </w:t>
      </w:r>
      <w:r w:rsidR="00454D4C" w:rsidRPr="00857A78">
        <w:rPr>
          <w:rFonts w:ascii="Times New Roman" w:hAnsi="Times New Roman" w:cs="Times New Roman"/>
          <w:sz w:val="28"/>
        </w:rPr>
        <w:t xml:space="preserve">        </w:t>
      </w:r>
      <w:r w:rsidRPr="00857A78">
        <w:rPr>
          <w:rFonts w:ascii="Times New Roman" w:hAnsi="Times New Roman" w:cs="Times New Roman"/>
          <w:sz w:val="28"/>
        </w:rPr>
        <w:t xml:space="preserve">Professor </w:t>
      </w:r>
    </w:p>
    <w:p w14:paraId="797D1980" w14:textId="6CCF9031" w:rsidR="00857A78" w:rsidRDefault="007F39BB" w:rsidP="00857A78">
      <w:pPr>
        <w:ind w:right="-574"/>
        <w:rPr>
          <w:rFonts w:ascii="Times New Roman" w:hAnsi="Times New Roman" w:cs="Times New Roman"/>
          <w:sz w:val="28"/>
        </w:rPr>
      </w:pPr>
      <w:r w:rsidRPr="00857A78">
        <w:rPr>
          <w:rFonts w:ascii="Times New Roman" w:hAnsi="Times New Roman" w:cs="Times New Roman"/>
          <w:sz w:val="28"/>
        </w:rPr>
        <w:t>Department of A</w:t>
      </w:r>
      <w:r w:rsidR="00857A78">
        <w:rPr>
          <w:rFonts w:ascii="Times New Roman" w:hAnsi="Times New Roman" w:cs="Times New Roman"/>
          <w:sz w:val="28"/>
        </w:rPr>
        <w:t>I&amp;DS</w:t>
      </w:r>
      <w:r w:rsidR="00C0275E" w:rsidRPr="00857A78">
        <w:rPr>
          <w:rFonts w:ascii="Times New Roman" w:hAnsi="Times New Roman" w:cs="Times New Roman"/>
          <w:sz w:val="28"/>
        </w:rPr>
        <w:t xml:space="preserve">       </w:t>
      </w:r>
      <w:r w:rsidR="00454D4C" w:rsidRPr="00857A78">
        <w:rPr>
          <w:rFonts w:ascii="Times New Roman" w:hAnsi="Times New Roman" w:cs="Times New Roman"/>
          <w:sz w:val="28"/>
        </w:rPr>
        <w:t xml:space="preserve">         </w:t>
      </w:r>
      <w:r w:rsidR="00C0275E" w:rsidRPr="00857A78">
        <w:rPr>
          <w:rFonts w:ascii="Times New Roman" w:hAnsi="Times New Roman" w:cs="Times New Roman"/>
          <w:sz w:val="28"/>
        </w:rPr>
        <w:t xml:space="preserve"> </w:t>
      </w:r>
      <w:r w:rsidR="00857A78">
        <w:rPr>
          <w:rFonts w:ascii="Times New Roman" w:hAnsi="Times New Roman" w:cs="Times New Roman"/>
          <w:sz w:val="28"/>
        </w:rPr>
        <w:t xml:space="preserve">                             </w:t>
      </w:r>
      <w:r w:rsidR="00A054A4" w:rsidRPr="00857A78">
        <w:rPr>
          <w:rFonts w:ascii="Times New Roman" w:hAnsi="Times New Roman" w:cs="Times New Roman"/>
          <w:sz w:val="28"/>
        </w:rPr>
        <w:t>Department of A</w:t>
      </w:r>
      <w:r w:rsidR="00857A78">
        <w:rPr>
          <w:rFonts w:ascii="Times New Roman" w:hAnsi="Times New Roman" w:cs="Times New Roman"/>
          <w:sz w:val="28"/>
        </w:rPr>
        <w:t>I&amp;DS</w:t>
      </w:r>
      <w:r w:rsidR="00A054A4" w:rsidRPr="00857A78">
        <w:rPr>
          <w:rFonts w:ascii="Times New Roman" w:hAnsi="Times New Roman" w:cs="Times New Roman"/>
          <w:sz w:val="28"/>
        </w:rPr>
        <w:t xml:space="preserve">        </w:t>
      </w:r>
    </w:p>
    <w:p w14:paraId="626EC0C4" w14:textId="43F47153" w:rsidR="007F39BB" w:rsidRPr="00857A78" w:rsidRDefault="007F39BB" w:rsidP="00857A78">
      <w:pPr>
        <w:ind w:right="-574"/>
        <w:rPr>
          <w:rFonts w:ascii="Times New Roman" w:hAnsi="Times New Roman" w:cs="Times New Roman"/>
          <w:sz w:val="28"/>
        </w:rPr>
      </w:pPr>
      <w:r w:rsidRPr="00857A78">
        <w:rPr>
          <w:rFonts w:ascii="Times New Roman" w:hAnsi="Times New Roman" w:cs="Times New Roman"/>
          <w:sz w:val="28"/>
        </w:rPr>
        <w:t xml:space="preserve">Rajalakshmi Engineering College </w:t>
      </w:r>
      <w:r w:rsidR="00857A78">
        <w:rPr>
          <w:rFonts w:ascii="Times New Roman" w:hAnsi="Times New Roman" w:cs="Times New Roman"/>
          <w:sz w:val="28"/>
        </w:rPr>
        <w:t xml:space="preserve">                           </w:t>
      </w:r>
      <w:r w:rsidR="00302247">
        <w:rPr>
          <w:rFonts w:ascii="Times New Roman" w:hAnsi="Times New Roman" w:cs="Times New Roman"/>
          <w:sz w:val="28"/>
        </w:rPr>
        <w:t xml:space="preserve"> </w:t>
      </w:r>
      <w:r w:rsidR="00857A78">
        <w:rPr>
          <w:rFonts w:ascii="Times New Roman" w:hAnsi="Times New Roman" w:cs="Times New Roman"/>
          <w:sz w:val="28"/>
        </w:rPr>
        <w:t>Rajalakshmi Engineering College</w:t>
      </w:r>
    </w:p>
    <w:p w14:paraId="4DE5FB24" w14:textId="3A401F57" w:rsidR="007F39BB" w:rsidRPr="00857A78" w:rsidRDefault="007F39BB" w:rsidP="007F39BB">
      <w:pPr>
        <w:ind w:right="-574"/>
        <w:rPr>
          <w:rFonts w:ascii="Times New Roman" w:hAnsi="Times New Roman" w:cs="Times New Roman"/>
          <w:sz w:val="28"/>
        </w:rPr>
      </w:pPr>
      <w:r w:rsidRPr="00857A78">
        <w:rPr>
          <w:rFonts w:ascii="Times New Roman" w:hAnsi="Times New Roman" w:cs="Times New Roman"/>
          <w:sz w:val="28"/>
        </w:rPr>
        <w:t>Chennai – 602 105</w:t>
      </w:r>
      <w:r w:rsidR="00271C16" w:rsidRPr="00857A78">
        <w:rPr>
          <w:rFonts w:ascii="Times New Roman" w:hAnsi="Times New Roman" w:cs="Times New Roman"/>
          <w:sz w:val="28"/>
        </w:rPr>
        <w:t>.</w:t>
      </w:r>
      <w:r w:rsidRPr="00857A78">
        <w:rPr>
          <w:rFonts w:ascii="Times New Roman" w:hAnsi="Times New Roman" w:cs="Times New Roman"/>
          <w:sz w:val="28"/>
        </w:rPr>
        <w:t xml:space="preserve"> </w:t>
      </w:r>
      <w:r w:rsidRPr="00857A78">
        <w:rPr>
          <w:rFonts w:ascii="Times New Roman" w:hAnsi="Times New Roman" w:cs="Times New Roman"/>
          <w:sz w:val="28"/>
        </w:rPr>
        <w:tab/>
      </w:r>
      <w:r w:rsidRPr="00857A78">
        <w:rPr>
          <w:rFonts w:ascii="Times New Roman" w:hAnsi="Times New Roman" w:cs="Times New Roman"/>
          <w:sz w:val="28"/>
        </w:rPr>
        <w:tab/>
      </w:r>
      <w:r w:rsidRPr="00857A78">
        <w:rPr>
          <w:rFonts w:ascii="Times New Roman" w:hAnsi="Times New Roman" w:cs="Times New Roman"/>
          <w:sz w:val="28"/>
        </w:rPr>
        <w:tab/>
      </w:r>
      <w:r w:rsidRPr="00857A78">
        <w:rPr>
          <w:rFonts w:ascii="Times New Roman" w:hAnsi="Times New Roman" w:cs="Times New Roman"/>
          <w:sz w:val="28"/>
        </w:rPr>
        <w:tab/>
        <w:t xml:space="preserve">       </w:t>
      </w:r>
      <w:r w:rsidR="00DA26E9" w:rsidRPr="00857A78">
        <w:rPr>
          <w:rFonts w:ascii="Times New Roman" w:hAnsi="Times New Roman" w:cs="Times New Roman"/>
          <w:sz w:val="28"/>
        </w:rPr>
        <w:t xml:space="preserve">    </w:t>
      </w:r>
      <w:r w:rsidRPr="00857A78">
        <w:rPr>
          <w:rFonts w:ascii="Times New Roman" w:hAnsi="Times New Roman" w:cs="Times New Roman"/>
          <w:sz w:val="28"/>
        </w:rPr>
        <w:t xml:space="preserve">Chennai – 602 105 </w:t>
      </w:r>
    </w:p>
    <w:p w14:paraId="0901FBCD" w14:textId="77777777" w:rsidR="007F39BB" w:rsidRPr="00857A78" w:rsidRDefault="007F39BB" w:rsidP="007F39BB">
      <w:pPr>
        <w:spacing w:line="360" w:lineRule="auto"/>
        <w:jc w:val="center"/>
        <w:rPr>
          <w:rFonts w:ascii="Times New Roman" w:hAnsi="Times New Roman" w:cs="Times New Roman"/>
          <w:b/>
          <w:sz w:val="28"/>
        </w:rPr>
      </w:pPr>
    </w:p>
    <w:p w14:paraId="4C0A0FAA" w14:textId="77777777" w:rsidR="00302247" w:rsidRDefault="00C31871" w:rsidP="007F39BB">
      <w:pPr>
        <w:rPr>
          <w:rFonts w:ascii="Times New Roman" w:hAnsi="Times New Roman" w:cs="Times New Roman"/>
          <w:b/>
          <w:bCs/>
          <w:sz w:val="28"/>
          <w:lang w:val="en-US"/>
        </w:rPr>
      </w:pPr>
      <w:r w:rsidRPr="00857A78">
        <w:rPr>
          <w:rFonts w:ascii="Times New Roman" w:hAnsi="Times New Roman" w:cs="Times New Roman"/>
          <w:sz w:val="28"/>
          <w:lang w:val="en-US"/>
        </w:rPr>
        <w:t>Submitted for the project viva</w:t>
      </w:r>
      <w:r w:rsidR="00026E4B" w:rsidRPr="00857A78">
        <w:rPr>
          <w:rFonts w:ascii="Times New Roman" w:hAnsi="Times New Roman" w:cs="Times New Roman"/>
          <w:sz w:val="28"/>
          <w:lang w:val="en-US"/>
        </w:rPr>
        <w:t>-</w:t>
      </w:r>
      <w:r w:rsidR="00ED448F" w:rsidRPr="00857A78">
        <w:rPr>
          <w:rFonts w:ascii="Times New Roman" w:hAnsi="Times New Roman" w:cs="Times New Roman"/>
          <w:sz w:val="28"/>
          <w:lang w:val="en-US"/>
        </w:rPr>
        <w:t>voce</w:t>
      </w:r>
      <w:r w:rsidR="00857A78" w:rsidRPr="00857A78">
        <w:rPr>
          <w:rFonts w:ascii="Times New Roman" w:hAnsi="Times New Roman" w:cs="Times New Roman"/>
          <w:sz w:val="28"/>
          <w:lang w:val="en-US"/>
        </w:rPr>
        <w:t xml:space="preserve"> examination held on------------------------</w:t>
      </w:r>
      <w:r w:rsidR="007F39BB">
        <w:rPr>
          <w:rFonts w:ascii="Times New Roman" w:hAnsi="Times New Roman" w:cs="Times New Roman"/>
          <w:b/>
          <w:bCs/>
          <w:sz w:val="28"/>
          <w:lang w:val="en-US"/>
        </w:rPr>
        <w:t xml:space="preserve"> </w:t>
      </w:r>
    </w:p>
    <w:p w14:paraId="1A946E65" w14:textId="77777777" w:rsidR="00302247" w:rsidRDefault="00302247" w:rsidP="007F39BB">
      <w:pPr>
        <w:rPr>
          <w:rFonts w:ascii="Times New Roman" w:hAnsi="Times New Roman" w:cs="Times New Roman"/>
          <w:b/>
          <w:bCs/>
          <w:sz w:val="28"/>
          <w:lang w:val="en-US"/>
        </w:rPr>
      </w:pPr>
    </w:p>
    <w:p w14:paraId="1FB3B141" w14:textId="77777777" w:rsidR="00302247" w:rsidRDefault="00302247" w:rsidP="007F39BB">
      <w:pPr>
        <w:rPr>
          <w:rFonts w:ascii="Times New Roman" w:hAnsi="Times New Roman" w:cs="Times New Roman"/>
          <w:b/>
          <w:bCs/>
          <w:sz w:val="28"/>
          <w:lang w:val="en-US"/>
        </w:rPr>
      </w:pPr>
    </w:p>
    <w:p w14:paraId="680A589F" w14:textId="77777777" w:rsidR="00302247" w:rsidRDefault="00302247" w:rsidP="007F39BB">
      <w:pPr>
        <w:rPr>
          <w:rFonts w:ascii="Times New Roman" w:hAnsi="Times New Roman" w:cs="Times New Roman"/>
          <w:b/>
          <w:bCs/>
          <w:sz w:val="28"/>
          <w:lang w:val="en-US"/>
        </w:rPr>
      </w:pPr>
    </w:p>
    <w:p w14:paraId="5B4BD920" w14:textId="4BA3DAB6" w:rsidR="00857A78" w:rsidRPr="00302247" w:rsidRDefault="00857A78" w:rsidP="007F39BB">
      <w:pPr>
        <w:rPr>
          <w:rFonts w:ascii="Times New Roman" w:hAnsi="Times New Roman" w:cs="Times New Roman"/>
          <w:sz w:val="28"/>
          <w:lang w:val="en-US"/>
        </w:rPr>
      </w:pPr>
      <w:r>
        <w:rPr>
          <w:rFonts w:ascii="Times New Roman" w:hAnsi="Times New Roman" w:cs="Times New Roman"/>
          <w:b/>
          <w:bCs/>
          <w:sz w:val="28"/>
          <w:lang w:val="en-US"/>
        </w:rPr>
        <w:t>INTERNAL EXAMINER</w:t>
      </w:r>
      <w:r w:rsidR="007F39BB">
        <w:rPr>
          <w:rFonts w:ascii="Times New Roman" w:hAnsi="Times New Roman" w:cs="Times New Roman"/>
          <w:b/>
          <w:bCs/>
          <w:sz w:val="28"/>
          <w:lang w:val="en-US"/>
        </w:rPr>
        <w:t xml:space="preserve">                                     </w:t>
      </w:r>
      <w:r>
        <w:rPr>
          <w:rFonts w:ascii="Times New Roman" w:hAnsi="Times New Roman" w:cs="Times New Roman"/>
          <w:b/>
          <w:bCs/>
          <w:sz w:val="28"/>
          <w:lang w:val="en-US"/>
        </w:rPr>
        <w:t>EXTERNAL EXAMINER</w:t>
      </w:r>
    </w:p>
    <w:p w14:paraId="5244693E" w14:textId="0F21B6F9" w:rsidR="00857A78" w:rsidRPr="00857A78" w:rsidRDefault="00857A78" w:rsidP="00857A78">
      <w:pPr>
        <w:rPr>
          <w:rFonts w:ascii="Times New Roman" w:hAnsi="Times New Roman" w:cs="Times New Roman"/>
          <w:b/>
          <w:sz w:val="26"/>
        </w:rPr>
      </w:pPr>
      <w:r>
        <w:rPr>
          <w:rFonts w:ascii="Times New Roman" w:hAnsi="Times New Roman" w:cs="Times New Roman"/>
          <w:b/>
          <w:sz w:val="26"/>
        </w:rPr>
        <w:lastRenderedPageBreak/>
        <w:t xml:space="preserve">                                       </w:t>
      </w:r>
      <w:r w:rsidR="00D07D7A" w:rsidRPr="00857A78">
        <w:rPr>
          <w:rFonts w:ascii="Times New Roman" w:hAnsi="Times New Roman" w:cs="Times New Roman"/>
          <w:b/>
          <w:sz w:val="28"/>
        </w:rPr>
        <w:t>ACKNOWLEDGEMENT</w:t>
      </w:r>
    </w:p>
    <w:p w14:paraId="6723FDD3" w14:textId="77777777" w:rsidR="00024C25" w:rsidRDefault="00857A78" w:rsidP="00857A78">
      <w:pPr>
        <w:spacing w:line="360" w:lineRule="auto"/>
        <w:jc w:val="both"/>
        <w:rPr>
          <w:rFonts w:ascii="Times New Roman" w:hAnsi="Times New Roman" w:cs="Times New Roman"/>
          <w:sz w:val="28"/>
        </w:rPr>
      </w:pPr>
      <w:r>
        <w:rPr>
          <w:rFonts w:ascii="Times New Roman" w:hAnsi="Times New Roman" w:cs="Times New Roman"/>
          <w:sz w:val="28"/>
        </w:rPr>
        <w:t xml:space="preserve">            </w:t>
      </w:r>
    </w:p>
    <w:p w14:paraId="479C4AF0" w14:textId="71081334" w:rsidR="00D07D7A" w:rsidRPr="00857A78" w:rsidRDefault="00024C25" w:rsidP="00857A78">
      <w:pPr>
        <w:spacing w:line="360" w:lineRule="auto"/>
        <w:jc w:val="both"/>
        <w:rPr>
          <w:rFonts w:ascii="Times New Roman" w:hAnsi="Times New Roman" w:cs="Times New Roman"/>
          <w:bCs/>
          <w:sz w:val="28"/>
        </w:rPr>
      </w:pPr>
      <w:r>
        <w:rPr>
          <w:rFonts w:ascii="Times New Roman" w:hAnsi="Times New Roman" w:cs="Times New Roman"/>
          <w:sz w:val="28"/>
        </w:rPr>
        <w:t xml:space="preserve">           </w:t>
      </w:r>
      <w:r w:rsidR="00D07D7A" w:rsidRPr="00857A78">
        <w:rPr>
          <w:rFonts w:ascii="Times New Roman" w:hAnsi="Times New Roman" w:cs="Times New Roman"/>
          <w:sz w:val="28"/>
        </w:rPr>
        <w:t xml:space="preserve">Initially we thank the Almighty for being with us through every walk of our life and showering his blessings through the </w:t>
      </w:r>
      <w:proofErr w:type="spellStart"/>
      <w:r w:rsidR="00D07D7A" w:rsidRPr="00857A78">
        <w:rPr>
          <w:rFonts w:ascii="Times New Roman" w:hAnsi="Times New Roman" w:cs="Times New Roman"/>
          <w:sz w:val="28"/>
        </w:rPr>
        <w:t>endeavor</w:t>
      </w:r>
      <w:proofErr w:type="spellEnd"/>
      <w:r w:rsidR="00D07D7A" w:rsidRPr="00857A78">
        <w:rPr>
          <w:rFonts w:ascii="Times New Roman" w:hAnsi="Times New Roman" w:cs="Times New Roman"/>
          <w:sz w:val="28"/>
        </w:rPr>
        <w:t xml:space="preserve"> to put forth this report. Our sincere thanks to our Chairman </w:t>
      </w:r>
      <w:r w:rsidR="00D07D7A" w:rsidRPr="00857A78">
        <w:rPr>
          <w:rFonts w:ascii="Times New Roman" w:hAnsi="Times New Roman" w:cs="Times New Roman"/>
          <w:b/>
          <w:bCs/>
          <w:sz w:val="28"/>
        </w:rPr>
        <w:t xml:space="preserve">Mr. S. MEGANATHAN, B.E, F.I.E., </w:t>
      </w:r>
      <w:r w:rsidR="00D07D7A" w:rsidRPr="00857A78">
        <w:rPr>
          <w:rFonts w:ascii="Times New Roman" w:hAnsi="Times New Roman" w:cs="Times New Roman"/>
          <w:sz w:val="28"/>
        </w:rPr>
        <w:t xml:space="preserve">our Vice Chairman </w:t>
      </w:r>
      <w:r w:rsidR="00D07D7A" w:rsidRPr="00857A78">
        <w:rPr>
          <w:rFonts w:ascii="Times New Roman" w:hAnsi="Times New Roman" w:cs="Times New Roman"/>
          <w:b/>
          <w:bCs/>
          <w:sz w:val="28"/>
        </w:rPr>
        <w:t>Mr. ABHAY SHANKAR MEGANATHAN, B.E., M.S.,</w:t>
      </w:r>
      <w:r w:rsidR="00D07D7A" w:rsidRPr="00857A78">
        <w:rPr>
          <w:rFonts w:ascii="Times New Roman" w:hAnsi="Times New Roman" w:cs="Times New Roman"/>
          <w:sz w:val="28"/>
        </w:rPr>
        <w:t xml:space="preserve"> and our respected Chairperson </w:t>
      </w:r>
      <w:proofErr w:type="spellStart"/>
      <w:r w:rsidR="00D07D7A" w:rsidRPr="00857A78">
        <w:rPr>
          <w:rFonts w:ascii="Times New Roman" w:hAnsi="Times New Roman" w:cs="Times New Roman"/>
          <w:b/>
          <w:bCs/>
          <w:sz w:val="28"/>
        </w:rPr>
        <w:t>Dr.</w:t>
      </w:r>
      <w:proofErr w:type="spellEnd"/>
      <w:r w:rsidR="00D07D7A" w:rsidRPr="00857A78">
        <w:rPr>
          <w:rFonts w:ascii="Times New Roman" w:hAnsi="Times New Roman" w:cs="Times New Roman"/>
          <w:b/>
          <w:bCs/>
          <w:sz w:val="28"/>
        </w:rPr>
        <w:t xml:space="preserve"> (Mrs.) THANGAM MEGANATHAN, Ph.D.,</w:t>
      </w:r>
      <w:r w:rsidR="00D07D7A" w:rsidRPr="00857A78">
        <w:rPr>
          <w:rFonts w:ascii="Times New Roman" w:hAnsi="Times New Roman" w:cs="Times New Roman"/>
          <w:sz w:val="28"/>
        </w:rPr>
        <w:t xml:space="preserve"> for providing us with the requisite infrastructure and sincere </w:t>
      </w:r>
      <w:proofErr w:type="spellStart"/>
      <w:r w:rsidR="00D07D7A" w:rsidRPr="00857A78">
        <w:rPr>
          <w:rFonts w:ascii="Times New Roman" w:hAnsi="Times New Roman" w:cs="Times New Roman"/>
          <w:sz w:val="28"/>
        </w:rPr>
        <w:t>endeavoring</w:t>
      </w:r>
      <w:proofErr w:type="spellEnd"/>
      <w:r w:rsidR="00D07D7A" w:rsidRPr="00857A78">
        <w:rPr>
          <w:rFonts w:ascii="Times New Roman" w:hAnsi="Times New Roman" w:cs="Times New Roman"/>
          <w:sz w:val="28"/>
        </w:rPr>
        <w:t xml:space="preserve"> in educating us in their premier institution.</w:t>
      </w:r>
    </w:p>
    <w:p w14:paraId="51F3A610" w14:textId="77777777" w:rsidR="00D07D7A" w:rsidRDefault="00D07D7A" w:rsidP="00D07D7A">
      <w:pPr>
        <w:spacing w:line="408" w:lineRule="auto"/>
        <w:ind w:firstLine="720"/>
        <w:jc w:val="both"/>
        <w:rPr>
          <w:rFonts w:ascii="Times New Roman" w:hAnsi="Times New Roman" w:cs="Times New Roman"/>
          <w:sz w:val="28"/>
        </w:rPr>
      </w:pPr>
      <w:r>
        <w:rPr>
          <w:rFonts w:ascii="Times New Roman" w:hAnsi="Times New Roman" w:cs="Times New Roman"/>
          <w:sz w:val="28"/>
        </w:rPr>
        <w:t xml:space="preserve">Our sincere thanks to </w:t>
      </w:r>
      <w:proofErr w:type="spellStart"/>
      <w:r>
        <w:rPr>
          <w:rFonts w:ascii="Times New Roman" w:hAnsi="Times New Roman" w:cs="Times New Roman"/>
          <w:b/>
          <w:bCs/>
          <w:sz w:val="28"/>
        </w:rPr>
        <w:t>Dr.</w:t>
      </w:r>
      <w:proofErr w:type="spellEnd"/>
      <w:r>
        <w:rPr>
          <w:rFonts w:ascii="Times New Roman" w:hAnsi="Times New Roman" w:cs="Times New Roman"/>
          <w:b/>
          <w:bCs/>
          <w:sz w:val="28"/>
        </w:rPr>
        <w:t xml:space="preserve"> S.N. MURUGESAN, M.E., Ph.D.,</w:t>
      </w:r>
      <w:r>
        <w:rPr>
          <w:rFonts w:ascii="Times New Roman" w:hAnsi="Times New Roman" w:cs="Times New Roman"/>
          <w:sz w:val="28"/>
        </w:rPr>
        <w:t xml:space="preserve"> our beloved Principal for his kind support and facilities provided to complete our work in time. We express our sincere thanks to </w:t>
      </w:r>
      <w:proofErr w:type="spellStart"/>
      <w:r>
        <w:rPr>
          <w:rFonts w:ascii="Times New Roman" w:hAnsi="Times New Roman" w:cs="Times New Roman"/>
          <w:b/>
          <w:bCs/>
          <w:sz w:val="28"/>
        </w:rPr>
        <w:t>Dr.</w:t>
      </w:r>
      <w:proofErr w:type="spellEnd"/>
      <w:r>
        <w:rPr>
          <w:rFonts w:ascii="Times New Roman" w:hAnsi="Times New Roman" w:cs="Times New Roman"/>
          <w:b/>
          <w:bCs/>
          <w:sz w:val="28"/>
        </w:rPr>
        <w:t xml:space="preserve"> J.M. GNANASEKAR., M.E., Ph.D.,</w:t>
      </w:r>
      <w:r>
        <w:rPr>
          <w:rFonts w:ascii="Times New Roman" w:hAnsi="Times New Roman" w:cs="Times New Roman"/>
          <w:sz w:val="28"/>
        </w:rPr>
        <w:t xml:space="preserve"> Head of the Department, Professor and Head of the Department of Artificial Intelligence and Data Science for his guidance and encouragement throughout the project work. We are glad to express our sincere thanks and regards to our supervisor and coordinator, </w:t>
      </w:r>
      <w:proofErr w:type="spellStart"/>
      <w:r>
        <w:rPr>
          <w:rFonts w:ascii="Times New Roman" w:hAnsi="Times New Roman" w:cs="Times New Roman"/>
          <w:b/>
          <w:bCs/>
          <w:sz w:val="28"/>
        </w:rPr>
        <w:t>Dr.</w:t>
      </w:r>
      <w:proofErr w:type="spellEnd"/>
      <w:r>
        <w:rPr>
          <w:rFonts w:ascii="Times New Roman" w:hAnsi="Times New Roman" w:cs="Times New Roman"/>
          <w:b/>
          <w:bCs/>
          <w:sz w:val="28"/>
        </w:rPr>
        <w:t xml:space="preserve"> P. INDIRA PRIYA M.E., Ph.D., Professor</w:t>
      </w:r>
      <w:r>
        <w:rPr>
          <w:rFonts w:ascii="Times New Roman" w:hAnsi="Times New Roman" w:cs="Times New Roman"/>
          <w:sz w:val="28"/>
        </w:rPr>
        <w:t xml:space="preserve">, Department of Artificial Intelligence and Data Science, Rajalakshmi Engineering College for her valuable guidance throughout the course of the project. </w:t>
      </w:r>
    </w:p>
    <w:p w14:paraId="0B369B97" w14:textId="77777777" w:rsidR="00D07D7A" w:rsidRPr="00D07D7A" w:rsidRDefault="00D07D7A" w:rsidP="00D07D7A">
      <w:pPr>
        <w:spacing w:line="408" w:lineRule="auto"/>
        <w:ind w:firstLine="720"/>
        <w:jc w:val="both"/>
        <w:rPr>
          <w:rFonts w:ascii="Times New Roman" w:hAnsi="Times New Roman" w:cs="Times New Roman"/>
          <w:sz w:val="28"/>
        </w:rPr>
      </w:pPr>
      <w:r>
        <w:rPr>
          <w:rFonts w:ascii="Times New Roman" w:hAnsi="Times New Roman" w:cs="Times New Roman"/>
          <w:sz w:val="28"/>
        </w:rPr>
        <w:t xml:space="preserve">Finally, we express our thanks for all teaching, non-teaching, faculty and our parents for </w:t>
      </w:r>
      <w:r w:rsidRPr="00D07D7A">
        <w:rPr>
          <w:rFonts w:ascii="Times New Roman" w:hAnsi="Times New Roman" w:cs="Times New Roman"/>
          <w:sz w:val="28"/>
        </w:rPr>
        <w:t>helping us with the necessary guidance during the time of our project.</w:t>
      </w:r>
    </w:p>
    <w:p w14:paraId="6ADCA456" w14:textId="77777777" w:rsidR="00251545" w:rsidRDefault="00251545" w:rsidP="0068034F">
      <w:pPr>
        <w:jc w:val="center"/>
        <w:rPr>
          <w:rFonts w:ascii="Times New Roman" w:hAnsi="Times New Roman" w:cs="Times New Roman"/>
          <w:b/>
          <w:bCs/>
          <w:sz w:val="28"/>
          <w:lang w:val="en-US"/>
        </w:rPr>
      </w:pPr>
    </w:p>
    <w:p w14:paraId="7CF99188" w14:textId="77777777" w:rsidR="00302247" w:rsidRDefault="00D07D7A" w:rsidP="00302247">
      <w:pPr>
        <w:rPr>
          <w:rFonts w:ascii="Times New Roman" w:hAnsi="Times New Roman" w:cs="Times New Roman"/>
          <w:b/>
          <w:bCs/>
          <w:sz w:val="28"/>
          <w:lang w:val="en-US"/>
        </w:rPr>
      </w:pPr>
      <w:r>
        <w:rPr>
          <w:rFonts w:ascii="Times New Roman" w:hAnsi="Times New Roman" w:cs="Times New Roman"/>
          <w:b/>
          <w:bCs/>
          <w:sz w:val="28"/>
          <w:lang w:val="en-US"/>
        </w:rPr>
        <w:t xml:space="preserve">                                                  </w:t>
      </w:r>
    </w:p>
    <w:p w14:paraId="7B8D32B0" w14:textId="77777777" w:rsidR="00302247" w:rsidRDefault="00302247" w:rsidP="00302247">
      <w:pPr>
        <w:rPr>
          <w:rFonts w:ascii="Times New Roman" w:hAnsi="Times New Roman" w:cs="Times New Roman"/>
          <w:b/>
          <w:bCs/>
          <w:sz w:val="28"/>
          <w:lang w:val="en-US"/>
        </w:rPr>
      </w:pPr>
    </w:p>
    <w:p w14:paraId="5F1B70C0" w14:textId="77777777" w:rsidR="00302247" w:rsidRDefault="00302247" w:rsidP="00302247">
      <w:pPr>
        <w:rPr>
          <w:rFonts w:ascii="Times New Roman" w:hAnsi="Times New Roman" w:cs="Times New Roman"/>
          <w:b/>
          <w:bCs/>
          <w:sz w:val="28"/>
          <w:lang w:val="en-US"/>
        </w:rPr>
      </w:pPr>
    </w:p>
    <w:p w14:paraId="59905CE5" w14:textId="423C6F06" w:rsidR="00D07D7A" w:rsidRPr="00302247" w:rsidRDefault="00302247" w:rsidP="00302247">
      <w:pPr>
        <w:rPr>
          <w:rFonts w:ascii="Times New Roman" w:hAnsi="Times New Roman" w:cs="Times New Roman"/>
          <w:b/>
          <w:bCs/>
          <w:sz w:val="28"/>
          <w:lang w:val="en-US"/>
        </w:rPr>
      </w:pPr>
      <w:r>
        <w:rPr>
          <w:rFonts w:ascii="Times New Roman" w:hAnsi="Times New Roman" w:cs="Times New Roman"/>
          <w:b/>
          <w:bCs/>
          <w:sz w:val="28"/>
          <w:lang w:val="en-US"/>
        </w:rPr>
        <w:lastRenderedPageBreak/>
        <w:t xml:space="preserve">                                                     </w:t>
      </w:r>
      <w:r w:rsidR="009A61A0">
        <w:rPr>
          <w:rFonts w:ascii="Times New Roman" w:hAnsi="Times New Roman" w:cs="Times New Roman"/>
          <w:b/>
          <w:sz w:val="28"/>
        </w:rPr>
        <w:t xml:space="preserve"> </w:t>
      </w:r>
      <w:r w:rsidR="00D07D7A">
        <w:rPr>
          <w:rFonts w:ascii="Times New Roman" w:hAnsi="Times New Roman" w:cs="Times New Roman"/>
          <w:b/>
          <w:sz w:val="28"/>
        </w:rPr>
        <w:t>ABSTRACT</w:t>
      </w:r>
    </w:p>
    <w:p w14:paraId="6A291607" w14:textId="77777777" w:rsidR="00302247" w:rsidRDefault="00302247" w:rsidP="009A61A0">
      <w:pPr>
        <w:spacing w:line="360" w:lineRule="auto"/>
        <w:jc w:val="both"/>
        <w:rPr>
          <w:rFonts w:ascii="Times New Roman" w:hAnsi="Times New Roman" w:cs="Times New Roman"/>
          <w:sz w:val="28"/>
        </w:rPr>
      </w:pPr>
    </w:p>
    <w:p w14:paraId="12489409" w14:textId="640FDD70" w:rsidR="00D07D7A" w:rsidRPr="007F39BB" w:rsidRDefault="00302247" w:rsidP="009A61A0">
      <w:pPr>
        <w:spacing w:line="360" w:lineRule="auto"/>
        <w:jc w:val="both"/>
        <w:rPr>
          <w:rFonts w:ascii="Times New Roman" w:hAnsi="Times New Roman" w:cs="Times New Roman"/>
          <w:b/>
          <w:sz w:val="28"/>
        </w:rPr>
      </w:pPr>
      <w:r>
        <w:rPr>
          <w:rFonts w:ascii="Times New Roman" w:hAnsi="Times New Roman" w:cs="Times New Roman"/>
          <w:sz w:val="28"/>
        </w:rPr>
        <w:t xml:space="preserve">                        </w:t>
      </w:r>
      <w:r w:rsidR="00D07D7A" w:rsidRPr="007F39BB">
        <w:rPr>
          <w:rFonts w:ascii="Times New Roman" w:hAnsi="Times New Roman" w:cs="Times New Roman"/>
          <w:sz w:val="28"/>
        </w:rPr>
        <w:t>The transition to sustainable energy systems has increased the need for efficient and resilient smart grid management strategies. As renewable energy sources like solar and wind are integrated into the grid, variability in generation and demand poses significant challenges to maintaining grid stability and reducing operational costs. This study presents an intelligent, sustainable, and cost-effective framework for smart grid management that leverages real-time monitoring, renewable energy integration, and demand-side management to optimize energy distribution and grid performance.</w:t>
      </w:r>
    </w:p>
    <w:p w14:paraId="0563E4C1" w14:textId="77777777" w:rsidR="00D07D7A" w:rsidRPr="007F39BB" w:rsidRDefault="00D07D7A" w:rsidP="009A61A0">
      <w:pPr>
        <w:spacing w:line="360" w:lineRule="auto"/>
        <w:jc w:val="both"/>
        <w:rPr>
          <w:rFonts w:ascii="Times New Roman" w:hAnsi="Times New Roman" w:cs="Times New Roman"/>
          <w:b/>
          <w:sz w:val="28"/>
        </w:rPr>
      </w:pPr>
      <w:r w:rsidRPr="007F39BB">
        <w:rPr>
          <w:rFonts w:ascii="Times New Roman" w:hAnsi="Times New Roman" w:cs="Times New Roman"/>
          <w:sz w:val="28"/>
        </w:rPr>
        <w:t>Our approach includes forecasting energy demand, managing distributed energy resources, and employing demand response techniques to balance load and prevent over-reliance on non-renewable backup sources. Through advanced data analytics and machine learning, this system dynamically adjusts grid operations based on real-time data, ensuring a stable supply-demand equilibrium. The proposed model also evaluates economic factors, incorporating cost-saving measures like peak shaving, load shifting, and energy storage to minimize overall expenses while enhancing grid flexibility. Simulation results demonstrate a reduction in carbon footprint and operational costs, highlighting the model's potential to support sustainable grid management in urban and industrial settings.</w:t>
      </w:r>
    </w:p>
    <w:p w14:paraId="644B7E87" w14:textId="77777777" w:rsidR="00D07D7A" w:rsidRPr="007F39BB" w:rsidRDefault="00D07D7A" w:rsidP="009A61A0">
      <w:pPr>
        <w:spacing w:line="360" w:lineRule="auto"/>
        <w:jc w:val="both"/>
        <w:rPr>
          <w:rFonts w:ascii="Times New Roman" w:hAnsi="Times New Roman" w:cs="Times New Roman"/>
          <w:b/>
          <w:sz w:val="28"/>
        </w:rPr>
      </w:pPr>
      <w:r w:rsidRPr="007F39BB">
        <w:rPr>
          <w:rFonts w:ascii="Times New Roman" w:hAnsi="Times New Roman" w:cs="Times New Roman"/>
          <w:sz w:val="28"/>
        </w:rPr>
        <w:t>By achieving both sustainability and cost-efficiency, this smart grid management framework offers a viable solution for energy providers and consumers seeking to reduce environmental impact and optimize energy usage. This study provides key insights into future energy grid transformations, addressing challenges in renewable energy variability, cost management, and grid stability.</w:t>
      </w:r>
    </w:p>
    <w:p w14:paraId="7D41C7B8" w14:textId="77777777" w:rsidR="00D07D7A" w:rsidRDefault="00D07D7A" w:rsidP="00D07D7A">
      <w:pPr>
        <w:rPr>
          <w:rFonts w:ascii="Times New Roman" w:hAnsi="Times New Roman" w:cs="Times New Roman"/>
          <w:b/>
          <w:bCs/>
          <w:sz w:val="28"/>
          <w:lang w:val="en-US"/>
        </w:rPr>
      </w:pPr>
    </w:p>
    <w:p w14:paraId="17768D05" w14:textId="77777777" w:rsidR="00024C25" w:rsidRDefault="00D07D7A" w:rsidP="00024C25">
      <w:pPr>
        <w:rPr>
          <w:rFonts w:ascii="Times New Roman" w:hAnsi="Times New Roman" w:cs="Times New Roman"/>
          <w:b/>
          <w:bCs/>
          <w:sz w:val="28"/>
          <w:lang w:val="en-US"/>
        </w:rPr>
      </w:pPr>
      <w:r>
        <w:rPr>
          <w:rFonts w:ascii="Times New Roman" w:hAnsi="Times New Roman" w:cs="Times New Roman"/>
          <w:b/>
          <w:bCs/>
          <w:sz w:val="28"/>
          <w:lang w:val="en-US"/>
        </w:rPr>
        <w:t xml:space="preserve">                                                </w:t>
      </w:r>
    </w:p>
    <w:p w14:paraId="69F2F5E5" w14:textId="3B1197D3" w:rsidR="00D07D7A" w:rsidRPr="00024C25" w:rsidRDefault="00024C25" w:rsidP="00024C25">
      <w:pPr>
        <w:rPr>
          <w:rFonts w:ascii="Times New Roman" w:hAnsi="Times New Roman" w:cs="Times New Roman"/>
          <w:b/>
          <w:bCs/>
          <w:sz w:val="28"/>
          <w:lang w:val="en-US"/>
        </w:rPr>
      </w:pPr>
      <w:r>
        <w:rPr>
          <w:rFonts w:ascii="Times New Roman" w:hAnsi="Times New Roman" w:cs="Times New Roman"/>
          <w:b/>
          <w:sz w:val="24"/>
          <w:szCs w:val="26"/>
        </w:rPr>
        <w:lastRenderedPageBreak/>
        <w:t xml:space="preserve">                                                          </w:t>
      </w:r>
      <w:r w:rsidR="00D07D7A" w:rsidRPr="00024C25">
        <w:rPr>
          <w:rFonts w:ascii="Times New Roman" w:hAnsi="Times New Roman" w:cs="Times New Roman"/>
          <w:b/>
          <w:sz w:val="28"/>
        </w:rPr>
        <w:t>TABLE OF CONTENTS</w:t>
      </w:r>
    </w:p>
    <w:tbl>
      <w:tblPr>
        <w:tblW w:w="0" w:type="auto"/>
        <w:tblLook w:val="04A0" w:firstRow="1" w:lastRow="0" w:firstColumn="1" w:lastColumn="0" w:noHBand="0" w:noVBand="1"/>
      </w:tblPr>
      <w:tblGrid>
        <w:gridCol w:w="1838"/>
        <w:gridCol w:w="6100"/>
        <w:gridCol w:w="1078"/>
      </w:tblGrid>
      <w:tr w:rsidR="00D07D7A" w:rsidRPr="00024C25" w14:paraId="43659BE3" w14:textId="77777777" w:rsidTr="004738B0">
        <w:tc>
          <w:tcPr>
            <w:tcW w:w="1838" w:type="dxa"/>
          </w:tcPr>
          <w:p w14:paraId="28D04535" w14:textId="27B20DDE" w:rsidR="00D07D7A" w:rsidRPr="00024C25" w:rsidRDefault="00302247" w:rsidP="003A7896">
            <w:pPr>
              <w:spacing w:line="360" w:lineRule="auto"/>
              <w:jc w:val="both"/>
              <w:rPr>
                <w:rFonts w:ascii="Times New Roman" w:hAnsi="Times New Roman" w:cs="Times New Roman"/>
                <w:b/>
                <w:sz w:val="28"/>
              </w:rPr>
            </w:pPr>
            <w:r>
              <w:rPr>
                <w:rFonts w:ascii="Times New Roman" w:hAnsi="Times New Roman" w:cs="Times New Roman"/>
                <w:b/>
                <w:sz w:val="28"/>
              </w:rPr>
              <w:t>CHAPTER</w:t>
            </w:r>
            <w:r w:rsidR="004738B0">
              <w:rPr>
                <w:rFonts w:ascii="Times New Roman" w:hAnsi="Times New Roman" w:cs="Times New Roman"/>
                <w:b/>
                <w:sz w:val="28"/>
              </w:rPr>
              <w:t xml:space="preserve">   </w:t>
            </w:r>
            <w:r>
              <w:rPr>
                <w:rFonts w:ascii="Times New Roman" w:hAnsi="Times New Roman" w:cs="Times New Roman"/>
                <w:b/>
                <w:sz w:val="28"/>
              </w:rPr>
              <w:t>NO.</w:t>
            </w:r>
          </w:p>
        </w:tc>
        <w:tc>
          <w:tcPr>
            <w:tcW w:w="6100" w:type="dxa"/>
          </w:tcPr>
          <w:p w14:paraId="58FBD520" w14:textId="6A027784" w:rsidR="00D07D7A" w:rsidRPr="00024C25" w:rsidRDefault="003A7896" w:rsidP="003A7896">
            <w:p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D07D7A" w:rsidRPr="00024C25">
              <w:rPr>
                <w:rFonts w:ascii="Times New Roman" w:hAnsi="Times New Roman" w:cs="Times New Roman"/>
                <w:b/>
                <w:sz w:val="28"/>
              </w:rPr>
              <w:t>TITLE</w:t>
            </w:r>
          </w:p>
        </w:tc>
        <w:tc>
          <w:tcPr>
            <w:tcW w:w="1078" w:type="dxa"/>
          </w:tcPr>
          <w:p w14:paraId="502C026B" w14:textId="74CAC3C7" w:rsidR="00D07D7A" w:rsidRPr="00024C25" w:rsidRDefault="00D07D7A" w:rsidP="00410705">
            <w:pPr>
              <w:spacing w:line="360" w:lineRule="auto"/>
              <w:jc w:val="center"/>
              <w:rPr>
                <w:rFonts w:ascii="Times New Roman" w:hAnsi="Times New Roman" w:cs="Times New Roman"/>
                <w:b/>
                <w:sz w:val="28"/>
              </w:rPr>
            </w:pPr>
            <w:r w:rsidRPr="00024C25">
              <w:rPr>
                <w:rFonts w:ascii="Times New Roman" w:hAnsi="Times New Roman" w:cs="Times New Roman"/>
                <w:b/>
                <w:sz w:val="28"/>
              </w:rPr>
              <w:t>PAGE</w:t>
            </w:r>
            <w:r w:rsidR="004738B0">
              <w:rPr>
                <w:rFonts w:ascii="Times New Roman" w:hAnsi="Times New Roman" w:cs="Times New Roman"/>
                <w:b/>
                <w:sz w:val="28"/>
              </w:rPr>
              <w:t xml:space="preserve"> </w:t>
            </w:r>
            <w:r w:rsidRPr="00024C25">
              <w:rPr>
                <w:rFonts w:ascii="Times New Roman" w:hAnsi="Times New Roman" w:cs="Times New Roman"/>
                <w:b/>
                <w:sz w:val="28"/>
              </w:rPr>
              <w:t>NO</w:t>
            </w:r>
            <w:r w:rsidR="00302247">
              <w:rPr>
                <w:rFonts w:ascii="Times New Roman" w:hAnsi="Times New Roman" w:cs="Times New Roman"/>
                <w:b/>
                <w:sz w:val="28"/>
              </w:rPr>
              <w:t>.</w:t>
            </w:r>
          </w:p>
        </w:tc>
      </w:tr>
      <w:tr w:rsidR="00D07D7A" w14:paraId="412D383A" w14:textId="77777777" w:rsidTr="004738B0">
        <w:tc>
          <w:tcPr>
            <w:tcW w:w="1838" w:type="dxa"/>
          </w:tcPr>
          <w:p w14:paraId="2C1A2537"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03265F0D" w14:textId="77777777" w:rsidR="004738B0" w:rsidRDefault="004738B0" w:rsidP="003A7896">
            <w:pPr>
              <w:spacing w:line="360" w:lineRule="auto"/>
              <w:jc w:val="both"/>
              <w:rPr>
                <w:rFonts w:ascii="Times New Roman" w:hAnsi="Times New Roman" w:cs="Times New Roman"/>
                <w:b/>
                <w:sz w:val="26"/>
                <w:szCs w:val="26"/>
              </w:rPr>
            </w:pPr>
            <w:r w:rsidRPr="004738B0">
              <w:rPr>
                <w:rFonts w:ascii="Times New Roman" w:hAnsi="Times New Roman" w:cs="Times New Roman"/>
                <w:b/>
                <w:sz w:val="26"/>
                <w:szCs w:val="26"/>
                <w:lang w:bidi="ar-SA"/>
              </w:rPr>
              <w:t>ABSTRACT</w:t>
            </w:r>
          </w:p>
          <w:p w14:paraId="739B5251" w14:textId="3A659D94" w:rsidR="003A7896" w:rsidRDefault="004738B0" w:rsidP="003A7896">
            <w:pPr>
              <w:spacing w:line="360" w:lineRule="auto"/>
              <w:jc w:val="both"/>
              <w:rPr>
                <w:rFonts w:ascii="Times New Roman" w:hAnsi="Times New Roman" w:cs="Times New Roman"/>
                <w:b/>
                <w:sz w:val="26"/>
                <w:szCs w:val="26"/>
                <w:lang w:bidi="ar-SA"/>
              </w:rPr>
            </w:pPr>
            <w:r w:rsidRPr="004738B0">
              <w:rPr>
                <w:rFonts w:ascii="Times New Roman" w:hAnsi="Times New Roman" w:cs="Times New Roman"/>
                <w:b/>
                <w:sz w:val="26"/>
                <w:szCs w:val="26"/>
                <w:lang w:bidi="ar-SA"/>
              </w:rPr>
              <w:t xml:space="preserve">LIST OF FIGURES </w:t>
            </w:r>
          </w:p>
          <w:p w14:paraId="021268FB" w14:textId="71A7E57B" w:rsidR="00D07D7A" w:rsidRDefault="004738B0" w:rsidP="003A7896">
            <w:pPr>
              <w:spacing w:line="360" w:lineRule="auto"/>
              <w:jc w:val="both"/>
              <w:rPr>
                <w:rFonts w:ascii="Times New Roman" w:hAnsi="Times New Roman" w:cs="Times New Roman"/>
                <w:b/>
                <w:sz w:val="26"/>
                <w:szCs w:val="26"/>
              </w:rPr>
            </w:pPr>
            <w:r w:rsidRPr="004738B0">
              <w:rPr>
                <w:rFonts w:ascii="Times New Roman" w:hAnsi="Times New Roman" w:cs="Times New Roman"/>
                <w:b/>
                <w:sz w:val="26"/>
                <w:szCs w:val="26"/>
                <w:lang w:bidi="ar-SA"/>
              </w:rPr>
              <w:t>LIST OF SYMBOLS, ABBREVIATIONS</w:t>
            </w:r>
            <w:r w:rsidR="003A7896">
              <w:rPr>
                <w:rFonts w:ascii="Times New Roman" w:hAnsi="Times New Roman" w:cs="Times New Roman"/>
                <w:b/>
                <w:sz w:val="26"/>
                <w:szCs w:val="26"/>
                <w:lang w:bidi="ar-SA"/>
              </w:rPr>
              <w:t xml:space="preserve">            </w:t>
            </w:r>
          </w:p>
        </w:tc>
        <w:tc>
          <w:tcPr>
            <w:tcW w:w="1078" w:type="dxa"/>
          </w:tcPr>
          <w:p w14:paraId="2EC2066E" w14:textId="0F954C52" w:rsidR="004738B0" w:rsidRDefault="004738B0" w:rsidP="004738B0">
            <w:pPr>
              <w:rPr>
                <w:rFonts w:ascii="Times New Roman" w:hAnsi="Times New Roman" w:cs="Times New Roman"/>
                <w:sz w:val="26"/>
                <w:szCs w:val="26"/>
              </w:rPr>
            </w:pPr>
            <w:r>
              <w:rPr>
                <w:rFonts w:ascii="Times New Roman" w:hAnsi="Times New Roman" w:cs="Times New Roman"/>
                <w:sz w:val="26"/>
                <w:szCs w:val="26"/>
              </w:rPr>
              <w:t>iv</w:t>
            </w:r>
          </w:p>
          <w:p w14:paraId="246E22CB" w14:textId="68C83DB3" w:rsidR="004738B0" w:rsidRDefault="004738B0" w:rsidP="004738B0">
            <w:pPr>
              <w:rPr>
                <w:rFonts w:ascii="Times New Roman" w:hAnsi="Times New Roman" w:cs="Times New Roman"/>
                <w:sz w:val="26"/>
                <w:szCs w:val="26"/>
              </w:rPr>
            </w:pPr>
            <w:r>
              <w:rPr>
                <w:rFonts w:ascii="Times New Roman" w:hAnsi="Times New Roman" w:cs="Times New Roman"/>
                <w:sz w:val="26"/>
                <w:szCs w:val="26"/>
              </w:rPr>
              <w:t>xviii</w:t>
            </w:r>
          </w:p>
          <w:p w14:paraId="175208ED" w14:textId="747E1141" w:rsidR="004738B0" w:rsidRPr="004738B0" w:rsidRDefault="003A7896" w:rsidP="003A7896">
            <w:pPr>
              <w:spacing w:line="360" w:lineRule="auto"/>
              <w:rPr>
                <w:rFonts w:ascii="Times New Roman" w:hAnsi="Times New Roman" w:cs="Times New Roman"/>
                <w:sz w:val="26"/>
                <w:szCs w:val="26"/>
                <w:lang w:bidi="ar-SA"/>
              </w:rPr>
            </w:pPr>
            <w:r>
              <w:rPr>
                <w:rFonts w:ascii="Times New Roman" w:hAnsi="Times New Roman" w:cs="Times New Roman"/>
                <w:sz w:val="26"/>
                <w:szCs w:val="26"/>
                <w:lang w:bidi="ar-SA"/>
              </w:rPr>
              <w:t>xxvii</w:t>
            </w:r>
          </w:p>
        </w:tc>
      </w:tr>
      <w:tr w:rsidR="00D07D7A" w14:paraId="7AFB114D" w14:textId="77777777" w:rsidTr="004738B0">
        <w:tc>
          <w:tcPr>
            <w:tcW w:w="1838" w:type="dxa"/>
          </w:tcPr>
          <w:p w14:paraId="7ED2E887"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7C2F6C9D" w14:textId="644C53C9" w:rsidR="00302247" w:rsidRDefault="00302247"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tc>
        <w:tc>
          <w:tcPr>
            <w:tcW w:w="1078" w:type="dxa"/>
          </w:tcPr>
          <w:p w14:paraId="4266C0B1" w14:textId="44489F46" w:rsidR="00D07D7A" w:rsidRDefault="00D07D7A" w:rsidP="004738B0">
            <w:pPr>
              <w:spacing w:line="360" w:lineRule="auto"/>
              <w:rPr>
                <w:rFonts w:ascii="Times New Roman" w:hAnsi="Times New Roman" w:cs="Times New Roman"/>
                <w:sz w:val="26"/>
                <w:szCs w:val="26"/>
              </w:rPr>
            </w:pPr>
          </w:p>
        </w:tc>
      </w:tr>
      <w:tr w:rsidR="00D07D7A" w14:paraId="67617506" w14:textId="77777777" w:rsidTr="004738B0">
        <w:tc>
          <w:tcPr>
            <w:tcW w:w="1838" w:type="dxa"/>
          </w:tcPr>
          <w:p w14:paraId="0CD3B05C"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302176CA" w14:textId="77777777" w:rsidR="00D07D7A" w:rsidRDefault="00D07D7A" w:rsidP="003A7896">
            <w:pPr>
              <w:spacing w:line="360" w:lineRule="auto"/>
              <w:jc w:val="both"/>
              <w:rPr>
                <w:rFonts w:ascii="Times New Roman" w:hAnsi="Times New Roman" w:cs="Times New Roman"/>
                <w:b/>
                <w:sz w:val="26"/>
                <w:szCs w:val="26"/>
              </w:rPr>
            </w:pPr>
          </w:p>
        </w:tc>
        <w:tc>
          <w:tcPr>
            <w:tcW w:w="1078" w:type="dxa"/>
          </w:tcPr>
          <w:p w14:paraId="0ED6F429" w14:textId="77777777" w:rsidR="00D07D7A" w:rsidRDefault="00D07D7A" w:rsidP="00410705">
            <w:pPr>
              <w:spacing w:line="360" w:lineRule="auto"/>
              <w:jc w:val="center"/>
              <w:rPr>
                <w:rFonts w:ascii="Times New Roman" w:hAnsi="Times New Roman" w:cs="Times New Roman"/>
                <w:sz w:val="26"/>
                <w:szCs w:val="26"/>
              </w:rPr>
            </w:pPr>
          </w:p>
        </w:tc>
      </w:tr>
      <w:tr w:rsidR="00D07D7A" w14:paraId="59C29F18" w14:textId="77777777" w:rsidTr="004738B0">
        <w:tc>
          <w:tcPr>
            <w:tcW w:w="1838" w:type="dxa"/>
          </w:tcPr>
          <w:p w14:paraId="20D366DC" w14:textId="77777777" w:rsidR="00D07D7A" w:rsidRDefault="00D07D7A" w:rsidP="003A789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w:t>
            </w:r>
          </w:p>
        </w:tc>
        <w:tc>
          <w:tcPr>
            <w:tcW w:w="6100" w:type="dxa"/>
          </w:tcPr>
          <w:p w14:paraId="691DCD2D"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INTRODUCTION</w:t>
            </w:r>
          </w:p>
        </w:tc>
        <w:tc>
          <w:tcPr>
            <w:tcW w:w="1078" w:type="dxa"/>
          </w:tcPr>
          <w:p w14:paraId="37552D96" w14:textId="77777777" w:rsidR="00D07D7A" w:rsidRDefault="00D07D7A" w:rsidP="00410705">
            <w:pPr>
              <w:spacing w:line="360" w:lineRule="auto"/>
              <w:jc w:val="center"/>
              <w:rPr>
                <w:rFonts w:ascii="Times New Roman" w:hAnsi="Times New Roman" w:cs="Times New Roman"/>
                <w:sz w:val="26"/>
                <w:szCs w:val="26"/>
              </w:rPr>
            </w:pPr>
          </w:p>
        </w:tc>
      </w:tr>
      <w:tr w:rsidR="00D07D7A" w14:paraId="1DC12BFC" w14:textId="77777777" w:rsidTr="004738B0">
        <w:tc>
          <w:tcPr>
            <w:tcW w:w="1838" w:type="dxa"/>
          </w:tcPr>
          <w:p w14:paraId="1A5E4020"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2CCECE63"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1.1 GENERAL</w:t>
            </w:r>
          </w:p>
        </w:tc>
        <w:tc>
          <w:tcPr>
            <w:tcW w:w="1078" w:type="dxa"/>
          </w:tcPr>
          <w:p w14:paraId="14D07FBD"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r>
      <w:tr w:rsidR="00D07D7A" w14:paraId="1C53F14C" w14:textId="77777777" w:rsidTr="004738B0">
        <w:tc>
          <w:tcPr>
            <w:tcW w:w="1838" w:type="dxa"/>
          </w:tcPr>
          <w:p w14:paraId="16C1307A"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0C6D6834"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1.2 NEED FOR THE STUDY</w:t>
            </w:r>
          </w:p>
        </w:tc>
        <w:tc>
          <w:tcPr>
            <w:tcW w:w="1078" w:type="dxa"/>
          </w:tcPr>
          <w:p w14:paraId="5C4348FD"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D07D7A" w14:paraId="473047C1" w14:textId="77777777" w:rsidTr="004738B0">
        <w:tc>
          <w:tcPr>
            <w:tcW w:w="1838" w:type="dxa"/>
          </w:tcPr>
          <w:p w14:paraId="5B5CACDA"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0D600289"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1.3 OBJECTIVES OF THE STUDY</w:t>
            </w:r>
          </w:p>
        </w:tc>
        <w:tc>
          <w:tcPr>
            <w:tcW w:w="1078" w:type="dxa"/>
          </w:tcPr>
          <w:p w14:paraId="374E055B"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D07D7A" w14:paraId="4E567537" w14:textId="77777777" w:rsidTr="004738B0">
        <w:tc>
          <w:tcPr>
            <w:tcW w:w="1838" w:type="dxa"/>
          </w:tcPr>
          <w:p w14:paraId="223D8CD5"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2E50996D"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1.4 OVERVIEW OF THE PROJECT</w:t>
            </w:r>
          </w:p>
        </w:tc>
        <w:tc>
          <w:tcPr>
            <w:tcW w:w="1078" w:type="dxa"/>
          </w:tcPr>
          <w:p w14:paraId="651AC077"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r>
      <w:tr w:rsidR="00D07D7A" w14:paraId="165A36A7" w14:textId="77777777" w:rsidTr="004738B0">
        <w:tc>
          <w:tcPr>
            <w:tcW w:w="1838" w:type="dxa"/>
          </w:tcPr>
          <w:p w14:paraId="65DB8C9B"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32ADF70B" w14:textId="77777777" w:rsidR="00D07D7A" w:rsidRDefault="00D07D7A" w:rsidP="003A7896">
            <w:pPr>
              <w:spacing w:line="360" w:lineRule="auto"/>
              <w:jc w:val="both"/>
              <w:rPr>
                <w:rFonts w:ascii="Times New Roman" w:hAnsi="Times New Roman" w:cs="Times New Roman"/>
                <w:sz w:val="26"/>
                <w:szCs w:val="26"/>
              </w:rPr>
            </w:pPr>
          </w:p>
        </w:tc>
        <w:tc>
          <w:tcPr>
            <w:tcW w:w="1078" w:type="dxa"/>
          </w:tcPr>
          <w:p w14:paraId="56EB2794" w14:textId="77777777" w:rsidR="00D07D7A" w:rsidRDefault="00D07D7A" w:rsidP="00410705">
            <w:pPr>
              <w:spacing w:line="360" w:lineRule="auto"/>
              <w:jc w:val="center"/>
              <w:rPr>
                <w:rFonts w:ascii="Times New Roman" w:hAnsi="Times New Roman" w:cs="Times New Roman"/>
                <w:sz w:val="26"/>
                <w:szCs w:val="26"/>
              </w:rPr>
            </w:pPr>
          </w:p>
        </w:tc>
      </w:tr>
      <w:tr w:rsidR="00D07D7A" w14:paraId="39216A2B" w14:textId="77777777" w:rsidTr="004738B0">
        <w:tc>
          <w:tcPr>
            <w:tcW w:w="1838" w:type="dxa"/>
          </w:tcPr>
          <w:p w14:paraId="1DEF6F00" w14:textId="77777777" w:rsidR="00D07D7A" w:rsidRDefault="00D07D7A" w:rsidP="003A789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6100" w:type="dxa"/>
          </w:tcPr>
          <w:p w14:paraId="05820DAC"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REVIEW OF LITERATURE</w:t>
            </w:r>
          </w:p>
        </w:tc>
        <w:tc>
          <w:tcPr>
            <w:tcW w:w="1078" w:type="dxa"/>
          </w:tcPr>
          <w:p w14:paraId="69533B93"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r>
      <w:tr w:rsidR="00D07D7A" w14:paraId="17F2D8FE" w14:textId="77777777" w:rsidTr="004738B0">
        <w:tc>
          <w:tcPr>
            <w:tcW w:w="1838" w:type="dxa"/>
          </w:tcPr>
          <w:p w14:paraId="51F2BF73"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68A771B9" w14:textId="77777777" w:rsidR="00D07D7A" w:rsidRDefault="00D07D7A" w:rsidP="003A7896">
            <w:pPr>
              <w:spacing w:line="360" w:lineRule="auto"/>
              <w:jc w:val="both"/>
              <w:rPr>
                <w:rFonts w:ascii="Times New Roman" w:hAnsi="Times New Roman" w:cs="Times New Roman"/>
                <w:sz w:val="26"/>
                <w:szCs w:val="26"/>
              </w:rPr>
            </w:pPr>
          </w:p>
        </w:tc>
        <w:tc>
          <w:tcPr>
            <w:tcW w:w="1078" w:type="dxa"/>
          </w:tcPr>
          <w:p w14:paraId="7AC2A2F7" w14:textId="77777777" w:rsidR="00D07D7A" w:rsidRDefault="00D07D7A" w:rsidP="00410705">
            <w:pPr>
              <w:spacing w:line="360" w:lineRule="auto"/>
              <w:jc w:val="center"/>
              <w:rPr>
                <w:rFonts w:ascii="Times New Roman" w:hAnsi="Times New Roman" w:cs="Times New Roman"/>
                <w:sz w:val="26"/>
                <w:szCs w:val="26"/>
              </w:rPr>
            </w:pPr>
          </w:p>
        </w:tc>
      </w:tr>
      <w:tr w:rsidR="00D07D7A" w14:paraId="501B71AB" w14:textId="77777777" w:rsidTr="004738B0">
        <w:tc>
          <w:tcPr>
            <w:tcW w:w="1838" w:type="dxa"/>
          </w:tcPr>
          <w:p w14:paraId="5A7B341B" w14:textId="77777777" w:rsidR="00D07D7A" w:rsidRDefault="00D07D7A" w:rsidP="003A789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3</w:t>
            </w:r>
          </w:p>
        </w:tc>
        <w:tc>
          <w:tcPr>
            <w:tcW w:w="6100" w:type="dxa"/>
          </w:tcPr>
          <w:p w14:paraId="438AD39D"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SYSTEM OVERVIEW</w:t>
            </w:r>
          </w:p>
        </w:tc>
        <w:tc>
          <w:tcPr>
            <w:tcW w:w="1078" w:type="dxa"/>
          </w:tcPr>
          <w:p w14:paraId="3FE505C7" w14:textId="77777777" w:rsidR="00D07D7A" w:rsidRDefault="00D07D7A" w:rsidP="00410705">
            <w:pPr>
              <w:spacing w:line="360" w:lineRule="auto"/>
              <w:jc w:val="center"/>
              <w:rPr>
                <w:rFonts w:ascii="Times New Roman" w:hAnsi="Times New Roman" w:cs="Times New Roman"/>
                <w:sz w:val="26"/>
                <w:szCs w:val="26"/>
              </w:rPr>
            </w:pPr>
          </w:p>
        </w:tc>
      </w:tr>
      <w:tr w:rsidR="00D07D7A" w14:paraId="053D6E01" w14:textId="77777777" w:rsidTr="004738B0">
        <w:tc>
          <w:tcPr>
            <w:tcW w:w="1838" w:type="dxa"/>
          </w:tcPr>
          <w:p w14:paraId="47E486CF"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25149D4D"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3.1 EXISTING SYSTEM</w:t>
            </w:r>
          </w:p>
        </w:tc>
        <w:tc>
          <w:tcPr>
            <w:tcW w:w="1078" w:type="dxa"/>
          </w:tcPr>
          <w:p w14:paraId="22E34E3E"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r>
      <w:tr w:rsidR="00D07D7A" w14:paraId="1035CFBE" w14:textId="77777777" w:rsidTr="004738B0">
        <w:tc>
          <w:tcPr>
            <w:tcW w:w="1838" w:type="dxa"/>
          </w:tcPr>
          <w:p w14:paraId="20B1C8CC"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5F7108EF"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3.2 PROPSED SYSTEM</w:t>
            </w:r>
          </w:p>
        </w:tc>
        <w:tc>
          <w:tcPr>
            <w:tcW w:w="1078" w:type="dxa"/>
          </w:tcPr>
          <w:p w14:paraId="0E7095F7"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r>
      <w:tr w:rsidR="00D07D7A" w14:paraId="32681459" w14:textId="77777777" w:rsidTr="004738B0">
        <w:tc>
          <w:tcPr>
            <w:tcW w:w="1838" w:type="dxa"/>
          </w:tcPr>
          <w:p w14:paraId="7B6F6989"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7C30B1D7"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3.3 FEASIBILITY STUDY</w:t>
            </w:r>
          </w:p>
        </w:tc>
        <w:tc>
          <w:tcPr>
            <w:tcW w:w="1078" w:type="dxa"/>
          </w:tcPr>
          <w:p w14:paraId="732375B8"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19</w:t>
            </w:r>
          </w:p>
        </w:tc>
      </w:tr>
      <w:tr w:rsidR="00D07D7A" w14:paraId="6CAD2E2C" w14:textId="77777777" w:rsidTr="004738B0">
        <w:tc>
          <w:tcPr>
            <w:tcW w:w="1838" w:type="dxa"/>
          </w:tcPr>
          <w:p w14:paraId="5DE16196"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2A69ADBB" w14:textId="77777777" w:rsidR="00D07D7A" w:rsidRDefault="00D07D7A" w:rsidP="003A7896">
            <w:pPr>
              <w:spacing w:line="360" w:lineRule="auto"/>
              <w:jc w:val="both"/>
              <w:rPr>
                <w:rFonts w:ascii="Times New Roman" w:hAnsi="Times New Roman" w:cs="Times New Roman"/>
                <w:sz w:val="26"/>
                <w:szCs w:val="26"/>
              </w:rPr>
            </w:pPr>
          </w:p>
        </w:tc>
        <w:tc>
          <w:tcPr>
            <w:tcW w:w="1078" w:type="dxa"/>
          </w:tcPr>
          <w:p w14:paraId="333AAA8A" w14:textId="77777777" w:rsidR="00D07D7A" w:rsidRDefault="00D07D7A" w:rsidP="00410705">
            <w:pPr>
              <w:spacing w:line="360" w:lineRule="auto"/>
              <w:jc w:val="center"/>
              <w:rPr>
                <w:rFonts w:ascii="Times New Roman" w:hAnsi="Times New Roman" w:cs="Times New Roman"/>
                <w:sz w:val="26"/>
                <w:szCs w:val="26"/>
              </w:rPr>
            </w:pPr>
          </w:p>
        </w:tc>
      </w:tr>
      <w:tr w:rsidR="00D07D7A" w14:paraId="795F2DF9" w14:textId="77777777" w:rsidTr="004738B0">
        <w:tc>
          <w:tcPr>
            <w:tcW w:w="1838" w:type="dxa"/>
          </w:tcPr>
          <w:p w14:paraId="4AD1371C" w14:textId="77777777" w:rsidR="00D07D7A" w:rsidRDefault="00D07D7A" w:rsidP="003A789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4</w:t>
            </w:r>
          </w:p>
        </w:tc>
        <w:tc>
          <w:tcPr>
            <w:tcW w:w="6100" w:type="dxa"/>
          </w:tcPr>
          <w:p w14:paraId="573C0104"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SYSTEM REQUIREMENTS</w:t>
            </w:r>
          </w:p>
        </w:tc>
        <w:tc>
          <w:tcPr>
            <w:tcW w:w="1078" w:type="dxa"/>
          </w:tcPr>
          <w:p w14:paraId="33FFDA1C" w14:textId="77777777" w:rsidR="00D07D7A" w:rsidRDefault="00D07D7A" w:rsidP="00410705">
            <w:pPr>
              <w:spacing w:line="360" w:lineRule="auto"/>
              <w:jc w:val="center"/>
              <w:rPr>
                <w:rFonts w:ascii="Times New Roman" w:hAnsi="Times New Roman" w:cs="Times New Roman"/>
                <w:sz w:val="26"/>
                <w:szCs w:val="26"/>
              </w:rPr>
            </w:pPr>
          </w:p>
        </w:tc>
      </w:tr>
      <w:tr w:rsidR="00D07D7A" w14:paraId="08751B30" w14:textId="77777777" w:rsidTr="004738B0">
        <w:tc>
          <w:tcPr>
            <w:tcW w:w="1838" w:type="dxa"/>
          </w:tcPr>
          <w:p w14:paraId="5373A670"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16C4EFA1"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4.1 SOFTWARE REQUIREMENTS</w:t>
            </w:r>
          </w:p>
        </w:tc>
        <w:tc>
          <w:tcPr>
            <w:tcW w:w="1078" w:type="dxa"/>
          </w:tcPr>
          <w:p w14:paraId="1C29BE45"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21</w:t>
            </w:r>
          </w:p>
        </w:tc>
      </w:tr>
      <w:tr w:rsidR="00D07D7A" w14:paraId="2DA63394" w14:textId="77777777" w:rsidTr="004738B0">
        <w:tc>
          <w:tcPr>
            <w:tcW w:w="1838" w:type="dxa"/>
          </w:tcPr>
          <w:p w14:paraId="0FA0A3CF" w14:textId="494F0F12" w:rsidR="00D07D7A" w:rsidRDefault="003E0CCB" w:rsidP="003A7896">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           </w:t>
            </w:r>
            <w:r w:rsidR="00D07D7A">
              <w:rPr>
                <w:rFonts w:ascii="Times New Roman" w:hAnsi="Times New Roman" w:cs="Times New Roman"/>
                <w:b/>
                <w:bCs/>
                <w:sz w:val="26"/>
                <w:szCs w:val="26"/>
              </w:rPr>
              <w:t>5</w:t>
            </w:r>
          </w:p>
        </w:tc>
        <w:tc>
          <w:tcPr>
            <w:tcW w:w="6100" w:type="dxa"/>
          </w:tcPr>
          <w:p w14:paraId="20B8E57D" w14:textId="7F8EF790"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SYSTEM DESIGN</w:t>
            </w:r>
          </w:p>
        </w:tc>
        <w:tc>
          <w:tcPr>
            <w:tcW w:w="1078" w:type="dxa"/>
          </w:tcPr>
          <w:p w14:paraId="7048A31B" w14:textId="77777777" w:rsidR="00D07D7A" w:rsidRDefault="00D07D7A" w:rsidP="00410705">
            <w:pPr>
              <w:spacing w:line="360" w:lineRule="auto"/>
              <w:jc w:val="center"/>
              <w:rPr>
                <w:rFonts w:ascii="Times New Roman" w:hAnsi="Times New Roman" w:cs="Times New Roman"/>
                <w:sz w:val="26"/>
                <w:szCs w:val="26"/>
              </w:rPr>
            </w:pPr>
          </w:p>
        </w:tc>
      </w:tr>
      <w:tr w:rsidR="00D07D7A" w14:paraId="21C63B57" w14:textId="77777777" w:rsidTr="004738B0">
        <w:tc>
          <w:tcPr>
            <w:tcW w:w="1838" w:type="dxa"/>
          </w:tcPr>
          <w:p w14:paraId="5C15767A"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3E6F0BA0"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5.1 SYSTEM ARCHITECTURE</w:t>
            </w:r>
          </w:p>
        </w:tc>
        <w:tc>
          <w:tcPr>
            <w:tcW w:w="1078" w:type="dxa"/>
          </w:tcPr>
          <w:p w14:paraId="451DC2C8"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23</w:t>
            </w:r>
          </w:p>
        </w:tc>
      </w:tr>
      <w:tr w:rsidR="00D07D7A" w14:paraId="457F33E2" w14:textId="77777777" w:rsidTr="004738B0">
        <w:tc>
          <w:tcPr>
            <w:tcW w:w="1838" w:type="dxa"/>
          </w:tcPr>
          <w:p w14:paraId="4CDF336C" w14:textId="77777777" w:rsidR="00D07D7A" w:rsidRDefault="00D07D7A" w:rsidP="003A7896">
            <w:pPr>
              <w:spacing w:line="360" w:lineRule="auto"/>
              <w:jc w:val="both"/>
              <w:rPr>
                <w:rFonts w:ascii="Times New Roman" w:hAnsi="Times New Roman" w:cs="Times New Roman"/>
                <w:b/>
                <w:bCs/>
                <w:sz w:val="26"/>
                <w:szCs w:val="26"/>
              </w:rPr>
            </w:pPr>
          </w:p>
        </w:tc>
        <w:tc>
          <w:tcPr>
            <w:tcW w:w="6100" w:type="dxa"/>
          </w:tcPr>
          <w:p w14:paraId="29C4A6A1"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5.2 MODULE DESCRIPTION</w:t>
            </w:r>
          </w:p>
        </w:tc>
        <w:tc>
          <w:tcPr>
            <w:tcW w:w="1078" w:type="dxa"/>
          </w:tcPr>
          <w:p w14:paraId="783933A5" w14:textId="77777777" w:rsidR="00D07D7A" w:rsidRDefault="00D07D7A" w:rsidP="00410705">
            <w:pPr>
              <w:spacing w:line="360" w:lineRule="auto"/>
              <w:jc w:val="center"/>
              <w:rPr>
                <w:rFonts w:ascii="Times New Roman" w:hAnsi="Times New Roman" w:cs="Times New Roman"/>
                <w:sz w:val="26"/>
                <w:szCs w:val="26"/>
              </w:rPr>
            </w:pPr>
            <w:r>
              <w:rPr>
                <w:rFonts w:ascii="Times New Roman" w:hAnsi="Times New Roman" w:cs="Times New Roman"/>
                <w:sz w:val="26"/>
                <w:szCs w:val="26"/>
              </w:rPr>
              <w:t>26</w:t>
            </w:r>
          </w:p>
        </w:tc>
      </w:tr>
      <w:tr w:rsidR="00D07D7A" w14:paraId="30F21913" w14:textId="77777777" w:rsidTr="004738B0">
        <w:tc>
          <w:tcPr>
            <w:tcW w:w="1838" w:type="dxa"/>
          </w:tcPr>
          <w:p w14:paraId="3BF63128" w14:textId="77777777" w:rsidR="00D07D7A" w:rsidRDefault="00D07D7A" w:rsidP="003A7896">
            <w:pPr>
              <w:jc w:val="both"/>
              <w:rPr>
                <w:rFonts w:ascii="Times New Roman" w:hAnsi="Times New Roman" w:cs="Times New Roman"/>
                <w:b/>
                <w:bCs/>
                <w:sz w:val="26"/>
                <w:szCs w:val="26"/>
              </w:rPr>
            </w:pPr>
          </w:p>
        </w:tc>
        <w:tc>
          <w:tcPr>
            <w:tcW w:w="6100" w:type="dxa"/>
          </w:tcPr>
          <w:p w14:paraId="6EC88D04" w14:textId="5F9553F4" w:rsidR="00D07D7A" w:rsidRPr="003E0CCB" w:rsidRDefault="00D07D7A" w:rsidP="003A7896">
            <w:pPr>
              <w:spacing w:line="360" w:lineRule="auto"/>
              <w:jc w:val="both"/>
              <w:rPr>
                <w:rFonts w:ascii="Times New Roman" w:hAnsi="Times New Roman" w:cs="Times New Roman"/>
                <w:sz w:val="26"/>
                <w:szCs w:val="26"/>
              </w:rPr>
            </w:pPr>
            <w:r w:rsidRPr="003E0CCB">
              <w:rPr>
                <w:rFonts w:ascii="Times New Roman" w:hAnsi="Times New Roman" w:cs="Times New Roman"/>
                <w:sz w:val="26"/>
                <w:szCs w:val="26"/>
              </w:rPr>
              <w:t xml:space="preserve">5.2.1 </w:t>
            </w:r>
            <w:r w:rsidR="00CE0495" w:rsidRPr="00CE0495">
              <w:rPr>
                <w:rFonts w:ascii="Times New Roman" w:hAnsi="Times New Roman" w:cs="Times New Roman"/>
                <w:sz w:val="26"/>
                <w:szCs w:val="26"/>
                <w:lang w:val="en-US"/>
              </w:rPr>
              <w:t>L</w:t>
            </w:r>
            <w:r w:rsidR="00CE0495" w:rsidRPr="003E0CCB">
              <w:rPr>
                <w:rFonts w:ascii="Times New Roman" w:hAnsi="Times New Roman" w:cs="Times New Roman"/>
                <w:sz w:val="26"/>
                <w:szCs w:val="26"/>
                <w:lang w:val="en-US"/>
              </w:rPr>
              <w:t>oad Forecasting Module</w:t>
            </w:r>
          </w:p>
        </w:tc>
        <w:tc>
          <w:tcPr>
            <w:tcW w:w="1078" w:type="dxa"/>
          </w:tcPr>
          <w:p w14:paraId="1ED6C938"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28</w:t>
            </w:r>
          </w:p>
        </w:tc>
      </w:tr>
      <w:tr w:rsidR="00D07D7A" w14:paraId="676C43B1" w14:textId="77777777" w:rsidTr="004738B0">
        <w:tc>
          <w:tcPr>
            <w:tcW w:w="1838" w:type="dxa"/>
          </w:tcPr>
          <w:p w14:paraId="52B8BC6D" w14:textId="77777777" w:rsidR="00D07D7A" w:rsidRDefault="00D07D7A" w:rsidP="003A7896">
            <w:pPr>
              <w:jc w:val="both"/>
              <w:rPr>
                <w:rFonts w:ascii="Times New Roman" w:hAnsi="Times New Roman" w:cs="Times New Roman"/>
                <w:sz w:val="26"/>
                <w:szCs w:val="26"/>
              </w:rPr>
            </w:pPr>
          </w:p>
        </w:tc>
        <w:tc>
          <w:tcPr>
            <w:tcW w:w="6100" w:type="dxa"/>
          </w:tcPr>
          <w:p w14:paraId="321EBF88" w14:textId="68681DCB" w:rsidR="00CE0495" w:rsidRPr="00CE0495" w:rsidRDefault="00CE0495" w:rsidP="003A7896">
            <w:pPr>
              <w:spacing w:line="360" w:lineRule="auto"/>
              <w:jc w:val="both"/>
              <w:rPr>
                <w:rFonts w:ascii="Times New Roman" w:hAnsi="Times New Roman" w:cs="Times New Roman"/>
                <w:sz w:val="26"/>
                <w:szCs w:val="26"/>
              </w:rPr>
            </w:pPr>
            <w:r w:rsidRPr="003E0CCB">
              <w:rPr>
                <w:rFonts w:ascii="Times New Roman" w:hAnsi="Times New Roman" w:cs="Times New Roman"/>
                <w:sz w:val="26"/>
                <w:szCs w:val="26"/>
                <w:lang w:val="en-US"/>
              </w:rPr>
              <w:t xml:space="preserve">5.2.2 </w:t>
            </w:r>
            <w:r w:rsidRPr="00CE0495">
              <w:rPr>
                <w:rFonts w:ascii="Times New Roman" w:hAnsi="Times New Roman" w:cs="Times New Roman"/>
                <w:sz w:val="26"/>
                <w:szCs w:val="26"/>
                <w:lang w:val="en-US"/>
              </w:rPr>
              <w:t>Energy supply optimization module</w:t>
            </w:r>
          </w:p>
          <w:p w14:paraId="60A68F68" w14:textId="6A7716BE" w:rsidR="00CE0495" w:rsidRPr="00CE0495" w:rsidRDefault="00CE0495" w:rsidP="003A7896">
            <w:pPr>
              <w:spacing w:line="360" w:lineRule="auto"/>
              <w:jc w:val="both"/>
              <w:rPr>
                <w:rFonts w:ascii="Times New Roman" w:hAnsi="Times New Roman" w:cs="Times New Roman"/>
                <w:sz w:val="26"/>
                <w:szCs w:val="26"/>
              </w:rPr>
            </w:pPr>
            <w:r w:rsidRPr="003E0CCB">
              <w:rPr>
                <w:rFonts w:ascii="Times New Roman" w:hAnsi="Times New Roman" w:cs="Times New Roman"/>
                <w:sz w:val="26"/>
                <w:szCs w:val="26"/>
                <w:lang w:val="en-US"/>
              </w:rPr>
              <w:t>5..2.3</w:t>
            </w:r>
            <w:r w:rsidR="003A7896">
              <w:rPr>
                <w:rFonts w:ascii="Times New Roman" w:hAnsi="Times New Roman" w:cs="Times New Roman"/>
                <w:sz w:val="26"/>
                <w:szCs w:val="26"/>
                <w:lang w:val="en-US"/>
              </w:rPr>
              <w:t xml:space="preserve"> </w:t>
            </w:r>
            <w:r w:rsidRPr="00CE0495">
              <w:rPr>
                <w:rFonts w:ascii="Times New Roman" w:hAnsi="Times New Roman" w:cs="Times New Roman"/>
                <w:sz w:val="26"/>
                <w:szCs w:val="26"/>
                <w:lang w:val="en-US"/>
              </w:rPr>
              <w:t>Grid stability and security module</w:t>
            </w:r>
          </w:p>
          <w:p w14:paraId="70D8822A" w14:textId="5DB5EE30" w:rsidR="00CE0495" w:rsidRPr="003E0CCB" w:rsidRDefault="003E0CCB" w:rsidP="003A7896">
            <w:pPr>
              <w:spacing w:line="360" w:lineRule="auto"/>
              <w:jc w:val="both"/>
              <w:rPr>
                <w:rFonts w:ascii="Times New Roman" w:hAnsi="Times New Roman" w:cs="Times New Roman"/>
                <w:sz w:val="26"/>
                <w:szCs w:val="26"/>
              </w:rPr>
            </w:pPr>
            <w:r w:rsidRPr="003E0CCB">
              <w:rPr>
                <w:rFonts w:ascii="Times New Roman" w:hAnsi="Times New Roman" w:cs="Times New Roman"/>
                <w:sz w:val="26"/>
                <w:szCs w:val="26"/>
              </w:rPr>
              <w:t xml:space="preserve">5.2.4 </w:t>
            </w:r>
            <w:r w:rsidR="00CE0495" w:rsidRPr="003E0CCB">
              <w:rPr>
                <w:rFonts w:ascii="Times New Roman" w:hAnsi="Times New Roman" w:cs="Times New Roman"/>
                <w:sz w:val="26"/>
                <w:szCs w:val="26"/>
              </w:rPr>
              <w:t>Cost optimization module</w:t>
            </w:r>
          </w:p>
          <w:p w14:paraId="1421893A" w14:textId="28B2B283" w:rsidR="00D07D7A" w:rsidRPr="003E0CCB" w:rsidRDefault="003E0CCB" w:rsidP="003A7896">
            <w:pPr>
              <w:spacing w:line="360" w:lineRule="auto"/>
              <w:jc w:val="both"/>
              <w:rPr>
                <w:rFonts w:ascii="Times New Roman" w:hAnsi="Times New Roman" w:cs="Times New Roman"/>
                <w:sz w:val="26"/>
                <w:szCs w:val="26"/>
              </w:rPr>
            </w:pPr>
            <w:r w:rsidRPr="003E0CCB">
              <w:rPr>
                <w:rFonts w:ascii="Times New Roman" w:hAnsi="Times New Roman" w:cs="Times New Roman"/>
                <w:sz w:val="26"/>
                <w:szCs w:val="26"/>
              </w:rPr>
              <w:t>5.2.5</w:t>
            </w:r>
            <w:r w:rsidR="003A7896">
              <w:rPr>
                <w:rFonts w:ascii="Times New Roman" w:hAnsi="Times New Roman" w:cs="Times New Roman"/>
                <w:sz w:val="26"/>
                <w:szCs w:val="26"/>
              </w:rPr>
              <w:t xml:space="preserve"> </w:t>
            </w:r>
            <w:r w:rsidR="00CE0495" w:rsidRPr="00CE0495">
              <w:rPr>
                <w:rFonts w:ascii="Times New Roman" w:hAnsi="Times New Roman" w:cs="Times New Roman"/>
                <w:sz w:val="26"/>
                <w:szCs w:val="26"/>
              </w:rPr>
              <w:t>User energy management module</w:t>
            </w:r>
          </w:p>
        </w:tc>
        <w:tc>
          <w:tcPr>
            <w:tcW w:w="1078" w:type="dxa"/>
          </w:tcPr>
          <w:p w14:paraId="659A3190"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33</w:t>
            </w:r>
          </w:p>
        </w:tc>
      </w:tr>
      <w:tr w:rsidR="00D07D7A" w14:paraId="1497E491" w14:textId="77777777" w:rsidTr="004738B0">
        <w:tc>
          <w:tcPr>
            <w:tcW w:w="1838" w:type="dxa"/>
          </w:tcPr>
          <w:p w14:paraId="36E15578" w14:textId="77777777" w:rsidR="00D07D7A" w:rsidRDefault="00D07D7A" w:rsidP="003A7896">
            <w:pPr>
              <w:jc w:val="both"/>
              <w:rPr>
                <w:rFonts w:ascii="Times New Roman" w:hAnsi="Times New Roman" w:cs="Times New Roman"/>
                <w:sz w:val="26"/>
                <w:szCs w:val="26"/>
              </w:rPr>
            </w:pPr>
          </w:p>
        </w:tc>
        <w:tc>
          <w:tcPr>
            <w:tcW w:w="6100" w:type="dxa"/>
          </w:tcPr>
          <w:p w14:paraId="7D98BEF9"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5.3 Design Architecture</w:t>
            </w:r>
          </w:p>
        </w:tc>
        <w:tc>
          <w:tcPr>
            <w:tcW w:w="1078" w:type="dxa"/>
          </w:tcPr>
          <w:p w14:paraId="67E34340"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39</w:t>
            </w:r>
          </w:p>
        </w:tc>
      </w:tr>
      <w:tr w:rsidR="00D07D7A" w14:paraId="0EDF9AB2" w14:textId="77777777" w:rsidTr="004738B0">
        <w:tc>
          <w:tcPr>
            <w:tcW w:w="1838" w:type="dxa"/>
          </w:tcPr>
          <w:p w14:paraId="22283AE3" w14:textId="73378E34" w:rsidR="00D07D7A" w:rsidRDefault="003E0CCB"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07D7A">
              <w:rPr>
                <w:rFonts w:ascii="Times New Roman" w:hAnsi="Times New Roman" w:cs="Times New Roman"/>
                <w:sz w:val="26"/>
                <w:szCs w:val="26"/>
              </w:rPr>
              <w:t>6</w:t>
            </w:r>
          </w:p>
        </w:tc>
        <w:tc>
          <w:tcPr>
            <w:tcW w:w="6100" w:type="dxa"/>
          </w:tcPr>
          <w:p w14:paraId="7C67D062"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RESULT AND DISCUSSION</w:t>
            </w:r>
          </w:p>
        </w:tc>
        <w:tc>
          <w:tcPr>
            <w:tcW w:w="1078" w:type="dxa"/>
          </w:tcPr>
          <w:p w14:paraId="35B2291A" w14:textId="77777777" w:rsidR="00D07D7A" w:rsidRDefault="00D07D7A" w:rsidP="003016E7">
            <w:pPr>
              <w:spacing w:line="360" w:lineRule="auto"/>
              <w:jc w:val="center"/>
              <w:rPr>
                <w:rFonts w:ascii="Times New Roman" w:hAnsi="Times New Roman" w:cs="Times New Roman"/>
                <w:sz w:val="26"/>
                <w:szCs w:val="26"/>
              </w:rPr>
            </w:pPr>
          </w:p>
        </w:tc>
      </w:tr>
      <w:tr w:rsidR="00D07D7A" w14:paraId="75371E10" w14:textId="77777777" w:rsidTr="004738B0">
        <w:tc>
          <w:tcPr>
            <w:tcW w:w="1838" w:type="dxa"/>
          </w:tcPr>
          <w:p w14:paraId="333E66BF"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7BF87D2F"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6.1 Result and Discussion</w:t>
            </w:r>
          </w:p>
        </w:tc>
        <w:tc>
          <w:tcPr>
            <w:tcW w:w="1078" w:type="dxa"/>
          </w:tcPr>
          <w:p w14:paraId="06E75F13"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40</w:t>
            </w:r>
          </w:p>
        </w:tc>
      </w:tr>
      <w:tr w:rsidR="00D07D7A" w14:paraId="1DC99BFF" w14:textId="77777777" w:rsidTr="004738B0">
        <w:tc>
          <w:tcPr>
            <w:tcW w:w="1838" w:type="dxa"/>
          </w:tcPr>
          <w:p w14:paraId="5E893490"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b/>
                <w:bCs/>
                <w:sz w:val="26"/>
                <w:szCs w:val="26"/>
              </w:rPr>
              <w:t>7</w:t>
            </w:r>
          </w:p>
        </w:tc>
        <w:tc>
          <w:tcPr>
            <w:tcW w:w="6100" w:type="dxa"/>
          </w:tcPr>
          <w:p w14:paraId="50B24FC1" w14:textId="77777777" w:rsidR="00D07D7A" w:rsidRDefault="00D07D7A" w:rsidP="003A7896">
            <w:pPr>
              <w:spacing w:line="360" w:lineRule="auto"/>
              <w:jc w:val="both"/>
              <w:rPr>
                <w:rFonts w:ascii="Times New Roman" w:hAnsi="Times New Roman" w:cs="Times New Roman"/>
                <w:b/>
                <w:sz w:val="26"/>
                <w:szCs w:val="26"/>
              </w:rPr>
            </w:pPr>
            <w:r>
              <w:rPr>
                <w:rFonts w:ascii="Times New Roman" w:hAnsi="Times New Roman" w:cs="Times New Roman"/>
                <w:b/>
                <w:sz w:val="26"/>
                <w:szCs w:val="26"/>
              </w:rPr>
              <w:t>CONCLUSION AND FUTURE ENHANCEMENT</w:t>
            </w:r>
          </w:p>
        </w:tc>
        <w:tc>
          <w:tcPr>
            <w:tcW w:w="1078" w:type="dxa"/>
          </w:tcPr>
          <w:p w14:paraId="63AA77FA" w14:textId="77777777" w:rsidR="00D07D7A" w:rsidRDefault="00D07D7A" w:rsidP="003016E7">
            <w:pPr>
              <w:spacing w:line="360" w:lineRule="auto"/>
              <w:jc w:val="center"/>
              <w:rPr>
                <w:rFonts w:ascii="Times New Roman" w:hAnsi="Times New Roman" w:cs="Times New Roman"/>
                <w:sz w:val="26"/>
                <w:szCs w:val="26"/>
              </w:rPr>
            </w:pPr>
          </w:p>
        </w:tc>
      </w:tr>
      <w:tr w:rsidR="00D07D7A" w14:paraId="4FA7B943" w14:textId="77777777" w:rsidTr="004738B0">
        <w:tc>
          <w:tcPr>
            <w:tcW w:w="1838" w:type="dxa"/>
          </w:tcPr>
          <w:p w14:paraId="5A7247DF"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6D3C25BA"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7.1 Conclusion</w:t>
            </w:r>
          </w:p>
        </w:tc>
        <w:tc>
          <w:tcPr>
            <w:tcW w:w="1078" w:type="dxa"/>
          </w:tcPr>
          <w:p w14:paraId="37804A1B"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41</w:t>
            </w:r>
          </w:p>
        </w:tc>
      </w:tr>
      <w:tr w:rsidR="00D07D7A" w14:paraId="08C37040" w14:textId="77777777" w:rsidTr="004738B0">
        <w:tc>
          <w:tcPr>
            <w:tcW w:w="1838" w:type="dxa"/>
          </w:tcPr>
          <w:p w14:paraId="707B15CE"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3D007134"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bCs/>
                <w:sz w:val="26"/>
                <w:szCs w:val="26"/>
              </w:rPr>
              <w:t>7.2</w:t>
            </w:r>
            <w:r>
              <w:rPr>
                <w:rFonts w:ascii="Times New Roman" w:hAnsi="Times New Roman" w:cs="Times New Roman"/>
                <w:b/>
                <w:sz w:val="26"/>
                <w:szCs w:val="26"/>
              </w:rPr>
              <w:t xml:space="preserve"> </w:t>
            </w:r>
            <w:r>
              <w:rPr>
                <w:rFonts w:ascii="Times New Roman" w:hAnsi="Times New Roman" w:cs="Times New Roman"/>
                <w:sz w:val="26"/>
                <w:szCs w:val="26"/>
              </w:rPr>
              <w:t xml:space="preserve">Future enhancement </w:t>
            </w:r>
          </w:p>
        </w:tc>
        <w:tc>
          <w:tcPr>
            <w:tcW w:w="1078" w:type="dxa"/>
          </w:tcPr>
          <w:p w14:paraId="5503AAFC"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42</w:t>
            </w:r>
          </w:p>
        </w:tc>
      </w:tr>
      <w:tr w:rsidR="00D07D7A" w14:paraId="1C734DA0" w14:textId="77777777" w:rsidTr="004738B0">
        <w:tc>
          <w:tcPr>
            <w:tcW w:w="1838" w:type="dxa"/>
          </w:tcPr>
          <w:p w14:paraId="4CB5ED8A"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7A669A00"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7.3 Appendix</w:t>
            </w:r>
          </w:p>
        </w:tc>
        <w:tc>
          <w:tcPr>
            <w:tcW w:w="1078" w:type="dxa"/>
          </w:tcPr>
          <w:p w14:paraId="4D2EEE28"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44</w:t>
            </w:r>
          </w:p>
        </w:tc>
      </w:tr>
      <w:tr w:rsidR="00D07D7A" w14:paraId="60171991" w14:textId="77777777" w:rsidTr="004738B0">
        <w:tc>
          <w:tcPr>
            <w:tcW w:w="1838" w:type="dxa"/>
          </w:tcPr>
          <w:p w14:paraId="0E75A57B" w14:textId="77777777" w:rsidR="00D07D7A" w:rsidRDefault="00D07D7A" w:rsidP="003A7896">
            <w:pPr>
              <w:spacing w:line="360" w:lineRule="auto"/>
              <w:jc w:val="both"/>
              <w:rPr>
                <w:rFonts w:ascii="Times New Roman" w:hAnsi="Times New Roman" w:cs="Times New Roman"/>
                <w:sz w:val="26"/>
                <w:szCs w:val="26"/>
              </w:rPr>
            </w:pPr>
          </w:p>
        </w:tc>
        <w:tc>
          <w:tcPr>
            <w:tcW w:w="6100" w:type="dxa"/>
          </w:tcPr>
          <w:p w14:paraId="525A158E"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sz w:val="26"/>
                <w:szCs w:val="26"/>
              </w:rPr>
              <w:t>7.4 Output Screenshots</w:t>
            </w:r>
          </w:p>
        </w:tc>
        <w:tc>
          <w:tcPr>
            <w:tcW w:w="1078" w:type="dxa"/>
          </w:tcPr>
          <w:p w14:paraId="64F9D96D"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D07D7A" w14:paraId="69181C10" w14:textId="77777777" w:rsidTr="004738B0">
        <w:tc>
          <w:tcPr>
            <w:tcW w:w="1838" w:type="dxa"/>
          </w:tcPr>
          <w:p w14:paraId="713CA9E3"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b/>
                <w:bCs/>
                <w:sz w:val="26"/>
                <w:szCs w:val="26"/>
              </w:rPr>
              <w:t>8</w:t>
            </w:r>
          </w:p>
        </w:tc>
        <w:tc>
          <w:tcPr>
            <w:tcW w:w="6100" w:type="dxa"/>
          </w:tcPr>
          <w:p w14:paraId="3F4E5DFB" w14:textId="77777777" w:rsidR="00D07D7A" w:rsidRDefault="00D07D7A" w:rsidP="003A7896">
            <w:pPr>
              <w:spacing w:line="360" w:lineRule="auto"/>
              <w:jc w:val="both"/>
              <w:rPr>
                <w:rFonts w:ascii="Times New Roman" w:hAnsi="Times New Roman" w:cs="Times New Roman"/>
                <w:sz w:val="26"/>
                <w:szCs w:val="26"/>
              </w:rPr>
            </w:pPr>
            <w:r>
              <w:rPr>
                <w:rFonts w:ascii="Times New Roman" w:hAnsi="Times New Roman" w:cs="Times New Roman"/>
                <w:b/>
                <w:bCs/>
                <w:sz w:val="26"/>
                <w:szCs w:val="26"/>
              </w:rPr>
              <w:t>REFERENCES</w:t>
            </w:r>
          </w:p>
        </w:tc>
        <w:tc>
          <w:tcPr>
            <w:tcW w:w="1078" w:type="dxa"/>
          </w:tcPr>
          <w:p w14:paraId="3C782B0B" w14:textId="77777777" w:rsidR="00D07D7A" w:rsidRDefault="00D07D7A" w:rsidP="003016E7">
            <w:pPr>
              <w:spacing w:line="360" w:lineRule="auto"/>
              <w:jc w:val="center"/>
              <w:rPr>
                <w:rFonts w:ascii="Times New Roman" w:hAnsi="Times New Roman" w:cs="Times New Roman"/>
                <w:sz w:val="26"/>
                <w:szCs w:val="26"/>
              </w:rPr>
            </w:pPr>
            <w:r>
              <w:rPr>
                <w:rFonts w:ascii="Times New Roman" w:hAnsi="Times New Roman" w:cs="Times New Roman"/>
                <w:sz w:val="26"/>
                <w:szCs w:val="26"/>
              </w:rPr>
              <w:t>52</w:t>
            </w:r>
          </w:p>
        </w:tc>
      </w:tr>
    </w:tbl>
    <w:p w14:paraId="7F01C6D3" w14:textId="77777777" w:rsidR="007F39BB" w:rsidRDefault="007F39BB" w:rsidP="007F39BB">
      <w:pPr>
        <w:spacing w:line="360" w:lineRule="auto"/>
        <w:jc w:val="center"/>
        <w:rPr>
          <w:rFonts w:ascii="Times New Roman" w:hAnsi="Times New Roman" w:cs="Times New Roman"/>
          <w:b/>
          <w:sz w:val="28"/>
        </w:rPr>
      </w:pPr>
    </w:p>
    <w:p w14:paraId="59E570B0" w14:textId="77777777" w:rsidR="007F39BB" w:rsidRDefault="007F39BB" w:rsidP="007F39BB">
      <w:pPr>
        <w:spacing w:line="360" w:lineRule="auto"/>
        <w:jc w:val="center"/>
        <w:rPr>
          <w:rFonts w:ascii="Times New Roman" w:hAnsi="Times New Roman" w:cs="Times New Roman"/>
          <w:b/>
          <w:sz w:val="28"/>
        </w:rPr>
      </w:pPr>
    </w:p>
    <w:p w14:paraId="76A0759A" w14:textId="77B08C0A" w:rsidR="007F39BB" w:rsidRDefault="007F39BB" w:rsidP="00743F78">
      <w:pPr>
        <w:tabs>
          <w:tab w:val="left" w:pos="2870"/>
        </w:tabs>
        <w:spacing w:line="360" w:lineRule="auto"/>
        <w:rPr>
          <w:rFonts w:ascii="Times New Roman" w:hAnsi="Times New Roman" w:cs="Times New Roman"/>
          <w:b/>
          <w:sz w:val="28"/>
        </w:rPr>
      </w:pPr>
    </w:p>
    <w:p w14:paraId="58A4179A" w14:textId="77777777" w:rsidR="00743F78" w:rsidRDefault="00743F78" w:rsidP="00743F78">
      <w:pPr>
        <w:tabs>
          <w:tab w:val="left" w:pos="2870"/>
        </w:tabs>
        <w:spacing w:line="360" w:lineRule="auto"/>
        <w:rPr>
          <w:rFonts w:ascii="Times New Roman" w:hAnsi="Times New Roman" w:cs="Times New Roman"/>
          <w:b/>
          <w:sz w:val="28"/>
        </w:rPr>
      </w:pPr>
    </w:p>
    <w:p w14:paraId="34CB03D9" w14:textId="77777777" w:rsidR="007F39BB" w:rsidRDefault="007F39BB" w:rsidP="007F39BB">
      <w:pPr>
        <w:spacing w:line="360" w:lineRule="auto"/>
        <w:jc w:val="center"/>
        <w:rPr>
          <w:rFonts w:ascii="Times New Roman" w:hAnsi="Times New Roman" w:cs="Times New Roman"/>
          <w:b/>
          <w:sz w:val="28"/>
        </w:rPr>
      </w:pPr>
    </w:p>
    <w:p w14:paraId="49266E2A" w14:textId="33FD48C1" w:rsidR="007F39BB" w:rsidRDefault="00A45B66" w:rsidP="00A45B66">
      <w:pPr>
        <w:tabs>
          <w:tab w:val="left" w:pos="3090"/>
        </w:tabs>
        <w:spacing w:line="360" w:lineRule="auto"/>
        <w:rPr>
          <w:rFonts w:ascii="Times New Roman" w:hAnsi="Times New Roman" w:cs="Times New Roman"/>
          <w:b/>
          <w:sz w:val="28"/>
        </w:rPr>
      </w:pPr>
      <w:r>
        <w:rPr>
          <w:rFonts w:ascii="Times New Roman" w:hAnsi="Times New Roman" w:cs="Times New Roman"/>
          <w:b/>
          <w:sz w:val="28"/>
        </w:rPr>
        <w:tab/>
      </w:r>
    </w:p>
    <w:p w14:paraId="3134C2C2" w14:textId="77777777" w:rsidR="00A45B66" w:rsidRDefault="00A45B66" w:rsidP="00A45B66">
      <w:pPr>
        <w:tabs>
          <w:tab w:val="left" w:pos="3090"/>
        </w:tabs>
        <w:spacing w:line="360" w:lineRule="auto"/>
        <w:rPr>
          <w:rFonts w:ascii="Times New Roman" w:hAnsi="Times New Roman" w:cs="Times New Roman"/>
          <w:b/>
          <w:sz w:val="28"/>
        </w:rPr>
      </w:pPr>
    </w:p>
    <w:p w14:paraId="0494F387" w14:textId="77777777" w:rsidR="00A45B66" w:rsidRDefault="00A45B66" w:rsidP="00A45B66">
      <w:pPr>
        <w:tabs>
          <w:tab w:val="left" w:pos="3090"/>
        </w:tabs>
        <w:spacing w:line="360" w:lineRule="auto"/>
        <w:rPr>
          <w:rFonts w:ascii="Times New Roman" w:hAnsi="Times New Roman" w:cs="Times New Roman"/>
          <w:b/>
          <w:sz w:val="28"/>
        </w:rPr>
      </w:pPr>
    </w:p>
    <w:p w14:paraId="34A5B96F" w14:textId="77777777" w:rsidR="00A45B66" w:rsidRDefault="00A45B66" w:rsidP="00A45B66">
      <w:pPr>
        <w:tabs>
          <w:tab w:val="left" w:pos="3090"/>
        </w:tabs>
        <w:spacing w:line="360" w:lineRule="auto"/>
        <w:rPr>
          <w:rFonts w:ascii="Times New Roman" w:hAnsi="Times New Roman" w:cs="Times New Roman"/>
          <w:b/>
          <w:sz w:val="28"/>
        </w:rPr>
      </w:pPr>
    </w:p>
    <w:p w14:paraId="07D0F8E1" w14:textId="77777777" w:rsidR="00A45B66" w:rsidRDefault="00A45B66" w:rsidP="00A45B66">
      <w:pPr>
        <w:tabs>
          <w:tab w:val="left" w:pos="3090"/>
        </w:tabs>
        <w:spacing w:line="360" w:lineRule="auto"/>
        <w:rPr>
          <w:rFonts w:ascii="Times New Roman" w:hAnsi="Times New Roman" w:cs="Times New Roman"/>
          <w:b/>
          <w:sz w:val="28"/>
        </w:rPr>
      </w:pPr>
    </w:p>
    <w:p w14:paraId="28166911" w14:textId="77777777" w:rsidR="007F39BB" w:rsidRDefault="007F39BB" w:rsidP="007F39BB">
      <w:pPr>
        <w:spacing w:line="360" w:lineRule="auto"/>
        <w:jc w:val="center"/>
        <w:rPr>
          <w:rFonts w:ascii="Times New Roman" w:hAnsi="Times New Roman" w:cs="Times New Roman"/>
          <w:b/>
          <w:sz w:val="28"/>
        </w:rPr>
      </w:pPr>
    </w:p>
    <w:p w14:paraId="134EBC7E" w14:textId="77777777" w:rsidR="007F39BB" w:rsidRDefault="007F39BB" w:rsidP="007F39BB">
      <w:pPr>
        <w:spacing w:line="360" w:lineRule="auto"/>
        <w:jc w:val="center"/>
        <w:rPr>
          <w:rFonts w:ascii="Times New Roman" w:hAnsi="Times New Roman" w:cs="Times New Roman"/>
          <w:b/>
          <w:sz w:val="28"/>
        </w:rPr>
      </w:pPr>
    </w:p>
    <w:p w14:paraId="35A8D6D7" w14:textId="245CFA0A" w:rsidR="007F39BB" w:rsidRDefault="007F39BB" w:rsidP="007F39BB">
      <w:pPr>
        <w:spacing w:line="360" w:lineRule="auto"/>
        <w:jc w:val="center"/>
        <w:rPr>
          <w:rFonts w:ascii="Times New Roman" w:hAnsi="Times New Roman" w:cs="Times New Roman"/>
          <w:b/>
          <w:sz w:val="28"/>
        </w:rPr>
      </w:pPr>
      <w:r>
        <w:rPr>
          <w:rFonts w:ascii="Times New Roman" w:hAnsi="Times New Roman" w:cs="Times New Roman"/>
          <w:b/>
          <w:sz w:val="28"/>
        </w:rPr>
        <w:t>LIST OF FIGURES</w:t>
      </w:r>
    </w:p>
    <w:tbl>
      <w:tblPr>
        <w:tblStyle w:val="TableGrid"/>
        <w:tblW w:w="0" w:type="auto"/>
        <w:tblLook w:val="04A0" w:firstRow="1" w:lastRow="0" w:firstColumn="1" w:lastColumn="0" w:noHBand="0" w:noVBand="1"/>
      </w:tblPr>
      <w:tblGrid>
        <w:gridCol w:w="3005"/>
        <w:gridCol w:w="4645"/>
        <w:gridCol w:w="1366"/>
      </w:tblGrid>
      <w:tr w:rsidR="007F39BB" w14:paraId="4217449E" w14:textId="77777777" w:rsidTr="00410705">
        <w:tc>
          <w:tcPr>
            <w:tcW w:w="3005" w:type="dxa"/>
          </w:tcPr>
          <w:p w14:paraId="2946C78E" w14:textId="77777777" w:rsidR="007F39BB" w:rsidRDefault="007F39BB" w:rsidP="00410705">
            <w:pPr>
              <w:spacing w:line="360" w:lineRule="auto"/>
              <w:jc w:val="center"/>
              <w:rPr>
                <w:rFonts w:ascii="Times New Roman" w:hAnsi="Times New Roman" w:cs="Times New Roman"/>
                <w:b/>
                <w:sz w:val="28"/>
              </w:rPr>
            </w:pPr>
            <w:r>
              <w:rPr>
                <w:rFonts w:ascii="Times New Roman" w:hAnsi="Times New Roman" w:cs="Times New Roman"/>
                <w:b/>
                <w:sz w:val="28"/>
              </w:rPr>
              <w:t>Figure No</w:t>
            </w:r>
          </w:p>
        </w:tc>
        <w:tc>
          <w:tcPr>
            <w:tcW w:w="4645" w:type="dxa"/>
          </w:tcPr>
          <w:p w14:paraId="1B625713" w14:textId="77777777" w:rsidR="007F39BB" w:rsidRDefault="007F39BB" w:rsidP="00410705">
            <w:pPr>
              <w:spacing w:line="360" w:lineRule="auto"/>
              <w:jc w:val="center"/>
              <w:rPr>
                <w:rFonts w:ascii="Times New Roman" w:hAnsi="Times New Roman" w:cs="Times New Roman"/>
                <w:b/>
                <w:sz w:val="28"/>
              </w:rPr>
            </w:pPr>
            <w:r>
              <w:rPr>
                <w:rFonts w:ascii="Times New Roman" w:hAnsi="Times New Roman" w:cs="Times New Roman"/>
                <w:b/>
                <w:sz w:val="28"/>
              </w:rPr>
              <w:t>Figure Name</w:t>
            </w:r>
          </w:p>
        </w:tc>
        <w:tc>
          <w:tcPr>
            <w:tcW w:w="1366" w:type="dxa"/>
          </w:tcPr>
          <w:p w14:paraId="26B32821" w14:textId="77777777" w:rsidR="007F39BB" w:rsidRDefault="007F39BB" w:rsidP="00410705">
            <w:pPr>
              <w:spacing w:line="360" w:lineRule="auto"/>
              <w:jc w:val="center"/>
              <w:rPr>
                <w:rFonts w:ascii="Times New Roman" w:hAnsi="Times New Roman" w:cs="Times New Roman"/>
                <w:b/>
                <w:sz w:val="28"/>
              </w:rPr>
            </w:pPr>
            <w:r>
              <w:rPr>
                <w:rFonts w:ascii="Times New Roman" w:hAnsi="Times New Roman" w:cs="Times New Roman"/>
                <w:b/>
                <w:sz w:val="28"/>
              </w:rPr>
              <w:t>Page No</w:t>
            </w:r>
          </w:p>
        </w:tc>
      </w:tr>
      <w:tr w:rsidR="007F39BB" w14:paraId="7B0F42DE" w14:textId="77777777" w:rsidTr="00410705">
        <w:tc>
          <w:tcPr>
            <w:tcW w:w="3005" w:type="dxa"/>
          </w:tcPr>
          <w:p w14:paraId="11B037F2"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1</w:t>
            </w:r>
          </w:p>
        </w:tc>
        <w:tc>
          <w:tcPr>
            <w:tcW w:w="4645" w:type="dxa"/>
          </w:tcPr>
          <w:p w14:paraId="305EEA86"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System Architecture</w:t>
            </w:r>
          </w:p>
        </w:tc>
        <w:tc>
          <w:tcPr>
            <w:tcW w:w="1366" w:type="dxa"/>
          </w:tcPr>
          <w:p w14:paraId="4457E594"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23</w:t>
            </w:r>
          </w:p>
        </w:tc>
      </w:tr>
      <w:tr w:rsidR="007F39BB" w14:paraId="1AC18DD6" w14:textId="77777777" w:rsidTr="00410705">
        <w:tc>
          <w:tcPr>
            <w:tcW w:w="3005" w:type="dxa"/>
          </w:tcPr>
          <w:p w14:paraId="13853244"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2</w:t>
            </w:r>
          </w:p>
        </w:tc>
        <w:tc>
          <w:tcPr>
            <w:tcW w:w="4645" w:type="dxa"/>
          </w:tcPr>
          <w:p w14:paraId="77E618AA"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Flow Diagram</w:t>
            </w:r>
          </w:p>
        </w:tc>
        <w:tc>
          <w:tcPr>
            <w:tcW w:w="1366" w:type="dxa"/>
          </w:tcPr>
          <w:p w14:paraId="514D3A47"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26</w:t>
            </w:r>
          </w:p>
        </w:tc>
      </w:tr>
      <w:tr w:rsidR="007F39BB" w14:paraId="2F508F1A" w14:textId="77777777" w:rsidTr="00410705">
        <w:tc>
          <w:tcPr>
            <w:tcW w:w="3005" w:type="dxa"/>
          </w:tcPr>
          <w:p w14:paraId="0E6B0EA1"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3</w:t>
            </w:r>
          </w:p>
        </w:tc>
        <w:tc>
          <w:tcPr>
            <w:tcW w:w="4645" w:type="dxa"/>
          </w:tcPr>
          <w:p w14:paraId="3C1CFFB2"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Model prediction</w:t>
            </w:r>
          </w:p>
        </w:tc>
        <w:tc>
          <w:tcPr>
            <w:tcW w:w="1366" w:type="dxa"/>
          </w:tcPr>
          <w:p w14:paraId="3F8A14E6"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50</w:t>
            </w:r>
          </w:p>
        </w:tc>
      </w:tr>
      <w:tr w:rsidR="007F39BB" w14:paraId="57933E28" w14:textId="77777777" w:rsidTr="00410705">
        <w:tc>
          <w:tcPr>
            <w:tcW w:w="3005" w:type="dxa"/>
          </w:tcPr>
          <w:p w14:paraId="408EA03A"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4</w:t>
            </w:r>
          </w:p>
        </w:tc>
        <w:tc>
          <w:tcPr>
            <w:tcW w:w="4645" w:type="dxa"/>
          </w:tcPr>
          <w:p w14:paraId="3AA5AB5C"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Website Login Page</w:t>
            </w:r>
          </w:p>
        </w:tc>
        <w:tc>
          <w:tcPr>
            <w:tcW w:w="1366" w:type="dxa"/>
          </w:tcPr>
          <w:p w14:paraId="00ABBD8B"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50</w:t>
            </w:r>
          </w:p>
        </w:tc>
      </w:tr>
      <w:tr w:rsidR="007F39BB" w14:paraId="427CD346" w14:textId="77777777" w:rsidTr="00410705">
        <w:tc>
          <w:tcPr>
            <w:tcW w:w="3005" w:type="dxa"/>
          </w:tcPr>
          <w:p w14:paraId="46C47B5E"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5</w:t>
            </w:r>
          </w:p>
        </w:tc>
        <w:tc>
          <w:tcPr>
            <w:tcW w:w="4645" w:type="dxa"/>
          </w:tcPr>
          <w:p w14:paraId="7ABDAD98"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Key Features</w:t>
            </w:r>
          </w:p>
        </w:tc>
        <w:tc>
          <w:tcPr>
            <w:tcW w:w="1366" w:type="dxa"/>
          </w:tcPr>
          <w:p w14:paraId="59B9A85D" w14:textId="77777777" w:rsidR="007F39BB" w:rsidRDefault="007F39BB" w:rsidP="00410705">
            <w:pPr>
              <w:spacing w:line="360" w:lineRule="auto"/>
              <w:jc w:val="center"/>
              <w:rPr>
                <w:rFonts w:ascii="Times New Roman" w:hAnsi="Times New Roman" w:cs="Times New Roman"/>
                <w:bCs/>
                <w:sz w:val="28"/>
              </w:rPr>
            </w:pPr>
            <w:r>
              <w:rPr>
                <w:rFonts w:ascii="Times New Roman" w:hAnsi="Times New Roman" w:cs="Times New Roman"/>
                <w:bCs/>
                <w:sz w:val="28"/>
              </w:rPr>
              <w:t>51</w:t>
            </w:r>
          </w:p>
        </w:tc>
      </w:tr>
    </w:tbl>
    <w:p w14:paraId="2C1A71EA" w14:textId="77777777" w:rsidR="003E0CCB" w:rsidRDefault="003E0CCB" w:rsidP="00D07D7A">
      <w:pPr>
        <w:rPr>
          <w:rFonts w:ascii="Times New Roman" w:hAnsi="Times New Roman" w:cs="Times New Roman"/>
          <w:b/>
          <w:bCs/>
          <w:sz w:val="28"/>
          <w:lang w:val="en-US"/>
        </w:rPr>
      </w:pPr>
    </w:p>
    <w:p w14:paraId="0D2DB542" w14:textId="77777777" w:rsidR="003E0CCB" w:rsidRDefault="003E0CCB" w:rsidP="00D07D7A">
      <w:pPr>
        <w:rPr>
          <w:rFonts w:ascii="Times New Roman" w:hAnsi="Times New Roman" w:cs="Times New Roman"/>
          <w:b/>
          <w:bCs/>
          <w:sz w:val="28"/>
          <w:lang w:val="en-US"/>
        </w:rPr>
      </w:pPr>
    </w:p>
    <w:p w14:paraId="6FD984F5" w14:textId="77777777" w:rsidR="003E0CCB" w:rsidRDefault="003E0CCB" w:rsidP="00D07D7A">
      <w:pPr>
        <w:rPr>
          <w:rFonts w:ascii="Times New Roman" w:hAnsi="Times New Roman" w:cs="Times New Roman"/>
          <w:b/>
          <w:bCs/>
          <w:sz w:val="28"/>
          <w:lang w:val="en-US"/>
        </w:rPr>
      </w:pPr>
    </w:p>
    <w:p w14:paraId="3D7D30C3" w14:textId="77777777" w:rsidR="003E0CCB" w:rsidRDefault="003E0CCB" w:rsidP="00D07D7A">
      <w:pPr>
        <w:rPr>
          <w:rFonts w:ascii="Times New Roman" w:hAnsi="Times New Roman" w:cs="Times New Roman"/>
          <w:b/>
          <w:bCs/>
          <w:sz w:val="28"/>
          <w:lang w:val="en-US"/>
        </w:rPr>
      </w:pPr>
    </w:p>
    <w:p w14:paraId="3C96B638" w14:textId="77777777" w:rsidR="003E0CCB" w:rsidRDefault="003E0CCB" w:rsidP="00D07D7A">
      <w:pPr>
        <w:rPr>
          <w:rFonts w:ascii="Times New Roman" w:hAnsi="Times New Roman" w:cs="Times New Roman"/>
          <w:b/>
          <w:bCs/>
          <w:sz w:val="28"/>
          <w:lang w:val="en-US"/>
        </w:rPr>
      </w:pPr>
    </w:p>
    <w:p w14:paraId="387EB696" w14:textId="77777777" w:rsidR="003E0CCB" w:rsidRDefault="003E0CCB" w:rsidP="00D07D7A">
      <w:pPr>
        <w:rPr>
          <w:rFonts w:ascii="Times New Roman" w:hAnsi="Times New Roman" w:cs="Times New Roman"/>
          <w:b/>
          <w:bCs/>
          <w:sz w:val="28"/>
          <w:lang w:val="en-US"/>
        </w:rPr>
      </w:pPr>
    </w:p>
    <w:p w14:paraId="644B1AB1" w14:textId="77777777" w:rsidR="003E0CCB" w:rsidRDefault="003E0CCB" w:rsidP="00D07D7A">
      <w:pPr>
        <w:rPr>
          <w:rFonts w:ascii="Times New Roman" w:hAnsi="Times New Roman" w:cs="Times New Roman"/>
          <w:b/>
          <w:bCs/>
          <w:sz w:val="28"/>
          <w:lang w:val="en-US"/>
        </w:rPr>
      </w:pPr>
    </w:p>
    <w:p w14:paraId="2D732AA4" w14:textId="77777777" w:rsidR="004A48EC" w:rsidRDefault="004A48EC" w:rsidP="00D07D7A">
      <w:pPr>
        <w:rPr>
          <w:rFonts w:ascii="Times New Roman" w:hAnsi="Times New Roman" w:cs="Times New Roman"/>
          <w:b/>
          <w:bCs/>
          <w:sz w:val="28"/>
          <w:lang w:val="en-US"/>
        </w:rPr>
      </w:pPr>
    </w:p>
    <w:p w14:paraId="105FF869" w14:textId="77777777" w:rsidR="004A48EC" w:rsidRDefault="004A48EC" w:rsidP="00D07D7A">
      <w:pPr>
        <w:rPr>
          <w:rFonts w:ascii="Times New Roman" w:hAnsi="Times New Roman" w:cs="Times New Roman"/>
          <w:b/>
          <w:bCs/>
          <w:sz w:val="28"/>
          <w:lang w:val="en-US"/>
        </w:rPr>
      </w:pPr>
    </w:p>
    <w:p w14:paraId="6A75EFA8" w14:textId="77777777" w:rsidR="004A48EC" w:rsidRDefault="004A48EC" w:rsidP="00D07D7A">
      <w:pPr>
        <w:rPr>
          <w:rFonts w:ascii="Times New Roman" w:hAnsi="Times New Roman" w:cs="Times New Roman"/>
          <w:b/>
          <w:bCs/>
          <w:sz w:val="28"/>
          <w:lang w:val="en-US"/>
        </w:rPr>
      </w:pPr>
    </w:p>
    <w:p w14:paraId="17E7FAED" w14:textId="77777777" w:rsidR="004A48EC" w:rsidRDefault="004A48EC" w:rsidP="00D07D7A">
      <w:pPr>
        <w:rPr>
          <w:rFonts w:ascii="Times New Roman" w:hAnsi="Times New Roman" w:cs="Times New Roman"/>
          <w:b/>
          <w:bCs/>
          <w:sz w:val="28"/>
          <w:lang w:val="en-US"/>
        </w:rPr>
      </w:pPr>
    </w:p>
    <w:p w14:paraId="69CEE978" w14:textId="77777777" w:rsidR="003E0CCB" w:rsidRDefault="003E0CCB" w:rsidP="00D07D7A">
      <w:pPr>
        <w:rPr>
          <w:rFonts w:ascii="Times New Roman" w:hAnsi="Times New Roman" w:cs="Times New Roman"/>
          <w:b/>
          <w:bCs/>
          <w:sz w:val="28"/>
          <w:lang w:val="en-US"/>
        </w:rPr>
      </w:pPr>
    </w:p>
    <w:p w14:paraId="50E4C7D1" w14:textId="77777777" w:rsidR="00A45B66" w:rsidRDefault="00A45B66" w:rsidP="00D07D7A">
      <w:pPr>
        <w:rPr>
          <w:rFonts w:ascii="Times New Roman" w:hAnsi="Times New Roman" w:cs="Times New Roman"/>
          <w:b/>
          <w:bCs/>
          <w:sz w:val="28"/>
          <w:lang w:val="en-US"/>
        </w:rPr>
      </w:pPr>
    </w:p>
    <w:p w14:paraId="6BE3D1B8" w14:textId="77777777" w:rsidR="00A45B66" w:rsidRDefault="00A45B66" w:rsidP="00D07D7A">
      <w:pPr>
        <w:rPr>
          <w:rFonts w:ascii="Times New Roman" w:hAnsi="Times New Roman" w:cs="Times New Roman"/>
          <w:b/>
          <w:bCs/>
          <w:sz w:val="28"/>
          <w:lang w:val="en-US"/>
        </w:rPr>
      </w:pPr>
    </w:p>
    <w:p w14:paraId="510FC90B" w14:textId="77777777" w:rsidR="00A45B66" w:rsidRDefault="00A45B66" w:rsidP="00D07D7A">
      <w:pPr>
        <w:rPr>
          <w:rFonts w:ascii="Times New Roman" w:hAnsi="Times New Roman" w:cs="Times New Roman"/>
          <w:b/>
          <w:bCs/>
          <w:sz w:val="28"/>
          <w:lang w:val="en-US"/>
        </w:rPr>
      </w:pPr>
    </w:p>
    <w:p w14:paraId="59208268" w14:textId="77777777" w:rsidR="00A45B66" w:rsidRDefault="00A45B66" w:rsidP="00D07D7A">
      <w:pPr>
        <w:rPr>
          <w:rFonts w:ascii="Times New Roman" w:hAnsi="Times New Roman" w:cs="Times New Roman"/>
          <w:b/>
          <w:bCs/>
          <w:sz w:val="28"/>
          <w:lang w:val="en-US"/>
        </w:rPr>
      </w:pPr>
    </w:p>
    <w:p w14:paraId="2622628C" w14:textId="77777777" w:rsidR="00A45B66" w:rsidRDefault="00A45B66" w:rsidP="00D07D7A">
      <w:pPr>
        <w:rPr>
          <w:rFonts w:ascii="Times New Roman" w:hAnsi="Times New Roman" w:cs="Times New Roman"/>
          <w:b/>
          <w:bCs/>
          <w:sz w:val="28"/>
          <w:lang w:val="en-US"/>
        </w:rPr>
      </w:pPr>
    </w:p>
    <w:p w14:paraId="3928DACD" w14:textId="77777777" w:rsidR="003E0CCB" w:rsidRDefault="003E0CCB" w:rsidP="00D07D7A">
      <w:pPr>
        <w:rPr>
          <w:rFonts w:ascii="Times New Roman" w:hAnsi="Times New Roman" w:cs="Times New Roman"/>
          <w:b/>
          <w:bCs/>
          <w:sz w:val="28"/>
          <w:lang w:val="en-US"/>
        </w:rPr>
      </w:pPr>
    </w:p>
    <w:p w14:paraId="223EFB7F" w14:textId="77777777" w:rsidR="003E0CCB" w:rsidRDefault="003E0CCB" w:rsidP="00D07D7A">
      <w:pPr>
        <w:rPr>
          <w:rFonts w:ascii="Times New Roman" w:hAnsi="Times New Roman" w:cs="Times New Roman"/>
          <w:b/>
          <w:bCs/>
          <w:sz w:val="28"/>
          <w:lang w:val="en-US"/>
        </w:rPr>
      </w:pPr>
    </w:p>
    <w:p w14:paraId="530CDC42" w14:textId="77777777" w:rsidR="003E0CCB" w:rsidRDefault="003E0CCB" w:rsidP="00D07D7A">
      <w:pPr>
        <w:rPr>
          <w:rFonts w:ascii="Times New Roman" w:hAnsi="Times New Roman" w:cs="Times New Roman"/>
          <w:b/>
          <w:bCs/>
          <w:sz w:val="28"/>
          <w:lang w:val="en-US"/>
        </w:rPr>
      </w:pPr>
    </w:p>
    <w:p w14:paraId="607ED087" w14:textId="42974FAF" w:rsidR="00F65374" w:rsidRPr="003D24C3" w:rsidRDefault="003E0CCB" w:rsidP="00D07D7A">
      <w:pPr>
        <w:rPr>
          <w:rFonts w:ascii="Times New Roman" w:hAnsi="Times New Roman" w:cs="Times New Roman"/>
          <w:b/>
          <w:bCs/>
          <w:sz w:val="28"/>
          <w:lang w:val="en-US"/>
        </w:rPr>
      </w:pPr>
      <w:r>
        <w:rPr>
          <w:rFonts w:ascii="Times New Roman" w:hAnsi="Times New Roman" w:cs="Times New Roman"/>
          <w:b/>
          <w:bCs/>
          <w:sz w:val="28"/>
          <w:lang w:val="en-US"/>
        </w:rPr>
        <w:t xml:space="preserve">                                                    </w:t>
      </w:r>
      <w:r w:rsidR="0068034F" w:rsidRPr="003D24C3">
        <w:rPr>
          <w:rFonts w:ascii="Times New Roman" w:hAnsi="Times New Roman" w:cs="Times New Roman"/>
          <w:b/>
          <w:bCs/>
          <w:sz w:val="28"/>
          <w:lang w:val="en-US"/>
        </w:rPr>
        <w:t>CHAPTER 1</w:t>
      </w:r>
    </w:p>
    <w:p w14:paraId="390ED7B2" w14:textId="2F574426" w:rsidR="00EC6FF1" w:rsidRPr="003D24C3" w:rsidRDefault="0068034F" w:rsidP="00EC6FF1">
      <w:pPr>
        <w:jc w:val="center"/>
        <w:rPr>
          <w:rFonts w:ascii="Times New Roman" w:hAnsi="Times New Roman" w:cs="Times New Roman"/>
          <w:b/>
          <w:bCs/>
          <w:sz w:val="28"/>
          <w:lang w:val="en-US"/>
        </w:rPr>
      </w:pPr>
      <w:r w:rsidRPr="003D24C3">
        <w:rPr>
          <w:rFonts w:ascii="Times New Roman" w:hAnsi="Times New Roman" w:cs="Times New Roman"/>
          <w:b/>
          <w:bCs/>
          <w:sz w:val="28"/>
          <w:lang w:val="en-US"/>
        </w:rPr>
        <w:t>INTRODUCTION</w:t>
      </w:r>
    </w:p>
    <w:p w14:paraId="2D298658" w14:textId="01E21BF2" w:rsidR="0068034F" w:rsidRDefault="0068034F" w:rsidP="0068034F">
      <w:pPr>
        <w:pStyle w:val="ListParagraph"/>
        <w:numPr>
          <w:ilvl w:val="1"/>
          <w:numId w:val="1"/>
        </w:numPr>
        <w:rPr>
          <w:rFonts w:ascii="Times New Roman" w:hAnsi="Times New Roman" w:cs="Times New Roman"/>
          <w:b/>
          <w:bCs/>
          <w:sz w:val="28"/>
          <w:lang w:val="en-US"/>
        </w:rPr>
      </w:pPr>
      <w:r w:rsidRPr="003D24C3">
        <w:rPr>
          <w:rFonts w:ascii="Times New Roman" w:hAnsi="Times New Roman" w:cs="Times New Roman"/>
          <w:b/>
          <w:bCs/>
          <w:sz w:val="28"/>
          <w:lang w:val="en-US"/>
        </w:rPr>
        <w:t>GENERAL</w:t>
      </w:r>
    </w:p>
    <w:p w14:paraId="7EE9BFAC" w14:textId="77777777" w:rsidR="0013332E" w:rsidRPr="00D07D7A" w:rsidRDefault="0013332E" w:rsidP="00D07D7A">
      <w:pPr>
        <w:spacing w:after="0" w:line="276" w:lineRule="auto"/>
        <w:jc w:val="both"/>
        <w:rPr>
          <w:rFonts w:ascii="Times New Roman" w:eastAsia="Times New Roman" w:hAnsi="Times New Roman" w:cs="Times New Roman"/>
          <w:kern w:val="0"/>
          <w:sz w:val="28"/>
          <w:lang w:eastAsia="en-IN" w:bidi="ar-SA"/>
          <w14:ligatures w14:val="none"/>
        </w:rPr>
      </w:pPr>
      <w:r w:rsidRPr="00D07D7A">
        <w:rPr>
          <w:rFonts w:ascii="Times New Roman" w:eastAsia="Times New Roman" w:hAnsi="Times New Roman" w:cs="Times New Roman"/>
          <w:kern w:val="0"/>
          <w:sz w:val="28"/>
          <w:lang w:eastAsia="en-IN" w:bidi="ar-SA"/>
          <w14:ligatures w14:val="none"/>
        </w:rPr>
        <w:t xml:space="preserve">Smart grid management refers to the integration of advanced digital and communication technology with traditional electrical grids to make them more efficient, resilient, and flexible. A smart grid can dynamically balance electricity supply and demand, handle disruptions, and optimize energy distribution. This innovative system connects power producers, consumers, and storage solutions in a responsive, data-driven network that can meet the needs of an evolving energy landscape. </w:t>
      </w:r>
    </w:p>
    <w:p w14:paraId="686B2138" w14:textId="77777777" w:rsidR="0013332E" w:rsidRPr="006C0DFB" w:rsidRDefault="0013332E" w:rsidP="00D07D7A">
      <w:pPr>
        <w:pStyle w:val="ListParagraph"/>
        <w:spacing w:after="0" w:line="276" w:lineRule="auto"/>
        <w:ind w:left="420"/>
        <w:jc w:val="both"/>
        <w:rPr>
          <w:rFonts w:ascii="Times New Roman" w:eastAsia="Times New Roman" w:hAnsi="Times New Roman" w:cs="Times New Roman"/>
          <w:kern w:val="0"/>
          <w:sz w:val="28"/>
          <w:lang w:eastAsia="en-IN" w:bidi="ar-SA"/>
          <w14:ligatures w14:val="none"/>
        </w:rPr>
      </w:pPr>
    </w:p>
    <w:p w14:paraId="70E6455F" w14:textId="77777777" w:rsidR="0013332E" w:rsidRPr="00D07D7A" w:rsidRDefault="0013332E" w:rsidP="00D07D7A">
      <w:pPr>
        <w:spacing w:after="0" w:line="276" w:lineRule="auto"/>
        <w:jc w:val="both"/>
        <w:rPr>
          <w:rFonts w:ascii="Times New Roman" w:eastAsia="Times New Roman" w:hAnsi="Times New Roman" w:cs="Times New Roman"/>
          <w:kern w:val="0"/>
          <w:sz w:val="28"/>
          <w:lang w:eastAsia="en-IN" w:bidi="ar-SA"/>
          <w14:ligatures w14:val="none"/>
        </w:rPr>
      </w:pPr>
      <w:r w:rsidRPr="00D07D7A">
        <w:rPr>
          <w:rFonts w:ascii="Times New Roman" w:eastAsia="Times New Roman" w:hAnsi="Times New Roman" w:cs="Times New Roman"/>
          <w:kern w:val="0"/>
          <w:sz w:val="28"/>
          <w:lang w:eastAsia="en-IN" w:bidi="ar-SA"/>
          <w14:ligatures w14:val="none"/>
        </w:rPr>
        <w:t>One of the primary goals of smart grid management is to achieve cost efficiency by reducing energy waste, lowering operational costs, and minimizing the need for costly infrastructure upgrades. Smart grids enable utilities to monitor and control the grid in real-time, using advanced data analytics to predict demand patterns, detect issues, and streamline energy distribution. For example, demand response programs allow consumers to shift usage during peak times, which helps reduce peak demand costs. Additionally, distributed energy resources (DERs) such as solar panels and energy storage can be integrated, allowing for more locally sourced and lower-cost energy options.</w:t>
      </w:r>
    </w:p>
    <w:p w14:paraId="4D003A28" w14:textId="77777777" w:rsidR="0013332E" w:rsidRPr="006C0DFB" w:rsidRDefault="0013332E" w:rsidP="00D07D7A">
      <w:pPr>
        <w:pStyle w:val="ListParagraph"/>
        <w:spacing w:after="0" w:line="276" w:lineRule="auto"/>
        <w:ind w:left="420"/>
        <w:jc w:val="both"/>
        <w:rPr>
          <w:rFonts w:ascii="Times New Roman" w:eastAsia="Times New Roman" w:hAnsi="Times New Roman" w:cs="Times New Roman"/>
          <w:kern w:val="0"/>
          <w:sz w:val="28"/>
          <w:lang w:eastAsia="en-IN" w:bidi="ar-SA"/>
          <w14:ligatures w14:val="none"/>
        </w:rPr>
      </w:pPr>
    </w:p>
    <w:p w14:paraId="1B437FBB" w14:textId="1CC3F90F" w:rsidR="00E94249" w:rsidRPr="00D07D7A" w:rsidRDefault="0013332E" w:rsidP="00D07D7A">
      <w:pPr>
        <w:spacing w:after="0" w:line="276" w:lineRule="auto"/>
        <w:jc w:val="both"/>
        <w:rPr>
          <w:rFonts w:ascii="Times New Roman" w:eastAsia="Times New Roman" w:hAnsi="Times New Roman" w:cs="Times New Roman"/>
          <w:kern w:val="0"/>
          <w:sz w:val="28"/>
          <w:lang w:eastAsia="en-IN" w:bidi="ar-SA"/>
          <w14:ligatures w14:val="none"/>
        </w:rPr>
      </w:pPr>
      <w:r w:rsidRPr="00D07D7A">
        <w:rPr>
          <w:rFonts w:ascii="Times New Roman" w:eastAsia="Times New Roman" w:hAnsi="Times New Roman" w:cs="Times New Roman"/>
          <w:kern w:val="0"/>
          <w:sz w:val="28"/>
          <w:lang w:eastAsia="en-IN" w:bidi="ar-SA"/>
          <w14:ligatures w14:val="none"/>
        </w:rPr>
        <w:t xml:space="preserve">Smart grid technology not only enhances cost efficiency but also contributes to sustainability by supporting renewable energy sources and reducing greenhouse gas emissions. Through improved grid management, utilities can balance the variability of renewable sources, making clean energy more accessible and affordable for consumers. Overall, smart grid management is key to building a </w:t>
      </w:r>
      <w:r w:rsidRPr="00D07D7A">
        <w:rPr>
          <w:rFonts w:ascii="Times New Roman" w:eastAsia="Times New Roman" w:hAnsi="Times New Roman" w:cs="Times New Roman"/>
          <w:kern w:val="0"/>
          <w:sz w:val="28"/>
          <w:lang w:eastAsia="en-IN" w:bidi="ar-SA"/>
          <w14:ligatures w14:val="none"/>
        </w:rPr>
        <w:lastRenderedPageBreak/>
        <w:t>more efficient, sustainable, and cost-effective power infrastructure that meets future energy demands.</w:t>
      </w:r>
    </w:p>
    <w:p w14:paraId="0787E3D5" w14:textId="77777777" w:rsidR="00E94249" w:rsidRPr="006C0DFB" w:rsidRDefault="00E94249" w:rsidP="00D07D7A">
      <w:pPr>
        <w:pBdr>
          <w:bottom w:val="single" w:sz="6" w:space="1" w:color="auto"/>
        </w:pBdr>
        <w:spacing w:after="0" w:line="276" w:lineRule="auto"/>
        <w:jc w:val="both"/>
        <w:rPr>
          <w:rFonts w:ascii="Times New Roman" w:eastAsia="Times New Roman" w:hAnsi="Times New Roman" w:cs="Times New Roman"/>
          <w:vanish/>
          <w:kern w:val="0"/>
          <w:sz w:val="28"/>
          <w:lang w:eastAsia="en-IN" w:bidi="ar-SA"/>
          <w14:ligatures w14:val="none"/>
        </w:rPr>
      </w:pPr>
      <w:r w:rsidRPr="006C0DFB">
        <w:rPr>
          <w:rFonts w:ascii="Times New Roman" w:eastAsia="Times New Roman" w:hAnsi="Times New Roman" w:cs="Times New Roman"/>
          <w:vanish/>
          <w:kern w:val="0"/>
          <w:sz w:val="28"/>
          <w:lang w:eastAsia="en-IN" w:bidi="ar-SA"/>
          <w14:ligatures w14:val="none"/>
        </w:rPr>
        <w:t>Top of Form</w:t>
      </w:r>
    </w:p>
    <w:p w14:paraId="31CC137E" w14:textId="77777777" w:rsidR="00E94249" w:rsidRPr="006C0DFB" w:rsidRDefault="00E94249" w:rsidP="00E94249">
      <w:pPr>
        <w:pStyle w:val="ListParagraph"/>
        <w:numPr>
          <w:ilvl w:val="0"/>
          <w:numId w:val="1"/>
        </w:numPr>
        <w:pBdr>
          <w:top w:val="single" w:sz="6" w:space="1" w:color="auto"/>
        </w:pBdr>
        <w:spacing w:after="0" w:line="240" w:lineRule="auto"/>
        <w:jc w:val="center"/>
        <w:rPr>
          <w:rFonts w:ascii="Times New Roman" w:eastAsia="Times New Roman" w:hAnsi="Times New Roman" w:cs="Times New Roman"/>
          <w:vanish/>
          <w:kern w:val="0"/>
          <w:sz w:val="28"/>
          <w:lang w:eastAsia="en-IN" w:bidi="ar-SA"/>
          <w14:ligatures w14:val="none"/>
        </w:rPr>
      </w:pPr>
      <w:r w:rsidRPr="006C0DFB">
        <w:rPr>
          <w:rFonts w:ascii="Times New Roman" w:eastAsia="Times New Roman" w:hAnsi="Times New Roman" w:cs="Times New Roman"/>
          <w:vanish/>
          <w:kern w:val="0"/>
          <w:sz w:val="28"/>
          <w:lang w:eastAsia="en-IN" w:bidi="ar-SA"/>
          <w14:ligatures w14:val="none"/>
        </w:rPr>
        <w:t>Bottom of Form</w:t>
      </w:r>
    </w:p>
    <w:p w14:paraId="788F5135" w14:textId="77777777" w:rsidR="00410705" w:rsidRDefault="00410705" w:rsidP="00E94249">
      <w:pPr>
        <w:spacing w:line="276" w:lineRule="auto"/>
        <w:rPr>
          <w:rFonts w:ascii="Times New Roman" w:hAnsi="Times New Roman" w:cs="Times New Roman"/>
          <w:b/>
          <w:bCs/>
          <w:sz w:val="28"/>
          <w:lang w:val="en-US"/>
        </w:rPr>
      </w:pPr>
    </w:p>
    <w:p w14:paraId="777A7D0E" w14:textId="14255DE2" w:rsidR="007E1A3B" w:rsidRPr="006C0DFB" w:rsidRDefault="00E94249" w:rsidP="00E94249">
      <w:pPr>
        <w:spacing w:line="276" w:lineRule="auto"/>
        <w:rPr>
          <w:rFonts w:ascii="Times New Roman" w:hAnsi="Times New Roman" w:cs="Times New Roman"/>
          <w:b/>
          <w:bCs/>
          <w:sz w:val="28"/>
          <w:lang w:val="en-US"/>
        </w:rPr>
      </w:pPr>
      <w:r w:rsidRPr="006C0DFB">
        <w:rPr>
          <w:rFonts w:ascii="Times New Roman" w:hAnsi="Times New Roman" w:cs="Times New Roman"/>
          <w:b/>
          <w:bCs/>
          <w:sz w:val="28"/>
          <w:lang w:val="en-US"/>
        </w:rPr>
        <w:t>1.2</w:t>
      </w:r>
      <w:r w:rsidR="007E1A3B" w:rsidRPr="006C0DFB">
        <w:rPr>
          <w:rFonts w:ascii="Times New Roman" w:hAnsi="Times New Roman" w:cs="Times New Roman"/>
          <w:b/>
          <w:bCs/>
          <w:sz w:val="28"/>
          <w:lang w:val="en-US"/>
        </w:rPr>
        <w:t>NEED FOR THE STUDY</w:t>
      </w:r>
    </w:p>
    <w:p w14:paraId="750AA9A6" w14:textId="77777777" w:rsidR="0013332E" w:rsidRPr="006C0DFB" w:rsidRDefault="0013332E" w:rsidP="0013332E">
      <w:pPr>
        <w:spacing w:line="276" w:lineRule="auto"/>
        <w:jc w:val="both"/>
        <w:rPr>
          <w:rFonts w:ascii="Times New Roman" w:hAnsi="Times New Roman" w:cs="Times New Roman"/>
          <w:sz w:val="28"/>
          <w:lang w:val="en-US"/>
        </w:rPr>
      </w:pPr>
      <w:r w:rsidRPr="006C0DFB">
        <w:rPr>
          <w:rFonts w:ascii="Times New Roman" w:hAnsi="Times New Roman" w:cs="Times New Roman"/>
          <w:sz w:val="28"/>
          <w:lang w:val="en-US"/>
        </w:rPr>
        <w:t>The study of smart grid management is increasingly vital due to the rising demand for a stable, reliable, and flexible energy supply. Traditional power grids, designed for simpler, one-way power flows, are inadequate for the modern era’s dynamic needs. Smart grid management research focuses on upgrading grid infrastructure to be more resilient and adaptable, particularly in the face of growing power consumption and extreme weather events. By enhancing monitoring, predictive maintenance, and response systems, smart grids can minimize outages and improve service continuity, thereby ensuring a steady and reliable supply of electricity to homes and businesses.</w:t>
      </w:r>
    </w:p>
    <w:p w14:paraId="72C1F87C" w14:textId="77777777" w:rsidR="0013332E" w:rsidRPr="006C0DFB" w:rsidRDefault="0013332E" w:rsidP="0013332E">
      <w:pPr>
        <w:spacing w:line="276" w:lineRule="auto"/>
        <w:jc w:val="both"/>
        <w:rPr>
          <w:rFonts w:ascii="Times New Roman" w:hAnsi="Times New Roman" w:cs="Times New Roman"/>
          <w:sz w:val="28"/>
          <w:lang w:val="en-US"/>
        </w:rPr>
      </w:pPr>
      <w:r w:rsidRPr="006C0DFB">
        <w:rPr>
          <w:rFonts w:ascii="Times New Roman" w:hAnsi="Times New Roman" w:cs="Times New Roman"/>
          <w:sz w:val="28"/>
          <w:lang w:val="en-US"/>
        </w:rPr>
        <w:t>A major driver behind this study is the global shift towards renewable energy sources, such as solar and wind power, which are inherently variable and require advanced grid management to integrate effectively. Research in smart grid management provides solutions for balancing supply and demand even when renewable energy fluctuates, making a clean energy transition feasible. These studies are essential for reducing greenhouse gas emissions, minimizing dependence on fossil fuels, and ultimately supporting national and global environmental goals.</w:t>
      </w:r>
    </w:p>
    <w:p w14:paraId="7A8773C9" w14:textId="77777777" w:rsidR="0013332E" w:rsidRPr="006C0DFB" w:rsidRDefault="0013332E" w:rsidP="0013332E">
      <w:pPr>
        <w:spacing w:line="276" w:lineRule="auto"/>
        <w:jc w:val="both"/>
        <w:rPr>
          <w:rFonts w:ascii="Times New Roman" w:hAnsi="Times New Roman" w:cs="Times New Roman"/>
          <w:sz w:val="28"/>
          <w:lang w:val="en-US"/>
        </w:rPr>
      </w:pPr>
      <w:r w:rsidRPr="006C0DFB">
        <w:rPr>
          <w:rFonts w:ascii="Times New Roman" w:hAnsi="Times New Roman" w:cs="Times New Roman"/>
          <w:sz w:val="28"/>
          <w:lang w:val="en-US"/>
        </w:rPr>
        <w:t>Furthermore, there is a strong need for smart grid management research to focus on cost efficiency. Rising energy costs impact both utilities and consumers, making it crucial to find ways to lower operational expenses through smart technologies. Cost-saving approaches, such as demand response, loss reduction in power distribution, and predictive maintenance, are integral to smart grid management. Additionally, by enabling decentralized energy production, like home solar systems, smart grids can empower consumers to contribute to the grid, effectively creating a more resilient, decentralized, and cost-effective energy system.</w:t>
      </w:r>
    </w:p>
    <w:p w14:paraId="1AE25B03" w14:textId="2E3A0D98" w:rsidR="004C541E" w:rsidRPr="006C0DFB" w:rsidRDefault="0013332E" w:rsidP="0013332E">
      <w:pPr>
        <w:spacing w:line="276" w:lineRule="auto"/>
        <w:jc w:val="both"/>
        <w:rPr>
          <w:rFonts w:ascii="Times New Roman" w:hAnsi="Times New Roman" w:cs="Times New Roman"/>
          <w:sz w:val="28"/>
          <w:lang w:val="en-US"/>
        </w:rPr>
      </w:pPr>
      <w:r w:rsidRPr="006C0DFB">
        <w:rPr>
          <w:rFonts w:ascii="Times New Roman" w:hAnsi="Times New Roman" w:cs="Times New Roman"/>
          <w:sz w:val="28"/>
          <w:lang w:val="en-US"/>
        </w:rPr>
        <w:t xml:space="preserve">Lastly, the evolution of smart grid technology demands robust cybersecurity and adaptation to regulatory changes. With more digital components embedded in the grid, security is critical to safeguard against cyber threats and ensure energy security. Additionally, as governments prioritize clean energy policies and efficiency improvements, smart grid management research is essential for </w:t>
      </w:r>
      <w:r w:rsidRPr="006C0DFB">
        <w:rPr>
          <w:rFonts w:ascii="Times New Roman" w:hAnsi="Times New Roman" w:cs="Times New Roman"/>
          <w:sz w:val="28"/>
          <w:lang w:val="en-US"/>
        </w:rPr>
        <w:lastRenderedPageBreak/>
        <w:t>developing strategies that align with future regulations. Overall, studying smart grid management is essential for creating an adaptable, sustainable, and economically viable energy infrastructure that meets modern energy needs and supports a greener future.</w:t>
      </w:r>
    </w:p>
    <w:p w14:paraId="2BCD0789" w14:textId="412A9D53" w:rsidR="00C15165" w:rsidRPr="006C0DFB" w:rsidRDefault="009D3D57" w:rsidP="00170019">
      <w:pPr>
        <w:spacing w:line="276" w:lineRule="auto"/>
        <w:jc w:val="both"/>
        <w:rPr>
          <w:rFonts w:ascii="Times New Roman" w:hAnsi="Times New Roman" w:cs="Times New Roman"/>
          <w:b/>
          <w:bCs/>
          <w:sz w:val="28"/>
          <w:lang w:val="en-US"/>
        </w:rPr>
      </w:pPr>
      <w:r w:rsidRPr="006C0DFB">
        <w:rPr>
          <w:rFonts w:ascii="Times New Roman" w:hAnsi="Times New Roman" w:cs="Times New Roman"/>
          <w:b/>
          <w:bCs/>
          <w:sz w:val="28"/>
          <w:lang w:val="en-US"/>
        </w:rPr>
        <w:t xml:space="preserve">1.3 </w:t>
      </w:r>
      <w:r w:rsidR="00C15165" w:rsidRPr="006C0DFB">
        <w:rPr>
          <w:rFonts w:ascii="Times New Roman" w:hAnsi="Times New Roman" w:cs="Times New Roman"/>
          <w:b/>
          <w:bCs/>
          <w:sz w:val="28"/>
          <w:lang w:val="en-US"/>
        </w:rPr>
        <w:t>OBJECTIVES OF THE STUDY</w:t>
      </w:r>
    </w:p>
    <w:p w14:paraId="452A0067" w14:textId="68F632D5" w:rsidR="00170019"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The objectives of a study in smart grid management are typically aimed at enhancing the efficiency, reliability, sustainability, and security of power grids. Here are some key objectives:</w:t>
      </w:r>
    </w:p>
    <w:p w14:paraId="3EDDE0BF" w14:textId="775E3EB0"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 xml:space="preserve"> </w:t>
      </w:r>
      <w:r w:rsidRPr="00170019">
        <w:rPr>
          <w:rFonts w:ascii="Times New Roman" w:hAnsi="Times New Roman" w:cs="Times New Roman"/>
          <w:b/>
          <w:bCs/>
          <w:sz w:val="28"/>
        </w:rPr>
        <w:t>1. Optimize Energy Distribution and Efficiency</w:t>
      </w:r>
      <w:r w:rsidR="00AC5559" w:rsidRPr="00170019">
        <w:rPr>
          <w:rFonts w:ascii="Times New Roman" w:hAnsi="Times New Roman" w:cs="Times New Roman"/>
          <w:b/>
          <w:bCs/>
          <w:sz w:val="28"/>
        </w:rPr>
        <w:t>:</w:t>
      </w:r>
    </w:p>
    <w:p w14:paraId="7F9522E4" w14:textId="141DBE98" w:rsidR="00AC5559"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Develop strategies and technologies to improve the efficient distribution of electricity, reducing energy losses and minimizing operational costs. This includes leveraging data analytics and automation to ensure energy flows meet real-time demand and reduce waste.</w:t>
      </w:r>
    </w:p>
    <w:p w14:paraId="52220A77" w14:textId="17688CAD"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b/>
          <w:bCs/>
          <w:sz w:val="28"/>
        </w:rPr>
        <w:t>2. Integrate Renewable and Distributed Energy Sources</w:t>
      </w:r>
      <w:r w:rsidR="00AC5559" w:rsidRPr="00170019">
        <w:rPr>
          <w:rFonts w:ascii="Times New Roman" w:hAnsi="Times New Roman" w:cs="Times New Roman"/>
          <w:b/>
          <w:bCs/>
          <w:sz w:val="28"/>
        </w:rPr>
        <w:t>:</w:t>
      </w:r>
    </w:p>
    <w:p w14:paraId="1F02CCB7" w14:textId="29AC313B" w:rsidR="00AC5559"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 xml:space="preserve"> Create frameworks and control systems to seamlessly integrate renewable energy sources, such as solar and wind, along with distributed energy resources (DERs) like home batteries and electric vehicles. This objective helps manage the variability of renewables and promotes a cleaner energy mix.</w:t>
      </w:r>
    </w:p>
    <w:p w14:paraId="36C92A59" w14:textId="711C81A1"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b/>
          <w:bCs/>
          <w:sz w:val="28"/>
        </w:rPr>
        <w:t>3. Enhance Grid Resilience and Reliability</w:t>
      </w:r>
      <w:r w:rsidR="00AC5559" w:rsidRPr="00170019">
        <w:rPr>
          <w:rFonts w:ascii="Times New Roman" w:hAnsi="Times New Roman" w:cs="Times New Roman"/>
          <w:b/>
          <w:bCs/>
          <w:sz w:val="28"/>
        </w:rPr>
        <w:t>:</w:t>
      </w:r>
    </w:p>
    <w:p w14:paraId="1144EF46" w14:textId="1C716CD8" w:rsidR="00170019"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Identify methods to improve grid resilience against physical disruptions (such as extreme weather) and operational issues (such</w:t>
      </w:r>
      <w:r w:rsidR="00170019">
        <w:rPr>
          <w:rFonts w:ascii="Times New Roman" w:hAnsi="Times New Roman" w:cs="Times New Roman"/>
          <w:sz w:val="28"/>
        </w:rPr>
        <w:t xml:space="preserve"> </w:t>
      </w:r>
      <w:r w:rsidRPr="00170019">
        <w:rPr>
          <w:rFonts w:ascii="Times New Roman" w:hAnsi="Times New Roman" w:cs="Times New Roman"/>
          <w:sz w:val="28"/>
        </w:rPr>
        <w:t>as equipment failures). Smart grid management seeks to build self-healing networks that can detect, isolate, and address issues with minimal disruption to service.</w:t>
      </w:r>
    </w:p>
    <w:p w14:paraId="02C114F9" w14:textId="2DF0FDCA" w:rsidR="0013332E" w:rsidRPr="00170019" w:rsidRDefault="00AC5559" w:rsidP="00170019">
      <w:pPr>
        <w:spacing w:line="276" w:lineRule="auto"/>
        <w:jc w:val="both"/>
        <w:rPr>
          <w:rFonts w:ascii="Times New Roman" w:hAnsi="Times New Roman" w:cs="Times New Roman"/>
          <w:sz w:val="28"/>
        </w:rPr>
      </w:pPr>
      <w:r w:rsidRPr="00170019">
        <w:rPr>
          <w:rFonts w:ascii="Times New Roman" w:hAnsi="Times New Roman" w:cs="Times New Roman"/>
          <w:b/>
          <w:bCs/>
          <w:sz w:val="28"/>
        </w:rPr>
        <w:t>4.Promote Cost Efficiency:</w:t>
      </w:r>
    </w:p>
    <w:p w14:paraId="444E526C" w14:textId="43A99931"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Establish cost-effective approaches to grid operation, maintenance, and infrastructure development, including demand response programs, predictive maintenance, and optimizing asset utilization. This objective ensures that utilities can reduce expenses, which can translate to lower energy costs for consumers.</w:t>
      </w:r>
    </w:p>
    <w:p w14:paraId="30F158B0" w14:textId="77777777" w:rsidR="00AC5559" w:rsidRPr="006C0DFB" w:rsidRDefault="00AC5559" w:rsidP="00170019">
      <w:pPr>
        <w:pStyle w:val="ListParagraph"/>
        <w:spacing w:line="276" w:lineRule="auto"/>
        <w:ind w:left="420"/>
        <w:jc w:val="both"/>
        <w:rPr>
          <w:rFonts w:ascii="Times New Roman" w:hAnsi="Times New Roman" w:cs="Times New Roman"/>
          <w:sz w:val="28"/>
        </w:rPr>
      </w:pPr>
    </w:p>
    <w:p w14:paraId="67397A38" w14:textId="642A9418" w:rsidR="0013332E" w:rsidRPr="00170019" w:rsidRDefault="0013332E" w:rsidP="00170019">
      <w:pPr>
        <w:spacing w:line="276" w:lineRule="auto"/>
        <w:jc w:val="both"/>
        <w:rPr>
          <w:rFonts w:ascii="Times New Roman" w:hAnsi="Times New Roman" w:cs="Times New Roman"/>
          <w:b/>
          <w:bCs/>
          <w:sz w:val="28"/>
        </w:rPr>
      </w:pPr>
      <w:r w:rsidRPr="00170019">
        <w:rPr>
          <w:rFonts w:ascii="Times New Roman" w:hAnsi="Times New Roman" w:cs="Times New Roman"/>
          <w:b/>
          <w:bCs/>
          <w:sz w:val="28"/>
        </w:rPr>
        <w:t>5. Improve Consumer Engagement and Demand Response</w:t>
      </w:r>
      <w:r w:rsidR="00AC5559" w:rsidRPr="00170019">
        <w:rPr>
          <w:rFonts w:ascii="Times New Roman" w:hAnsi="Times New Roman" w:cs="Times New Roman"/>
          <w:b/>
          <w:bCs/>
          <w:sz w:val="28"/>
        </w:rPr>
        <w:t>:</w:t>
      </w:r>
    </w:p>
    <w:p w14:paraId="63EE9F20" w14:textId="0A5AECB7" w:rsidR="00AC5559"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 xml:space="preserve">Develop methods to involve consumers in grid management through demand response programs, giving them control over their energy usage and costs. This </w:t>
      </w:r>
      <w:r w:rsidRPr="00170019">
        <w:rPr>
          <w:rFonts w:ascii="Times New Roman" w:hAnsi="Times New Roman" w:cs="Times New Roman"/>
          <w:sz w:val="28"/>
        </w:rPr>
        <w:lastRenderedPageBreak/>
        <w:t>includes creating incentives for consumers to reduce or shift their usage during peak times, benefiting both the grid and end users.</w:t>
      </w:r>
    </w:p>
    <w:p w14:paraId="7653E000" w14:textId="77777777" w:rsid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b/>
          <w:bCs/>
          <w:sz w:val="28"/>
        </w:rPr>
        <w:t>6. Enhance Grid Security and Cybersecurity</w:t>
      </w:r>
      <w:r w:rsidR="00AC5559" w:rsidRPr="00170019">
        <w:rPr>
          <w:rFonts w:ascii="Times New Roman" w:hAnsi="Times New Roman" w:cs="Times New Roman"/>
          <w:b/>
          <w:bCs/>
          <w:sz w:val="28"/>
        </w:rPr>
        <w:t>:</w:t>
      </w:r>
    </w:p>
    <w:p w14:paraId="07509A7F" w14:textId="26611AF5"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Address the cybersecurity needs of a digitally connected grid by establishing secure communication protocols, detecting and mitigating cyber threats, and protecting consumer data. This is crucial to ensure a secure, resilient, and trustworthy power system.</w:t>
      </w:r>
    </w:p>
    <w:p w14:paraId="4FBEC4D9" w14:textId="0AC54648" w:rsidR="0013332E" w:rsidRPr="00170019" w:rsidRDefault="0013332E" w:rsidP="00170019">
      <w:pPr>
        <w:spacing w:line="276" w:lineRule="auto"/>
        <w:jc w:val="both"/>
        <w:rPr>
          <w:rFonts w:ascii="Times New Roman" w:hAnsi="Times New Roman" w:cs="Times New Roman"/>
          <w:b/>
          <w:bCs/>
          <w:sz w:val="28"/>
        </w:rPr>
      </w:pPr>
      <w:r w:rsidRPr="00170019">
        <w:rPr>
          <w:rFonts w:ascii="Times New Roman" w:hAnsi="Times New Roman" w:cs="Times New Roman"/>
          <w:b/>
          <w:bCs/>
          <w:sz w:val="28"/>
        </w:rPr>
        <w:t>7. Advance Data Analytics and Predictive Capabilities</w:t>
      </w:r>
      <w:r w:rsidR="00AC5559" w:rsidRPr="00170019">
        <w:rPr>
          <w:rFonts w:ascii="Times New Roman" w:hAnsi="Times New Roman" w:cs="Times New Roman"/>
          <w:b/>
          <w:bCs/>
          <w:sz w:val="28"/>
        </w:rPr>
        <w:t>:</w:t>
      </w:r>
    </w:p>
    <w:p w14:paraId="64928E53" w14:textId="14546C18"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Utilize big data, machine learning, and AI to enable predictive maintenance, real-time monitoring, and accurate demand forecasting. This objective aims to improve decision-making, prevent outages, and optimize grid performance based on data-driven insights.</w:t>
      </w:r>
    </w:p>
    <w:p w14:paraId="5192B443" w14:textId="2A64E964" w:rsidR="0013332E" w:rsidRPr="00170019" w:rsidRDefault="0013332E" w:rsidP="00170019">
      <w:pPr>
        <w:spacing w:line="276" w:lineRule="auto"/>
        <w:jc w:val="both"/>
        <w:rPr>
          <w:rFonts w:ascii="Times New Roman" w:hAnsi="Times New Roman" w:cs="Times New Roman"/>
          <w:b/>
          <w:bCs/>
          <w:sz w:val="28"/>
        </w:rPr>
      </w:pPr>
      <w:r w:rsidRPr="00170019">
        <w:rPr>
          <w:rFonts w:ascii="Times New Roman" w:hAnsi="Times New Roman" w:cs="Times New Roman"/>
          <w:b/>
          <w:bCs/>
          <w:sz w:val="28"/>
        </w:rPr>
        <w:t>8. Support Regulatory Compliance and Policy Goals</w:t>
      </w:r>
      <w:r w:rsidR="00AC5559" w:rsidRPr="00170019">
        <w:rPr>
          <w:rFonts w:ascii="Times New Roman" w:hAnsi="Times New Roman" w:cs="Times New Roman"/>
          <w:b/>
          <w:bCs/>
          <w:sz w:val="28"/>
        </w:rPr>
        <w:t>:</w:t>
      </w:r>
    </w:p>
    <w:p w14:paraId="041A4D34" w14:textId="055CAB1C" w:rsidR="0013332E" w:rsidRPr="00170019" w:rsidRDefault="0013332E" w:rsidP="00170019">
      <w:pPr>
        <w:spacing w:line="276" w:lineRule="auto"/>
        <w:jc w:val="both"/>
        <w:rPr>
          <w:rFonts w:ascii="Times New Roman" w:hAnsi="Times New Roman" w:cs="Times New Roman"/>
          <w:sz w:val="28"/>
        </w:rPr>
      </w:pPr>
      <w:r w:rsidRPr="00170019">
        <w:rPr>
          <w:rFonts w:ascii="Times New Roman" w:hAnsi="Times New Roman" w:cs="Times New Roman"/>
          <w:sz w:val="28"/>
        </w:rPr>
        <w:t>Ensure that smart grid management aligns with national and international energy policies, environmental regulations, and clean energy targets. By developing adaptable strategies, utilities can better meet future regulatory requirements and contribute to broader sustainability goals.</w:t>
      </w:r>
    </w:p>
    <w:p w14:paraId="586AA4D6" w14:textId="77BB2474" w:rsidR="006C0DFB" w:rsidRPr="006C0DFB" w:rsidRDefault="00AC5559" w:rsidP="00170019">
      <w:pPr>
        <w:spacing w:line="276" w:lineRule="auto"/>
        <w:jc w:val="both"/>
        <w:rPr>
          <w:rFonts w:ascii="Times New Roman" w:hAnsi="Times New Roman" w:cs="Times New Roman"/>
          <w:sz w:val="28"/>
        </w:rPr>
      </w:pPr>
      <w:r w:rsidRPr="006C0DFB">
        <w:rPr>
          <w:rFonts w:ascii="Times New Roman" w:hAnsi="Times New Roman" w:cs="Times New Roman"/>
          <w:b/>
          <w:bCs/>
          <w:sz w:val="28"/>
          <w:lang w:val="en-US"/>
        </w:rPr>
        <w:t xml:space="preserve">1.4 </w:t>
      </w:r>
      <w:r w:rsidR="002E2018" w:rsidRPr="006C0DFB">
        <w:rPr>
          <w:rFonts w:ascii="Times New Roman" w:hAnsi="Times New Roman" w:cs="Times New Roman"/>
          <w:b/>
          <w:bCs/>
          <w:sz w:val="28"/>
          <w:lang w:val="en-US"/>
        </w:rPr>
        <w:t>OVERVIEW OF THE PROJECT</w:t>
      </w:r>
    </w:p>
    <w:p w14:paraId="0E4279BD" w14:textId="630A7E3E" w:rsidR="006C0DFB" w:rsidRPr="006C0DFB" w:rsidRDefault="006C0DFB" w:rsidP="00170019">
      <w:pPr>
        <w:spacing w:line="276" w:lineRule="auto"/>
        <w:jc w:val="both"/>
        <w:rPr>
          <w:rFonts w:ascii="Times New Roman" w:hAnsi="Times New Roman" w:cs="Times New Roman"/>
          <w:sz w:val="28"/>
        </w:rPr>
      </w:pPr>
      <w:r w:rsidRPr="006C0DFB">
        <w:rPr>
          <w:rFonts w:ascii="Times New Roman" w:hAnsi="Times New Roman" w:cs="Times New Roman"/>
          <w:sz w:val="28"/>
        </w:rPr>
        <w:t>The Smart Grid Management Project is designed to upgrade the existing power grid infrastructure with advanced digital technology, data analytics, and automation. This project focuses on creating an energy grid that is responsive, efficient, resilient, and adaptable to both traditional and renewable energy sources. Key objectives include optimizing energy distribution, integrating renewable energy sources, reducing operational costs, enhancing grid resilience, and promoting consumer engagement through demand response programs. Additionally, the project prioritizes cybersecurity to safeguard the increasingly digital and interconnected grid infrastructure.</w:t>
      </w:r>
    </w:p>
    <w:p w14:paraId="1FF27665" w14:textId="537A76DE" w:rsidR="006C0DFB" w:rsidRPr="006C0DFB" w:rsidRDefault="006C0DFB" w:rsidP="00170019">
      <w:pPr>
        <w:spacing w:line="276" w:lineRule="auto"/>
        <w:jc w:val="both"/>
        <w:rPr>
          <w:rFonts w:ascii="Times New Roman" w:hAnsi="Times New Roman" w:cs="Times New Roman"/>
          <w:b/>
          <w:bCs/>
          <w:sz w:val="28"/>
        </w:rPr>
      </w:pPr>
      <w:r>
        <w:rPr>
          <w:rFonts w:ascii="Times New Roman" w:hAnsi="Times New Roman" w:cs="Times New Roman"/>
          <w:b/>
          <w:bCs/>
          <w:sz w:val="28"/>
        </w:rPr>
        <w:t>WORKFLOW:</w:t>
      </w:r>
    </w:p>
    <w:p w14:paraId="3611CB90" w14:textId="5081A931" w:rsidR="006C0DFB" w:rsidRPr="00170019" w:rsidRDefault="006C0DFB" w:rsidP="00170019">
      <w:pPr>
        <w:spacing w:line="276" w:lineRule="auto"/>
        <w:jc w:val="both"/>
        <w:rPr>
          <w:rFonts w:ascii="Times New Roman" w:hAnsi="Times New Roman" w:cs="Times New Roman"/>
          <w:b/>
          <w:bCs/>
          <w:sz w:val="28"/>
        </w:rPr>
      </w:pPr>
      <w:r w:rsidRPr="00170019">
        <w:rPr>
          <w:rFonts w:ascii="Times New Roman" w:hAnsi="Times New Roman" w:cs="Times New Roman"/>
          <w:b/>
          <w:bCs/>
          <w:sz w:val="28"/>
        </w:rPr>
        <w:t>1. Data Collection and Monitoring</w:t>
      </w:r>
      <w:r w:rsidR="00170019">
        <w:rPr>
          <w:rFonts w:ascii="Times New Roman" w:hAnsi="Times New Roman" w:cs="Times New Roman"/>
          <w:b/>
          <w:bCs/>
          <w:sz w:val="28"/>
        </w:rPr>
        <w:t>:</w:t>
      </w:r>
    </w:p>
    <w:p w14:paraId="63BB1B3E" w14:textId="230936AE" w:rsidR="006C0DFB" w:rsidRPr="006C0DFB" w:rsidRDefault="006C0DFB" w:rsidP="00170019">
      <w:pPr>
        <w:spacing w:line="276" w:lineRule="auto"/>
        <w:jc w:val="both"/>
        <w:rPr>
          <w:rFonts w:ascii="Times New Roman" w:hAnsi="Times New Roman" w:cs="Times New Roman"/>
          <w:sz w:val="28"/>
        </w:rPr>
      </w:pPr>
      <w:r w:rsidRPr="00170019">
        <w:rPr>
          <w:rFonts w:ascii="Times New Roman" w:hAnsi="Times New Roman" w:cs="Times New Roman"/>
          <w:b/>
          <w:bCs/>
          <w:sz w:val="28"/>
        </w:rPr>
        <w:t xml:space="preserve">   Process</w:t>
      </w:r>
      <w:r w:rsidRPr="006C0DFB">
        <w:rPr>
          <w:rFonts w:ascii="Times New Roman" w:hAnsi="Times New Roman" w:cs="Times New Roman"/>
          <w:sz w:val="28"/>
        </w:rPr>
        <w:t xml:space="preserve">: Data is collected from smart meters, sensors, and IoT devices installed across the grid. These devices monitor various parameters such as energy </w:t>
      </w:r>
      <w:r w:rsidRPr="006C0DFB">
        <w:rPr>
          <w:rFonts w:ascii="Times New Roman" w:hAnsi="Times New Roman" w:cs="Times New Roman"/>
          <w:sz w:val="28"/>
        </w:rPr>
        <w:lastRenderedPageBreak/>
        <w:t>consumption, voltage levels, grid stability, and performance of distributed energy resources (e.g., solar panels, wind turbines).</w:t>
      </w:r>
    </w:p>
    <w:p w14:paraId="1C1101C0" w14:textId="4BCE2248"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Provide a real-time overview of grid status, detect anomalies, and identify demand patterns.</w:t>
      </w:r>
    </w:p>
    <w:p w14:paraId="7A7E7EC7" w14:textId="77777777" w:rsidR="00170019" w:rsidRDefault="00170019" w:rsidP="006C0DFB">
      <w:pPr>
        <w:spacing w:line="276" w:lineRule="auto"/>
        <w:rPr>
          <w:rFonts w:ascii="Times New Roman" w:hAnsi="Times New Roman" w:cs="Times New Roman"/>
          <w:sz w:val="28"/>
        </w:rPr>
      </w:pPr>
    </w:p>
    <w:p w14:paraId="7B01B4E6" w14:textId="61D28CCE"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 xml:space="preserve"> 2. Data Analytics and Predictive </w:t>
      </w:r>
      <w:proofErr w:type="spellStart"/>
      <w:r w:rsidRPr="00170019">
        <w:rPr>
          <w:rFonts w:ascii="Times New Roman" w:hAnsi="Times New Roman" w:cs="Times New Roman"/>
          <w:b/>
          <w:bCs/>
          <w:sz w:val="28"/>
        </w:rPr>
        <w:t>Modeling</w:t>
      </w:r>
      <w:proofErr w:type="spellEnd"/>
      <w:r w:rsidR="00170019">
        <w:rPr>
          <w:rFonts w:ascii="Times New Roman" w:hAnsi="Times New Roman" w:cs="Times New Roman"/>
          <w:b/>
          <w:bCs/>
          <w:sz w:val="28"/>
        </w:rPr>
        <w:t>:</w:t>
      </w:r>
    </w:p>
    <w:p w14:paraId="0B85CB5A" w14:textId="3AA4D0EA" w:rsidR="006C0DFB" w:rsidRPr="006C0DFB" w:rsidRDefault="006C0DFB" w:rsidP="00A45B66">
      <w:pPr>
        <w:spacing w:line="276" w:lineRule="auto"/>
        <w:ind w:left="720"/>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Process:</w:t>
      </w:r>
      <w:r w:rsidRPr="006C0DFB">
        <w:rPr>
          <w:rFonts w:ascii="Times New Roman" w:hAnsi="Times New Roman" w:cs="Times New Roman"/>
          <w:sz w:val="28"/>
        </w:rPr>
        <w:t xml:space="preserve"> Collected data is </w:t>
      </w:r>
      <w:proofErr w:type="spellStart"/>
      <w:r w:rsidRPr="006C0DFB">
        <w:rPr>
          <w:rFonts w:ascii="Times New Roman" w:hAnsi="Times New Roman" w:cs="Times New Roman"/>
          <w:sz w:val="28"/>
        </w:rPr>
        <w:t>analyzed</w:t>
      </w:r>
      <w:proofErr w:type="spellEnd"/>
      <w:r w:rsidRPr="006C0DFB">
        <w:rPr>
          <w:rFonts w:ascii="Times New Roman" w:hAnsi="Times New Roman" w:cs="Times New Roman"/>
          <w:sz w:val="28"/>
        </w:rPr>
        <w:t xml:space="preserve"> using machine learning algorithms and predictive </w:t>
      </w:r>
      <w:proofErr w:type="spellStart"/>
      <w:r w:rsidRPr="006C0DFB">
        <w:rPr>
          <w:rFonts w:ascii="Times New Roman" w:hAnsi="Times New Roman" w:cs="Times New Roman"/>
          <w:sz w:val="28"/>
        </w:rPr>
        <w:t>modeling</w:t>
      </w:r>
      <w:proofErr w:type="spellEnd"/>
      <w:r w:rsidRPr="006C0DFB">
        <w:rPr>
          <w:rFonts w:ascii="Times New Roman" w:hAnsi="Times New Roman" w:cs="Times New Roman"/>
          <w:sz w:val="28"/>
        </w:rPr>
        <w:t xml:space="preserve"> to forecast energy demand, detect faults, and identify maintenance needs. Advanced analytics are used to predict peak demand times and optimize energy distribution across the grid.</w:t>
      </w:r>
    </w:p>
    <w:p w14:paraId="26D6EF79" w14:textId="1A5BC4B1" w:rsidR="006C0DFB" w:rsidRPr="006C0DFB" w:rsidRDefault="006C0DFB" w:rsidP="006C0DFB">
      <w:pPr>
        <w:spacing w:line="276" w:lineRule="auto"/>
        <w:rPr>
          <w:rFonts w:ascii="Times New Roman" w:hAnsi="Times New Roman" w:cs="Times New Roman"/>
          <w:sz w:val="28"/>
        </w:rPr>
      </w:pPr>
      <w:r w:rsidRPr="00170019">
        <w:rPr>
          <w:rFonts w:ascii="Times New Roman" w:hAnsi="Times New Roman" w:cs="Times New Roman"/>
          <w:b/>
          <w:bCs/>
          <w:sz w:val="28"/>
        </w:rPr>
        <w:t xml:space="preserve">   Goal:</w:t>
      </w:r>
      <w:r w:rsidRPr="006C0DFB">
        <w:rPr>
          <w:rFonts w:ascii="Times New Roman" w:hAnsi="Times New Roman" w:cs="Times New Roman"/>
          <w:sz w:val="28"/>
        </w:rPr>
        <w:t xml:space="preserve"> Enable proactive decision-making, improve demand forecasting accuracy, and optimize resource allocation to prevent overloads and ensure efficient power flow.</w:t>
      </w:r>
    </w:p>
    <w:p w14:paraId="0A1779FD" w14:textId="6570A60E"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3. Demand Response and Load Management</w:t>
      </w:r>
      <w:r w:rsidR="00170019">
        <w:rPr>
          <w:rFonts w:ascii="Times New Roman" w:hAnsi="Times New Roman" w:cs="Times New Roman"/>
          <w:b/>
          <w:bCs/>
          <w:sz w:val="28"/>
        </w:rPr>
        <w:t>:</w:t>
      </w:r>
    </w:p>
    <w:p w14:paraId="41AF8845" w14:textId="6D049FB1"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 xml:space="preserve">Process: </w:t>
      </w:r>
      <w:r w:rsidRPr="006C0DFB">
        <w:rPr>
          <w:rFonts w:ascii="Times New Roman" w:hAnsi="Times New Roman" w:cs="Times New Roman"/>
          <w:sz w:val="28"/>
        </w:rPr>
        <w:t>Demand response programs are implemented to encourage consumers to reduce or shift their energy usage during peak times. Notifications or incentives are provided to consumers who adjust their usage, helping to balance load on the grid.</w:t>
      </w:r>
    </w:p>
    <w:p w14:paraId="060BA319" w14:textId="1965C686"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xml:space="preserve"> Minimize strain on the grid during peak hours, reduce operational costs, and enhance energy efficiency through active consumer participation.</w:t>
      </w:r>
    </w:p>
    <w:p w14:paraId="57532429" w14:textId="2D9F6484"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4. Renewable Energy Integration and Management</w:t>
      </w:r>
      <w:r w:rsidR="00170019">
        <w:rPr>
          <w:rFonts w:ascii="Times New Roman" w:hAnsi="Times New Roman" w:cs="Times New Roman"/>
          <w:b/>
          <w:bCs/>
          <w:sz w:val="28"/>
        </w:rPr>
        <w:t>:</w:t>
      </w:r>
    </w:p>
    <w:p w14:paraId="2B9F13B6" w14:textId="2E4398AB"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Process:</w:t>
      </w:r>
      <w:r w:rsidRPr="006C0DFB">
        <w:rPr>
          <w:rFonts w:ascii="Times New Roman" w:hAnsi="Times New Roman" w:cs="Times New Roman"/>
          <w:sz w:val="28"/>
        </w:rPr>
        <w:t xml:space="preserve"> Renewable energy sources such as solar and wind are integrated into the grid using distributed energy resource (DER) management systems. These systems balance the fluctuating output of renewables with grid demand, ensuring that renewable energy is effectively utilized without causing instability.</w:t>
      </w:r>
    </w:p>
    <w:p w14:paraId="10C3E64A" w14:textId="57F72382"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xml:space="preserve"> Increase the share of clean energy in the power mix, reduce greenhouse gas emissions, and support sustainable energy practices.</w:t>
      </w:r>
    </w:p>
    <w:p w14:paraId="62BF8BE8" w14:textId="56DFF857"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5. Grid Resilience and Self-Healing Capabilities</w:t>
      </w:r>
      <w:r w:rsidR="00170019">
        <w:rPr>
          <w:rFonts w:ascii="Times New Roman" w:hAnsi="Times New Roman" w:cs="Times New Roman"/>
          <w:b/>
          <w:bCs/>
          <w:sz w:val="28"/>
        </w:rPr>
        <w:t>:</w:t>
      </w:r>
    </w:p>
    <w:p w14:paraId="69672DFA" w14:textId="551505CC"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Process:</w:t>
      </w:r>
      <w:r w:rsidRPr="006C0DFB">
        <w:rPr>
          <w:rFonts w:ascii="Times New Roman" w:hAnsi="Times New Roman" w:cs="Times New Roman"/>
          <w:sz w:val="28"/>
        </w:rPr>
        <w:t xml:space="preserve"> The grid is equipped with self-healing capabilities that can automatically detect faults, isolate issues, and reroute power to minimize disruption. Automation and smart control systems are in place to quickly address outages and maintain continuous power supply.</w:t>
      </w:r>
    </w:p>
    <w:p w14:paraId="0B074776" w14:textId="48BE3845" w:rsidR="00170019"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lastRenderedPageBreak/>
        <w:t xml:space="preserve">   Goal:</w:t>
      </w:r>
      <w:r w:rsidRPr="006C0DFB">
        <w:rPr>
          <w:rFonts w:ascii="Times New Roman" w:hAnsi="Times New Roman" w:cs="Times New Roman"/>
          <w:sz w:val="28"/>
        </w:rPr>
        <w:t xml:space="preserve"> Enhance grid reliability and minimize the impact of outages on consumers, making the grid more resilient to both physical and operational disruptions.</w:t>
      </w:r>
    </w:p>
    <w:p w14:paraId="7BC278C1" w14:textId="77777777" w:rsidR="00170019" w:rsidRDefault="00170019" w:rsidP="006C0DFB">
      <w:pPr>
        <w:spacing w:line="276" w:lineRule="auto"/>
        <w:rPr>
          <w:rFonts w:ascii="Times New Roman" w:hAnsi="Times New Roman" w:cs="Times New Roman"/>
          <w:sz w:val="28"/>
        </w:rPr>
      </w:pPr>
    </w:p>
    <w:p w14:paraId="77BDF384" w14:textId="77777777" w:rsidR="00170019" w:rsidRDefault="00170019" w:rsidP="006C0DFB">
      <w:pPr>
        <w:spacing w:line="276" w:lineRule="auto"/>
        <w:rPr>
          <w:rFonts w:ascii="Times New Roman" w:hAnsi="Times New Roman" w:cs="Times New Roman"/>
          <w:sz w:val="28"/>
        </w:rPr>
      </w:pPr>
    </w:p>
    <w:p w14:paraId="4E9082D4" w14:textId="448198F1"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6. Cybersecurity and Regulatory Compliance</w:t>
      </w:r>
      <w:r w:rsidR="00170019">
        <w:rPr>
          <w:rFonts w:ascii="Times New Roman" w:hAnsi="Times New Roman" w:cs="Times New Roman"/>
          <w:b/>
          <w:bCs/>
          <w:sz w:val="28"/>
        </w:rPr>
        <w:t>:</w:t>
      </w:r>
    </w:p>
    <w:p w14:paraId="18F7D81C" w14:textId="277CCB9C"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Process</w:t>
      </w:r>
      <w:r w:rsidRPr="006C0DFB">
        <w:rPr>
          <w:rFonts w:ascii="Times New Roman" w:hAnsi="Times New Roman" w:cs="Times New Roman"/>
          <w:sz w:val="28"/>
        </w:rPr>
        <w:t>: Robust cybersecurity measures, such as secure communication protocols and threat detection systems, are implemented to protect the grid’s digital infrastructure. The project also ensures compliance with regulatory standards for data protection, privacy, and energy management.</w:t>
      </w:r>
    </w:p>
    <w:p w14:paraId="772A5C85" w14:textId="3D8D3CD8"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Safeguard the grid from cyber threats, protect sensitive consumer data, and ensure alignment with energy sector regulations and standards.</w:t>
      </w:r>
    </w:p>
    <w:p w14:paraId="53F56DED" w14:textId="3AD52247"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7. Consumer Engagement and Feedback</w:t>
      </w:r>
      <w:r w:rsidR="00170019">
        <w:rPr>
          <w:rFonts w:ascii="Times New Roman" w:hAnsi="Times New Roman" w:cs="Times New Roman"/>
          <w:b/>
          <w:bCs/>
          <w:sz w:val="28"/>
        </w:rPr>
        <w:t>:</w:t>
      </w:r>
    </w:p>
    <w:p w14:paraId="0986ECAD" w14:textId="1B30B768"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Process:</w:t>
      </w:r>
      <w:r w:rsidRPr="006C0DFB">
        <w:rPr>
          <w:rFonts w:ascii="Times New Roman" w:hAnsi="Times New Roman" w:cs="Times New Roman"/>
          <w:sz w:val="28"/>
        </w:rPr>
        <w:t xml:space="preserve"> Consumers are actively engaged through smart applications and demand response programs, giving them control over their energy consumption and costs. Consumer feedback is gathered to improve program effectiveness and foster a sense of ownership in energy conservation.</w:t>
      </w:r>
    </w:p>
    <w:p w14:paraId="18325894" w14:textId="2457E11C" w:rsidR="006C0DFB" w:rsidRPr="006C0DFB" w:rsidRDefault="006C0DFB" w:rsidP="006C0DFB">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xml:space="preserve"> Build consumer trust, encourage energy-saving </w:t>
      </w:r>
      <w:proofErr w:type="spellStart"/>
      <w:r w:rsidRPr="006C0DFB">
        <w:rPr>
          <w:rFonts w:ascii="Times New Roman" w:hAnsi="Times New Roman" w:cs="Times New Roman"/>
          <w:sz w:val="28"/>
        </w:rPr>
        <w:t>behaviors</w:t>
      </w:r>
      <w:proofErr w:type="spellEnd"/>
      <w:r w:rsidRPr="006C0DFB">
        <w:rPr>
          <w:rFonts w:ascii="Times New Roman" w:hAnsi="Times New Roman" w:cs="Times New Roman"/>
          <w:sz w:val="28"/>
        </w:rPr>
        <w:t>, and create a more interactive and responsive grid environment.</w:t>
      </w:r>
    </w:p>
    <w:p w14:paraId="7AB4A281" w14:textId="7F9687F4" w:rsidR="006C0DFB" w:rsidRPr="00170019" w:rsidRDefault="006C0DFB" w:rsidP="006C0DFB">
      <w:pPr>
        <w:spacing w:line="276" w:lineRule="auto"/>
        <w:rPr>
          <w:rFonts w:ascii="Times New Roman" w:hAnsi="Times New Roman" w:cs="Times New Roman"/>
          <w:b/>
          <w:bCs/>
          <w:sz w:val="28"/>
        </w:rPr>
      </w:pPr>
      <w:r w:rsidRPr="00170019">
        <w:rPr>
          <w:rFonts w:ascii="Times New Roman" w:hAnsi="Times New Roman" w:cs="Times New Roman"/>
          <w:b/>
          <w:bCs/>
          <w:sz w:val="28"/>
        </w:rPr>
        <w:t>8. Continuous Evaluation and Optimization</w:t>
      </w:r>
      <w:r w:rsidR="00170019">
        <w:rPr>
          <w:rFonts w:ascii="Times New Roman" w:hAnsi="Times New Roman" w:cs="Times New Roman"/>
          <w:b/>
          <w:bCs/>
          <w:sz w:val="28"/>
        </w:rPr>
        <w:t>:</w:t>
      </w:r>
    </w:p>
    <w:p w14:paraId="7ECB3714" w14:textId="6F7AF51D" w:rsidR="006C0DFB" w:rsidRPr="006C0DFB" w:rsidRDefault="006C0DFB" w:rsidP="006C0DFB">
      <w:pPr>
        <w:spacing w:line="276" w:lineRule="auto"/>
        <w:rPr>
          <w:rFonts w:ascii="Times New Roman" w:hAnsi="Times New Roman" w:cs="Times New Roman"/>
          <w:sz w:val="28"/>
        </w:rPr>
      </w:pPr>
      <w:r w:rsidRPr="00170019">
        <w:rPr>
          <w:rFonts w:ascii="Times New Roman" w:hAnsi="Times New Roman" w:cs="Times New Roman"/>
          <w:b/>
          <w:bCs/>
          <w:sz w:val="28"/>
        </w:rPr>
        <w:t xml:space="preserve">   Process:</w:t>
      </w:r>
      <w:r w:rsidRPr="006C0DFB">
        <w:rPr>
          <w:rFonts w:ascii="Times New Roman" w:hAnsi="Times New Roman" w:cs="Times New Roman"/>
          <w:sz w:val="28"/>
        </w:rPr>
        <w:t xml:space="preserve"> The system is continually monitored and refined based on performance data, consumer feedback, and regulatory changes. Machine learning models and analytics are updated to enhance prediction accuracy and adapt to evolving grid demands.</w:t>
      </w:r>
    </w:p>
    <w:p w14:paraId="6F4D0B75" w14:textId="217ABE7E" w:rsidR="00170019" w:rsidRDefault="006C0DFB" w:rsidP="00170019">
      <w:pPr>
        <w:spacing w:line="276" w:lineRule="auto"/>
        <w:rPr>
          <w:rFonts w:ascii="Times New Roman" w:hAnsi="Times New Roman" w:cs="Times New Roman"/>
          <w:sz w:val="28"/>
        </w:rPr>
      </w:pPr>
      <w:r w:rsidRPr="006C0DFB">
        <w:rPr>
          <w:rFonts w:ascii="Times New Roman" w:hAnsi="Times New Roman" w:cs="Times New Roman"/>
          <w:sz w:val="28"/>
        </w:rPr>
        <w:t xml:space="preserve">   </w:t>
      </w:r>
      <w:r w:rsidRPr="00170019">
        <w:rPr>
          <w:rFonts w:ascii="Times New Roman" w:hAnsi="Times New Roman" w:cs="Times New Roman"/>
          <w:b/>
          <w:bCs/>
          <w:sz w:val="28"/>
        </w:rPr>
        <w:t>Goal:</w:t>
      </w:r>
      <w:r w:rsidRPr="006C0DFB">
        <w:rPr>
          <w:rFonts w:ascii="Times New Roman" w:hAnsi="Times New Roman" w:cs="Times New Roman"/>
          <w:sz w:val="28"/>
        </w:rPr>
        <w:t xml:space="preserve"> Ensure the grid remains optimized for efficiency, security, and sustainability as technology and energy policies</w:t>
      </w:r>
      <w:r w:rsidR="00170019">
        <w:rPr>
          <w:rFonts w:ascii="Times New Roman" w:hAnsi="Times New Roman" w:cs="Times New Roman"/>
          <w:sz w:val="28"/>
        </w:rPr>
        <w:t xml:space="preserve"> revolve.</w:t>
      </w:r>
      <w:r w:rsidRPr="006C0DFB">
        <w:rPr>
          <w:rFonts w:ascii="Times New Roman" w:hAnsi="Times New Roman" w:cs="Times New Roman"/>
          <w:sz w:val="28"/>
        </w:rPr>
        <w:t xml:space="preserve"> </w:t>
      </w:r>
    </w:p>
    <w:p w14:paraId="744C3AD1" w14:textId="77777777" w:rsidR="00410705" w:rsidRDefault="00170019" w:rsidP="00170019">
      <w:pPr>
        <w:spacing w:line="276" w:lineRule="auto"/>
        <w:rPr>
          <w:rFonts w:ascii="Times New Roman" w:hAnsi="Times New Roman" w:cs="Times New Roman"/>
          <w:b/>
          <w:sz w:val="28"/>
          <w:szCs w:val="26"/>
        </w:rPr>
      </w:pPr>
      <w:r>
        <w:rPr>
          <w:rFonts w:ascii="Times New Roman" w:hAnsi="Times New Roman" w:cs="Times New Roman"/>
          <w:b/>
          <w:sz w:val="28"/>
          <w:szCs w:val="26"/>
        </w:rPr>
        <w:t xml:space="preserve">                                                  </w:t>
      </w:r>
    </w:p>
    <w:p w14:paraId="690C0E4A" w14:textId="77777777" w:rsidR="00410705" w:rsidRDefault="00410705" w:rsidP="00170019">
      <w:pPr>
        <w:spacing w:line="276" w:lineRule="auto"/>
        <w:rPr>
          <w:rFonts w:ascii="Times New Roman" w:hAnsi="Times New Roman" w:cs="Times New Roman"/>
          <w:b/>
          <w:sz w:val="28"/>
          <w:szCs w:val="26"/>
        </w:rPr>
      </w:pPr>
    </w:p>
    <w:p w14:paraId="57CE24C2" w14:textId="77777777" w:rsidR="00410705" w:rsidRDefault="00410705" w:rsidP="00170019">
      <w:pPr>
        <w:spacing w:line="276" w:lineRule="auto"/>
        <w:rPr>
          <w:rFonts w:ascii="Times New Roman" w:hAnsi="Times New Roman" w:cs="Times New Roman"/>
          <w:b/>
          <w:sz w:val="28"/>
          <w:szCs w:val="26"/>
        </w:rPr>
      </w:pPr>
    </w:p>
    <w:p w14:paraId="33CC26EE" w14:textId="77777777" w:rsidR="00410705" w:rsidRDefault="00410705" w:rsidP="00170019">
      <w:pPr>
        <w:spacing w:line="276" w:lineRule="auto"/>
        <w:rPr>
          <w:rFonts w:ascii="Times New Roman" w:hAnsi="Times New Roman" w:cs="Times New Roman"/>
          <w:b/>
          <w:sz w:val="28"/>
          <w:szCs w:val="26"/>
        </w:rPr>
      </w:pPr>
    </w:p>
    <w:p w14:paraId="6A945D91" w14:textId="77777777" w:rsidR="00410705" w:rsidRDefault="00410705" w:rsidP="00170019">
      <w:pPr>
        <w:spacing w:line="276" w:lineRule="auto"/>
        <w:rPr>
          <w:rFonts w:ascii="Times New Roman" w:hAnsi="Times New Roman" w:cs="Times New Roman"/>
          <w:b/>
          <w:sz w:val="28"/>
          <w:szCs w:val="26"/>
        </w:rPr>
      </w:pPr>
    </w:p>
    <w:p w14:paraId="37C20998" w14:textId="77777777" w:rsidR="00410705" w:rsidRDefault="00410705" w:rsidP="00170019">
      <w:pPr>
        <w:spacing w:line="276" w:lineRule="auto"/>
        <w:rPr>
          <w:rFonts w:ascii="Times New Roman" w:hAnsi="Times New Roman" w:cs="Times New Roman"/>
          <w:b/>
          <w:sz w:val="28"/>
          <w:szCs w:val="26"/>
        </w:rPr>
      </w:pPr>
    </w:p>
    <w:p w14:paraId="7DAE5898" w14:textId="77777777" w:rsidR="00410705" w:rsidRDefault="00410705" w:rsidP="00170019">
      <w:pPr>
        <w:spacing w:line="276" w:lineRule="auto"/>
        <w:rPr>
          <w:rFonts w:ascii="Times New Roman" w:hAnsi="Times New Roman" w:cs="Times New Roman"/>
          <w:b/>
          <w:sz w:val="28"/>
          <w:szCs w:val="26"/>
        </w:rPr>
      </w:pPr>
    </w:p>
    <w:p w14:paraId="545EB9F2" w14:textId="77777777" w:rsidR="00410705" w:rsidRDefault="00410705" w:rsidP="00170019">
      <w:pPr>
        <w:spacing w:line="276" w:lineRule="auto"/>
        <w:rPr>
          <w:rFonts w:ascii="Times New Roman" w:hAnsi="Times New Roman" w:cs="Times New Roman"/>
          <w:b/>
          <w:sz w:val="28"/>
          <w:szCs w:val="26"/>
        </w:rPr>
      </w:pPr>
    </w:p>
    <w:p w14:paraId="7E627852" w14:textId="77777777" w:rsidR="00410705" w:rsidRDefault="00410705" w:rsidP="00170019">
      <w:pPr>
        <w:spacing w:line="276" w:lineRule="auto"/>
        <w:rPr>
          <w:rFonts w:ascii="Times New Roman" w:hAnsi="Times New Roman" w:cs="Times New Roman"/>
          <w:b/>
          <w:sz w:val="28"/>
          <w:szCs w:val="26"/>
        </w:rPr>
      </w:pPr>
    </w:p>
    <w:p w14:paraId="5FDC794F" w14:textId="77777777" w:rsidR="003E0CCB" w:rsidRDefault="00410705" w:rsidP="00170019">
      <w:pPr>
        <w:spacing w:line="276" w:lineRule="auto"/>
        <w:rPr>
          <w:rFonts w:ascii="Times New Roman" w:hAnsi="Times New Roman" w:cs="Times New Roman"/>
          <w:b/>
          <w:sz w:val="28"/>
          <w:szCs w:val="26"/>
        </w:rPr>
      </w:pPr>
      <w:r>
        <w:rPr>
          <w:rFonts w:ascii="Times New Roman" w:hAnsi="Times New Roman" w:cs="Times New Roman"/>
          <w:b/>
          <w:sz w:val="28"/>
          <w:szCs w:val="26"/>
        </w:rPr>
        <w:t xml:space="preserve">                                                   </w:t>
      </w:r>
    </w:p>
    <w:p w14:paraId="710D89BF" w14:textId="77777777" w:rsidR="003E0CCB" w:rsidRDefault="003E0CCB" w:rsidP="00170019">
      <w:pPr>
        <w:spacing w:line="276" w:lineRule="auto"/>
        <w:rPr>
          <w:rFonts w:ascii="Times New Roman" w:hAnsi="Times New Roman" w:cs="Times New Roman"/>
          <w:b/>
          <w:sz w:val="28"/>
          <w:szCs w:val="26"/>
        </w:rPr>
      </w:pPr>
    </w:p>
    <w:p w14:paraId="1D06E49C" w14:textId="77777777" w:rsidR="003E0CCB" w:rsidRDefault="003E0CCB" w:rsidP="00170019">
      <w:pPr>
        <w:spacing w:line="276" w:lineRule="auto"/>
        <w:rPr>
          <w:rFonts w:ascii="Times New Roman" w:hAnsi="Times New Roman" w:cs="Times New Roman"/>
          <w:b/>
          <w:sz w:val="28"/>
          <w:szCs w:val="26"/>
        </w:rPr>
      </w:pPr>
    </w:p>
    <w:p w14:paraId="4F69E566" w14:textId="77777777" w:rsidR="003E0CCB" w:rsidRDefault="003E0CCB" w:rsidP="00170019">
      <w:pPr>
        <w:spacing w:line="276" w:lineRule="auto"/>
        <w:rPr>
          <w:rFonts w:ascii="Times New Roman" w:hAnsi="Times New Roman" w:cs="Times New Roman"/>
          <w:b/>
          <w:sz w:val="28"/>
          <w:szCs w:val="26"/>
        </w:rPr>
      </w:pPr>
    </w:p>
    <w:p w14:paraId="30F4943A" w14:textId="37305BB1" w:rsidR="00CA6CFD" w:rsidRPr="00322A2F" w:rsidRDefault="003E0CCB" w:rsidP="00170019">
      <w:pPr>
        <w:spacing w:line="276" w:lineRule="auto"/>
        <w:rPr>
          <w:rFonts w:ascii="Times New Roman" w:hAnsi="Times New Roman" w:cs="Times New Roman"/>
          <w:sz w:val="28"/>
        </w:rPr>
      </w:pPr>
      <w:r>
        <w:rPr>
          <w:rFonts w:ascii="Times New Roman" w:hAnsi="Times New Roman" w:cs="Times New Roman"/>
          <w:b/>
          <w:sz w:val="28"/>
          <w:szCs w:val="26"/>
        </w:rPr>
        <w:t xml:space="preserve">                                                   </w:t>
      </w:r>
      <w:r w:rsidR="00CA6CFD">
        <w:rPr>
          <w:rFonts w:ascii="Times New Roman" w:hAnsi="Times New Roman" w:cs="Times New Roman"/>
          <w:b/>
          <w:sz w:val="28"/>
          <w:szCs w:val="26"/>
        </w:rPr>
        <w:t>CHAPTER 2</w:t>
      </w:r>
    </w:p>
    <w:p w14:paraId="31E733F0" w14:textId="77777777" w:rsidR="00CA6CFD" w:rsidRDefault="00CA6CFD" w:rsidP="00CA6CFD">
      <w:pPr>
        <w:spacing w:line="360" w:lineRule="auto"/>
        <w:jc w:val="center"/>
        <w:rPr>
          <w:rFonts w:ascii="Times New Roman" w:hAnsi="Times New Roman" w:cs="Times New Roman"/>
          <w:b/>
          <w:sz w:val="26"/>
          <w:szCs w:val="26"/>
        </w:rPr>
      </w:pPr>
      <w:r w:rsidRPr="0053249C">
        <w:rPr>
          <w:rFonts w:ascii="Times New Roman" w:hAnsi="Times New Roman" w:cs="Times New Roman"/>
          <w:b/>
          <w:sz w:val="26"/>
          <w:szCs w:val="26"/>
        </w:rPr>
        <w:t>REVIEW OF LITERATURE</w:t>
      </w:r>
    </w:p>
    <w:p w14:paraId="10696397" w14:textId="686871C9" w:rsidR="00CA6CFD" w:rsidRPr="00322A2F" w:rsidRDefault="00CA6CFD">
      <w:pPr>
        <w:pStyle w:val="ListParagraph"/>
        <w:numPr>
          <w:ilvl w:val="1"/>
          <w:numId w:val="15"/>
        </w:numPr>
        <w:spacing w:line="276" w:lineRule="auto"/>
        <w:rPr>
          <w:rFonts w:ascii="Times New Roman" w:hAnsi="Times New Roman" w:cs="Times New Roman"/>
          <w:b/>
          <w:bCs/>
          <w:sz w:val="28"/>
        </w:rPr>
      </w:pPr>
      <w:r w:rsidRPr="00322A2F">
        <w:rPr>
          <w:rFonts w:ascii="Times New Roman" w:hAnsi="Times New Roman" w:cs="Times New Roman"/>
          <w:b/>
          <w:bCs/>
          <w:sz w:val="28"/>
        </w:rPr>
        <w:t>INTRODUCTION</w:t>
      </w:r>
    </w:p>
    <w:p w14:paraId="3719CD49" w14:textId="77777777" w:rsidR="00322A2F" w:rsidRDefault="00322A2F" w:rsidP="00322A2F">
      <w:pPr>
        <w:pStyle w:val="ListParagraph"/>
        <w:spacing w:line="276" w:lineRule="auto"/>
        <w:ind w:left="420"/>
        <w:jc w:val="both"/>
        <w:rPr>
          <w:rFonts w:ascii="Times New Roman" w:hAnsi="Times New Roman" w:cs="Times New Roman"/>
          <w:sz w:val="28"/>
        </w:rPr>
      </w:pPr>
    </w:p>
    <w:p w14:paraId="3700D2D3" w14:textId="77777777"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t xml:space="preserve">The literature on smart grid management provides a comprehensive view of the various technologies and methodologies required to modernize traditional grids and meet contemporary energy demands. Research in this area emphasizes the foundational role of advanced metering infrastructure (AMI), Internet of Things (IoT) devices, and secure communication networks in creating a responsive and efficient grid. Studies like those by Gungor et al. (2011) emphasize that smart grids rely on real-time data collection from these devices to optimize power distribution, detect faults, and improve overall grid performance. Additionally, </w:t>
      </w:r>
      <w:proofErr w:type="spellStart"/>
      <w:r w:rsidRPr="007006D6">
        <w:rPr>
          <w:rFonts w:ascii="Times New Roman" w:hAnsi="Times New Roman" w:cs="Times New Roman"/>
          <w:sz w:val="28"/>
        </w:rPr>
        <w:t>Farhangi</w:t>
      </w:r>
      <w:proofErr w:type="spellEnd"/>
      <w:r w:rsidRPr="007006D6">
        <w:rPr>
          <w:rFonts w:ascii="Times New Roman" w:hAnsi="Times New Roman" w:cs="Times New Roman"/>
          <w:sz w:val="28"/>
        </w:rPr>
        <w:t xml:space="preserve"> (2010) highlights the role of network communication systems and self-healing capabilities, which enable the grid to address issues autonomously, making it more reliable and resilient.</w:t>
      </w:r>
    </w:p>
    <w:p w14:paraId="35A4AB31" w14:textId="77777777" w:rsidR="007006D6" w:rsidRPr="007006D6" w:rsidRDefault="007006D6" w:rsidP="007006D6">
      <w:pPr>
        <w:pStyle w:val="ListParagraph"/>
        <w:spacing w:line="276" w:lineRule="auto"/>
        <w:ind w:left="420"/>
        <w:jc w:val="both"/>
        <w:rPr>
          <w:rFonts w:ascii="Times New Roman" w:hAnsi="Times New Roman" w:cs="Times New Roman"/>
          <w:sz w:val="28"/>
        </w:rPr>
      </w:pPr>
    </w:p>
    <w:p w14:paraId="094835AB" w14:textId="77777777"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t xml:space="preserve">Another essential focus of the literature is the integration of renewable energy sources, such as solar and wind, into the power grid. Research in this area, including studies by Lund et al. (2015) and Zhang et al. (2016), explores the challenges posed by the intermittent nature of renewables and suggests frameworks for managing these fluctuations. Distributed Energy Resources (DERs), like solar panels and energy storage systems, require smart grid systems to balance renewable output with demand to maintain stability. </w:t>
      </w:r>
      <w:r w:rsidRPr="007006D6">
        <w:rPr>
          <w:rFonts w:ascii="Times New Roman" w:hAnsi="Times New Roman" w:cs="Times New Roman"/>
          <w:sz w:val="28"/>
        </w:rPr>
        <w:lastRenderedPageBreak/>
        <w:t>Further research by Alanne and Saari (2006) introduces microgrids as localized networks that support renewable integration, allowing independent operation from the main grid during disruptions and enhancing resilience.</w:t>
      </w:r>
    </w:p>
    <w:p w14:paraId="323FA3CF" w14:textId="77777777" w:rsidR="007006D6" w:rsidRPr="007006D6" w:rsidRDefault="007006D6" w:rsidP="007006D6">
      <w:pPr>
        <w:pStyle w:val="ListParagraph"/>
        <w:spacing w:line="276" w:lineRule="auto"/>
        <w:ind w:left="420"/>
        <w:jc w:val="both"/>
        <w:rPr>
          <w:rFonts w:ascii="Times New Roman" w:hAnsi="Times New Roman" w:cs="Times New Roman"/>
          <w:sz w:val="28"/>
        </w:rPr>
      </w:pPr>
    </w:p>
    <w:p w14:paraId="4E7C0900" w14:textId="77777777"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t xml:space="preserve">Demand response (DR) and consumer engagement are extensively covered in smart grid literature as strategies for reducing peak loads and operational costs. Studies such as those by </w:t>
      </w:r>
      <w:proofErr w:type="spellStart"/>
      <w:r w:rsidRPr="007006D6">
        <w:rPr>
          <w:rFonts w:ascii="Times New Roman" w:hAnsi="Times New Roman" w:cs="Times New Roman"/>
          <w:sz w:val="28"/>
        </w:rPr>
        <w:t>Albadi</w:t>
      </w:r>
      <w:proofErr w:type="spellEnd"/>
      <w:r w:rsidRPr="007006D6">
        <w:rPr>
          <w:rFonts w:ascii="Times New Roman" w:hAnsi="Times New Roman" w:cs="Times New Roman"/>
          <w:sz w:val="28"/>
        </w:rPr>
        <w:t xml:space="preserve"> and El-Saadany (2008) review different DR strategies that incentivize consumers to reduce or shift energy usage during high-demand periods. Palensky and Dietrich (2011) discuss the use of smart appliances and dynamic pricing to support these strategies, highlighting how technology-driven engagement can empower consumers to take an active role in grid management. This approach not only reduces the burden on the grid but also offers consumers cost-saving opportunities and fosters a more interactive energy ecosystem.</w:t>
      </w:r>
    </w:p>
    <w:p w14:paraId="077225D0" w14:textId="77777777" w:rsidR="007006D6" w:rsidRPr="007006D6" w:rsidRDefault="007006D6" w:rsidP="007006D6">
      <w:pPr>
        <w:pStyle w:val="ListParagraph"/>
        <w:spacing w:line="276" w:lineRule="auto"/>
        <w:ind w:left="420"/>
        <w:jc w:val="both"/>
        <w:rPr>
          <w:rFonts w:ascii="Times New Roman" w:hAnsi="Times New Roman" w:cs="Times New Roman"/>
          <w:sz w:val="28"/>
        </w:rPr>
      </w:pPr>
    </w:p>
    <w:p w14:paraId="412143C0" w14:textId="77777777"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t>The application of data analytics, artificial intelligence (AI), and predictive maintenance in smart grid management is a prominent research area, aimed at enhancing grid reliability and efficiency. Chicco et al. (2014) demonstrate the use of machine learning algorithms to predict equipment failures, optimize maintenance schedules, and prevent costly outages. Research on big data analytics, such as by Fan and Chen (2015), underscores the value of real-time data processing for accurate demand forecasting and better decision-making. Predictive analytics and AI are shown to help utilities optimize resource allocation, avoid overloading, and minimize energy waste, contributing to a more efficient and cost-effective grid.</w:t>
      </w:r>
    </w:p>
    <w:p w14:paraId="3430F684" w14:textId="77777777" w:rsidR="007006D6" w:rsidRPr="007006D6" w:rsidRDefault="007006D6" w:rsidP="007006D6">
      <w:pPr>
        <w:pStyle w:val="ListParagraph"/>
        <w:spacing w:line="276" w:lineRule="auto"/>
        <w:ind w:left="420"/>
        <w:jc w:val="both"/>
        <w:rPr>
          <w:rFonts w:ascii="Times New Roman" w:hAnsi="Times New Roman" w:cs="Times New Roman"/>
          <w:sz w:val="28"/>
        </w:rPr>
      </w:pPr>
    </w:p>
    <w:p w14:paraId="556DF0A8" w14:textId="77777777"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t>Cybersecurity is a critical concern in smart grid management due to the increased digital connectivity of the grid. Studies by Yan et al. (2012) and Liang et al. (2017) examine the specific cybersecurity risks associated with smart grids, including data breaches, cyberattacks, and privacy concerns. These studies emphasize the need for robust encryption, intrusion detection systems, and secure communication protocols to protect the grid's infrastructure and maintain consumer trust. As smart grids become more digital and interconnected, cybersecurity measures are crucial to prevent disruptions and safeguard sensitive data.</w:t>
      </w:r>
    </w:p>
    <w:p w14:paraId="75B63A8A" w14:textId="77777777" w:rsidR="007006D6" w:rsidRPr="007006D6" w:rsidRDefault="007006D6" w:rsidP="007006D6">
      <w:pPr>
        <w:pStyle w:val="ListParagraph"/>
        <w:spacing w:line="276" w:lineRule="auto"/>
        <w:ind w:left="420"/>
        <w:jc w:val="both"/>
        <w:rPr>
          <w:rFonts w:ascii="Times New Roman" w:hAnsi="Times New Roman" w:cs="Times New Roman"/>
          <w:sz w:val="28"/>
        </w:rPr>
      </w:pPr>
    </w:p>
    <w:p w14:paraId="114912FC" w14:textId="04B550F0" w:rsidR="007006D6" w:rsidRPr="007006D6" w:rsidRDefault="007006D6" w:rsidP="007006D6">
      <w:pPr>
        <w:pStyle w:val="ListParagraph"/>
        <w:spacing w:line="276" w:lineRule="auto"/>
        <w:ind w:left="420"/>
        <w:jc w:val="both"/>
        <w:rPr>
          <w:rFonts w:ascii="Times New Roman" w:hAnsi="Times New Roman" w:cs="Times New Roman"/>
          <w:sz w:val="28"/>
        </w:rPr>
      </w:pPr>
      <w:r w:rsidRPr="007006D6">
        <w:rPr>
          <w:rFonts w:ascii="Times New Roman" w:hAnsi="Times New Roman" w:cs="Times New Roman"/>
          <w:sz w:val="28"/>
        </w:rPr>
        <w:lastRenderedPageBreak/>
        <w:t>Finally, regulatory and policy aspects of smart grid management have been highlighted as essential enablers for effective grid transformation. Research by Hirsh et al. (2010) discusses how policy frameworks can support renewable integration, set cybersecurity standards, and encourage consumer participation in demand response programs. Clear and supportive regulatory policies are shown to help utilities adopt smart grid technologies confidently, while incentives and subsidies can facilitate further innovation and scaling. By addressing regulatory, privacy, and security standards, policies play a key role in supporting the development of sustainable, secure, and consumer-oriented smart grids. Overall, the literature on smart grid management presents a cohesive view of the technological, regulatory, and consumer-focused advancements necessary to build an intelligent, adaptive, and sustainable energy infrastructure.</w:t>
      </w:r>
      <w:r w:rsidRPr="007006D6">
        <w:t xml:space="preserve"> </w:t>
      </w:r>
      <w:r w:rsidRPr="007006D6">
        <w:rPr>
          <w:rFonts w:ascii="Times New Roman" w:hAnsi="Times New Roman" w:cs="Times New Roman"/>
          <w:sz w:val="28"/>
        </w:rPr>
        <w:t>Lastly, literature in smart grid management emphasizes the importance of continuous innovation and adaptive strategies to accommodate the evolving energy landscape. As technological advances, regulatory requirements, and consumer expectations change, smart grid systems need to remain flexible and scalable. Studies by [</w:t>
      </w:r>
      <w:proofErr w:type="spellStart"/>
      <w:r w:rsidRPr="007006D6">
        <w:rPr>
          <w:rFonts w:ascii="Times New Roman" w:hAnsi="Times New Roman" w:cs="Times New Roman"/>
          <w:sz w:val="28"/>
        </w:rPr>
        <w:t>Niesten</w:t>
      </w:r>
      <w:proofErr w:type="spellEnd"/>
      <w:r w:rsidRPr="007006D6">
        <w:rPr>
          <w:rFonts w:ascii="Times New Roman" w:hAnsi="Times New Roman" w:cs="Times New Roman"/>
          <w:sz w:val="28"/>
        </w:rPr>
        <w:t xml:space="preserve"> and Alkemade (2016</w:t>
      </w:r>
      <w:proofErr w:type="gramStart"/>
      <w:r w:rsidRPr="007006D6">
        <w:rPr>
          <w:rFonts w:ascii="Times New Roman" w:hAnsi="Times New Roman" w:cs="Times New Roman"/>
          <w:sz w:val="28"/>
        </w:rPr>
        <w:t>)]advocate</w:t>
      </w:r>
      <w:proofErr w:type="gramEnd"/>
      <w:r w:rsidRPr="007006D6">
        <w:rPr>
          <w:rFonts w:ascii="Times New Roman" w:hAnsi="Times New Roman" w:cs="Times New Roman"/>
          <w:sz w:val="28"/>
        </w:rPr>
        <w:t xml:space="preserve"> for adaptive management frameworks that allow utilities to incorporate emerging technologies, such as blockchain for secure transactions and artificial intelligence for enhanced decision-making. This adaptability ensures that the grid can effectively respond to challenges such as increasing renewable integration, evolving cybersecurity threats, and shifting energy consumption patterns. By continuously advancing management practices and infrastructure, smart grids can sustain long-term resilience, efficiency, and relevance in a rapidly transforming energy sector.</w:t>
      </w:r>
    </w:p>
    <w:p w14:paraId="5608AEFD" w14:textId="77777777" w:rsidR="006B31CE" w:rsidRDefault="006B31CE" w:rsidP="000A116B">
      <w:pPr>
        <w:spacing w:line="276" w:lineRule="auto"/>
        <w:jc w:val="both"/>
        <w:rPr>
          <w:rFonts w:ascii="Times New Roman" w:hAnsi="Times New Roman" w:cs="Times New Roman"/>
          <w:b/>
          <w:bCs/>
          <w:sz w:val="28"/>
        </w:rPr>
      </w:pPr>
      <w:bookmarkStart w:id="1" w:name="_Hlk181469193"/>
    </w:p>
    <w:p w14:paraId="1C47A886" w14:textId="03685EC7" w:rsidR="00917527" w:rsidRPr="000A116B" w:rsidRDefault="000A116B" w:rsidP="000A116B">
      <w:pPr>
        <w:spacing w:line="276" w:lineRule="auto"/>
        <w:jc w:val="both"/>
        <w:rPr>
          <w:rFonts w:ascii="Times New Roman" w:hAnsi="Times New Roman" w:cs="Times New Roman"/>
          <w:b/>
          <w:bCs/>
          <w:sz w:val="28"/>
        </w:rPr>
      </w:pPr>
      <w:r w:rsidRPr="000A116B">
        <w:rPr>
          <w:rFonts w:ascii="Times New Roman" w:hAnsi="Times New Roman" w:cs="Times New Roman"/>
          <w:b/>
          <w:bCs/>
          <w:sz w:val="28"/>
        </w:rPr>
        <w:t>2.2 LITERATURE REVIEW</w:t>
      </w:r>
      <w:bookmarkEnd w:id="1"/>
    </w:p>
    <w:tbl>
      <w:tblPr>
        <w:tblStyle w:val="TableGrid"/>
        <w:tblW w:w="10348" w:type="dxa"/>
        <w:tblInd w:w="-714" w:type="dxa"/>
        <w:tblLayout w:type="fixed"/>
        <w:tblLook w:val="04A0" w:firstRow="1" w:lastRow="0" w:firstColumn="1" w:lastColumn="0" w:noHBand="0" w:noVBand="1"/>
      </w:tblPr>
      <w:tblGrid>
        <w:gridCol w:w="654"/>
        <w:gridCol w:w="2709"/>
        <w:gridCol w:w="2308"/>
        <w:gridCol w:w="2126"/>
        <w:gridCol w:w="1701"/>
        <w:gridCol w:w="850"/>
      </w:tblGrid>
      <w:tr w:rsidR="00232012" w14:paraId="6D9061A7" w14:textId="7C4B5FFD" w:rsidTr="006B31CE">
        <w:tc>
          <w:tcPr>
            <w:tcW w:w="654" w:type="dxa"/>
          </w:tcPr>
          <w:p w14:paraId="039EA23D" w14:textId="77777777" w:rsidR="000A2244" w:rsidRDefault="000A2244" w:rsidP="000A2244">
            <w:pPr>
              <w:spacing w:line="360" w:lineRule="auto"/>
              <w:jc w:val="both"/>
              <w:rPr>
                <w:rFonts w:ascii="Times New Roman" w:hAnsi="Times New Roman" w:cs="Times New Roman"/>
                <w:b/>
                <w:bCs/>
                <w:sz w:val="28"/>
                <w:szCs w:val="26"/>
              </w:rPr>
            </w:pPr>
            <w:r>
              <w:rPr>
                <w:rFonts w:ascii="Times New Roman" w:hAnsi="Times New Roman" w:cs="Times New Roman"/>
                <w:b/>
                <w:bCs/>
                <w:sz w:val="28"/>
                <w:szCs w:val="26"/>
              </w:rPr>
              <w:t>S.</w:t>
            </w:r>
          </w:p>
          <w:p w14:paraId="0C24EA49" w14:textId="02CCBDEB" w:rsidR="000A2244" w:rsidRDefault="000A2244" w:rsidP="000A2244">
            <w:pPr>
              <w:spacing w:line="360" w:lineRule="auto"/>
              <w:jc w:val="both"/>
              <w:rPr>
                <w:rFonts w:ascii="Times New Roman" w:hAnsi="Times New Roman" w:cs="Times New Roman"/>
                <w:sz w:val="28"/>
              </w:rPr>
            </w:pPr>
            <w:r>
              <w:rPr>
                <w:rFonts w:ascii="Times New Roman" w:hAnsi="Times New Roman" w:cs="Times New Roman"/>
                <w:b/>
                <w:bCs/>
                <w:sz w:val="28"/>
                <w:szCs w:val="26"/>
              </w:rPr>
              <w:t>No</w:t>
            </w:r>
          </w:p>
        </w:tc>
        <w:tc>
          <w:tcPr>
            <w:tcW w:w="2709" w:type="dxa"/>
          </w:tcPr>
          <w:p w14:paraId="100367DF" w14:textId="77777777" w:rsidR="000A2244" w:rsidRDefault="000A2244" w:rsidP="000A2244">
            <w:pPr>
              <w:spacing w:line="360" w:lineRule="auto"/>
              <w:jc w:val="both"/>
              <w:rPr>
                <w:rFonts w:ascii="Times New Roman" w:hAnsi="Times New Roman" w:cs="Times New Roman"/>
                <w:b/>
                <w:bCs/>
                <w:sz w:val="28"/>
                <w:szCs w:val="26"/>
              </w:rPr>
            </w:pPr>
            <w:r>
              <w:rPr>
                <w:rFonts w:ascii="Times New Roman" w:hAnsi="Times New Roman" w:cs="Times New Roman"/>
                <w:b/>
                <w:bCs/>
                <w:sz w:val="28"/>
                <w:szCs w:val="26"/>
              </w:rPr>
              <w:t>Author</w:t>
            </w:r>
          </w:p>
          <w:p w14:paraId="7F3CB86D" w14:textId="712E15B3" w:rsidR="000A2244" w:rsidRDefault="000A2244" w:rsidP="000A2244">
            <w:pPr>
              <w:spacing w:line="360" w:lineRule="auto"/>
              <w:jc w:val="both"/>
              <w:rPr>
                <w:rFonts w:ascii="Times New Roman" w:hAnsi="Times New Roman" w:cs="Times New Roman"/>
                <w:sz w:val="28"/>
              </w:rPr>
            </w:pPr>
            <w:r>
              <w:rPr>
                <w:rFonts w:ascii="Times New Roman" w:hAnsi="Times New Roman" w:cs="Times New Roman"/>
                <w:b/>
                <w:bCs/>
                <w:sz w:val="28"/>
                <w:szCs w:val="26"/>
              </w:rPr>
              <w:t>Name</w:t>
            </w:r>
          </w:p>
        </w:tc>
        <w:tc>
          <w:tcPr>
            <w:tcW w:w="2308" w:type="dxa"/>
          </w:tcPr>
          <w:p w14:paraId="2E3ED8CA" w14:textId="77777777" w:rsidR="000A2244" w:rsidRPr="00FB7EC0" w:rsidRDefault="000A2244" w:rsidP="000A2244">
            <w:pPr>
              <w:spacing w:line="360" w:lineRule="auto"/>
              <w:jc w:val="both"/>
              <w:rPr>
                <w:rFonts w:ascii="Times New Roman" w:hAnsi="Times New Roman" w:cs="Times New Roman"/>
                <w:b/>
                <w:bCs/>
                <w:sz w:val="28"/>
                <w:szCs w:val="26"/>
              </w:rPr>
            </w:pPr>
            <w:r w:rsidRPr="00FB7EC0">
              <w:rPr>
                <w:rFonts w:ascii="Times New Roman" w:hAnsi="Times New Roman" w:cs="Times New Roman"/>
                <w:b/>
                <w:bCs/>
                <w:sz w:val="28"/>
                <w:szCs w:val="26"/>
              </w:rPr>
              <w:t xml:space="preserve">Paper </w:t>
            </w:r>
          </w:p>
          <w:p w14:paraId="577C197E" w14:textId="3C0F93A0" w:rsidR="000A2244" w:rsidRDefault="000A2244" w:rsidP="000A2244">
            <w:pPr>
              <w:spacing w:line="276" w:lineRule="auto"/>
              <w:jc w:val="both"/>
              <w:rPr>
                <w:rFonts w:ascii="Times New Roman" w:hAnsi="Times New Roman" w:cs="Times New Roman"/>
                <w:sz w:val="28"/>
              </w:rPr>
            </w:pPr>
            <w:r w:rsidRPr="00FB7EC0">
              <w:rPr>
                <w:rFonts w:ascii="Times New Roman" w:hAnsi="Times New Roman" w:cs="Times New Roman"/>
                <w:b/>
                <w:bCs/>
                <w:sz w:val="28"/>
                <w:szCs w:val="26"/>
              </w:rPr>
              <w:t>Title</w:t>
            </w:r>
          </w:p>
        </w:tc>
        <w:tc>
          <w:tcPr>
            <w:tcW w:w="2126" w:type="dxa"/>
          </w:tcPr>
          <w:p w14:paraId="4EEAE631" w14:textId="440A82E0" w:rsidR="000A2244" w:rsidRDefault="000A2244" w:rsidP="000A2244">
            <w:pPr>
              <w:spacing w:line="276" w:lineRule="auto"/>
              <w:jc w:val="both"/>
              <w:rPr>
                <w:rFonts w:ascii="Times New Roman" w:hAnsi="Times New Roman" w:cs="Times New Roman"/>
                <w:sz w:val="28"/>
              </w:rPr>
            </w:pPr>
            <w:r w:rsidRPr="00FB7EC0">
              <w:rPr>
                <w:rFonts w:ascii="Times New Roman" w:hAnsi="Times New Roman" w:cs="Times New Roman"/>
                <w:b/>
                <w:bCs/>
                <w:sz w:val="28"/>
                <w:szCs w:val="26"/>
              </w:rPr>
              <w:t>Description</w:t>
            </w:r>
          </w:p>
        </w:tc>
        <w:tc>
          <w:tcPr>
            <w:tcW w:w="1701" w:type="dxa"/>
          </w:tcPr>
          <w:p w14:paraId="248DC377" w14:textId="196A4545" w:rsidR="000A2244" w:rsidRDefault="000A2244" w:rsidP="000A2244">
            <w:pPr>
              <w:spacing w:line="276" w:lineRule="auto"/>
              <w:jc w:val="both"/>
              <w:rPr>
                <w:rFonts w:ascii="Times New Roman" w:hAnsi="Times New Roman" w:cs="Times New Roman"/>
                <w:sz w:val="28"/>
              </w:rPr>
            </w:pPr>
            <w:r w:rsidRPr="00FB7EC0">
              <w:rPr>
                <w:rFonts w:ascii="Times New Roman" w:hAnsi="Times New Roman" w:cs="Times New Roman"/>
                <w:b/>
                <w:bCs/>
                <w:sz w:val="28"/>
                <w:szCs w:val="26"/>
              </w:rPr>
              <w:t>Journal</w:t>
            </w:r>
          </w:p>
        </w:tc>
        <w:tc>
          <w:tcPr>
            <w:tcW w:w="850" w:type="dxa"/>
          </w:tcPr>
          <w:p w14:paraId="72AE5AE7" w14:textId="78D01360" w:rsidR="000A2244" w:rsidRPr="00FB7EC0" w:rsidRDefault="000A2244" w:rsidP="000A2244">
            <w:pPr>
              <w:spacing w:line="276" w:lineRule="auto"/>
              <w:jc w:val="both"/>
              <w:rPr>
                <w:rFonts w:ascii="Times New Roman" w:hAnsi="Times New Roman" w:cs="Times New Roman"/>
                <w:b/>
                <w:bCs/>
                <w:sz w:val="28"/>
                <w:szCs w:val="26"/>
              </w:rPr>
            </w:pPr>
            <w:r w:rsidRPr="00FB7EC0">
              <w:rPr>
                <w:rFonts w:ascii="Times New Roman" w:hAnsi="Times New Roman" w:cs="Times New Roman"/>
                <w:b/>
                <w:bCs/>
                <w:sz w:val="28"/>
                <w:szCs w:val="26"/>
              </w:rPr>
              <w:t>Year</w:t>
            </w:r>
          </w:p>
        </w:tc>
      </w:tr>
      <w:tr w:rsidR="00232012" w14:paraId="21D6D4CF" w14:textId="25E242A3" w:rsidTr="006B31CE">
        <w:trPr>
          <w:trHeight w:val="4150"/>
        </w:trPr>
        <w:tc>
          <w:tcPr>
            <w:tcW w:w="654" w:type="dxa"/>
          </w:tcPr>
          <w:p w14:paraId="56FF3110" w14:textId="02E0E28B" w:rsidR="000A2244" w:rsidRDefault="000A2244" w:rsidP="000A2244">
            <w:pPr>
              <w:spacing w:line="276" w:lineRule="auto"/>
              <w:jc w:val="both"/>
              <w:rPr>
                <w:rFonts w:ascii="Times New Roman" w:hAnsi="Times New Roman" w:cs="Times New Roman"/>
                <w:sz w:val="28"/>
              </w:rPr>
            </w:pPr>
            <w:r>
              <w:rPr>
                <w:rFonts w:ascii="Times New Roman" w:hAnsi="Times New Roman" w:cs="Times New Roman"/>
                <w:sz w:val="28"/>
                <w:szCs w:val="26"/>
              </w:rPr>
              <w:lastRenderedPageBreak/>
              <w:t>1</w:t>
            </w:r>
          </w:p>
        </w:tc>
        <w:tc>
          <w:tcPr>
            <w:tcW w:w="2709" w:type="dxa"/>
          </w:tcPr>
          <w:p w14:paraId="170A1426" w14:textId="649FD035" w:rsidR="000A2244" w:rsidRDefault="007534E6" w:rsidP="000A2244">
            <w:pPr>
              <w:spacing w:line="276" w:lineRule="auto"/>
              <w:jc w:val="both"/>
              <w:rPr>
                <w:rFonts w:ascii="Times New Roman" w:hAnsi="Times New Roman" w:cs="Times New Roman"/>
                <w:sz w:val="28"/>
              </w:rPr>
            </w:pPr>
            <w:proofErr w:type="spellStart"/>
            <w:r w:rsidRPr="007534E6">
              <w:rPr>
                <w:rFonts w:ascii="Times New Roman" w:hAnsi="Times New Roman" w:cs="Times New Roman"/>
                <w:sz w:val="28"/>
              </w:rPr>
              <w:t>Farhangi</w:t>
            </w:r>
            <w:proofErr w:type="spellEnd"/>
            <w:r w:rsidRPr="007534E6">
              <w:rPr>
                <w:rFonts w:ascii="Times New Roman" w:hAnsi="Times New Roman" w:cs="Times New Roman"/>
                <w:sz w:val="28"/>
              </w:rPr>
              <w:t xml:space="preserve"> H.</w:t>
            </w:r>
          </w:p>
        </w:tc>
        <w:tc>
          <w:tcPr>
            <w:tcW w:w="2308" w:type="dxa"/>
          </w:tcPr>
          <w:p w14:paraId="78B3A767" w14:textId="6E0369E4" w:rsidR="000A2244" w:rsidRDefault="007534E6" w:rsidP="000A2244">
            <w:pPr>
              <w:spacing w:line="276" w:lineRule="auto"/>
              <w:jc w:val="both"/>
              <w:rPr>
                <w:rFonts w:ascii="Times New Roman" w:hAnsi="Times New Roman" w:cs="Times New Roman"/>
                <w:sz w:val="28"/>
              </w:rPr>
            </w:pPr>
            <w:r>
              <w:rPr>
                <w:rFonts w:ascii="Times New Roman" w:hAnsi="Times New Roman" w:cs="Times New Roman"/>
                <w:sz w:val="28"/>
              </w:rPr>
              <w:t>The Path of   the Smart Grid</w:t>
            </w:r>
          </w:p>
        </w:tc>
        <w:tc>
          <w:tcPr>
            <w:tcW w:w="2126" w:type="dxa"/>
          </w:tcPr>
          <w:p w14:paraId="1F2A2410" w14:textId="1ED3DA2C" w:rsidR="000A2244" w:rsidRPr="00C4190E" w:rsidRDefault="007534E6" w:rsidP="00C4190E">
            <w:pPr>
              <w:spacing w:line="276" w:lineRule="auto"/>
              <w:rPr>
                <w:rFonts w:ascii="Times New Roman" w:hAnsi="Times New Roman" w:cs="Times New Roman"/>
                <w:sz w:val="28"/>
                <w:szCs w:val="28"/>
              </w:rPr>
            </w:pPr>
            <w:r w:rsidRPr="007534E6">
              <w:rPr>
                <w:rFonts w:ascii="Times New Roman" w:hAnsi="Times New Roman" w:cs="Times New Roman"/>
                <w:sz w:val="28"/>
                <w:szCs w:val="28"/>
              </w:rPr>
              <w:t>This foundational paper outlines the essential components and focuses on advanced metering infrastructure (AMI</w:t>
            </w:r>
            <w:r>
              <w:rPr>
                <w:rFonts w:ascii="Times New Roman" w:hAnsi="Times New Roman" w:cs="Times New Roman"/>
                <w:sz w:val="28"/>
                <w:szCs w:val="28"/>
              </w:rPr>
              <w:t>).</w:t>
            </w:r>
          </w:p>
        </w:tc>
        <w:tc>
          <w:tcPr>
            <w:tcW w:w="1701" w:type="dxa"/>
          </w:tcPr>
          <w:p w14:paraId="2EB64737" w14:textId="3854765A" w:rsidR="000A2244" w:rsidRDefault="007534E6" w:rsidP="000A2244">
            <w:pPr>
              <w:spacing w:line="276" w:lineRule="auto"/>
              <w:jc w:val="both"/>
              <w:rPr>
                <w:rFonts w:ascii="Times New Roman" w:hAnsi="Times New Roman" w:cs="Times New Roman"/>
                <w:sz w:val="28"/>
              </w:rPr>
            </w:pPr>
            <w:r w:rsidRPr="007534E6">
              <w:rPr>
                <w:rFonts w:ascii="Times New Roman" w:hAnsi="Times New Roman" w:cs="Times New Roman"/>
                <w:sz w:val="28"/>
              </w:rPr>
              <w:t>IEEE Power and Energy Magazine</w:t>
            </w:r>
          </w:p>
        </w:tc>
        <w:tc>
          <w:tcPr>
            <w:tcW w:w="850" w:type="dxa"/>
          </w:tcPr>
          <w:p w14:paraId="74231E49" w14:textId="2599CF25" w:rsidR="000A2244" w:rsidRDefault="00C4190E" w:rsidP="000A2244">
            <w:pPr>
              <w:spacing w:line="276" w:lineRule="auto"/>
              <w:jc w:val="both"/>
              <w:rPr>
                <w:rFonts w:ascii="Times New Roman" w:hAnsi="Times New Roman" w:cs="Times New Roman"/>
                <w:sz w:val="28"/>
              </w:rPr>
            </w:pPr>
            <w:r>
              <w:rPr>
                <w:rFonts w:ascii="Times New Roman" w:hAnsi="Times New Roman" w:cs="Times New Roman"/>
                <w:sz w:val="28"/>
              </w:rPr>
              <w:t>20</w:t>
            </w:r>
            <w:r w:rsidR="007534E6">
              <w:rPr>
                <w:rFonts w:ascii="Times New Roman" w:hAnsi="Times New Roman" w:cs="Times New Roman"/>
                <w:sz w:val="28"/>
              </w:rPr>
              <w:t>10</w:t>
            </w:r>
          </w:p>
        </w:tc>
      </w:tr>
      <w:tr w:rsidR="00232012" w14:paraId="590B71DE" w14:textId="024DC3C5" w:rsidTr="006B31CE">
        <w:tc>
          <w:tcPr>
            <w:tcW w:w="654" w:type="dxa"/>
          </w:tcPr>
          <w:p w14:paraId="49AEDC25" w14:textId="45E7310F" w:rsidR="000A2244" w:rsidRDefault="000A2244" w:rsidP="000A2244">
            <w:pPr>
              <w:spacing w:line="276" w:lineRule="auto"/>
              <w:jc w:val="both"/>
              <w:rPr>
                <w:rFonts w:ascii="Times New Roman" w:hAnsi="Times New Roman" w:cs="Times New Roman"/>
                <w:sz w:val="28"/>
              </w:rPr>
            </w:pPr>
            <w:r>
              <w:rPr>
                <w:rFonts w:ascii="Times New Roman" w:hAnsi="Times New Roman" w:cs="Times New Roman"/>
                <w:sz w:val="28"/>
                <w:szCs w:val="26"/>
              </w:rPr>
              <w:t>2</w:t>
            </w:r>
          </w:p>
        </w:tc>
        <w:tc>
          <w:tcPr>
            <w:tcW w:w="2709" w:type="dxa"/>
          </w:tcPr>
          <w:p w14:paraId="54405434" w14:textId="58E24294" w:rsidR="000A2244" w:rsidRDefault="00232012" w:rsidP="000A2244">
            <w:pPr>
              <w:spacing w:line="276" w:lineRule="auto"/>
              <w:jc w:val="both"/>
              <w:rPr>
                <w:rFonts w:ascii="Times New Roman" w:hAnsi="Times New Roman" w:cs="Times New Roman"/>
                <w:sz w:val="28"/>
              </w:rPr>
            </w:pPr>
            <w:r w:rsidRPr="00232012">
              <w:rPr>
                <w:rFonts w:ascii="Times New Roman" w:hAnsi="Times New Roman" w:cs="Times New Roman"/>
                <w:sz w:val="28"/>
              </w:rPr>
              <w:t xml:space="preserve">Gungor, V. C., Sahin, D., Kocak, T., </w:t>
            </w:r>
            <w:proofErr w:type="spellStart"/>
            <w:r w:rsidRPr="00232012">
              <w:rPr>
                <w:rFonts w:ascii="Times New Roman" w:hAnsi="Times New Roman" w:cs="Times New Roman"/>
                <w:sz w:val="28"/>
              </w:rPr>
              <w:t>Ergut</w:t>
            </w:r>
            <w:proofErr w:type="spellEnd"/>
            <w:r w:rsidRPr="00232012">
              <w:rPr>
                <w:rFonts w:ascii="Times New Roman" w:hAnsi="Times New Roman" w:cs="Times New Roman"/>
                <w:sz w:val="28"/>
              </w:rPr>
              <w:t xml:space="preserve">, S., Buccella, C., </w:t>
            </w:r>
            <w:proofErr w:type="spellStart"/>
            <w:r w:rsidRPr="00232012">
              <w:rPr>
                <w:rFonts w:ascii="Times New Roman" w:hAnsi="Times New Roman" w:cs="Times New Roman"/>
                <w:sz w:val="28"/>
              </w:rPr>
              <w:t>Cecati</w:t>
            </w:r>
            <w:proofErr w:type="spellEnd"/>
            <w:r w:rsidRPr="00232012">
              <w:rPr>
                <w:rFonts w:ascii="Times New Roman" w:hAnsi="Times New Roman" w:cs="Times New Roman"/>
                <w:sz w:val="28"/>
              </w:rPr>
              <w:t>, C., &amp; Hancke, G. P.</w:t>
            </w:r>
          </w:p>
        </w:tc>
        <w:tc>
          <w:tcPr>
            <w:tcW w:w="2308" w:type="dxa"/>
          </w:tcPr>
          <w:p w14:paraId="42EB23C9" w14:textId="118A0BFD" w:rsidR="000A2244" w:rsidRDefault="00232012" w:rsidP="000A2244">
            <w:pPr>
              <w:spacing w:line="276" w:lineRule="auto"/>
              <w:jc w:val="both"/>
              <w:rPr>
                <w:rFonts w:ascii="Times New Roman" w:hAnsi="Times New Roman" w:cs="Times New Roman"/>
                <w:sz w:val="28"/>
              </w:rPr>
            </w:pPr>
            <w:proofErr w:type="spellStart"/>
            <w:r w:rsidRPr="00232012">
              <w:rPr>
                <w:rFonts w:ascii="Times New Roman" w:hAnsi="Times New Roman" w:cs="Times New Roman"/>
                <w:sz w:val="28"/>
              </w:rPr>
              <w:t>SmartGrid</w:t>
            </w:r>
            <w:proofErr w:type="spellEnd"/>
            <w:r w:rsidRPr="00232012">
              <w:rPr>
                <w:rFonts w:ascii="Times New Roman" w:hAnsi="Times New Roman" w:cs="Times New Roman"/>
                <w:sz w:val="28"/>
              </w:rPr>
              <w:t xml:space="preserve"> Technologies: Communication Technologies and Standards</w:t>
            </w:r>
          </w:p>
        </w:tc>
        <w:tc>
          <w:tcPr>
            <w:tcW w:w="2126" w:type="dxa"/>
          </w:tcPr>
          <w:p w14:paraId="51C8A824" w14:textId="15900CF3" w:rsidR="000A2244" w:rsidRPr="00C4190E" w:rsidRDefault="00232012" w:rsidP="00C4190E">
            <w:pPr>
              <w:spacing w:line="276" w:lineRule="auto"/>
              <w:rPr>
                <w:rFonts w:ascii="Times New Roman" w:hAnsi="Times New Roman" w:cs="Times New Roman"/>
                <w:sz w:val="28"/>
                <w:szCs w:val="28"/>
              </w:rPr>
            </w:pPr>
            <w:r w:rsidRPr="00232012">
              <w:rPr>
                <w:rFonts w:ascii="Times New Roman" w:hAnsi="Times New Roman" w:cs="Times New Roman"/>
                <w:sz w:val="28"/>
                <w:szCs w:val="28"/>
              </w:rPr>
              <w:t>This paper reviews the role</w:t>
            </w:r>
            <w:r>
              <w:rPr>
                <w:rFonts w:ascii="Times New Roman" w:hAnsi="Times New Roman" w:cs="Times New Roman"/>
                <w:sz w:val="28"/>
                <w:szCs w:val="28"/>
              </w:rPr>
              <w:t xml:space="preserve"> of </w:t>
            </w:r>
            <w:r w:rsidRPr="00232012">
              <w:rPr>
                <w:rFonts w:ascii="Times New Roman" w:hAnsi="Times New Roman" w:cs="Times New Roman"/>
                <w:sz w:val="28"/>
                <w:szCs w:val="28"/>
              </w:rPr>
              <w:t>communication technologies in smart grid development</w:t>
            </w:r>
            <w:r>
              <w:rPr>
                <w:rFonts w:ascii="Times New Roman" w:hAnsi="Times New Roman" w:cs="Times New Roman"/>
                <w:sz w:val="28"/>
                <w:szCs w:val="28"/>
              </w:rPr>
              <w:t>.</w:t>
            </w:r>
          </w:p>
        </w:tc>
        <w:tc>
          <w:tcPr>
            <w:tcW w:w="1701" w:type="dxa"/>
          </w:tcPr>
          <w:p w14:paraId="19E749EB" w14:textId="720998D5" w:rsidR="000A2244" w:rsidRDefault="00232012" w:rsidP="000A2244">
            <w:pPr>
              <w:spacing w:line="276" w:lineRule="auto"/>
              <w:jc w:val="both"/>
              <w:rPr>
                <w:rFonts w:ascii="Times New Roman" w:hAnsi="Times New Roman" w:cs="Times New Roman"/>
                <w:sz w:val="28"/>
              </w:rPr>
            </w:pPr>
            <w:r w:rsidRPr="00232012">
              <w:rPr>
                <w:rFonts w:ascii="Times New Roman" w:hAnsi="Times New Roman" w:cs="Times New Roman"/>
                <w:sz w:val="28"/>
              </w:rPr>
              <w:t>IEEE Transactions on Industrial Informatics</w:t>
            </w:r>
          </w:p>
        </w:tc>
        <w:tc>
          <w:tcPr>
            <w:tcW w:w="850" w:type="dxa"/>
          </w:tcPr>
          <w:p w14:paraId="7C5C09BF" w14:textId="3C5ECA75" w:rsidR="000A2244" w:rsidRDefault="00C4190E" w:rsidP="000A2244">
            <w:pPr>
              <w:spacing w:line="276" w:lineRule="auto"/>
              <w:jc w:val="both"/>
              <w:rPr>
                <w:rFonts w:ascii="Times New Roman" w:hAnsi="Times New Roman" w:cs="Times New Roman"/>
                <w:sz w:val="28"/>
              </w:rPr>
            </w:pPr>
            <w:r>
              <w:rPr>
                <w:rFonts w:ascii="Times New Roman" w:hAnsi="Times New Roman" w:cs="Times New Roman"/>
                <w:sz w:val="28"/>
              </w:rPr>
              <w:t>201</w:t>
            </w:r>
            <w:r w:rsidR="00232012">
              <w:rPr>
                <w:rFonts w:ascii="Times New Roman" w:hAnsi="Times New Roman" w:cs="Times New Roman"/>
                <w:sz w:val="28"/>
              </w:rPr>
              <w:t>1</w:t>
            </w:r>
          </w:p>
        </w:tc>
      </w:tr>
      <w:tr w:rsidR="00232012" w14:paraId="2F3100E8" w14:textId="71EED288" w:rsidTr="006B31CE">
        <w:tc>
          <w:tcPr>
            <w:tcW w:w="654" w:type="dxa"/>
          </w:tcPr>
          <w:p w14:paraId="271C4604" w14:textId="2431B651" w:rsidR="000A2244" w:rsidRDefault="00154E3C" w:rsidP="000A2244">
            <w:pPr>
              <w:spacing w:line="276" w:lineRule="auto"/>
              <w:jc w:val="both"/>
              <w:rPr>
                <w:rFonts w:ascii="Times New Roman" w:hAnsi="Times New Roman" w:cs="Times New Roman"/>
                <w:sz w:val="28"/>
              </w:rPr>
            </w:pPr>
            <w:r>
              <w:rPr>
                <w:rFonts w:ascii="Times New Roman" w:hAnsi="Times New Roman" w:cs="Times New Roman"/>
                <w:sz w:val="28"/>
              </w:rPr>
              <w:t>3</w:t>
            </w:r>
          </w:p>
        </w:tc>
        <w:tc>
          <w:tcPr>
            <w:tcW w:w="2709" w:type="dxa"/>
          </w:tcPr>
          <w:p w14:paraId="02B6BE4E" w14:textId="3F69645C" w:rsidR="000A2244" w:rsidRDefault="00232012" w:rsidP="000A2244">
            <w:pPr>
              <w:spacing w:line="276" w:lineRule="auto"/>
              <w:jc w:val="both"/>
              <w:rPr>
                <w:rFonts w:ascii="Times New Roman" w:hAnsi="Times New Roman" w:cs="Times New Roman"/>
                <w:sz w:val="28"/>
              </w:rPr>
            </w:pPr>
            <w:proofErr w:type="spellStart"/>
            <w:r w:rsidRPr="00232012">
              <w:rPr>
                <w:rFonts w:ascii="Times New Roman" w:hAnsi="Times New Roman" w:cs="Times New Roman"/>
                <w:sz w:val="28"/>
              </w:rPr>
              <w:t>Albadi</w:t>
            </w:r>
            <w:proofErr w:type="spellEnd"/>
            <w:r w:rsidRPr="00232012">
              <w:rPr>
                <w:rFonts w:ascii="Times New Roman" w:hAnsi="Times New Roman" w:cs="Times New Roman"/>
                <w:sz w:val="28"/>
              </w:rPr>
              <w:t>, M. H., &amp; El-Saadany, E. F.</w:t>
            </w:r>
          </w:p>
        </w:tc>
        <w:tc>
          <w:tcPr>
            <w:tcW w:w="2308" w:type="dxa"/>
          </w:tcPr>
          <w:p w14:paraId="37AF6850" w14:textId="5E659BEE" w:rsidR="000A2244" w:rsidRDefault="00232012" w:rsidP="000A2244">
            <w:pPr>
              <w:spacing w:line="276" w:lineRule="auto"/>
              <w:jc w:val="both"/>
              <w:rPr>
                <w:rFonts w:ascii="Times New Roman" w:hAnsi="Times New Roman" w:cs="Times New Roman"/>
                <w:sz w:val="28"/>
              </w:rPr>
            </w:pPr>
            <w:r w:rsidRPr="00232012">
              <w:rPr>
                <w:rFonts w:ascii="Times New Roman" w:hAnsi="Times New Roman" w:cs="Times New Roman"/>
                <w:sz w:val="28"/>
              </w:rPr>
              <w:t>A Summary of Demand Response</w:t>
            </w:r>
            <w:r>
              <w:rPr>
                <w:rFonts w:ascii="Times New Roman" w:hAnsi="Times New Roman" w:cs="Times New Roman"/>
                <w:sz w:val="28"/>
              </w:rPr>
              <w:t xml:space="preserve"> </w:t>
            </w:r>
            <w:r w:rsidRPr="00232012">
              <w:rPr>
                <w:rFonts w:ascii="Times New Roman" w:hAnsi="Times New Roman" w:cs="Times New Roman"/>
                <w:sz w:val="28"/>
              </w:rPr>
              <w:t>in Electricity Markets</w:t>
            </w:r>
          </w:p>
        </w:tc>
        <w:tc>
          <w:tcPr>
            <w:tcW w:w="2126" w:type="dxa"/>
          </w:tcPr>
          <w:p w14:paraId="5F41A4D2" w14:textId="5EC0C945" w:rsidR="00154E3C" w:rsidRPr="00154E3C" w:rsidRDefault="00232012" w:rsidP="00154E3C">
            <w:pPr>
              <w:rPr>
                <w:rFonts w:ascii="Times New Roman" w:hAnsi="Times New Roman" w:cs="Times New Roman"/>
                <w:sz w:val="28"/>
              </w:rPr>
            </w:pPr>
            <w:r w:rsidRPr="00232012">
              <w:rPr>
                <w:rFonts w:ascii="Times New Roman" w:hAnsi="Times New Roman" w:cs="Times New Roman"/>
                <w:sz w:val="28"/>
              </w:rPr>
              <w:t>This paper provides an in-depth review of demand response (DR) strategies and their impact on energy savings.</w:t>
            </w:r>
          </w:p>
        </w:tc>
        <w:tc>
          <w:tcPr>
            <w:tcW w:w="1701" w:type="dxa"/>
          </w:tcPr>
          <w:p w14:paraId="745D0260" w14:textId="331D3402" w:rsidR="000A2244" w:rsidRDefault="00232012" w:rsidP="000A2244">
            <w:pPr>
              <w:spacing w:line="276" w:lineRule="auto"/>
              <w:jc w:val="both"/>
              <w:rPr>
                <w:rFonts w:ascii="Times New Roman" w:hAnsi="Times New Roman" w:cs="Times New Roman"/>
                <w:sz w:val="28"/>
              </w:rPr>
            </w:pPr>
            <w:r w:rsidRPr="00232012">
              <w:rPr>
                <w:rFonts w:ascii="Times New Roman" w:hAnsi="Times New Roman" w:cs="Times New Roman"/>
                <w:sz w:val="28"/>
              </w:rPr>
              <w:t>Electric Power Systems Research</w:t>
            </w:r>
          </w:p>
        </w:tc>
        <w:tc>
          <w:tcPr>
            <w:tcW w:w="850" w:type="dxa"/>
          </w:tcPr>
          <w:p w14:paraId="720F9CC5" w14:textId="5DD2DBA7" w:rsidR="000A2244" w:rsidRDefault="00C4190E" w:rsidP="000A2244">
            <w:pPr>
              <w:spacing w:line="276" w:lineRule="auto"/>
              <w:jc w:val="both"/>
              <w:rPr>
                <w:rFonts w:ascii="Times New Roman" w:hAnsi="Times New Roman" w:cs="Times New Roman"/>
                <w:sz w:val="28"/>
              </w:rPr>
            </w:pPr>
            <w:r>
              <w:rPr>
                <w:rFonts w:ascii="Times New Roman" w:hAnsi="Times New Roman" w:cs="Times New Roman"/>
                <w:sz w:val="28"/>
              </w:rPr>
              <w:t>20</w:t>
            </w:r>
            <w:r w:rsidR="00232012">
              <w:rPr>
                <w:rFonts w:ascii="Times New Roman" w:hAnsi="Times New Roman" w:cs="Times New Roman"/>
                <w:sz w:val="28"/>
              </w:rPr>
              <w:t>08</w:t>
            </w:r>
          </w:p>
        </w:tc>
      </w:tr>
      <w:tr w:rsidR="00232012" w14:paraId="3C8F2808" w14:textId="5BFE2B06" w:rsidTr="006B31CE">
        <w:trPr>
          <w:trHeight w:val="2611"/>
        </w:trPr>
        <w:tc>
          <w:tcPr>
            <w:tcW w:w="654" w:type="dxa"/>
          </w:tcPr>
          <w:p w14:paraId="05FC8AA5" w14:textId="30B0D396" w:rsidR="000A2244" w:rsidRDefault="00154E3C" w:rsidP="000A2244">
            <w:pPr>
              <w:spacing w:line="276" w:lineRule="auto"/>
              <w:jc w:val="both"/>
              <w:rPr>
                <w:rFonts w:ascii="Times New Roman" w:hAnsi="Times New Roman" w:cs="Times New Roman"/>
                <w:sz w:val="28"/>
              </w:rPr>
            </w:pPr>
            <w:r>
              <w:rPr>
                <w:rFonts w:ascii="Times New Roman" w:hAnsi="Times New Roman" w:cs="Times New Roman"/>
                <w:sz w:val="28"/>
              </w:rPr>
              <w:t>4</w:t>
            </w:r>
          </w:p>
        </w:tc>
        <w:tc>
          <w:tcPr>
            <w:tcW w:w="2709" w:type="dxa"/>
          </w:tcPr>
          <w:p w14:paraId="445F7E8F" w14:textId="71A473DD" w:rsidR="000A2244" w:rsidRDefault="006B31CE" w:rsidP="000A2244">
            <w:pPr>
              <w:spacing w:line="276" w:lineRule="auto"/>
              <w:jc w:val="both"/>
              <w:rPr>
                <w:rFonts w:ascii="Times New Roman" w:hAnsi="Times New Roman" w:cs="Times New Roman"/>
                <w:sz w:val="28"/>
              </w:rPr>
            </w:pPr>
            <w:r w:rsidRPr="006B31CE">
              <w:rPr>
                <w:rFonts w:ascii="Times New Roman" w:hAnsi="Times New Roman" w:cs="Times New Roman"/>
                <w:sz w:val="28"/>
              </w:rPr>
              <w:t>Zhang, Y., Wang, L., &amp; Sun, H.</w:t>
            </w:r>
          </w:p>
        </w:tc>
        <w:tc>
          <w:tcPr>
            <w:tcW w:w="2308" w:type="dxa"/>
          </w:tcPr>
          <w:p w14:paraId="1E870AA5" w14:textId="5E8FA05D" w:rsidR="000A2244" w:rsidRDefault="006B31CE" w:rsidP="000A2244">
            <w:pPr>
              <w:spacing w:line="276" w:lineRule="auto"/>
              <w:jc w:val="both"/>
              <w:rPr>
                <w:rFonts w:ascii="Times New Roman" w:hAnsi="Times New Roman" w:cs="Times New Roman"/>
                <w:sz w:val="28"/>
              </w:rPr>
            </w:pPr>
            <w:r w:rsidRPr="006B31CE">
              <w:rPr>
                <w:rFonts w:ascii="Times New Roman" w:hAnsi="Times New Roman" w:cs="Times New Roman"/>
                <w:sz w:val="28"/>
              </w:rPr>
              <w:t>Distributed Generation and Renewable Energy Integration into the Grid</w:t>
            </w:r>
          </w:p>
        </w:tc>
        <w:tc>
          <w:tcPr>
            <w:tcW w:w="2126" w:type="dxa"/>
          </w:tcPr>
          <w:p w14:paraId="3DB0157D" w14:textId="3887C1E0" w:rsidR="000A2244" w:rsidRDefault="006B31CE" w:rsidP="000A2244">
            <w:pPr>
              <w:spacing w:line="276" w:lineRule="auto"/>
              <w:jc w:val="both"/>
              <w:rPr>
                <w:rFonts w:ascii="Times New Roman" w:hAnsi="Times New Roman" w:cs="Times New Roman"/>
                <w:sz w:val="28"/>
              </w:rPr>
            </w:pPr>
            <w:r w:rsidRPr="006B31CE">
              <w:rPr>
                <w:rFonts w:ascii="Times New Roman" w:hAnsi="Times New Roman" w:cs="Times New Roman"/>
                <w:sz w:val="28"/>
              </w:rPr>
              <w:t>This paper explores the challenges and strategies for integrating renewable energy sources into the grid.</w:t>
            </w:r>
          </w:p>
        </w:tc>
        <w:tc>
          <w:tcPr>
            <w:tcW w:w="1701" w:type="dxa"/>
          </w:tcPr>
          <w:p w14:paraId="27352312" w14:textId="6754D181" w:rsidR="000A2244" w:rsidRDefault="006B31CE" w:rsidP="000A2244">
            <w:pPr>
              <w:spacing w:line="276" w:lineRule="auto"/>
              <w:jc w:val="both"/>
              <w:rPr>
                <w:rFonts w:ascii="Times New Roman" w:hAnsi="Times New Roman" w:cs="Times New Roman"/>
                <w:sz w:val="28"/>
              </w:rPr>
            </w:pPr>
            <w:r w:rsidRPr="006B31CE">
              <w:rPr>
                <w:rFonts w:ascii="Times New Roman" w:hAnsi="Times New Roman" w:cs="Times New Roman"/>
                <w:sz w:val="28"/>
              </w:rPr>
              <w:t>IEEE Transactions on Power Systems</w:t>
            </w:r>
          </w:p>
        </w:tc>
        <w:tc>
          <w:tcPr>
            <w:tcW w:w="850" w:type="dxa"/>
          </w:tcPr>
          <w:p w14:paraId="40C56FF4" w14:textId="115ED98A" w:rsidR="000A2244" w:rsidRDefault="00AB73C5" w:rsidP="000A2244">
            <w:pPr>
              <w:spacing w:line="276" w:lineRule="auto"/>
              <w:jc w:val="both"/>
              <w:rPr>
                <w:rFonts w:ascii="Times New Roman" w:hAnsi="Times New Roman" w:cs="Times New Roman"/>
                <w:sz w:val="28"/>
              </w:rPr>
            </w:pPr>
            <w:r>
              <w:rPr>
                <w:rFonts w:ascii="Times New Roman" w:hAnsi="Times New Roman" w:cs="Times New Roman"/>
                <w:sz w:val="28"/>
              </w:rPr>
              <w:t>20</w:t>
            </w:r>
            <w:r w:rsidR="006B31CE">
              <w:rPr>
                <w:rFonts w:ascii="Times New Roman" w:hAnsi="Times New Roman" w:cs="Times New Roman"/>
                <w:sz w:val="28"/>
              </w:rPr>
              <w:t>16</w:t>
            </w:r>
          </w:p>
        </w:tc>
      </w:tr>
    </w:tbl>
    <w:p w14:paraId="37A4A65E" w14:textId="77777777" w:rsidR="00A45B66" w:rsidRDefault="006B31CE" w:rsidP="00322A2F">
      <w:pPr>
        <w:spacing w:line="360" w:lineRule="auto"/>
        <w:rPr>
          <w:rFonts w:ascii="Times New Roman" w:hAnsi="Times New Roman" w:cs="Times New Roman"/>
          <w:b/>
          <w:bCs/>
          <w:sz w:val="18"/>
          <w:szCs w:val="18"/>
        </w:rPr>
      </w:pPr>
      <w:r>
        <w:rPr>
          <w:rFonts w:ascii="Times New Roman" w:hAnsi="Times New Roman" w:cs="Times New Roman"/>
          <w:b/>
          <w:bCs/>
          <w:sz w:val="18"/>
          <w:szCs w:val="18"/>
        </w:rPr>
        <w:t xml:space="preserve">                                                                             </w:t>
      </w:r>
    </w:p>
    <w:p w14:paraId="0C8C019C" w14:textId="77777777" w:rsidR="00A45B66" w:rsidRDefault="00A45B66" w:rsidP="00322A2F">
      <w:pPr>
        <w:spacing w:line="360" w:lineRule="auto"/>
        <w:rPr>
          <w:rFonts w:ascii="Times New Roman" w:hAnsi="Times New Roman" w:cs="Times New Roman"/>
          <w:b/>
          <w:bCs/>
          <w:sz w:val="18"/>
          <w:szCs w:val="18"/>
        </w:rPr>
      </w:pPr>
    </w:p>
    <w:p w14:paraId="4AC94E34" w14:textId="77777777" w:rsidR="00A45B66" w:rsidRDefault="00A45B66" w:rsidP="00322A2F">
      <w:pPr>
        <w:spacing w:line="360" w:lineRule="auto"/>
        <w:rPr>
          <w:rFonts w:ascii="Times New Roman" w:hAnsi="Times New Roman" w:cs="Times New Roman"/>
          <w:b/>
          <w:bCs/>
          <w:sz w:val="18"/>
          <w:szCs w:val="18"/>
        </w:rPr>
      </w:pPr>
    </w:p>
    <w:p w14:paraId="0DA706F3" w14:textId="77777777" w:rsidR="00A45B66" w:rsidRDefault="00A45B66" w:rsidP="00322A2F">
      <w:pPr>
        <w:spacing w:line="360" w:lineRule="auto"/>
        <w:rPr>
          <w:rFonts w:ascii="Times New Roman" w:hAnsi="Times New Roman" w:cs="Times New Roman"/>
          <w:b/>
          <w:bCs/>
          <w:sz w:val="18"/>
          <w:szCs w:val="18"/>
        </w:rPr>
      </w:pPr>
    </w:p>
    <w:p w14:paraId="49062F98" w14:textId="77777777" w:rsidR="00A45B66" w:rsidRDefault="00A45B66" w:rsidP="00322A2F">
      <w:pPr>
        <w:spacing w:line="360" w:lineRule="auto"/>
        <w:rPr>
          <w:rFonts w:ascii="Times New Roman" w:hAnsi="Times New Roman" w:cs="Times New Roman"/>
          <w:b/>
          <w:bCs/>
          <w:sz w:val="18"/>
          <w:szCs w:val="18"/>
        </w:rPr>
      </w:pPr>
    </w:p>
    <w:p w14:paraId="38A2730D" w14:textId="77777777" w:rsidR="00A45B66" w:rsidRDefault="00A45B66" w:rsidP="00322A2F">
      <w:pPr>
        <w:spacing w:line="360" w:lineRule="auto"/>
        <w:rPr>
          <w:rFonts w:ascii="Times New Roman" w:hAnsi="Times New Roman" w:cs="Times New Roman"/>
          <w:b/>
          <w:bCs/>
          <w:sz w:val="18"/>
          <w:szCs w:val="18"/>
        </w:rPr>
      </w:pPr>
    </w:p>
    <w:p w14:paraId="56CA7B23" w14:textId="77777777" w:rsidR="00A45B66" w:rsidRDefault="00A45B66" w:rsidP="00322A2F">
      <w:pPr>
        <w:spacing w:line="360" w:lineRule="auto"/>
        <w:rPr>
          <w:rFonts w:ascii="Times New Roman" w:hAnsi="Times New Roman" w:cs="Times New Roman"/>
          <w:b/>
          <w:bCs/>
          <w:sz w:val="18"/>
          <w:szCs w:val="18"/>
        </w:rPr>
      </w:pPr>
    </w:p>
    <w:p w14:paraId="07FFD966" w14:textId="77777777" w:rsidR="00A45B66" w:rsidRDefault="00A45B66" w:rsidP="00322A2F">
      <w:pPr>
        <w:spacing w:line="360" w:lineRule="auto"/>
        <w:rPr>
          <w:rFonts w:ascii="Times New Roman" w:hAnsi="Times New Roman" w:cs="Times New Roman"/>
          <w:b/>
          <w:bCs/>
          <w:sz w:val="18"/>
          <w:szCs w:val="18"/>
        </w:rPr>
      </w:pPr>
    </w:p>
    <w:p w14:paraId="2D966268" w14:textId="77777777" w:rsidR="00A45B66" w:rsidRDefault="00A45B66" w:rsidP="00322A2F">
      <w:pPr>
        <w:spacing w:line="360" w:lineRule="auto"/>
        <w:rPr>
          <w:rFonts w:ascii="Times New Roman" w:hAnsi="Times New Roman" w:cs="Times New Roman"/>
          <w:b/>
          <w:bCs/>
          <w:sz w:val="18"/>
          <w:szCs w:val="18"/>
        </w:rPr>
      </w:pPr>
    </w:p>
    <w:p w14:paraId="1BECEF9C" w14:textId="77777777" w:rsidR="00A45B66" w:rsidRDefault="00A45B66" w:rsidP="00322A2F">
      <w:pPr>
        <w:spacing w:line="360" w:lineRule="auto"/>
        <w:rPr>
          <w:rFonts w:ascii="Times New Roman" w:hAnsi="Times New Roman" w:cs="Times New Roman"/>
          <w:b/>
          <w:bCs/>
          <w:sz w:val="18"/>
          <w:szCs w:val="18"/>
        </w:rPr>
      </w:pPr>
    </w:p>
    <w:p w14:paraId="7E49DB55" w14:textId="77777777" w:rsidR="00A45B66" w:rsidRDefault="00A45B66" w:rsidP="00322A2F">
      <w:pPr>
        <w:spacing w:line="360" w:lineRule="auto"/>
        <w:rPr>
          <w:rFonts w:ascii="Times New Roman" w:hAnsi="Times New Roman" w:cs="Times New Roman"/>
          <w:b/>
          <w:bCs/>
          <w:sz w:val="18"/>
          <w:szCs w:val="18"/>
        </w:rPr>
      </w:pPr>
    </w:p>
    <w:p w14:paraId="59AD8D2B" w14:textId="77777777" w:rsidR="00A45B66" w:rsidRDefault="00A45B66" w:rsidP="00322A2F">
      <w:pPr>
        <w:spacing w:line="360" w:lineRule="auto"/>
        <w:rPr>
          <w:rFonts w:ascii="Times New Roman" w:hAnsi="Times New Roman" w:cs="Times New Roman"/>
          <w:b/>
          <w:bCs/>
          <w:sz w:val="18"/>
          <w:szCs w:val="18"/>
        </w:rPr>
      </w:pPr>
    </w:p>
    <w:p w14:paraId="0BB67382" w14:textId="77777777" w:rsidR="00A45B66" w:rsidRDefault="00A45B66" w:rsidP="00322A2F">
      <w:pPr>
        <w:spacing w:line="360" w:lineRule="auto"/>
        <w:rPr>
          <w:rFonts w:ascii="Times New Roman" w:hAnsi="Times New Roman" w:cs="Times New Roman"/>
          <w:b/>
          <w:bCs/>
          <w:sz w:val="18"/>
          <w:szCs w:val="18"/>
        </w:rPr>
      </w:pPr>
    </w:p>
    <w:p w14:paraId="6F974344" w14:textId="77777777" w:rsidR="00A45B66" w:rsidRDefault="00A45B66" w:rsidP="00322A2F">
      <w:pPr>
        <w:spacing w:line="360" w:lineRule="auto"/>
        <w:rPr>
          <w:rFonts w:ascii="Times New Roman" w:hAnsi="Times New Roman" w:cs="Times New Roman"/>
          <w:b/>
          <w:bCs/>
          <w:sz w:val="18"/>
          <w:szCs w:val="18"/>
        </w:rPr>
      </w:pPr>
    </w:p>
    <w:p w14:paraId="292AB5B9" w14:textId="77777777" w:rsidR="00A45B66" w:rsidRDefault="00A45B66" w:rsidP="00322A2F">
      <w:pPr>
        <w:spacing w:line="360" w:lineRule="auto"/>
        <w:rPr>
          <w:rFonts w:ascii="Times New Roman" w:hAnsi="Times New Roman" w:cs="Times New Roman"/>
          <w:b/>
          <w:bCs/>
          <w:sz w:val="18"/>
          <w:szCs w:val="18"/>
        </w:rPr>
      </w:pPr>
    </w:p>
    <w:p w14:paraId="2A66851F" w14:textId="18FC7BEB" w:rsidR="00CE0495" w:rsidRDefault="006B31CE" w:rsidP="00322A2F">
      <w:pPr>
        <w:spacing w:line="360" w:lineRule="auto"/>
        <w:rPr>
          <w:rFonts w:ascii="Times New Roman" w:hAnsi="Times New Roman" w:cs="Times New Roman"/>
          <w:b/>
          <w:bCs/>
          <w:sz w:val="18"/>
          <w:szCs w:val="18"/>
        </w:rPr>
      </w:pPr>
      <w:r>
        <w:rPr>
          <w:rFonts w:ascii="Times New Roman" w:hAnsi="Times New Roman" w:cs="Times New Roman"/>
          <w:b/>
          <w:bCs/>
          <w:sz w:val="18"/>
          <w:szCs w:val="18"/>
        </w:rPr>
        <w:t xml:space="preserve">     </w:t>
      </w:r>
    </w:p>
    <w:p w14:paraId="708FEB55" w14:textId="6DB69FD4" w:rsidR="000A116B" w:rsidRPr="006B31CE" w:rsidRDefault="00CE0495" w:rsidP="00322A2F">
      <w:pPr>
        <w:spacing w:line="360" w:lineRule="auto"/>
        <w:rPr>
          <w:rFonts w:ascii="Times New Roman" w:hAnsi="Times New Roman" w:cs="Times New Roman"/>
          <w:bCs/>
          <w:sz w:val="28"/>
        </w:rPr>
      </w:pPr>
      <w:r>
        <w:rPr>
          <w:rFonts w:ascii="Times New Roman" w:hAnsi="Times New Roman" w:cs="Times New Roman"/>
          <w:b/>
          <w:bCs/>
          <w:sz w:val="18"/>
          <w:szCs w:val="18"/>
        </w:rPr>
        <w:t xml:space="preserve">                                                                                   </w:t>
      </w:r>
      <w:r w:rsidR="000A116B" w:rsidRPr="00E03B22">
        <w:rPr>
          <w:rFonts w:ascii="Times New Roman" w:hAnsi="Times New Roman" w:cs="Times New Roman"/>
          <w:b/>
          <w:sz w:val="28"/>
        </w:rPr>
        <w:t>CHAPTER 3</w:t>
      </w:r>
    </w:p>
    <w:p w14:paraId="5C4407ED" w14:textId="77777777" w:rsidR="000A116B" w:rsidRDefault="000A116B" w:rsidP="000A116B">
      <w:pPr>
        <w:spacing w:line="360" w:lineRule="auto"/>
        <w:jc w:val="center"/>
        <w:rPr>
          <w:rFonts w:ascii="Times New Roman" w:hAnsi="Times New Roman" w:cs="Times New Roman"/>
          <w:b/>
          <w:sz w:val="28"/>
        </w:rPr>
      </w:pPr>
      <w:r w:rsidRPr="00E03B22">
        <w:rPr>
          <w:rFonts w:ascii="Times New Roman" w:hAnsi="Times New Roman" w:cs="Times New Roman"/>
          <w:b/>
          <w:sz w:val="28"/>
        </w:rPr>
        <w:t>SYSTEM OVERVIEW</w:t>
      </w:r>
    </w:p>
    <w:p w14:paraId="5FD28E21" w14:textId="77777777" w:rsidR="000A116B" w:rsidRDefault="000A116B" w:rsidP="000A116B">
      <w:pPr>
        <w:spacing w:line="360" w:lineRule="auto"/>
        <w:rPr>
          <w:rFonts w:ascii="Times New Roman" w:hAnsi="Times New Roman" w:cs="Times New Roman"/>
          <w:b/>
          <w:sz w:val="26"/>
          <w:szCs w:val="26"/>
        </w:rPr>
      </w:pPr>
      <w:r w:rsidRPr="00E03B22">
        <w:rPr>
          <w:rFonts w:ascii="Times New Roman" w:hAnsi="Times New Roman" w:cs="Times New Roman"/>
          <w:b/>
          <w:sz w:val="26"/>
          <w:szCs w:val="26"/>
        </w:rPr>
        <w:t>3.1 EXISTING SYSTEM</w:t>
      </w:r>
    </w:p>
    <w:p w14:paraId="21F137D7" w14:textId="0ADDF96E" w:rsidR="00DD58E3" w:rsidRPr="000A7799" w:rsidRDefault="00DD58E3" w:rsidP="000A7799">
      <w:pPr>
        <w:jc w:val="both"/>
        <w:rPr>
          <w:rFonts w:ascii="Times New Roman" w:hAnsi="Times New Roman" w:cs="Times New Roman"/>
          <w:sz w:val="28"/>
        </w:rPr>
      </w:pPr>
      <w:r w:rsidRPr="000A7799">
        <w:rPr>
          <w:rFonts w:ascii="Times New Roman" w:hAnsi="Times New Roman" w:cs="Times New Roman"/>
          <w:sz w:val="28"/>
        </w:rPr>
        <w:t>In a smart grid management project, the existing system typically refers to the traditional, centralized power grid infrastructure that smart grid technology aims to upgrade and modernize. The current grid structure faces challenges due to its limited ability to handle dynamic changes in energy generation, demand fluctuations, and the integration of renewable energy sources. Below is a breakdown of the components and limitations of the existing system in terms of technology, management practices, and customer engagement.</w:t>
      </w:r>
    </w:p>
    <w:p w14:paraId="6A78323F" w14:textId="11E9483D" w:rsidR="00DD58E3" w:rsidRP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
          <w:sz w:val="28"/>
        </w:rPr>
        <w:t>1. Centralized Power Generation and Distribution</w:t>
      </w:r>
      <w:r>
        <w:rPr>
          <w:rFonts w:ascii="Times New Roman" w:hAnsi="Times New Roman" w:cs="Times New Roman"/>
          <w:b/>
          <w:sz w:val="28"/>
        </w:rPr>
        <w:t>:</w:t>
      </w:r>
    </w:p>
    <w:p w14:paraId="202C8F8D" w14:textId="4BA9C243" w:rsidR="00DD58E3" w:rsidRPr="000A7799" w:rsidRDefault="00DD58E3" w:rsidP="000A7799">
      <w:pPr>
        <w:jc w:val="both"/>
        <w:rPr>
          <w:rFonts w:ascii="Times New Roman" w:hAnsi="Times New Roman" w:cs="Times New Roman"/>
          <w:sz w:val="28"/>
        </w:rPr>
      </w:pPr>
      <w:r w:rsidRPr="00DD58E3">
        <w:t xml:space="preserve">   </w:t>
      </w:r>
      <w:r w:rsidRPr="000A7799">
        <w:rPr>
          <w:rFonts w:ascii="Times New Roman" w:hAnsi="Times New Roman" w:cs="Times New Roman"/>
          <w:sz w:val="28"/>
        </w:rPr>
        <w:t xml:space="preserve">The existing power grid is based on a centralized model where power is generated at large power plants, typically </w:t>
      </w:r>
      <w:proofErr w:type="spellStart"/>
      <w:r w:rsidRPr="000A7799">
        <w:rPr>
          <w:rFonts w:ascii="Times New Roman" w:hAnsi="Times New Roman" w:cs="Times New Roman"/>
          <w:sz w:val="28"/>
        </w:rPr>
        <w:t>fueled</w:t>
      </w:r>
      <w:proofErr w:type="spellEnd"/>
      <w:r w:rsidRPr="000A7799">
        <w:rPr>
          <w:rFonts w:ascii="Times New Roman" w:hAnsi="Times New Roman" w:cs="Times New Roman"/>
          <w:sz w:val="28"/>
        </w:rPr>
        <w:t xml:space="preserve"> by fossil fuels, nuclear, or large-scale hydroelectric sources. Power then flows through a series of substations and transformers until it reaches end consumers. This one-way flow limits the grid's flexibility and adaptability.</w:t>
      </w:r>
    </w:p>
    <w:p w14:paraId="688BE6F1" w14:textId="5183AA9C" w:rsidR="00DD58E3" w:rsidRPr="000A7799" w:rsidRDefault="00DD58E3" w:rsidP="000A7799">
      <w:pPr>
        <w:jc w:val="both"/>
        <w:rPr>
          <w:rFonts w:ascii="Times New Roman" w:hAnsi="Times New Roman" w:cs="Times New Roman"/>
          <w:sz w:val="28"/>
        </w:rPr>
      </w:pPr>
      <w:r w:rsidRPr="000A7799">
        <w:rPr>
          <w:rFonts w:ascii="Times New Roman" w:hAnsi="Times New Roman" w:cs="Times New Roman"/>
          <w:sz w:val="28"/>
        </w:rPr>
        <w:t xml:space="preserve">   This model is often unable to accommodate distributed energy resources (DERs) such as rooftop solar or local wind turbines, as it lacks the infrastructure </w:t>
      </w:r>
      <w:r w:rsidRPr="000A7799">
        <w:rPr>
          <w:rFonts w:ascii="Times New Roman" w:hAnsi="Times New Roman" w:cs="Times New Roman"/>
          <w:sz w:val="28"/>
        </w:rPr>
        <w:lastRenderedPageBreak/>
        <w:t>to manage bidirectional energy flow or allow small producers to contribute to the grid. As a result, renewable energy integration is challenging, and the system struggles with the intermittent nature of renewable sources.</w:t>
      </w:r>
    </w:p>
    <w:p w14:paraId="08E69B87" w14:textId="77777777" w:rsid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
          <w:sz w:val="28"/>
        </w:rPr>
        <w:t>2. Limited Real-Time Monitoring and Control</w:t>
      </w:r>
      <w:r>
        <w:rPr>
          <w:rFonts w:ascii="Times New Roman" w:hAnsi="Times New Roman" w:cs="Times New Roman"/>
          <w:b/>
          <w:sz w:val="28"/>
        </w:rPr>
        <w:t>:</w:t>
      </w:r>
    </w:p>
    <w:p w14:paraId="70C39EA6" w14:textId="3678590C" w:rsidR="00DD58E3" w:rsidRPr="00C64BDA" w:rsidRDefault="00DD58E3" w:rsidP="000A7799">
      <w:pPr>
        <w:jc w:val="both"/>
        <w:rPr>
          <w:rFonts w:ascii="Times New Roman" w:hAnsi="Times New Roman" w:cs="Times New Roman"/>
          <w:b/>
          <w:sz w:val="28"/>
        </w:rPr>
      </w:pPr>
      <w:r w:rsidRPr="00C64BDA">
        <w:rPr>
          <w:rFonts w:ascii="Times New Roman" w:hAnsi="Times New Roman" w:cs="Times New Roman"/>
          <w:sz w:val="28"/>
        </w:rPr>
        <w:t>Existing grid systems generally lack real-time data collection, making it difficult for operators to quickly identify and respond to issues like power outages or fluctuations in demand. Monitoring and maintenance processes are typically manual and reactive, with utility workers dispatched after issues arise.</w:t>
      </w:r>
    </w:p>
    <w:p w14:paraId="1BAA2DB5" w14:textId="1A597D45" w:rsidR="00DD58E3" w:rsidRPr="00C64BDA" w:rsidRDefault="00DD58E3" w:rsidP="000A7799">
      <w:pPr>
        <w:jc w:val="both"/>
        <w:rPr>
          <w:rFonts w:ascii="Times New Roman" w:hAnsi="Times New Roman" w:cs="Times New Roman"/>
          <w:sz w:val="28"/>
        </w:rPr>
      </w:pPr>
      <w:r w:rsidRPr="00C64BDA">
        <w:rPr>
          <w:rFonts w:ascii="Times New Roman" w:hAnsi="Times New Roman" w:cs="Times New Roman"/>
          <w:sz w:val="28"/>
        </w:rPr>
        <w:t xml:space="preserve">   Without advanced metering infrastructure (AMI), utilities rely on traditional meters, which only record cumulative power usage. This lack of data granularity limits the ability to optimize energy distribution in real-time, leading to inefficiencies and increased operational costs.</w:t>
      </w:r>
    </w:p>
    <w:p w14:paraId="5486F922" w14:textId="04D4748A" w:rsidR="00DD58E3" w:rsidRP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
          <w:sz w:val="28"/>
        </w:rPr>
        <w:t>3. Inefficient Demand Response and Load Management</w:t>
      </w:r>
      <w:r>
        <w:rPr>
          <w:rFonts w:ascii="Times New Roman" w:hAnsi="Times New Roman" w:cs="Times New Roman"/>
          <w:b/>
          <w:sz w:val="28"/>
        </w:rPr>
        <w:t>:</w:t>
      </w:r>
    </w:p>
    <w:p w14:paraId="67FFB5B1" w14:textId="6575B709" w:rsidR="00DD58E3" w:rsidRPr="00C64BDA" w:rsidRDefault="00DD58E3" w:rsidP="000A7799">
      <w:pPr>
        <w:jc w:val="both"/>
        <w:rPr>
          <w:rFonts w:ascii="Times New Roman" w:hAnsi="Times New Roman" w:cs="Times New Roman"/>
          <w:bCs/>
          <w:sz w:val="28"/>
        </w:rPr>
      </w:pPr>
      <w:r w:rsidRPr="00DD58E3">
        <w:rPr>
          <w:bCs/>
        </w:rPr>
        <w:t xml:space="preserve">   </w:t>
      </w:r>
      <w:r w:rsidRPr="00C64BDA">
        <w:rPr>
          <w:rFonts w:ascii="Times New Roman" w:hAnsi="Times New Roman" w:cs="Times New Roman"/>
          <w:sz w:val="28"/>
        </w:rPr>
        <w:t xml:space="preserve">Traditional grids lack effective demand response (DR) capabilities. With no way to dynamically adjust demand during peak usage periods, the grid must be designed to handle maximum load scenarios, even if those peaks are infrequent. This results in overcapacity, where more resources are allocated than necessary for average demand, driving up costs and wasting </w:t>
      </w:r>
      <w:proofErr w:type="spellStart"/>
      <w:proofErr w:type="gramStart"/>
      <w:r w:rsidRPr="00C64BDA">
        <w:rPr>
          <w:rFonts w:ascii="Times New Roman" w:hAnsi="Times New Roman" w:cs="Times New Roman"/>
          <w:sz w:val="28"/>
        </w:rPr>
        <w:t>energy.The</w:t>
      </w:r>
      <w:proofErr w:type="spellEnd"/>
      <w:proofErr w:type="gramEnd"/>
      <w:r w:rsidRPr="00C64BDA">
        <w:rPr>
          <w:rFonts w:ascii="Times New Roman" w:hAnsi="Times New Roman" w:cs="Times New Roman"/>
          <w:sz w:val="28"/>
        </w:rPr>
        <w:t xml:space="preserve"> absence of smart appliances or dynamic pricing also means that consumers have little incentive to modify their usage during high-demand periods, contributing to strain on the grid during peak times</w:t>
      </w:r>
      <w:r w:rsidRPr="00C64BDA">
        <w:rPr>
          <w:rFonts w:ascii="Times New Roman" w:hAnsi="Times New Roman" w:cs="Times New Roman"/>
          <w:bCs/>
          <w:sz w:val="28"/>
        </w:rPr>
        <w:t>.</w:t>
      </w:r>
    </w:p>
    <w:p w14:paraId="72F6C955" w14:textId="77777777" w:rsid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
          <w:sz w:val="28"/>
        </w:rPr>
        <w:t>4. Vulnerabilities in Cybersecurity</w:t>
      </w:r>
      <w:r>
        <w:rPr>
          <w:rFonts w:ascii="Times New Roman" w:hAnsi="Times New Roman" w:cs="Times New Roman"/>
          <w:b/>
          <w:sz w:val="28"/>
        </w:rPr>
        <w:t>:</w:t>
      </w:r>
    </w:p>
    <w:p w14:paraId="40B3AD1A" w14:textId="0CA0E937" w:rsidR="00DD58E3" w:rsidRPr="00C64BDA" w:rsidRDefault="00DD58E3" w:rsidP="000A7799">
      <w:pPr>
        <w:jc w:val="both"/>
        <w:rPr>
          <w:rFonts w:ascii="Times New Roman" w:hAnsi="Times New Roman" w:cs="Times New Roman"/>
          <w:b/>
          <w:sz w:val="28"/>
        </w:rPr>
      </w:pPr>
      <w:r w:rsidRPr="00C64BDA">
        <w:rPr>
          <w:rFonts w:ascii="Times New Roman" w:hAnsi="Times New Roman" w:cs="Times New Roman"/>
          <w:sz w:val="28"/>
        </w:rPr>
        <w:t xml:space="preserve">Cybersecurity in traditional grids is limited due to the relatively closed nature of these systems. However, as new digital interfaces are integrated with legacy systems, they become more vulnerable to cyberattacks and breaches. Traditional grids often lack secure communication protocols and real-time monitoring for cybersecurity threats, leaving critical infrastructure potentially </w:t>
      </w:r>
      <w:proofErr w:type="spellStart"/>
      <w:proofErr w:type="gramStart"/>
      <w:r w:rsidRPr="00C64BDA">
        <w:rPr>
          <w:rFonts w:ascii="Times New Roman" w:hAnsi="Times New Roman" w:cs="Times New Roman"/>
          <w:sz w:val="28"/>
        </w:rPr>
        <w:t>exposed.Cybersecurity</w:t>
      </w:r>
      <w:proofErr w:type="spellEnd"/>
      <w:proofErr w:type="gramEnd"/>
      <w:r w:rsidRPr="00C64BDA">
        <w:rPr>
          <w:rFonts w:ascii="Times New Roman" w:hAnsi="Times New Roman" w:cs="Times New Roman"/>
          <w:sz w:val="28"/>
        </w:rPr>
        <w:t xml:space="preserve"> measures are typically rudimentary and focus on physical security rather than protecting against digital threats, which could disrupt grid stability, compromise user data, or cause widespread outages.</w:t>
      </w:r>
    </w:p>
    <w:p w14:paraId="55F59AC6" w14:textId="77777777" w:rsid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
          <w:sz w:val="28"/>
        </w:rPr>
        <w:t>5. Regulatory and Operational Constraints</w:t>
      </w:r>
      <w:r>
        <w:rPr>
          <w:rFonts w:ascii="Times New Roman" w:hAnsi="Times New Roman" w:cs="Times New Roman"/>
          <w:b/>
          <w:sz w:val="28"/>
        </w:rPr>
        <w:t>:</w:t>
      </w:r>
    </w:p>
    <w:p w14:paraId="7B98E8D2" w14:textId="77F124D0" w:rsidR="00DD58E3" w:rsidRPr="00C64BDA" w:rsidRDefault="00DD58E3" w:rsidP="000A7799">
      <w:pPr>
        <w:jc w:val="both"/>
        <w:rPr>
          <w:rFonts w:ascii="Times New Roman" w:hAnsi="Times New Roman" w:cs="Times New Roman"/>
          <w:b/>
          <w:sz w:val="28"/>
        </w:rPr>
      </w:pPr>
      <w:r w:rsidRPr="00C64BDA">
        <w:rPr>
          <w:rFonts w:ascii="Times New Roman" w:hAnsi="Times New Roman" w:cs="Times New Roman"/>
          <w:sz w:val="28"/>
        </w:rPr>
        <w:t xml:space="preserve">The existing grid operates under regulatory frameworks that may not fully support the transition to a smart grid. Many regulatory environments were designed for centralized utilities and do not yet address the complexities of </w:t>
      </w:r>
      <w:r w:rsidRPr="00C64BDA">
        <w:rPr>
          <w:rFonts w:ascii="Times New Roman" w:hAnsi="Times New Roman" w:cs="Times New Roman"/>
          <w:sz w:val="28"/>
        </w:rPr>
        <w:lastRenderedPageBreak/>
        <w:t xml:space="preserve">distributed generation, renewable energy incentives, or demand-side </w:t>
      </w:r>
      <w:proofErr w:type="spellStart"/>
      <w:proofErr w:type="gramStart"/>
      <w:r w:rsidRPr="00C64BDA">
        <w:rPr>
          <w:rFonts w:ascii="Times New Roman" w:hAnsi="Times New Roman" w:cs="Times New Roman"/>
          <w:sz w:val="28"/>
        </w:rPr>
        <w:t>management.Additionally</w:t>
      </w:r>
      <w:proofErr w:type="spellEnd"/>
      <w:proofErr w:type="gramEnd"/>
      <w:r w:rsidRPr="00C64BDA">
        <w:rPr>
          <w:rFonts w:ascii="Times New Roman" w:hAnsi="Times New Roman" w:cs="Times New Roman"/>
          <w:sz w:val="28"/>
        </w:rPr>
        <w:t>, there are operational limitations in adapting to new technology. Most utility companies are accustomed to long-established practices and may not have the resources, workforce, or infrastructure to immediately adopt new, data-driven, or automated grid technologies.</w:t>
      </w:r>
    </w:p>
    <w:p w14:paraId="05B51D6D" w14:textId="77777777" w:rsidR="00DD58E3" w:rsidRDefault="00DD58E3" w:rsidP="000A7799">
      <w:pPr>
        <w:spacing w:line="360" w:lineRule="auto"/>
        <w:jc w:val="both"/>
        <w:rPr>
          <w:rFonts w:ascii="Times New Roman" w:hAnsi="Times New Roman" w:cs="Times New Roman"/>
          <w:b/>
          <w:sz w:val="28"/>
        </w:rPr>
      </w:pPr>
      <w:r w:rsidRPr="00DD58E3">
        <w:rPr>
          <w:rFonts w:ascii="Times New Roman" w:hAnsi="Times New Roman" w:cs="Times New Roman"/>
          <w:bCs/>
          <w:sz w:val="28"/>
        </w:rPr>
        <w:t xml:space="preserve"> </w:t>
      </w:r>
      <w:r w:rsidRPr="00DD58E3">
        <w:rPr>
          <w:rFonts w:ascii="Times New Roman" w:hAnsi="Times New Roman" w:cs="Times New Roman"/>
          <w:b/>
          <w:sz w:val="28"/>
        </w:rPr>
        <w:t>6. Low Consumer Engagement and Awareness</w:t>
      </w:r>
      <w:r>
        <w:rPr>
          <w:rFonts w:ascii="Times New Roman" w:hAnsi="Times New Roman" w:cs="Times New Roman"/>
          <w:b/>
          <w:sz w:val="28"/>
        </w:rPr>
        <w:t>:</w:t>
      </w:r>
    </w:p>
    <w:p w14:paraId="0EE3E8F0" w14:textId="186BEA00" w:rsidR="00DD58E3" w:rsidRPr="00C64BDA" w:rsidRDefault="00DD58E3" w:rsidP="000A7799">
      <w:pPr>
        <w:jc w:val="both"/>
        <w:rPr>
          <w:rFonts w:ascii="Times New Roman" w:hAnsi="Times New Roman" w:cs="Times New Roman"/>
          <w:b/>
          <w:sz w:val="28"/>
        </w:rPr>
      </w:pPr>
      <w:r w:rsidRPr="00C64BDA">
        <w:rPr>
          <w:rFonts w:ascii="Times New Roman" w:hAnsi="Times New Roman" w:cs="Times New Roman"/>
          <w:sz w:val="28"/>
        </w:rPr>
        <w:t>The existing grid system has limited interaction with consumers, who are typically only aware of their total energy consumption through monthly bills. There is little incentive or infrastructure in place to empower consumers to actively participate in grid management, whether through demand response or energy conservation initiatives.</w:t>
      </w:r>
      <w:r w:rsidR="00C64BDA">
        <w:rPr>
          <w:rFonts w:ascii="Times New Roman" w:hAnsi="Times New Roman" w:cs="Times New Roman"/>
          <w:sz w:val="28"/>
        </w:rPr>
        <w:t xml:space="preserve"> </w:t>
      </w:r>
      <w:r w:rsidRPr="00C64BDA">
        <w:rPr>
          <w:rFonts w:ascii="Times New Roman" w:hAnsi="Times New Roman" w:cs="Times New Roman"/>
          <w:sz w:val="28"/>
        </w:rPr>
        <w:t>This passive role of consumers in the existing system means that any attempts to reduce peak loads, encourage energy savings, or engage consumers in using renewable sources are minimal. This gap in consumer engagement represents a missed opportunity for reducing strain on the grid and enhancing its overall sustainability.</w:t>
      </w:r>
    </w:p>
    <w:p w14:paraId="259845D1" w14:textId="42FBE151" w:rsidR="00B21EE0" w:rsidRPr="00B21EE0" w:rsidRDefault="002C3638" w:rsidP="00B21EE0">
      <w:pPr>
        <w:spacing w:line="276" w:lineRule="auto"/>
        <w:rPr>
          <w:rFonts w:ascii="Times New Roman" w:hAnsi="Times New Roman" w:cs="Times New Roman"/>
          <w:b/>
          <w:bCs/>
          <w:sz w:val="28"/>
        </w:rPr>
      </w:pPr>
      <w:r>
        <w:rPr>
          <w:rFonts w:ascii="Times New Roman" w:hAnsi="Times New Roman" w:cs="Times New Roman"/>
          <w:b/>
          <w:bCs/>
          <w:sz w:val="28"/>
        </w:rPr>
        <w:t>3</w:t>
      </w:r>
      <w:r w:rsidR="00EA2991" w:rsidRPr="00EA2991">
        <w:rPr>
          <w:rFonts w:ascii="Times New Roman" w:hAnsi="Times New Roman" w:cs="Times New Roman"/>
          <w:b/>
          <w:bCs/>
          <w:sz w:val="28"/>
        </w:rPr>
        <w:t>.2 PROPOSED SYSTEM</w:t>
      </w:r>
    </w:p>
    <w:p w14:paraId="715C50CA" w14:textId="26A1CEBF"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The proposed smart grid management system begins with a shift towards decentralized energy generation and the integration of distributed energy resources (DERs) such as solar panels, wind turbines, and local battery storage. This approach promotes a more flexible and resilient energy system by allowing local energy production and consumption. With bidirectional energy flow capabilities, consumers who generate excess energy (known as prosumers) can contribute it back to the grid, thereby enhancing grid stability and reducing dependency on centralized power plants. This decentralized structure makes it easier to incorporate renewable energy sources, which are inherently variable, into the grid effectively.</w:t>
      </w:r>
    </w:p>
    <w:p w14:paraId="3BF24C47" w14:textId="7E8AABEA"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A key component of the proposed system is the Advanced Metering Infrastructure (AMI), which consists of smart meters, sensors, and communication devices installed throughout the grid. This infrastructure provides continuous, real-time data on energy usage, grid conditions, and load patterns, allowing utilities to detect faults more quickly and respond proactively to any issues. The AMI enables optimized energy distribution and predictive maintenance, reducing operational costs and minimizing downtime. This real-time monitoring also allows for a better understanding of demand and load fluctuations, making the grid more efficient and reliable.</w:t>
      </w:r>
    </w:p>
    <w:p w14:paraId="165030A1" w14:textId="38424F00"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lastRenderedPageBreak/>
        <w:t>The system further supports Demand Response (DR) and dynamic load management to address peak demand periods without excessive overcapacity. DR programs incentivize consumers to adjust their energy usage during high-demand times through dynamic pricing models, which encourage off-peak consumption and help balance the grid load. Smart appliances and devices can communicate with the grid to automatically adjust usage patterns, reducing strain on the system and lowering energy costs. This flexibility in load management improves the efficiency of energy distribution and reduces the need for costly infrastructure expansions to accommodate peak demand.</w:t>
      </w:r>
    </w:p>
    <w:p w14:paraId="7A8BC6E5" w14:textId="2A3C7F15"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Given the digital nature of the smart grid, enhanced cybersecurity and data privacy measures are critical. The proposed system includes strong cybersecurity protocols, such as encryption, secure communication channels, and real-time threat detection, to protect the grid from cyberattacks and unauthorized access. These protections are essential for safeguarding both the grid’s infrastructure and consumer data, ensuring that privacy and data security remain a priority. By maintaining secure data handling practices and compliance with relevant data protection regulations, the smart grid builds consumer trust and strengthens its resilience against potential threats.</w:t>
      </w:r>
    </w:p>
    <w:p w14:paraId="234D624E" w14:textId="28C5B688"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The integration of advanced data analytics and artificial intelligence (AI)</w:t>
      </w:r>
      <w:r>
        <w:rPr>
          <w:rFonts w:ascii="Times New Roman" w:hAnsi="Times New Roman" w:cs="Times New Roman"/>
          <w:sz w:val="28"/>
        </w:rPr>
        <w:t xml:space="preserve"> </w:t>
      </w:r>
      <w:r w:rsidRPr="00B21EE0">
        <w:rPr>
          <w:rFonts w:ascii="Times New Roman" w:hAnsi="Times New Roman" w:cs="Times New Roman"/>
          <w:sz w:val="28"/>
        </w:rPr>
        <w:t xml:space="preserve">plays a pivotal role in the proposed system. AI algorithms and machine learning techniques </w:t>
      </w:r>
      <w:proofErr w:type="spellStart"/>
      <w:r w:rsidRPr="00B21EE0">
        <w:rPr>
          <w:rFonts w:ascii="Times New Roman" w:hAnsi="Times New Roman" w:cs="Times New Roman"/>
          <w:sz w:val="28"/>
        </w:rPr>
        <w:t>analyze</w:t>
      </w:r>
      <w:proofErr w:type="spellEnd"/>
      <w:r w:rsidRPr="00B21EE0">
        <w:rPr>
          <w:rFonts w:ascii="Times New Roman" w:hAnsi="Times New Roman" w:cs="Times New Roman"/>
          <w:sz w:val="28"/>
        </w:rPr>
        <w:t xml:space="preserve"> vast amounts of real-time data from sensors, meters, and IoT devices across the grid. This analysis is used to forecast energy demand, predict equipment failures, and optimize maintenance schedules, reducing operational costs and minimizing unexpected outages. AI-enhanced data analytics also improve decision-making capabilities, enabling utilities to detect inefficiencies and plan energy distribution more effectively while supporting long-term grid stability.</w:t>
      </w:r>
    </w:p>
    <w:p w14:paraId="6AC1053A" w14:textId="77777777" w:rsidR="00B21EE0" w:rsidRPr="00B21EE0" w:rsidRDefault="00B21EE0" w:rsidP="00B21EE0">
      <w:pPr>
        <w:spacing w:line="276" w:lineRule="auto"/>
        <w:jc w:val="both"/>
        <w:rPr>
          <w:rFonts w:ascii="Times New Roman" w:hAnsi="Times New Roman" w:cs="Times New Roman"/>
          <w:sz w:val="28"/>
        </w:rPr>
      </w:pPr>
    </w:p>
    <w:p w14:paraId="5F008836" w14:textId="77777777" w:rsid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To ensure energy resilience, the proposed system incorporates microgrids</w:t>
      </w:r>
      <w:r>
        <w:rPr>
          <w:rFonts w:ascii="Times New Roman" w:hAnsi="Times New Roman" w:cs="Times New Roman"/>
          <w:sz w:val="28"/>
        </w:rPr>
        <w:t xml:space="preserve"> </w:t>
      </w:r>
      <w:r w:rsidRPr="00B21EE0">
        <w:rPr>
          <w:rFonts w:ascii="Times New Roman" w:hAnsi="Times New Roman" w:cs="Times New Roman"/>
          <w:sz w:val="28"/>
        </w:rPr>
        <w:t>localized, self-sufficient energy systems that can operate independently of the main grid if necessary. Microgrids can power specific areas, such as hospitals, schools, or communities, ensuring a stable energy supply during grid-wide outages or natural disasters. This localized resilience enables better disaster recovery and grid reliability for critical infrastructure, reducing the impact of widespread power disruptions.</w:t>
      </w:r>
    </w:p>
    <w:p w14:paraId="3F578E74" w14:textId="08E05DC8" w:rsidR="00B21EE0" w:rsidRPr="00B21EE0"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lastRenderedPageBreak/>
        <w:t>Finally, the proposed system encourages consumer engagement and proactive participation in grid management. By providing consumers with access to real-time energy usage data, insights, and incentives, they are empowered to adopt energy-saving practices and contribute actively to grid stability. This engagement, supported by user-friendly platforms and informational tools, enhances energy literacy and helps consumers make informed choices about their energy consumption. Through dynamic pricing and incentive programs, consumers become partners in the energy ecosystem, fostering a sustainable, adaptive, and consumer-inclusive energy future.</w:t>
      </w:r>
    </w:p>
    <w:p w14:paraId="3A330C0D" w14:textId="45B4E2A3" w:rsidR="00AB73C5" w:rsidRDefault="00B21EE0" w:rsidP="00B21EE0">
      <w:pPr>
        <w:spacing w:line="276" w:lineRule="auto"/>
        <w:jc w:val="both"/>
        <w:rPr>
          <w:rFonts w:ascii="Times New Roman" w:hAnsi="Times New Roman" w:cs="Times New Roman"/>
          <w:sz w:val="28"/>
        </w:rPr>
      </w:pPr>
      <w:r w:rsidRPr="00B21EE0">
        <w:rPr>
          <w:rFonts w:ascii="Times New Roman" w:hAnsi="Times New Roman" w:cs="Times New Roman"/>
          <w:sz w:val="28"/>
        </w:rPr>
        <w:t>This proposed smart grid management system brings together technology, policy, and consumer engagement to create a flexible, resilient, and data-driven power infrastructure ready for the future's energy demands.</w:t>
      </w:r>
    </w:p>
    <w:p w14:paraId="4B96AC03" w14:textId="77777777" w:rsidR="00B21EE0" w:rsidRDefault="00B21EE0" w:rsidP="00EA2991">
      <w:pPr>
        <w:spacing w:line="276" w:lineRule="auto"/>
        <w:jc w:val="both"/>
        <w:rPr>
          <w:rFonts w:ascii="Times New Roman" w:hAnsi="Times New Roman" w:cs="Times New Roman"/>
          <w:b/>
          <w:bCs/>
          <w:sz w:val="28"/>
        </w:rPr>
      </w:pPr>
    </w:p>
    <w:p w14:paraId="278D6A9D" w14:textId="2D164D0D" w:rsidR="00EA2991" w:rsidRDefault="00211D2D" w:rsidP="00EA2991">
      <w:pPr>
        <w:spacing w:line="276" w:lineRule="auto"/>
        <w:jc w:val="both"/>
        <w:rPr>
          <w:rFonts w:ascii="Times New Roman" w:hAnsi="Times New Roman" w:cs="Times New Roman"/>
          <w:b/>
          <w:bCs/>
          <w:sz w:val="28"/>
        </w:rPr>
      </w:pPr>
      <w:r w:rsidRPr="00211D2D">
        <w:rPr>
          <w:rFonts w:ascii="Times New Roman" w:hAnsi="Times New Roman" w:cs="Times New Roman"/>
          <w:b/>
          <w:bCs/>
          <w:sz w:val="28"/>
        </w:rPr>
        <w:t>3.3 FEASIBILITY STUDY</w:t>
      </w:r>
    </w:p>
    <w:p w14:paraId="2F0B4E07" w14:textId="46E45577"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sz w:val="28"/>
        </w:rPr>
        <w:t>A feasibility study for a smart grid management project assesses the viability, challenges, and anticipated benefits of transitioning from a traditional grid to a modernized, intelligent system. This analysis covers technical, economic, operational, legal, and social factors to determine whether the proposed smart grid project is sustainable and worthwhile.</w:t>
      </w:r>
    </w:p>
    <w:p w14:paraId="76AEB0B5" w14:textId="66D68A6A" w:rsidR="003C5568" w:rsidRPr="003C5568" w:rsidRDefault="003C5568" w:rsidP="003C5568">
      <w:pPr>
        <w:spacing w:line="276" w:lineRule="auto"/>
        <w:jc w:val="both"/>
        <w:rPr>
          <w:rFonts w:ascii="Times New Roman" w:hAnsi="Times New Roman" w:cs="Times New Roman"/>
          <w:b/>
          <w:bCs/>
          <w:sz w:val="28"/>
        </w:rPr>
      </w:pPr>
      <w:r w:rsidRPr="003C5568">
        <w:rPr>
          <w:rFonts w:ascii="Times New Roman" w:hAnsi="Times New Roman" w:cs="Times New Roman"/>
          <w:b/>
          <w:bCs/>
          <w:sz w:val="28"/>
        </w:rPr>
        <w:t>1. Technical Feasibility</w:t>
      </w:r>
    </w:p>
    <w:p w14:paraId="26BDF9C8" w14:textId="06F4762F"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b/>
          <w:bCs/>
          <w:sz w:val="28"/>
        </w:rPr>
        <w:t xml:space="preserve">Infrastructure Requirements: </w:t>
      </w:r>
      <w:r w:rsidRPr="003C5568">
        <w:rPr>
          <w:rFonts w:ascii="Times New Roman" w:hAnsi="Times New Roman" w:cs="Times New Roman"/>
          <w:sz w:val="28"/>
        </w:rPr>
        <w:t>Implementing a smart grid requires the integration of advanced metering infrastructure (AMI), distributed energy resources (DERs), microgrids, communication systems, and cybersecurity frameworks. This study assesses the technical compatibility of existing infrastructure with these components, as well as the scalability to accommodate future advancements in energy technology.</w:t>
      </w:r>
    </w:p>
    <w:p w14:paraId="61242208" w14:textId="4BC5367C"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sz w:val="28"/>
        </w:rPr>
        <w:t xml:space="preserve"> </w:t>
      </w:r>
      <w:r w:rsidRPr="003C5568">
        <w:rPr>
          <w:rFonts w:ascii="Times New Roman" w:hAnsi="Times New Roman" w:cs="Times New Roman"/>
          <w:b/>
          <w:bCs/>
          <w:sz w:val="28"/>
        </w:rPr>
        <w:t>Technology Availability</w:t>
      </w:r>
      <w:r w:rsidRPr="003C5568">
        <w:rPr>
          <w:rFonts w:ascii="Times New Roman" w:hAnsi="Times New Roman" w:cs="Times New Roman"/>
          <w:sz w:val="28"/>
        </w:rPr>
        <w:t>: Advanced sensors, smart meters, automated control systems, and secure communication protocols must be widely available and reliable for the project to proceed. The feasibility study considers the availability of these technologies and any technical constraints, such as latency in data transmission, that could affect real-time grid management.</w:t>
      </w:r>
    </w:p>
    <w:p w14:paraId="423A6579" w14:textId="661BE6E5"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b/>
          <w:bCs/>
          <w:sz w:val="28"/>
        </w:rPr>
        <w:t xml:space="preserve">  Data Management and Analytics:</w:t>
      </w:r>
      <w:r w:rsidRPr="003C5568">
        <w:rPr>
          <w:rFonts w:ascii="Times New Roman" w:hAnsi="Times New Roman" w:cs="Times New Roman"/>
          <w:sz w:val="28"/>
        </w:rPr>
        <w:t xml:space="preserve"> Smart grids generate vast amounts of data that need to be collected, </w:t>
      </w:r>
      <w:proofErr w:type="spellStart"/>
      <w:r w:rsidRPr="003C5568">
        <w:rPr>
          <w:rFonts w:ascii="Times New Roman" w:hAnsi="Times New Roman" w:cs="Times New Roman"/>
          <w:sz w:val="28"/>
        </w:rPr>
        <w:t>analyzed</w:t>
      </w:r>
      <w:proofErr w:type="spellEnd"/>
      <w:r w:rsidRPr="003C5568">
        <w:rPr>
          <w:rFonts w:ascii="Times New Roman" w:hAnsi="Times New Roman" w:cs="Times New Roman"/>
          <w:sz w:val="28"/>
        </w:rPr>
        <w:t xml:space="preserve">, and acted upon in real-time. Assessing the </w:t>
      </w:r>
      <w:r w:rsidRPr="003C5568">
        <w:rPr>
          <w:rFonts w:ascii="Times New Roman" w:hAnsi="Times New Roman" w:cs="Times New Roman"/>
          <w:sz w:val="28"/>
        </w:rPr>
        <w:lastRenderedPageBreak/>
        <w:t xml:space="preserve">capability of AI and data analytics to handle this data volume and provide actionable insights is a key part of the technical feasibility. </w:t>
      </w:r>
    </w:p>
    <w:p w14:paraId="045E33B4" w14:textId="3CC78F51" w:rsidR="003C5568" w:rsidRPr="003C5568" w:rsidRDefault="003C5568" w:rsidP="003C5568">
      <w:pPr>
        <w:spacing w:line="276" w:lineRule="auto"/>
        <w:jc w:val="both"/>
        <w:rPr>
          <w:rFonts w:ascii="Times New Roman" w:hAnsi="Times New Roman" w:cs="Times New Roman"/>
          <w:b/>
          <w:bCs/>
          <w:sz w:val="28"/>
        </w:rPr>
      </w:pPr>
      <w:r w:rsidRPr="003C5568">
        <w:rPr>
          <w:rFonts w:ascii="Times New Roman" w:hAnsi="Times New Roman" w:cs="Times New Roman"/>
          <w:sz w:val="28"/>
        </w:rPr>
        <w:t xml:space="preserve"> </w:t>
      </w:r>
      <w:r w:rsidRPr="003C5568">
        <w:rPr>
          <w:rFonts w:ascii="Times New Roman" w:hAnsi="Times New Roman" w:cs="Times New Roman"/>
          <w:b/>
          <w:bCs/>
          <w:sz w:val="28"/>
        </w:rPr>
        <w:t>2. Economic Feasibility</w:t>
      </w:r>
    </w:p>
    <w:p w14:paraId="2CF221E3" w14:textId="1F2A4E08"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b/>
          <w:bCs/>
          <w:sz w:val="28"/>
        </w:rPr>
        <w:t>Cost of Implementation:</w:t>
      </w:r>
      <w:r w:rsidRPr="003C5568">
        <w:rPr>
          <w:rFonts w:ascii="Times New Roman" w:hAnsi="Times New Roman" w:cs="Times New Roman"/>
          <w:sz w:val="28"/>
        </w:rPr>
        <w:t xml:space="preserve"> Establishing a smart grid system involves high initial costs for equipment, infrastructure upgrades, software, and workforce training. The study assesses the total project cost and explores financing options, including public-private partnerships, government grants, and incentives.</w:t>
      </w:r>
    </w:p>
    <w:p w14:paraId="600ABC5B" w14:textId="21F9E7CA"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b/>
          <w:bCs/>
          <w:sz w:val="28"/>
        </w:rPr>
        <w:t>Return on Investment (ROI):</w:t>
      </w:r>
      <w:r w:rsidRPr="003C5568">
        <w:rPr>
          <w:rFonts w:ascii="Times New Roman" w:hAnsi="Times New Roman" w:cs="Times New Roman"/>
          <w:sz w:val="28"/>
        </w:rPr>
        <w:t xml:space="preserve"> While smart grid systems are costly upfront, they can lead to significant savings over time through improved efficiency, reduced operational costs, and decreased reliance on fossil fuels. This section evaluates the ROI based on anticipated operational savings, energy efficiency gains, and potential revenue from integrating renewable energy and demand response programs.</w:t>
      </w:r>
    </w:p>
    <w:p w14:paraId="16E8E66C" w14:textId="2AAA1DAF"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b/>
          <w:bCs/>
          <w:sz w:val="28"/>
        </w:rPr>
        <w:t xml:space="preserve">Economic Benefits for Consumers: </w:t>
      </w:r>
      <w:r w:rsidRPr="003C5568">
        <w:rPr>
          <w:rFonts w:ascii="Times New Roman" w:hAnsi="Times New Roman" w:cs="Times New Roman"/>
          <w:sz w:val="28"/>
        </w:rPr>
        <w:t>The feasibility study examines potential cost savings for consumers due to dynamic pricing, demand response incentives, and reduced energy costs associated with increased grid efficiency. Lower energy bills and potential credits for prosumers can improve public acceptance and participation.</w:t>
      </w:r>
    </w:p>
    <w:p w14:paraId="48E51061" w14:textId="0C31FA0E" w:rsidR="003C5568" w:rsidRPr="00836DBE" w:rsidRDefault="003C5568" w:rsidP="003C5568">
      <w:pPr>
        <w:spacing w:line="276" w:lineRule="auto"/>
        <w:jc w:val="both"/>
        <w:rPr>
          <w:rFonts w:ascii="Times New Roman" w:hAnsi="Times New Roman" w:cs="Times New Roman"/>
          <w:b/>
          <w:bCs/>
          <w:sz w:val="28"/>
        </w:rPr>
      </w:pPr>
      <w:r w:rsidRPr="003C5568">
        <w:rPr>
          <w:rFonts w:ascii="Times New Roman" w:hAnsi="Times New Roman" w:cs="Times New Roman"/>
          <w:sz w:val="28"/>
        </w:rPr>
        <w:t xml:space="preserve"> </w:t>
      </w:r>
      <w:r w:rsidRPr="00836DBE">
        <w:rPr>
          <w:rFonts w:ascii="Times New Roman" w:hAnsi="Times New Roman" w:cs="Times New Roman"/>
          <w:b/>
          <w:bCs/>
          <w:sz w:val="28"/>
        </w:rPr>
        <w:t>3. Operational Feasibility</w:t>
      </w:r>
    </w:p>
    <w:p w14:paraId="16B2480F" w14:textId="295143BB"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Grid Stability and Reliability:</w:t>
      </w:r>
      <w:r w:rsidRPr="003C5568">
        <w:rPr>
          <w:rFonts w:ascii="Times New Roman" w:hAnsi="Times New Roman" w:cs="Times New Roman"/>
          <w:sz w:val="28"/>
        </w:rPr>
        <w:t xml:space="preserve"> The study examines whether the smart grid can maintain grid stability with renewable energy sources, manage peak loads, and minimize outage risks. Advanced data analytics and predictive maintenance can enhance operational feasibility by reducing failures and enabling quick recovery.</w:t>
      </w:r>
    </w:p>
    <w:p w14:paraId="508333BA" w14:textId="601E6BC6" w:rsidR="003C5568" w:rsidRPr="003C5568" w:rsidRDefault="003C5568" w:rsidP="003C5568">
      <w:pPr>
        <w:spacing w:line="276" w:lineRule="auto"/>
        <w:jc w:val="both"/>
        <w:rPr>
          <w:rFonts w:ascii="Times New Roman" w:hAnsi="Times New Roman" w:cs="Times New Roman"/>
          <w:sz w:val="28"/>
        </w:rPr>
      </w:pPr>
      <w:r w:rsidRPr="003C5568">
        <w:rPr>
          <w:rFonts w:ascii="Times New Roman" w:hAnsi="Times New Roman" w:cs="Times New Roman"/>
          <w:sz w:val="28"/>
        </w:rPr>
        <w:t xml:space="preserve"> </w:t>
      </w:r>
      <w:r w:rsidRPr="00836DBE">
        <w:rPr>
          <w:rFonts w:ascii="Times New Roman" w:hAnsi="Times New Roman" w:cs="Times New Roman"/>
          <w:b/>
          <w:bCs/>
          <w:sz w:val="28"/>
        </w:rPr>
        <w:t>Workforce and Training:</w:t>
      </w:r>
      <w:r w:rsidRPr="003C5568">
        <w:rPr>
          <w:rFonts w:ascii="Times New Roman" w:hAnsi="Times New Roman" w:cs="Times New Roman"/>
          <w:sz w:val="28"/>
        </w:rPr>
        <w:t xml:space="preserve"> Transitioning to a smart grid requires specialized skills, including knowledge of IoT systems, data analytics, cybersecurity, and machine learning. The feasibility study assesses the workforce's current capabilities and any additional training needs, along with strategies for talent acquisition if needed.</w:t>
      </w:r>
    </w:p>
    <w:p w14:paraId="54643CF6" w14:textId="7AD95F27"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System Flexibility and Adaptability:</w:t>
      </w:r>
      <w:r w:rsidRPr="003C5568">
        <w:rPr>
          <w:rFonts w:ascii="Times New Roman" w:hAnsi="Times New Roman" w:cs="Times New Roman"/>
          <w:sz w:val="28"/>
        </w:rPr>
        <w:t xml:space="preserve"> A smart grid must be flexible to handle future energy innovations and adapt to regulatory changes. This involves assessing how adaptable the proposed system is to new technologies, regulatory requirements, and evolving market demands.</w:t>
      </w:r>
    </w:p>
    <w:p w14:paraId="66C89D58" w14:textId="1AA5ABFB" w:rsidR="003C5568" w:rsidRPr="00836DBE" w:rsidRDefault="003C5568" w:rsidP="003C5568">
      <w:pPr>
        <w:spacing w:line="276" w:lineRule="auto"/>
        <w:jc w:val="both"/>
        <w:rPr>
          <w:rFonts w:ascii="Times New Roman" w:hAnsi="Times New Roman" w:cs="Times New Roman"/>
          <w:b/>
          <w:bCs/>
          <w:sz w:val="28"/>
        </w:rPr>
      </w:pPr>
      <w:r w:rsidRPr="003C5568">
        <w:rPr>
          <w:rFonts w:ascii="Times New Roman" w:hAnsi="Times New Roman" w:cs="Times New Roman"/>
          <w:sz w:val="28"/>
        </w:rPr>
        <w:t xml:space="preserve"> </w:t>
      </w:r>
      <w:r w:rsidRPr="00836DBE">
        <w:rPr>
          <w:rFonts w:ascii="Times New Roman" w:hAnsi="Times New Roman" w:cs="Times New Roman"/>
          <w:b/>
          <w:bCs/>
          <w:sz w:val="28"/>
        </w:rPr>
        <w:t>4. Legal and Regulatory Feasibility</w:t>
      </w:r>
    </w:p>
    <w:p w14:paraId="39491C53" w14:textId="18227526"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lastRenderedPageBreak/>
        <w:t>Regulatory Compliance:</w:t>
      </w:r>
      <w:r w:rsidRPr="003C5568">
        <w:rPr>
          <w:rFonts w:ascii="Times New Roman" w:hAnsi="Times New Roman" w:cs="Times New Roman"/>
          <w:sz w:val="28"/>
        </w:rPr>
        <w:t xml:space="preserve"> Many energy systems are heavily regulated, with strict requirements related to pricing, data privacy, and cybersecurity. The feasibility study examines current regulations and identifies any necessary policy changes or adaptations to implement a smart grid system within compliance.</w:t>
      </w:r>
    </w:p>
    <w:p w14:paraId="44D07072" w14:textId="3254DE3E"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Data Privacy and Security Laws:</w:t>
      </w:r>
      <w:r w:rsidRPr="003C5568">
        <w:rPr>
          <w:rFonts w:ascii="Times New Roman" w:hAnsi="Times New Roman" w:cs="Times New Roman"/>
          <w:sz w:val="28"/>
        </w:rPr>
        <w:t xml:space="preserve"> Since smart grids collect extensive consumer data, strict privacy laws and data protection regulations must be adhered to. The feasibility study assesses the proposed system’s ability to meet data protection standards, ensuring consumer data is secure and compliant with laws such as GDPR or local privacy regulations.</w:t>
      </w:r>
    </w:p>
    <w:p w14:paraId="0B76AC85" w14:textId="011DDFC0"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Renewable Energy Incentives and Policies:</w:t>
      </w:r>
      <w:r w:rsidRPr="003C5568">
        <w:rPr>
          <w:rFonts w:ascii="Times New Roman" w:hAnsi="Times New Roman" w:cs="Times New Roman"/>
          <w:sz w:val="28"/>
        </w:rPr>
        <w:t xml:space="preserve"> The study explores available government incentives, subsidies, and tax credits that could support the integration of renewable energy resources and make the transition to a smart grid more economically viable.</w:t>
      </w:r>
    </w:p>
    <w:p w14:paraId="62C51B65" w14:textId="77777777" w:rsidR="003C5568" w:rsidRPr="003C5568" w:rsidRDefault="003C5568" w:rsidP="003C5568">
      <w:pPr>
        <w:spacing w:line="276" w:lineRule="auto"/>
        <w:jc w:val="both"/>
        <w:rPr>
          <w:rFonts w:ascii="Times New Roman" w:hAnsi="Times New Roman" w:cs="Times New Roman"/>
          <w:sz w:val="28"/>
        </w:rPr>
      </w:pPr>
    </w:p>
    <w:p w14:paraId="3EB8CA8F" w14:textId="13CD5038" w:rsidR="003C5568" w:rsidRPr="00836DBE" w:rsidRDefault="003C5568" w:rsidP="003C5568">
      <w:pPr>
        <w:spacing w:line="276" w:lineRule="auto"/>
        <w:jc w:val="both"/>
        <w:rPr>
          <w:rFonts w:ascii="Times New Roman" w:hAnsi="Times New Roman" w:cs="Times New Roman"/>
          <w:b/>
          <w:bCs/>
          <w:sz w:val="28"/>
        </w:rPr>
      </w:pPr>
      <w:r w:rsidRPr="00836DBE">
        <w:rPr>
          <w:rFonts w:ascii="Times New Roman" w:hAnsi="Times New Roman" w:cs="Times New Roman"/>
          <w:b/>
          <w:bCs/>
          <w:sz w:val="28"/>
        </w:rPr>
        <w:t xml:space="preserve"> 5. Social and Environmental Feasibility</w:t>
      </w:r>
    </w:p>
    <w:p w14:paraId="523F93C2" w14:textId="24B62235"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Public Acceptance and Consumer Engagement:</w:t>
      </w:r>
      <w:r w:rsidRPr="003C5568">
        <w:rPr>
          <w:rFonts w:ascii="Times New Roman" w:hAnsi="Times New Roman" w:cs="Times New Roman"/>
          <w:sz w:val="28"/>
        </w:rPr>
        <w:t xml:space="preserve"> Successful implementation of a smart grid requires consumer participation, especially for demand response and energy conservation initiatives. The study evaluates strategies for public education, engagement, and addressing potential consumer concerns about privacy, energy pricing, and data security.</w:t>
      </w:r>
    </w:p>
    <w:p w14:paraId="6C146213" w14:textId="2B400DF8"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Environmental Impact:</w:t>
      </w:r>
      <w:r w:rsidRPr="003C5568">
        <w:rPr>
          <w:rFonts w:ascii="Times New Roman" w:hAnsi="Times New Roman" w:cs="Times New Roman"/>
          <w:sz w:val="28"/>
        </w:rPr>
        <w:t xml:space="preserve"> One of the main goals of smart grid systems is to reduce environmental impact by integrating renewable energy sources and enhancing energy efficiency. The study assesses the potential reduction in greenhouse gas emissions, improved air quality, and other environmental benefits that a smart grid would offer, helping meet sustainability targets.</w:t>
      </w:r>
    </w:p>
    <w:p w14:paraId="6503629E" w14:textId="6C7161E4" w:rsidR="003C5568" w:rsidRPr="003C5568" w:rsidRDefault="003C5568" w:rsidP="003C5568">
      <w:pPr>
        <w:spacing w:line="276" w:lineRule="auto"/>
        <w:jc w:val="both"/>
        <w:rPr>
          <w:rFonts w:ascii="Times New Roman" w:hAnsi="Times New Roman" w:cs="Times New Roman"/>
          <w:sz w:val="28"/>
        </w:rPr>
      </w:pPr>
      <w:r w:rsidRPr="00836DBE">
        <w:rPr>
          <w:rFonts w:ascii="Times New Roman" w:hAnsi="Times New Roman" w:cs="Times New Roman"/>
          <w:b/>
          <w:bCs/>
          <w:sz w:val="28"/>
        </w:rPr>
        <w:t xml:space="preserve"> Community Impact and Equity:</w:t>
      </w:r>
      <w:r w:rsidRPr="003C5568">
        <w:rPr>
          <w:rFonts w:ascii="Times New Roman" w:hAnsi="Times New Roman" w:cs="Times New Roman"/>
          <w:sz w:val="28"/>
        </w:rPr>
        <w:t xml:space="preserve"> Smart grids have the potential to provide equitable access to clean energy across different communities. The feasibility study considers the equitable distribution of benefits, addressing concerns around affordability, accessibility, and potential socioeconomic disparities.</w:t>
      </w:r>
    </w:p>
    <w:p w14:paraId="4DEB4102" w14:textId="77777777" w:rsidR="003C5568" w:rsidRPr="003C5568" w:rsidRDefault="003C5568" w:rsidP="003C5568">
      <w:pPr>
        <w:spacing w:line="276" w:lineRule="auto"/>
        <w:jc w:val="both"/>
        <w:rPr>
          <w:rFonts w:ascii="Times New Roman" w:hAnsi="Times New Roman" w:cs="Times New Roman"/>
          <w:sz w:val="28"/>
        </w:rPr>
      </w:pPr>
    </w:p>
    <w:p w14:paraId="60156C94" w14:textId="77777777" w:rsidR="00A45B66" w:rsidRDefault="00754BE8" w:rsidP="00754BE8">
      <w:p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p>
    <w:p w14:paraId="015B2D21" w14:textId="77777777" w:rsidR="00A45B66" w:rsidRDefault="00A45B66" w:rsidP="00754BE8">
      <w:pPr>
        <w:spacing w:line="360" w:lineRule="auto"/>
        <w:rPr>
          <w:rFonts w:ascii="Times New Roman" w:hAnsi="Times New Roman" w:cs="Times New Roman"/>
          <w:b/>
          <w:sz w:val="28"/>
          <w:szCs w:val="26"/>
        </w:rPr>
      </w:pPr>
    </w:p>
    <w:p w14:paraId="01E097E6" w14:textId="77777777" w:rsidR="00A45B66" w:rsidRDefault="00A45B66" w:rsidP="00754BE8">
      <w:pPr>
        <w:spacing w:line="360" w:lineRule="auto"/>
        <w:rPr>
          <w:rFonts w:ascii="Times New Roman" w:hAnsi="Times New Roman" w:cs="Times New Roman"/>
          <w:b/>
          <w:sz w:val="28"/>
          <w:szCs w:val="26"/>
        </w:rPr>
      </w:pPr>
    </w:p>
    <w:p w14:paraId="6FCCC6D6" w14:textId="77777777" w:rsidR="00A45B66" w:rsidRDefault="00A45B66" w:rsidP="00754BE8">
      <w:pPr>
        <w:spacing w:line="360" w:lineRule="auto"/>
        <w:rPr>
          <w:rFonts w:ascii="Times New Roman" w:hAnsi="Times New Roman" w:cs="Times New Roman"/>
          <w:b/>
          <w:sz w:val="28"/>
          <w:szCs w:val="26"/>
        </w:rPr>
      </w:pPr>
    </w:p>
    <w:p w14:paraId="5B4F45A8" w14:textId="77777777" w:rsidR="00A45B66" w:rsidRDefault="00A45B66" w:rsidP="00754BE8">
      <w:pPr>
        <w:spacing w:line="360" w:lineRule="auto"/>
        <w:rPr>
          <w:rFonts w:ascii="Times New Roman" w:hAnsi="Times New Roman" w:cs="Times New Roman"/>
          <w:b/>
          <w:sz w:val="28"/>
          <w:szCs w:val="26"/>
        </w:rPr>
      </w:pPr>
    </w:p>
    <w:p w14:paraId="534C46ED" w14:textId="77777777" w:rsidR="00A45B66" w:rsidRDefault="00A45B66" w:rsidP="00754BE8">
      <w:pPr>
        <w:spacing w:line="360" w:lineRule="auto"/>
        <w:rPr>
          <w:rFonts w:ascii="Times New Roman" w:hAnsi="Times New Roman" w:cs="Times New Roman"/>
          <w:b/>
          <w:sz w:val="28"/>
          <w:szCs w:val="26"/>
        </w:rPr>
      </w:pPr>
    </w:p>
    <w:p w14:paraId="1CF30767" w14:textId="77777777" w:rsidR="00A45B66" w:rsidRDefault="00A45B66" w:rsidP="00754BE8">
      <w:pPr>
        <w:spacing w:line="360" w:lineRule="auto"/>
        <w:rPr>
          <w:rFonts w:ascii="Times New Roman" w:hAnsi="Times New Roman" w:cs="Times New Roman"/>
          <w:b/>
          <w:sz w:val="28"/>
          <w:szCs w:val="26"/>
        </w:rPr>
      </w:pPr>
    </w:p>
    <w:p w14:paraId="01945A30" w14:textId="77777777" w:rsidR="00A45B66" w:rsidRDefault="00A45B66" w:rsidP="00754BE8">
      <w:pPr>
        <w:spacing w:line="360" w:lineRule="auto"/>
        <w:rPr>
          <w:rFonts w:ascii="Times New Roman" w:hAnsi="Times New Roman" w:cs="Times New Roman"/>
          <w:b/>
          <w:sz w:val="28"/>
          <w:szCs w:val="26"/>
        </w:rPr>
      </w:pPr>
    </w:p>
    <w:p w14:paraId="4CD59BB6" w14:textId="77777777" w:rsidR="00A45B66" w:rsidRDefault="00A45B66" w:rsidP="00754BE8">
      <w:pPr>
        <w:spacing w:line="360" w:lineRule="auto"/>
        <w:rPr>
          <w:rFonts w:ascii="Times New Roman" w:hAnsi="Times New Roman" w:cs="Times New Roman"/>
          <w:b/>
          <w:sz w:val="28"/>
          <w:szCs w:val="26"/>
        </w:rPr>
      </w:pPr>
    </w:p>
    <w:p w14:paraId="1804BFE8" w14:textId="77777777" w:rsidR="00A45B66" w:rsidRDefault="00A45B66" w:rsidP="00754BE8">
      <w:pPr>
        <w:spacing w:line="360" w:lineRule="auto"/>
        <w:rPr>
          <w:rFonts w:ascii="Times New Roman" w:hAnsi="Times New Roman" w:cs="Times New Roman"/>
          <w:b/>
          <w:sz w:val="28"/>
          <w:szCs w:val="26"/>
        </w:rPr>
      </w:pPr>
    </w:p>
    <w:p w14:paraId="66A1DF1F" w14:textId="39C364F4" w:rsidR="00BB4E79" w:rsidRDefault="00754BE8" w:rsidP="00754BE8">
      <w:p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p>
    <w:p w14:paraId="1AFB04E6" w14:textId="77777777" w:rsidR="00CE0495" w:rsidRDefault="00BB4E79" w:rsidP="00754BE8">
      <w:p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p>
    <w:p w14:paraId="71F907BC" w14:textId="6E40EB75" w:rsidR="00211D2D" w:rsidRDefault="00CE0495" w:rsidP="00754BE8">
      <w:pPr>
        <w:spacing w:line="360" w:lineRule="auto"/>
        <w:rPr>
          <w:rFonts w:ascii="Times New Roman" w:hAnsi="Times New Roman" w:cs="Times New Roman"/>
          <w:b/>
          <w:sz w:val="28"/>
          <w:szCs w:val="26"/>
        </w:rPr>
      </w:pPr>
      <w:r>
        <w:rPr>
          <w:rFonts w:ascii="Times New Roman" w:hAnsi="Times New Roman" w:cs="Times New Roman"/>
          <w:b/>
          <w:sz w:val="28"/>
          <w:szCs w:val="26"/>
        </w:rPr>
        <w:t xml:space="preserve">                                                </w:t>
      </w:r>
      <w:r w:rsidR="00BB4E79">
        <w:rPr>
          <w:rFonts w:ascii="Times New Roman" w:hAnsi="Times New Roman" w:cs="Times New Roman"/>
          <w:b/>
          <w:sz w:val="28"/>
          <w:szCs w:val="26"/>
        </w:rPr>
        <w:t xml:space="preserve"> </w:t>
      </w:r>
      <w:r w:rsidR="00211D2D" w:rsidRPr="00753072">
        <w:rPr>
          <w:rFonts w:ascii="Times New Roman" w:hAnsi="Times New Roman" w:cs="Times New Roman"/>
          <w:b/>
          <w:sz w:val="28"/>
          <w:szCs w:val="26"/>
        </w:rPr>
        <w:t>CHAPTER 4</w:t>
      </w:r>
      <w:r w:rsidR="00754BE8">
        <w:rPr>
          <w:rFonts w:ascii="Times New Roman" w:hAnsi="Times New Roman" w:cs="Times New Roman"/>
          <w:b/>
          <w:sz w:val="28"/>
          <w:szCs w:val="26"/>
        </w:rPr>
        <w:t xml:space="preserve">          </w:t>
      </w:r>
    </w:p>
    <w:p w14:paraId="79AAA151" w14:textId="77777777" w:rsidR="00211D2D" w:rsidRPr="00753072" w:rsidRDefault="00211D2D" w:rsidP="00211D2D">
      <w:pPr>
        <w:spacing w:line="360" w:lineRule="auto"/>
        <w:jc w:val="center"/>
        <w:rPr>
          <w:rFonts w:ascii="Times New Roman" w:hAnsi="Times New Roman" w:cs="Times New Roman"/>
          <w:b/>
          <w:sz w:val="32"/>
          <w:szCs w:val="26"/>
        </w:rPr>
      </w:pPr>
      <w:r w:rsidRPr="00753072">
        <w:rPr>
          <w:rFonts w:ascii="Times New Roman" w:hAnsi="Times New Roman" w:cs="Times New Roman"/>
          <w:b/>
          <w:sz w:val="28"/>
          <w:szCs w:val="26"/>
        </w:rPr>
        <w:t>SYSTEM REQUIREMENTS</w:t>
      </w:r>
    </w:p>
    <w:p w14:paraId="50901C2F" w14:textId="08707001" w:rsidR="00D2094B" w:rsidRPr="00D2094B" w:rsidRDefault="00196EDC" w:rsidP="00D2094B">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4.1 </w:t>
      </w:r>
      <w:r w:rsidR="00D2094B">
        <w:rPr>
          <w:rFonts w:ascii="Times New Roman" w:hAnsi="Times New Roman" w:cs="Times New Roman"/>
          <w:b/>
          <w:sz w:val="26"/>
          <w:szCs w:val="26"/>
        </w:rPr>
        <w:t xml:space="preserve">HARDWARE </w:t>
      </w:r>
      <w:r>
        <w:rPr>
          <w:rFonts w:ascii="Times New Roman" w:hAnsi="Times New Roman" w:cs="Times New Roman"/>
          <w:b/>
          <w:sz w:val="26"/>
          <w:szCs w:val="26"/>
        </w:rPr>
        <w:t>REQUIREMENT</w:t>
      </w:r>
      <w:r w:rsidR="00D2094B">
        <w:rPr>
          <w:rFonts w:ascii="Times New Roman" w:hAnsi="Times New Roman" w:cs="Times New Roman"/>
          <w:b/>
          <w:sz w:val="26"/>
          <w:szCs w:val="26"/>
        </w:rPr>
        <w:t>S</w:t>
      </w:r>
    </w:p>
    <w:p w14:paraId="6DCEE14A" w14:textId="4873A471"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 xml:space="preserve">The </w:t>
      </w:r>
      <w:r w:rsidRPr="00D2094B">
        <w:rPr>
          <w:rFonts w:ascii="Times New Roman" w:hAnsi="Times New Roman" w:cs="Times New Roman"/>
          <w:b/>
          <w:sz w:val="28"/>
        </w:rPr>
        <w:t>Advanced Metering Infrastructure (AMI)</w:t>
      </w:r>
      <w:r w:rsidRPr="00D2094B">
        <w:rPr>
          <w:rFonts w:ascii="Times New Roman" w:hAnsi="Times New Roman" w:cs="Times New Roman"/>
          <w:bCs/>
          <w:sz w:val="28"/>
        </w:rPr>
        <w:t xml:space="preserve"> forms the foundation of the smart grid by providing essential data on energy usage. Key components of AMI include smart meters installed at consumer premises to track and communicate real-time consumption data, helping both utilities and consumers manage energy use efficiently. These smart meters relay information to data concentrators, which collect data from multiple meters in a local area before sending it to the utility’s central system. This data is then used to support demand response, dynamic pricing, and other efficiency strategies, making AMI an essential part of the grid’s monitoring and management functions.</w:t>
      </w:r>
    </w:p>
    <w:p w14:paraId="5980F942" w14:textId="1078D3E8"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
          <w:sz w:val="28"/>
        </w:rPr>
        <w:t>Sensors and monitoring devices</w:t>
      </w:r>
      <w:r>
        <w:rPr>
          <w:rFonts w:ascii="Times New Roman" w:hAnsi="Times New Roman" w:cs="Times New Roman"/>
          <w:bCs/>
          <w:sz w:val="28"/>
        </w:rPr>
        <w:t xml:space="preserve"> </w:t>
      </w:r>
      <w:r w:rsidRPr="00D2094B">
        <w:rPr>
          <w:rFonts w:ascii="Times New Roman" w:hAnsi="Times New Roman" w:cs="Times New Roman"/>
          <w:bCs/>
          <w:sz w:val="28"/>
        </w:rPr>
        <w:t xml:space="preserve">are also critical, as they continuously assess grid conditions. Phasor Measurement Units (PMUs) monitor grid voltage, current, and frequency at high speeds, providing real-time insights into grid stability and detecting potential disturbances. Additional voltage and current sensors are deployed along transmission and distribution lines to monitor power </w:t>
      </w:r>
      <w:r w:rsidRPr="00D2094B">
        <w:rPr>
          <w:rFonts w:ascii="Times New Roman" w:hAnsi="Times New Roman" w:cs="Times New Roman"/>
          <w:bCs/>
          <w:sz w:val="28"/>
        </w:rPr>
        <w:lastRenderedPageBreak/>
        <w:t>quality and identify issues such as load imbalances. Meanwhile, temperature and weather sensors track environmental factors that affect grid performance, particularly in areas reliant on renewable sources. These sensors provide vital data for adjusting grid operations and ensuring reliability.</w:t>
      </w:r>
    </w:p>
    <w:p w14:paraId="179DED36" w14:textId="20DC4432"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 xml:space="preserve">To enable secure and efficient data exchange, </w:t>
      </w:r>
      <w:r w:rsidRPr="00D2094B">
        <w:rPr>
          <w:rFonts w:ascii="Times New Roman" w:hAnsi="Times New Roman" w:cs="Times New Roman"/>
          <w:b/>
          <w:sz w:val="28"/>
        </w:rPr>
        <w:t xml:space="preserve">communication hardware </w:t>
      </w:r>
      <w:r w:rsidRPr="00D2094B">
        <w:rPr>
          <w:rFonts w:ascii="Times New Roman" w:hAnsi="Times New Roman" w:cs="Times New Roman"/>
          <w:bCs/>
          <w:sz w:val="28"/>
        </w:rPr>
        <w:t xml:space="preserve">is necessary. Routers and gateways facilitate data transmission from field devices, while </w:t>
      </w:r>
      <w:proofErr w:type="spellStart"/>
      <w:r w:rsidRPr="00D2094B">
        <w:rPr>
          <w:rFonts w:ascii="Times New Roman" w:hAnsi="Times New Roman" w:cs="Times New Roman"/>
          <w:bCs/>
          <w:sz w:val="28"/>
        </w:rPr>
        <w:t>fiber</w:t>
      </w:r>
      <w:proofErr w:type="spellEnd"/>
      <w:r w:rsidRPr="00D2094B">
        <w:rPr>
          <w:rFonts w:ascii="Times New Roman" w:hAnsi="Times New Roman" w:cs="Times New Roman"/>
          <w:bCs/>
          <w:sz w:val="28"/>
        </w:rPr>
        <w:t xml:space="preserve"> optic cables provide high-speed communication links across the grid. For remote areas, wireless communication modules such as 5G or LPWAN (Low Power Wide Area Network) support reliable connectivity. Network Interface Cards (NICs) further enable grid components to communicate seamlessly within the network. Together, these communication systems ensure real-time monitoring and responsiveness, crucial for managing distributed energy resources (DERs) and consumer devices.</w:t>
      </w:r>
    </w:p>
    <w:p w14:paraId="018C724B" w14:textId="419330E9"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 xml:space="preserve">The </w:t>
      </w:r>
      <w:r w:rsidRPr="00D2094B">
        <w:rPr>
          <w:rFonts w:ascii="Times New Roman" w:hAnsi="Times New Roman" w:cs="Times New Roman"/>
          <w:b/>
          <w:sz w:val="28"/>
        </w:rPr>
        <w:t>energy storage systems</w:t>
      </w:r>
      <w:r w:rsidRPr="00D2094B">
        <w:rPr>
          <w:rFonts w:ascii="Times New Roman" w:hAnsi="Times New Roman" w:cs="Times New Roman"/>
          <w:bCs/>
          <w:sz w:val="28"/>
        </w:rPr>
        <w:t xml:space="preserve"> component of the hardware includes Battery Energy Storage Systems (BESS) that store excess power generated during low-demand periods and release it when demand peaks. This flexibility is particularly important for managing renewable energy resources, which can be variable. Complementing BESS are inverters and converters, which manage the conversion between AC and DC power and facilitate energy flow between storage, renewable sources, and the grid itself, ensuring the smooth integration of stored and renewable energy.</w:t>
      </w:r>
    </w:p>
    <w:p w14:paraId="77F84536" w14:textId="7132AD96"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For localized resilience</w:t>
      </w:r>
      <w:r>
        <w:rPr>
          <w:rFonts w:ascii="Times New Roman" w:hAnsi="Times New Roman" w:cs="Times New Roman"/>
          <w:b/>
          <w:sz w:val="28"/>
        </w:rPr>
        <w:t>,</w:t>
      </w:r>
      <w:r w:rsidRPr="00D2094B">
        <w:rPr>
          <w:rFonts w:ascii="Times New Roman" w:hAnsi="Times New Roman" w:cs="Times New Roman"/>
          <w:b/>
          <w:sz w:val="28"/>
        </w:rPr>
        <w:t xml:space="preserve"> microgrid hardware</w:t>
      </w:r>
      <w:r w:rsidRPr="00D2094B">
        <w:rPr>
          <w:rFonts w:ascii="Times New Roman" w:hAnsi="Times New Roman" w:cs="Times New Roman"/>
          <w:bCs/>
          <w:sz w:val="28"/>
        </w:rPr>
        <w:t xml:space="preserve"> is essential. Microgrid controllers coordinate energy flow within microgrids, allowing them to operate independently from the main grid if necessary, such as during an outage. These controllers handle load balancing and renewable integration within the microgrid, while DER components such as solar panels, wind turbines, and fuel cells enable localized power generation. By interacting seamlessly with the main grid, microgrids enhance resilience and reduce the impact of grid-wide disruptions, especially for critical infrastructure.</w:t>
      </w:r>
    </w:p>
    <w:p w14:paraId="08FDEC81" w14:textId="1F755B37"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 xml:space="preserve">The proposed system also relies on </w:t>
      </w:r>
      <w:r w:rsidRPr="00D2094B">
        <w:rPr>
          <w:rFonts w:ascii="Times New Roman" w:hAnsi="Times New Roman" w:cs="Times New Roman"/>
          <w:b/>
          <w:sz w:val="28"/>
        </w:rPr>
        <w:t>computing and control systems</w:t>
      </w:r>
      <w:r w:rsidRPr="00D2094B">
        <w:rPr>
          <w:rFonts w:ascii="Times New Roman" w:hAnsi="Times New Roman" w:cs="Times New Roman"/>
          <w:bCs/>
          <w:sz w:val="28"/>
        </w:rPr>
        <w:t xml:space="preserve"> to manage and </w:t>
      </w:r>
      <w:proofErr w:type="spellStart"/>
      <w:r w:rsidRPr="00D2094B">
        <w:rPr>
          <w:rFonts w:ascii="Times New Roman" w:hAnsi="Times New Roman" w:cs="Times New Roman"/>
          <w:bCs/>
          <w:sz w:val="28"/>
        </w:rPr>
        <w:t>analyze</w:t>
      </w:r>
      <w:proofErr w:type="spellEnd"/>
      <w:r w:rsidRPr="00D2094B">
        <w:rPr>
          <w:rFonts w:ascii="Times New Roman" w:hAnsi="Times New Roman" w:cs="Times New Roman"/>
          <w:bCs/>
          <w:sz w:val="28"/>
        </w:rPr>
        <w:t xml:space="preserve"> vast amounts of data. Supervisory Control and Data Acquisition (SCADA) systems are used for monitoring and controlling grid operations, giving operators centralized control over grid performance and enabling quick responses to emergencies. Programmable Logic Controllers (PLCs) are deployed for automation tasks in substations, such as load shedding and fault isolation. </w:t>
      </w:r>
      <w:r w:rsidRPr="00D2094B">
        <w:rPr>
          <w:rFonts w:ascii="Times New Roman" w:hAnsi="Times New Roman" w:cs="Times New Roman"/>
          <w:bCs/>
          <w:sz w:val="28"/>
        </w:rPr>
        <w:lastRenderedPageBreak/>
        <w:t>Additionally, edge computing devices process data locally at the field level, reducing latency and enabling faster decision-making to improve grid responsiveness and efficiency.</w:t>
      </w:r>
    </w:p>
    <w:p w14:paraId="50FFF55B" w14:textId="259F67CE"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 xml:space="preserve">Given the digital nature of the smart grid, </w:t>
      </w:r>
      <w:r w:rsidRPr="00D2094B">
        <w:rPr>
          <w:rFonts w:ascii="Times New Roman" w:hAnsi="Times New Roman" w:cs="Times New Roman"/>
          <w:b/>
          <w:sz w:val="28"/>
        </w:rPr>
        <w:t>cybersecurity hardware</w:t>
      </w:r>
      <w:r w:rsidRPr="00D2094B">
        <w:rPr>
          <w:rFonts w:ascii="Times New Roman" w:hAnsi="Times New Roman" w:cs="Times New Roman"/>
          <w:bCs/>
          <w:sz w:val="28"/>
        </w:rPr>
        <w:t xml:space="preserve"> is critical to protect the system against threats. Firewalls and Intrusion Detection Systems (IDS) monitor and secure communication channels within the grid, preventing unauthorized access and ensuring data integrity. Hardware Security Modules (HSMs) securely manage cryptographic keys, providing a further layer of protection for communication within the grid. These security measures are crucial for safeguarding both the infrastructure and consumer data against cyber threats, which are increasingly important in a digitalized grid environment.</w:t>
      </w:r>
    </w:p>
    <w:p w14:paraId="440B54F2" w14:textId="52F6950C" w:rsidR="00D2094B" w:rsidRPr="00D2094B" w:rsidRDefault="00D2094B" w:rsidP="00D2094B">
      <w:pPr>
        <w:spacing w:line="276" w:lineRule="auto"/>
        <w:jc w:val="both"/>
        <w:rPr>
          <w:rFonts w:ascii="Times New Roman" w:hAnsi="Times New Roman" w:cs="Times New Roman"/>
          <w:bCs/>
          <w:sz w:val="28"/>
        </w:rPr>
      </w:pPr>
      <w:r w:rsidRPr="00D2094B">
        <w:rPr>
          <w:rFonts w:ascii="Times New Roman" w:hAnsi="Times New Roman" w:cs="Times New Roman"/>
          <w:bCs/>
          <w:sz w:val="28"/>
        </w:rPr>
        <w:t>Finally, user interface devices are required both in control rooms and for consumer interaction. Control room displays and workstations provide operators with real-time visualizations of grid performance, enabling efficient monitoring and decision-making. On the consumer side, in-home displays, smart thermostats, and mobile applications allow users to monitor their own energy consumption, participate in demand response programs, and adjust usage based on dynamic pricing. This consumer engagement helps balance demand and contributes to a more resilient grid.</w:t>
      </w:r>
    </w:p>
    <w:p w14:paraId="54EB1D92" w14:textId="77777777" w:rsidR="0053085A" w:rsidRDefault="00D2094B" w:rsidP="00916E7E">
      <w:pPr>
        <w:spacing w:line="276" w:lineRule="auto"/>
        <w:jc w:val="both"/>
        <w:rPr>
          <w:rFonts w:ascii="Times New Roman" w:hAnsi="Times New Roman" w:cs="Times New Roman"/>
          <w:b/>
          <w:sz w:val="28"/>
        </w:rPr>
      </w:pPr>
      <w:r w:rsidRPr="00D2094B">
        <w:rPr>
          <w:rFonts w:ascii="Times New Roman" w:hAnsi="Times New Roman" w:cs="Times New Roman"/>
          <w:bCs/>
          <w:sz w:val="28"/>
        </w:rPr>
        <w:t>These hardware components work together to enable an efficient, resilient, and consumer-oriented smart grid. From data collection and communication to storage and security, each element is critical for supporting real-time energy management and integrating renewable resources into a modernized grid infrastructure</w:t>
      </w:r>
      <w:r w:rsidRPr="00D2094B">
        <w:rPr>
          <w:rFonts w:ascii="Times New Roman" w:hAnsi="Times New Roman" w:cs="Times New Roman"/>
          <w:b/>
          <w:sz w:val="28"/>
        </w:rPr>
        <w:t>.</w:t>
      </w:r>
    </w:p>
    <w:p w14:paraId="68E0069A" w14:textId="77777777" w:rsidR="0053085A" w:rsidRDefault="0053085A" w:rsidP="00916E7E">
      <w:pPr>
        <w:spacing w:line="276" w:lineRule="auto"/>
        <w:jc w:val="both"/>
        <w:rPr>
          <w:rFonts w:ascii="Times New Roman" w:hAnsi="Times New Roman" w:cs="Times New Roman"/>
          <w:b/>
          <w:sz w:val="28"/>
        </w:rPr>
      </w:pPr>
      <w:r>
        <w:rPr>
          <w:rFonts w:ascii="Times New Roman" w:hAnsi="Times New Roman" w:cs="Times New Roman"/>
          <w:b/>
          <w:sz w:val="28"/>
        </w:rPr>
        <w:t>4.2 SOFTWARE REQUIREMENTS:</w:t>
      </w:r>
    </w:p>
    <w:p w14:paraId="3C0DFA1A"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 xml:space="preserve">The </w:t>
      </w:r>
      <w:r w:rsidRPr="0053085A">
        <w:rPr>
          <w:rFonts w:ascii="Times New Roman" w:hAnsi="Times New Roman" w:cs="Times New Roman"/>
          <w:b/>
          <w:sz w:val="28"/>
        </w:rPr>
        <w:t>Energy Management System (EMS)</w:t>
      </w:r>
      <w:r w:rsidRPr="0053085A">
        <w:rPr>
          <w:rFonts w:ascii="Times New Roman" w:hAnsi="Times New Roman" w:cs="Times New Roman"/>
          <w:bCs/>
          <w:sz w:val="28"/>
        </w:rPr>
        <w:t xml:space="preserve"> software plays a key role in controlling and optimizing the grid’s energy flow. EMS software ensures balanced power generation and distribution, providing utilities with tools for load forecasting, demand prediction, and renewable integration. These features help utilities manage fluctuations in demand and generation, especially important with variable renewable sources like wind and solar. The EMS’s real-time capabilities improve grid efficiency, allowing for dynamic adjustments that enhance reliability and reduce waste, making it essential for sustainable grid management.</w:t>
      </w:r>
    </w:p>
    <w:p w14:paraId="7F40794E"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
          <w:sz w:val="28"/>
        </w:rPr>
        <w:t>Distribution Management System (DMS)</w:t>
      </w:r>
      <w:r w:rsidRPr="0053085A">
        <w:rPr>
          <w:rFonts w:ascii="Times New Roman" w:hAnsi="Times New Roman" w:cs="Times New Roman"/>
          <w:bCs/>
          <w:sz w:val="28"/>
        </w:rPr>
        <w:t xml:space="preserve"> software is required to manage the distribution network effectively. DMS monitors and controls distribution lines, </w:t>
      </w:r>
      <w:r w:rsidRPr="0053085A">
        <w:rPr>
          <w:rFonts w:ascii="Times New Roman" w:hAnsi="Times New Roman" w:cs="Times New Roman"/>
          <w:bCs/>
          <w:sz w:val="28"/>
        </w:rPr>
        <w:lastRenderedPageBreak/>
        <w:t>identifies and isolates faults, and enables rapid service restoration. Often paired with an Outage Management System (OMS), DMS aids in locating fault areas and rerouting power to reduce downtime for consumers. By managing voltage levels, reactive power, and other distribution factors, DMS software enhances grid resilience and reliability, particularly useful in maintaining service continuity during adverse conditions.</w:t>
      </w:r>
    </w:p>
    <w:p w14:paraId="677A9893"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 xml:space="preserve">As smart grids increasingly integrate renewable sources, </w:t>
      </w:r>
      <w:r w:rsidRPr="0053085A">
        <w:rPr>
          <w:rFonts w:ascii="Times New Roman" w:hAnsi="Times New Roman" w:cs="Times New Roman"/>
          <w:b/>
          <w:sz w:val="28"/>
        </w:rPr>
        <w:t>Distributed Energy Resource Management System (DERMS)</w:t>
      </w:r>
      <w:r w:rsidRPr="0053085A">
        <w:rPr>
          <w:rFonts w:ascii="Times New Roman" w:hAnsi="Times New Roman" w:cs="Times New Roman"/>
          <w:bCs/>
          <w:sz w:val="28"/>
        </w:rPr>
        <w:t xml:space="preserve"> software becomes essential. DERMS manages the integration of distributed energy resources (DERs) like solar panels, wind turbines, and battery storage, ensuring they interact seamlessly with the grid. It also includes tools for renewable energy forecasting, allowing utilities to predict and adjust for the variable output of renewables. DERMS enables utilities to optimize DER contributions while ensuring grid stability, balancing demand, and integrating local generation effectively through microgrids.</w:t>
      </w:r>
    </w:p>
    <w:p w14:paraId="653C2753"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
          <w:sz w:val="28"/>
        </w:rPr>
        <w:t xml:space="preserve">Demand Response Management System (DRMS) </w:t>
      </w:r>
      <w:r w:rsidRPr="0053085A">
        <w:rPr>
          <w:rFonts w:ascii="Times New Roman" w:hAnsi="Times New Roman" w:cs="Times New Roman"/>
          <w:bCs/>
          <w:sz w:val="28"/>
        </w:rPr>
        <w:t>software facilitates demand-side management by allowing utilities to encourage consumers to reduce or shift their energy usage during peak demand times. DRMS software communicates with smart meters and smart appliances to dynamically adjust consumption patterns, helping reduce peak loads and lower costs. It supports real-time pricing adjustments, allowing consumers to engage in demand response events. With DRMS, utilities can better manage energy demand, while consumers gain the opportunity to save on energy bills by participating in demand response initiatives.</w:t>
      </w:r>
    </w:p>
    <w:p w14:paraId="4FBD98E2"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 xml:space="preserve">Given the vast amount of data generated, analytics and big data platforms are indispensable for a smart grid. These platforms use machine learning algorithms to </w:t>
      </w:r>
      <w:proofErr w:type="spellStart"/>
      <w:r w:rsidRPr="0053085A">
        <w:rPr>
          <w:rFonts w:ascii="Times New Roman" w:hAnsi="Times New Roman" w:cs="Times New Roman"/>
          <w:bCs/>
          <w:sz w:val="28"/>
        </w:rPr>
        <w:t>analyze</w:t>
      </w:r>
      <w:proofErr w:type="spellEnd"/>
      <w:r w:rsidRPr="0053085A">
        <w:rPr>
          <w:rFonts w:ascii="Times New Roman" w:hAnsi="Times New Roman" w:cs="Times New Roman"/>
          <w:bCs/>
          <w:sz w:val="28"/>
        </w:rPr>
        <w:t xml:space="preserve"> data from sensors, smart meters, and external sources, providing predictive insights on equipment health, demand trends, and potential faults. With advanced analytics, utilities can perform predictive maintenance, optimize grid operations, and make data-driven decisions, ultimately improving grid efficiency and reliability. AI-powered tools further support grid resilience by making adjustments based on real-time conditions and long-term patterns.</w:t>
      </w:r>
    </w:p>
    <w:p w14:paraId="379EE800"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 xml:space="preserve">With the increased digitization of the grid, cybersecurity software is crucial for protecting the system from cyber threats. Intrusion Detection and Prevention Systems (IDPS) monitor network traffic for any unauthorized access or malware, </w:t>
      </w:r>
      <w:r w:rsidRPr="0053085A">
        <w:rPr>
          <w:rFonts w:ascii="Times New Roman" w:hAnsi="Times New Roman" w:cs="Times New Roman"/>
          <w:bCs/>
          <w:sz w:val="28"/>
        </w:rPr>
        <w:lastRenderedPageBreak/>
        <w:t>alerting operators to suspicious activities. Additionally, encryption and authentication software protect sensitive data, ensuring secure communication between grid components. These cybersecurity measures are vital for maintaining data integrity and preventing potential threats, safeguarding both the infrastructure and consumer data in an increasingly interconnected grid.</w:t>
      </w:r>
    </w:p>
    <w:p w14:paraId="66370FEE"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To enhance consumer interaction and engagement, customer engagement and interface software provides tools for users to monitor and manage their energy use. A consumer portal, typically a web or mobile application, enables consumers to track real-time usage, view bills, and participate in demand response events. Smart home integration software further connects with devices like thermostats, appliances, and EV chargers, allowing consumers to automate energy-saving actions and make informed adjustments based on real-time pricing. These interactive tools empower consumers and contribute to overall grid efficiency by engaging users directly.</w:t>
      </w:r>
    </w:p>
    <w:p w14:paraId="49C5FDD0" w14:textId="4531AA60"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Finally, visualization and reporting tools help operators gain clear insights into grid performance. Visualization software offers a real-time display of metrics like load, voltage levels, and renewable generation, allowing operators to monitor the grid’s status at a glance. Reporting software, meanwhile, generates detailed reports for regulatory compliance, performance reviews, and long-term planning. These tools are essential for both day-to-day management and strategic planning, providing operators with the data needed to make informed, data-driven decisions</w:t>
      </w:r>
    </w:p>
    <w:p w14:paraId="4BA6FC56" w14:textId="77777777" w:rsidR="0053085A" w:rsidRPr="0053085A" w:rsidRDefault="0053085A" w:rsidP="0053085A">
      <w:pPr>
        <w:spacing w:line="276" w:lineRule="auto"/>
        <w:jc w:val="both"/>
        <w:rPr>
          <w:rFonts w:ascii="Times New Roman" w:hAnsi="Times New Roman" w:cs="Times New Roman"/>
          <w:bCs/>
          <w:sz w:val="28"/>
        </w:rPr>
      </w:pPr>
      <w:r w:rsidRPr="0053085A">
        <w:rPr>
          <w:rFonts w:ascii="Times New Roman" w:hAnsi="Times New Roman" w:cs="Times New Roman"/>
          <w:bCs/>
          <w:sz w:val="28"/>
        </w:rPr>
        <w:t>Together, these software components support the smart grid’s goals of reliability, efficiency, and sustainability. From controlling energy flow to securing data, each software element is integral to managing the grid in a way that benefits utilities, consumers, and the environment.</w:t>
      </w:r>
    </w:p>
    <w:p w14:paraId="662DC65E" w14:textId="77777777" w:rsidR="00A45B66" w:rsidRDefault="00754BE8" w:rsidP="00916E7E">
      <w:pPr>
        <w:spacing w:line="276" w:lineRule="auto"/>
        <w:jc w:val="both"/>
        <w:rPr>
          <w:rFonts w:ascii="Times New Roman" w:hAnsi="Times New Roman" w:cs="Times New Roman"/>
          <w:b/>
          <w:sz w:val="28"/>
        </w:rPr>
      </w:pPr>
      <w:r>
        <w:rPr>
          <w:rFonts w:ascii="Times New Roman" w:hAnsi="Times New Roman" w:cs="Times New Roman"/>
          <w:b/>
          <w:sz w:val="28"/>
        </w:rPr>
        <w:t xml:space="preserve">                                     </w:t>
      </w:r>
    </w:p>
    <w:p w14:paraId="37A74A21" w14:textId="77777777" w:rsidR="00A45B66" w:rsidRDefault="00A45B66" w:rsidP="00916E7E">
      <w:pPr>
        <w:spacing w:line="276" w:lineRule="auto"/>
        <w:jc w:val="both"/>
        <w:rPr>
          <w:rFonts w:ascii="Times New Roman" w:hAnsi="Times New Roman" w:cs="Times New Roman"/>
          <w:b/>
          <w:sz w:val="28"/>
        </w:rPr>
      </w:pPr>
    </w:p>
    <w:p w14:paraId="7B7ED530" w14:textId="77777777" w:rsidR="00A45B66" w:rsidRDefault="00A45B66" w:rsidP="00916E7E">
      <w:pPr>
        <w:spacing w:line="276" w:lineRule="auto"/>
        <w:jc w:val="both"/>
        <w:rPr>
          <w:rFonts w:ascii="Times New Roman" w:hAnsi="Times New Roman" w:cs="Times New Roman"/>
          <w:b/>
          <w:sz w:val="28"/>
        </w:rPr>
      </w:pPr>
    </w:p>
    <w:p w14:paraId="76666603" w14:textId="77777777" w:rsidR="00A45B66" w:rsidRDefault="00A45B66" w:rsidP="00916E7E">
      <w:pPr>
        <w:spacing w:line="276" w:lineRule="auto"/>
        <w:jc w:val="both"/>
        <w:rPr>
          <w:rFonts w:ascii="Times New Roman" w:hAnsi="Times New Roman" w:cs="Times New Roman"/>
          <w:b/>
          <w:sz w:val="28"/>
        </w:rPr>
      </w:pPr>
    </w:p>
    <w:p w14:paraId="14823172" w14:textId="77777777" w:rsidR="00A45B66" w:rsidRDefault="00A45B66" w:rsidP="00916E7E">
      <w:pPr>
        <w:spacing w:line="276" w:lineRule="auto"/>
        <w:jc w:val="both"/>
        <w:rPr>
          <w:rFonts w:ascii="Times New Roman" w:hAnsi="Times New Roman" w:cs="Times New Roman"/>
          <w:b/>
          <w:sz w:val="28"/>
        </w:rPr>
      </w:pPr>
    </w:p>
    <w:p w14:paraId="2A5DA340" w14:textId="77777777" w:rsidR="00A45B66" w:rsidRDefault="00A45B66" w:rsidP="00916E7E">
      <w:pPr>
        <w:spacing w:line="276" w:lineRule="auto"/>
        <w:jc w:val="both"/>
        <w:rPr>
          <w:rFonts w:ascii="Times New Roman" w:hAnsi="Times New Roman" w:cs="Times New Roman"/>
          <w:b/>
          <w:sz w:val="28"/>
        </w:rPr>
      </w:pPr>
    </w:p>
    <w:p w14:paraId="4424E237" w14:textId="77777777" w:rsidR="00A45B66" w:rsidRDefault="00A45B66" w:rsidP="00916E7E">
      <w:pPr>
        <w:spacing w:line="276" w:lineRule="auto"/>
        <w:jc w:val="both"/>
        <w:rPr>
          <w:rFonts w:ascii="Times New Roman" w:hAnsi="Times New Roman" w:cs="Times New Roman"/>
          <w:b/>
          <w:sz w:val="28"/>
        </w:rPr>
      </w:pPr>
    </w:p>
    <w:p w14:paraId="6D0C3716" w14:textId="77777777" w:rsidR="00A45B66" w:rsidRDefault="00A45B66" w:rsidP="00916E7E">
      <w:pPr>
        <w:spacing w:line="276" w:lineRule="auto"/>
        <w:jc w:val="both"/>
        <w:rPr>
          <w:rFonts w:ascii="Times New Roman" w:hAnsi="Times New Roman" w:cs="Times New Roman"/>
          <w:b/>
          <w:sz w:val="28"/>
        </w:rPr>
      </w:pPr>
    </w:p>
    <w:p w14:paraId="0806F481" w14:textId="77777777" w:rsidR="00A45B66" w:rsidRDefault="00A45B66" w:rsidP="00916E7E">
      <w:pPr>
        <w:spacing w:line="276" w:lineRule="auto"/>
        <w:jc w:val="both"/>
        <w:rPr>
          <w:rFonts w:ascii="Times New Roman" w:hAnsi="Times New Roman" w:cs="Times New Roman"/>
          <w:b/>
          <w:sz w:val="28"/>
        </w:rPr>
      </w:pPr>
    </w:p>
    <w:p w14:paraId="30F10983" w14:textId="77777777" w:rsidR="00A45B66" w:rsidRDefault="00A45B66" w:rsidP="00916E7E">
      <w:pPr>
        <w:spacing w:line="276" w:lineRule="auto"/>
        <w:jc w:val="both"/>
        <w:rPr>
          <w:rFonts w:ascii="Times New Roman" w:hAnsi="Times New Roman" w:cs="Times New Roman"/>
          <w:b/>
          <w:sz w:val="28"/>
        </w:rPr>
      </w:pPr>
    </w:p>
    <w:p w14:paraId="60D764B5" w14:textId="77777777" w:rsidR="00A45B66" w:rsidRDefault="00A45B66" w:rsidP="00916E7E">
      <w:pPr>
        <w:spacing w:line="276" w:lineRule="auto"/>
        <w:jc w:val="both"/>
        <w:rPr>
          <w:rFonts w:ascii="Times New Roman" w:hAnsi="Times New Roman" w:cs="Times New Roman"/>
          <w:b/>
          <w:sz w:val="28"/>
        </w:rPr>
      </w:pPr>
    </w:p>
    <w:p w14:paraId="14E08BBE" w14:textId="77777777" w:rsidR="00A45B66" w:rsidRDefault="00A45B66" w:rsidP="00916E7E">
      <w:pPr>
        <w:spacing w:line="276" w:lineRule="auto"/>
        <w:jc w:val="both"/>
        <w:rPr>
          <w:rFonts w:ascii="Times New Roman" w:hAnsi="Times New Roman" w:cs="Times New Roman"/>
          <w:b/>
          <w:sz w:val="28"/>
        </w:rPr>
      </w:pPr>
    </w:p>
    <w:p w14:paraId="7740EB62" w14:textId="77777777" w:rsidR="00A45B66" w:rsidRDefault="00A45B66" w:rsidP="00916E7E">
      <w:pPr>
        <w:spacing w:line="276" w:lineRule="auto"/>
        <w:jc w:val="both"/>
        <w:rPr>
          <w:rFonts w:ascii="Times New Roman" w:hAnsi="Times New Roman" w:cs="Times New Roman"/>
          <w:b/>
          <w:sz w:val="28"/>
        </w:rPr>
      </w:pPr>
    </w:p>
    <w:p w14:paraId="72198445" w14:textId="77777777" w:rsidR="00A45B66" w:rsidRDefault="00A45B66" w:rsidP="00916E7E">
      <w:pPr>
        <w:spacing w:line="276" w:lineRule="auto"/>
        <w:jc w:val="both"/>
        <w:rPr>
          <w:rFonts w:ascii="Times New Roman" w:hAnsi="Times New Roman" w:cs="Times New Roman"/>
          <w:b/>
          <w:sz w:val="28"/>
        </w:rPr>
      </w:pPr>
    </w:p>
    <w:p w14:paraId="51B08B1F" w14:textId="77777777" w:rsidR="00A45B66" w:rsidRDefault="00A45B66" w:rsidP="00916E7E">
      <w:pPr>
        <w:spacing w:line="276" w:lineRule="auto"/>
        <w:jc w:val="both"/>
        <w:rPr>
          <w:rFonts w:ascii="Times New Roman" w:hAnsi="Times New Roman" w:cs="Times New Roman"/>
          <w:b/>
          <w:sz w:val="28"/>
        </w:rPr>
      </w:pPr>
    </w:p>
    <w:p w14:paraId="38B89AA9" w14:textId="77777777" w:rsidR="00A45B66" w:rsidRDefault="00A45B66" w:rsidP="00916E7E">
      <w:pPr>
        <w:spacing w:line="276" w:lineRule="auto"/>
        <w:jc w:val="both"/>
        <w:rPr>
          <w:rFonts w:ascii="Times New Roman" w:hAnsi="Times New Roman" w:cs="Times New Roman"/>
          <w:b/>
          <w:sz w:val="28"/>
        </w:rPr>
      </w:pPr>
    </w:p>
    <w:p w14:paraId="5AFA55D4" w14:textId="77777777" w:rsidR="00A45B66" w:rsidRDefault="00A45B66" w:rsidP="00916E7E">
      <w:pPr>
        <w:spacing w:line="276" w:lineRule="auto"/>
        <w:jc w:val="both"/>
        <w:rPr>
          <w:rFonts w:ascii="Times New Roman" w:hAnsi="Times New Roman" w:cs="Times New Roman"/>
          <w:b/>
          <w:sz w:val="28"/>
        </w:rPr>
      </w:pPr>
    </w:p>
    <w:p w14:paraId="48A29280" w14:textId="77777777" w:rsidR="00A45B66" w:rsidRDefault="00A45B66" w:rsidP="00916E7E">
      <w:pPr>
        <w:spacing w:line="276" w:lineRule="auto"/>
        <w:jc w:val="both"/>
        <w:rPr>
          <w:rFonts w:ascii="Times New Roman" w:hAnsi="Times New Roman" w:cs="Times New Roman"/>
          <w:b/>
          <w:sz w:val="28"/>
        </w:rPr>
      </w:pPr>
    </w:p>
    <w:p w14:paraId="327823FC" w14:textId="77777777" w:rsidR="00A45B66" w:rsidRDefault="00A45B66" w:rsidP="00916E7E">
      <w:pPr>
        <w:spacing w:line="276" w:lineRule="auto"/>
        <w:jc w:val="both"/>
        <w:rPr>
          <w:rFonts w:ascii="Times New Roman" w:hAnsi="Times New Roman" w:cs="Times New Roman"/>
          <w:b/>
          <w:sz w:val="28"/>
        </w:rPr>
      </w:pPr>
    </w:p>
    <w:p w14:paraId="2686D263" w14:textId="1FDB1317" w:rsidR="00D2094B" w:rsidRDefault="00754BE8" w:rsidP="00916E7E">
      <w:pPr>
        <w:spacing w:line="276" w:lineRule="auto"/>
        <w:jc w:val="both"/>
        <w:rPr>
          <w:rFonts w:ascii="Times New Roman" w:hAnsi="Times New Roman" w:cs="Times New Roman"/>
          <w:b/>
          <w:sz w:val="28"/>
        </w:rPr>
      </w:pPr>
      <w:r>
        <w:rPr>
          <w:rFonts w:ascii="Times New Roman" w:hAnsi="Times New Roman" w:cs="Times New Roman"/>
          <w:b/>
          <w:sz w:val="28"/>
        </w:rPr>
        <w:t xml:space="preserve">     </w:t>
      </w:r>
      <w:r w:rsidR="00D2094B">
        <w:rPr>
          <w:rFonts w:ascii="Times New Roman" w:hAnsi="Times New Roman" w:cs="Times New Roman"/>
          <w:b/>
          <w:sz w:val="28"/>
        </w:rPr>
        <w:t xml:space="preserve">     </w:t>
      </w:r>
    </w:p>
    <w:p w14:paraId="6B7AF8F0" w14:textId="4B750FB3" w:rsidR="00C857E0" w:rsidRPr="00CE0495" w:rsidRDefault="00D2094B" w:rsidP="00CE0495">
      <w:pPr>
        <w:spacing w:line="276" w:lineRule="auto"/>
        <w:ind w:left="720"/>
        <w:jc w:val="both"/>
        <w:rPr>
          <w:rFonts w:ascii="Times New Roman" w:hAnsi="Times New Roman" w:cs="Times New Roman"/>
          <w:b/>
          <w:sz w:val="28"/>
        </w:rPr>
      </w:pPr>
      <w:r>
        <w:rPr>
          <w:rFonts w:ascii="Times New Roman" w:hAnsi="Times New Roman" w:cs="Times New Roman"/>
          <w:b/>
          <w:sz w:val="28"/>
        </w:rPr>
        <w:t xml:space="preserve">                              </w:t>
      </w:r>
      <w:r w:rsidR="00CE0495">
        <w:rPr>
          <w:rFonts w:ascii="Times New Roman" w:hAnsi="Times New Roman" w:cs="Times New Roman"/>
          <w:b/>
          <w:sz w:val="28"/>
        </w:rPr>
        <w:t xml:space="preserve">  </w:t>
      </w:r>
      <w:r w:rsidR="00C857E0" w:rsidRPr="00754BE8">
        <w:rPr>
          <w:rFonts w:ascii="Times New Roman" w:hAnsi="Times New Roman" w:cs="Times New Roman"/>
          <w:b/>
          <w:sz w:val="28"/>
        </w:rPr>
        <w:t>CHAPTER 5</w:t>
      </w:r>
    </w:p>
    <w:p w14:paraId="67AD07BF" w14:textId="78BB94B0" w:rsidR="00C857E0" w:rsidRDefault="0053085A" w:rsidP="0053085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00C857E0" w:rsidRPr="0053249C">
        <w:rPr>
          <w:rFonts w:ascii="Times New Roman" w:hAnsi="Times New Roman" w:cs="Times New Roman"/>
          <w:b/>
          <w:sz w:val="26"/>
          <w:szCs w:val="26"/>
        </w:rPr>
        <w:t>SYSTEM DESIGN</w:t>
      </w:r>
    </w:p>
    <w:p w14:paraId="343639A8" w14:textId="5E07D409" w:rsidR="00810493" w:rsidRPr="0053085A" w:rsidRDefault="00CE0495" w:rsidP="0053085A">
      <w:pPr>
        <w:spacing w:line="360" w:lineRule="auto"/>
        <w:rPr>
          <w:rFonts w:ascii="Times New Roman" w:hAnsi="Times New Roman" w:cs="Times New Roman"/>
          <w:b/>
          <w:sz w:val="26"/>
          <w:szCs w:val="26"/>
        </w:rPr>
      </w:pPr>
      <w:r>
        <w:rPr>
          <w:rFonts w:ascii="Times New Roman" w:hAnsi="Times New Roman" w:cs="Times New Roman"/>
          <w:b/>
          <w:sz w:val="26"/>
          <w:szCs w:val="26"/>
        </w:rPr>
        <w:t>5</w:t>
      </w:r>
      <w:r w:rsidR="0053085A">
        <w:rPr>
          <w:rFonts w:ascii="Times New Roman" w:hAnsi="Times New Roman" w:cs="Times New Roman"/>
          <w:b/>
          <w:sz w:val="26"/>
          <w:szCs w:val="26"/>
        </w:rPr>
        <w:t xml:space="preserve">.1 </w:t>
      </w:r>
      <w:r w:rsidR="00C857E0" w:rsidRPr="0053085A">
        <w:rPr>
          <w:rFonts w:ascii="Times New Roman" w:hAnsi="Times New Roman" w:cs="Times New Roman"/>
          <w:b/>
          <w:sz w:val="26"/>
          <w:szCs w:val="26"/>
        </w:rPr>
        <w:t>SYSTEM ARCHITECTURE</w:t>
      </w:r>
    </w:p>
    <w:p w14:paraId="6C2E3F0B" w14:textId="4B83A1BF" w:rsidR="00211D2D" w:rsidRPr="000E469A" w:rsidRDefault="00B93060" w:rsidP="000E469A">
      <w:pPr>
        <w:spacing w:line="360" w:lineRule="auto"/>
        <w:rPr>
          <w:rFonts w:ascii="Times New Roman" w:hAnsi="Times New Roman" w:cs="Times New Roman"/>
          <w:b/>
          <w:sz w:val="26"/>
          <w:szCs w:val="26"/>
        </w:rPr>
      </w:pPr>
      <w:r w:rsidRPr="00B93060">
        <w:rPr>
          <w:rFonts w:ascii="Times New Roman" w:hAnsi="Times New Roman" w:cs="Times New Roman"/>
          <w:b/>
          <w:noProof/>
          <w:sz w:val="26"/>
          <w:szCs w:val="26"/>
        </w:rPr>
        <w:drawing>
          <wp:inline distT="0" distB="0" distL="0" distR="0" wp14:anchorId="0EE62943" wp14:editId="416C2C8F">
            <wp:extent cx="5731510" cy="2458720"/>
            <wp:effectExtent l="0" t="0" r="2540" b="0"/>
            <wp:docPr id="1821670998" name="Picture 1" descr="Overview of Smart Gr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of Smart Grid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8720"/>
                    </a:xfrm>
                    <a:prstGeom prst="rect">
                      <a:avLst/>
                    </a:prstGeom>
                    <a:noFill/>
                    <a:ln>
                      <a:noFill/>
                    </a:ln>
                  </pic:spPr>
                </pic:pic>
              </a:graphicData>
            </a:graphic>
          </wp:inline>
        </w:drawing>
      </w:r>
    </w:p>
    <w:p w14:paraId="7B81B8CD" w14:textId="77777777" w:rsidR="00B93060" w:rsidRPr="003427CB" w:rsidRDefault="00B93060" w:rsidP="003427CB">
      <w:pPr>
        <w:spacing w:line="276" w:lineRule="auto"/>
        <w:jc w:val="both"/>
        <w:rPr>
          <w:rFonts w:ascii="Times New Roman" w:hAnsi="Times New Roman" w:cs="Times New Roman"/>
          <w:sz w:val="28"/>
        </w:rPr>
      </w:pPr>
    </w:p>
    <w:p w14:paraId="3A9B7DF2" w14:textId="698BABC5"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lastRenderedPageBreak/>
        <w:t xml:space="preserve">The </w:t>
      </w:r>
      <w:r w:rsidRPr="003427CB">
        <w:rPr>
          <w:rFonts w:ascii="Times New Roman" w:hAnsi="Times New Roman" w:cs="Times New Roman"/>
          <w:b/>
          <w:bCs/>
          <w:sz w:val="28"/>
        </w:rPr>
        <w:t>Device Layer</w:t>
      </w:r>
      <w:r w:rsidR="003427CB">
        <w:rPr>
          <w:rFonts w:ascii="Times New Roman" w:hAnsi="Times New Roman" w:cs="Times New Roman"/>
          <w:sz w:val="28"/>
        </w:rPr>
        <w:t xml:space="preserve"> </w:t>
      </w:r>
      <w:r w:rsidRPr="003427CB">
        <w:rPr>
          <w:rFonts w:ascii="Times New Roman" w:hAnsi="Times New Roman" w:cs="Times New Roman"/>
          <w:sz w:val="28"/>
        </w:rPr>
        <w:t>comprises all field devices, such as smart meters, sensors, relays, and automated switches, which are directly involved in monitoring and controlling energy flow. This layer also includes distributed energy resources, like solar panels and wind turbines, and newer technologies like electric vehicle chargers. All devices are embedded with communication capabilities to enable data collection and command execution from higher layers.</w:t>
      </w:r>
    </w:p>
    <w:p w14:paraId="551B54E9" w14:textId="067A6F56"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 xml:space="preserve">The </w:t>
      </w:r>
      <w:r w:rsidRPr="003427CB">
        <w:rPr>
          <w:rFonts w:ascii="Times New Roman" w:hAnsi="Times New Roman" w:cs="Times New Roman"/>
          <w:b/>
          <w:bCs/>
          <w:sz w:val="28"/>
        </w:rPr>
        <w:t>Communication Layer</w:t>
      </w:r>
      <w:r w:rsidR="003427CB">
        <w:rPr>
          <w:rFonts w:ascii="Times New Roman" w:hAnsi="Times New Roman" w:cs="Times New Roman"/>
          <w:sz w:val="28"/>
        </w:rPr>
        <w:t xml:space="preserve"> </w:t>
      </w:r>
      <w:r w:rsidRPr="003427CB">
        <w:rPr>
          <w:rFonts w:ascii="Times New Roman" w:hAnsi="Times New Roman" w:cs="Times New Roman"/>
          <w:sz w:val="28"/>
        </w:rPr>
        <w:t xml:space="preserve">is the backbone that ensures seamless and secure data transfer between devices and control </w:t>
      </w:r>
      <w:proofErr w:type="spellStart"/>
      <w:r w:rsidRPr="003427CB">
        <w:rPr>
          <w:rFonts w:ascii="Times New Roman" w:hAnsi="Times New Roman" w:cs="Times New Roman"/>
          <w:sz w:val="28"/>
        </w:rPr>
        <w:t>centers</w:t>
      </w:r>
      <w:proofErr w:type="spellEnd"/>
      <w:r w:rsidRPr="003427CB">
        <w:rPr>
          <w:rFonts w:ascii="Times New Roman" w:hAnsi="Times New Roman" w:cs="Times New Roman"/>
          <w:sz w:val="28"/>
        </w:rPr>
        <w:t xml:space="preserve">. It includes both wireless networks (such as Wi-Fi, Zigbee, and LTE) and wired networks (like </w:t>
      </w:r>
      <w:proofErr w:type="spellStart"/>
      <w:r w:rsidRPr="003427CB">
        <w:rPr>
          <w:rFonts w:ascii="Times New Roman" w:hAnsi="Times New Roman" w:cs="Times New Roman"/>
          <w:sz w:val="28"/>
        </w:rPr>
        <w:t>fiber</w:t>
      </w:r>
      <w:proofErr w:type="spellEnd"/>
      <w:r w:rsidRPr="003427CB">
        <w:rPr>
          <w:rFonts w:ascii="Times New Roman" w:hAnsi="Times New Roman" w:cs="Times New Roman"/>
          <w:sz w:val="28"/>
        </w:rPr>
        <w:t xml:space="preserve"> optics and power line communication), along with communication protocols such as IEC 61850 and MQTT. This layer enables real-time data transfer, essential for efficient grid operation and decision-making.</w:t>
      </w:r>
    </w:p>
    <w:p w14:paraId="3EE504E4" w14:textId="73360D66"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 xml:space="preserve">In the </w:t>
      </w:r>
      <w:r w:rsidRPr="003427CB">
        <w:rPr>
          <w:rFonts w:ascii="Times New Roman" w:hAnsi="Times New Roman" w:cs="Times New Roman"/>
          <w:b/>
          <w:bCs/>
          <w:sz w:val="28"/>
        </w:rPr>
        <w:t>Data Management Layer</w:t>
      </w:r>
      <w:r w:rsidRPr="003427CB">
        <w:rPr>
          <w:rFonts w:ascii="Times New Roman" w:hAnsi="Times New Roman" w:cs="Times New Roman"/>
          <w:sz w:val="28"/>
        </w:rPr>
        <w:t>, raw data from the device layer is aggregated, processed, and stored. This layer consists of data lakes, databases, and processing tools, such as Apache Kafka and Hadoop, often hosted in cloud environments for scalability. It is here that data is transformed and managed to ensure high-quality information flows to the layers responsible for analytics and control.</w:t>
      </w:r>
    </w:p>
    <w:p w14:paraId="6694556E" w14:textId="6233F914"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 xml:space="preserve">The </w:t>
      </w:r>
      <w:r w:rsidR="003427CB" w:rsidRPr="003427CB">
        <w:rPr>
          <w:rFonts w:ascii="Times New Roman" w:hAnsi="Times New Roman" w:cs="Times New Roman"/>
          <w:b/>
          <w:bCs/>
          <w:sz w:val="28"/>
        </w:rPr>
        <w:t>Application Layer</w:t>
      </w:r>
      <w:r w:rsidRPr="003427CB">
        <w:rPr>
          <w:rFonts w:ascii="Times New Roman" w:hAnsi="Times New Roman" w:cs="Times New Roman"/>
          <w:sz w:val="28"/>
        </w:rPr>
        <w:t xml:space="preserve"> hosts the core applications that monitor and manage the grid, including energy management systems, demand response systems, outage management systems, and distributed energy resource management systems. These applications allow grid operators to balance supply and demand in real time, ensure reliable energy distribution, and manage decentralized energy sources, which are critical as renewable sources increase in usage.</w:t>
      </w:r>
    </w:p>
    <w:p w14:paraId="4B6EFCB1" w14:textId="15CA2ED2"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 xml:space="preserve">The </w:t>
      </w:r>
      <w:r w:rsidRPr="003427CB">
        <w:rPr>
          <w:rFonts w:ascii="Times New Roman" w:hAnsi="Times New Roman" w:cs="Times New Roman"/>
          <w:b/>
          <w:bCs/>
          <w:sz w:val="28"/>
        </w:rPr>
        <w:t>Control and Analytics Layer</w:t>
      </w:r>
      <w:r w:rsidR="003427CB">
        <w:rPr>
          <w:rFonts w:ascii="Times New Roman" w:hAnsi="Times New Roman" w:cs="Times New Roman"/>
          <w:sz w:val="28"/>
        </w:rPr>
        <w:t xml:space="preserve"> </w:t>
      </w:r>
      <w:r w:rsidRPr="003427CB">
        <w:rPr>
          <w:rFonts w:ascii="Times New Roman" w:hAnsi="Times New Roman" w:cs="Times New Roman"/>
          <w:sz w:val="28"/>
        </w:rPr>
        <w:t xml:space="preserve">leverages advanced analytics, machine learning, and artificial intelligence to provide insights, make predictions, and automate decisions. Tools in this layer </w:t>
      </w:r>
      <w:proofErr w:type="spellStart"/>
      <w:r w:rsidRPr="003427CB">
        <w:rPr>
          <w:rFonts w:ascii="Times New Roman" w:hAnsi="Times New Roman" w:cs="Times New Roman"/>
          <w:sz w:val="28"/>
        </w:rPr>
        <w:t>analyze</w:t>
      </w:r>
      <w:proofErr w:type="spellEnd"/>
      <w:r w:rsidRPr="003427CB">
        <w:rPr>
          <w:rFonts w:ascii="Times New Roman" w:hAnsi="Times New Roman" w:cs="Times New Roman"/>
          <w:sz w:val="28"/>
        </w:rPr>
        <w:t xml:space="preserve"> historical and real-time data to optimize grid performance, predict outages, and recommend corrective actions. This analytical power enables the grid to adapt proactively to changing conditions and maintain stability.</w:t>
      </w:r>
    </w:p>
    <w:p w14:paraId="7E34B9BB" w14:textId="0BCA8952"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 xml:space="preserve">The </w:t>
      </w:r>
      <w:r w:rsidRPr="003427CB">
        <w:rPr>
          <w:rFonts w:ascii="Times New Roman" w:hAnsi="Times New Roman" w:cs="Times New Roman"/>
          <w:b/>
          <w:bCs/>
          <w:sz w:val="28"/>
        </w:rPr>
        <w:t>User Interface Layer</w:t>
      </w:r>
      <w:r w:rsidR="003427CB">
        <w:rPr>
          <w:rFonts w:ascii="Times New Roman" w:hAnsi="Times New Roman" w:cs="Times New Roman"/>
          <w:sz w:val="28"/>
        </w:rPr>
        <w:t xml:space="preserve"> </w:t>
      </w:r>
      <w:r w:rsidRPr="003427CB">
        <w:rPr>
          <w:rFonts w:ascii="Times New Roman" w:hAnsi="Times New Roman" w:cs="Times New Roman"/>
          <w:sz w:val="28"/>
        </w:rPr>
        <w:t>provides intuitive and accessible interfaces for operators, customers, and stakeholders to interact with the grid. This includes dashboards, web portals, and mobile apps that visualize grid performance, present data insights, and offer real-time control options. By enabling straightforward access, this layer empowers users at all levels to make informed decisions.</w:t>
      </w:r>
    </w:p>
    <w:p w14:paraId="19A10D6E" w14:textId="03F5DD04" w:rsidR="00B93060"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lastRenderedPageBreak/>
        <w:t xml:space="preserve">Finally, the </w:t>
      </w:r>
      <w:r w:rsidRPr="003427CB">
        <w:rPr>
          <w:rFonts w:ascii="Times New Roman" w:hAnsi="Times New Roman" w:cs="Times New Roman"/>
          <w:b/>
          <w:bCs/>
          <w:sz w:val="28"/>
        </w:rPr>
        <w:t>Security Layer</w:t>
      </w:r>
      <w:r w:rsidRPr="003427CB">
        <w:rPr>
          <w:rFonts w:ascii="Times New Roman" w:hAnsi="Times New Roman" w:cs="Times New Roman"/>
          <w:sz w:val="28"/>
        </w:rPr>
        <w:t xml:space="preserve"> is integrated across the architecture to protect against cyber threats, unauthorized access, and data breaches. This includes firewalls, encryption, intrusion detection systems, and role-based access controls that ensure data integrity, confidentiality, and availability. Security measures at each layer are essential to safeguarding the grid in an increasingly connected and data-driven environment. </w:t>
      </w:r>
    </w:p>
    <w:p w14:paraId="32029985" w14:textId="18E265A6" w:rsidR="00211D2D" w:rsidRPr="003427CB" w:rsidRDefault="00B93060" w:rsidP="003427CB">
      <w:pPr>
        <w:spacing w:line="276" w:lineRule="auto"/>
        <w:jc w:val="both"/>
        <w:rPr>
          <w:rFonts w:ascii="Times New Roman" w:hAnsi="Times New Roman" w:cs="Times New Roman"/>
          <w:sz w:val="28"/>
        </w:rPr>
      </w:pPr>
      <w:r w:rsidRPr="003427CB">
        <w:rPr>
          <w:rFonts w:ascii="Times New Roman" w:hAnsi="Times New Roman" w:cs="Times New Roman"/>
          <w:sz w:val="28"/>
        </w:rPr>
        <w:t>Each layer collaborates within this architecture to ensure smart grid resilience, efficiency, and adaptability to the growing demands of a modernized energy landscape.</w:t>
      </w:r>
    </w:p>
    <w:p w14:paraId="3ACA5A69" w14:textId="77777777" w:rsidR="00CE0495" w:rsidRDefault="00CE0495" w:rsidP="009D337A">
      <w:pPr>
        <w:spacing w:line="276" w:lineRule="auto"/>
        <w:jc w:val="both"/>
        <w:rPr>
          <w:rFonts w:ascii="Times New Roman" w:hAnsi="Times New Roman" w:cs="Times New Roman"/>
          <w:b/>
          <w:bCs/>
          <w:sz w:val="32"/>
          <w:szCs w:val="32"/>
        </w:rPr>
      </w:pPr>
    </w:p>
    <w:p w14:paraId="64A0F463" w14:textId="56BF0D71" w:rsidR="003C70F4" w:rsidRPr="009D337A" w:rsidRDefault="00CE0495" w:rsidP="009D337A">
      <w:pPr>
        <w:spacing w:line="276" w:lineRule="auto"/>
        <w:jc w:val="both"/>
        <w:rPr>
          <w:rFonts w:ascii="Times New Roman" w:hAnsi="Times New Roman" w:cs="Times New Roman"/>
          <w:b/>
          <w:bCs/>
          <w:sz w:val="28"/>
        </w:rPr>
      </w:pPr>
      <w:r>
        <w:rPr>
          <w:rFonts w:ascii="Times New Roman" w:hAnsi="Times New Roman" w:cs="Times New Roman"/>
          <w:b/>
          <w:bCs/>
          <w:sz w:val="32"/>
          <w:szCs w:val="32"/>
        </w:rPr>
        <w:t>5</w:t>
      </w:r>
      <w:r w:rsidR="009D337A">
        <w:rPr>
          <w:rFonts w:ascii="Times New Roman" w:hAnsi="Times New Roman" w:cs="Times New Roman"/>
          <w:b/>
          <w:bCs/>
          <w:sz w:val="32"/>
          <w:szCs w:val="32"/>
        </w:rPr>
        <w:t>.2</w:t>
      </w:r>
      <w:r>
        <w:rPr>
          <w:rFonts w:ascii="Times New Roman" w:hAnsi="Times New Roman" w:cs="Times New Roman"/>
          <w:b/>
          <w:bCs/>
          <w:sz w:val="32"/>
          <w:szCs w:val="32"/>
        </w:rPr>
        <w:t xml:space="preserve"> </w:t>
      </w:r>
      <w:r w:rsidR="003C70F4" w:rsidRPr="009D337A">
        <w:rPr>
          <w:rFonts w:ascii="Times New Roman" w:hAnsi="Times New Roman" w:cs="Times New Roman"/>
          <w:b/>
          <w:bCs/>
          <w:sz w:val="32"/>
          <w:szCs w:val="32"/>
        </w:rPr>
        <w:t>MODULE</w:t>
      </w:r>
      <w:r w:rsidR="00BB4E79">
        <w:rPr>
          <w:rFonts w:ascii="Times New Roman" w:hAnsi="Times New Roman" w:cs="Times New Roman"/>
          <w:b/>
          <w:bCs/>
          <w:sz w:val="32"/>
          <w:szCs w:val="32"/>
        </w:rPr>
        <w:t xml:space="preserve"> </w:t>
      </w:r>
      <w:r w:rsidR="003C70F4" w:rsidRPr="009D337A">
        <w:rPr>
          <w:rFonts w:ascii="Times New Roman" w:hAnsi="Times New Roman" w:cs="Times New Roman"/>
          <w:b/>
          <w:bCs/>
          <w:sz w:val="32"/>
          <w:szCs w:val="32"/>
        </w:rPr>
        <w:t>DESCRIPTION</w:t>
      </w:r>
      <w:r w:rsidR="00E17BB4" w:rsidRPr="009D337A">
        <w:rPr>
          <w:rFonts w:ascii="Times New Roman" w:hAnsi="Times New Roman" w:cs="Times New Roman"/>
          <w:b/>
          <w:bCs/>
          <w:sz w:val="28"/>
        </w:rPr>
        <w:t>:</w:t>
      </w:r>
    </w:p>
    <w:p w14:paraId="4F87516A" w14:textId="3C05DC9B" w:rsidR="003427CB" w:rsidRPr="003427CB" w:rsidRDefault="00CE0495" w:rsidP="003427CB">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9D337A" w:rsidRPr="009D337A">
        <w:rPr>
          <w:rFonts w:ascii="Times New Roman" w:hAnsi="Times New Roman" w:cs="Times New Roman"/>
          <w:b/>
          <w:bCs/>
          <w:sz w:val="32"/>
          <w:szCs w:val="32"/>
        </w:rPr>
        <w:t>.2.1</w:t>
      </w:r>
      <w:r w:rsidR="003427CB">
        <w:rPr>
          <w:rFonts w:ascii="Times New Roman" w:hAnsi="Times New Roman" w:cs="Times New Roman"/>
          <w:b/>
          <w:bCs/>
          <w:sz w:val="32"/>
          <w:szCs w:val="32"/>
        </w:rPr>
        <w:t xml:space="preserve"> Load Forecasting Module</w:t>
      </w:r>
      <w:r w:rsidR="003427CB" w:rsidRPr="003427CB">
        <w:t xml:space="preserve"> </w:t>
      </w:r>
    </w:p>
    <w:p w14:paraId="7F4D2F33" w14:textId="1EEE7150" w:rsidR="003427CB" w:rsidRPr="003427CB" w:rsidRDefault="003427CB" w:rsidP="003427CB">
      <w:pPr>
        <w:spacing w:line="276" w:lineRule="auto"/>
        <w:jc w:val="both"/>
        <w:rPr>
          <w:rFonts w:ascii="Times New Roman" w:hAnsi="Times New Roman" w:cs="Times New Roman"/>
          <w:b/>
          <w:bCs/>
          <w:sz w:val="32"/>
          <w:szCs w:val="32"/>
        </w:rPr>
      </w:pPr>
      <w:r w:rsidRPr="003427CB">
        <w:rPr>
          <w:rFonts w:ascii="Times New Roman" w:hAnsi="Times New Roman" w:cs="Times New Roman"/>
          <w:b/>
          <w:bCs/>
          <w:sz w:val="32"/>
          <w:szCs w:val="32"/>
        </w:rPr>
        <w:t>Data Collection and Preprocessing:</w:t>
      </w:r>
    </w:p>
    <w:p w14:paraId="4F18B09C" w14:textId="5EBDD0F4" w:rsidR="003427CB" w:rsidRPr="00F12BD4" w:rsidRDefault="003427CB" w:rsidP="00F12BD4">
      <w:pPr>
        <w:spacing w:line="276" w:lineRule="auto"/>
        <w:rPr>
          <w:rFonts w:ascii="Times New Roman" w:hAnsi="Times New Roman" w:cs="Times New Roman"/>
          <w:sz w:val="28"/>
        </w:rPr>
      </w:pPr>
      <w:r w:rsidRPr="003427CB">
        <w:rPr>
          <w:rFonts w:ascii="Times New Roman" w:hAnsi="Times New Roman" w:cs="Times New Roman"/>
          <w:b/>
          <w:bCs/>
          <w:sz w:val="32"/>
          <w:szCs w:val="32"/>
        </w:rPr>
        <w:t xml:space="preserve">  </w:t>
      </w:r>
      <w:r w:rsidRPr="00F12BD4">
        <w:rPr>
          <w:rFonts w:ascii="Times New Roman" w:hAnsi="Times New Roman" w:cs="Times New Roman"/>
          <w:sz w:val="28"/>
        </w:rPr>
        <w:t>1.Collects historical data from sources like smart meters, weather stations, and customer usage patterns.</w:t>
      </w:r>
    </w:p>
    <w:p w14:paraId="013C3EE5" w14:textId="45624026"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2.Preprocesses data through cleaning, transformation, and normalization for consistency and reliability.</w:t>
      </w:r>
    </w:p>
    <w:p w14:paraId="7F459215" w14:textId="77777777" w:rsidR="003427CB" w:rsidRPr="00F12BD4" w:rsidRDefault="003427CB" w:rsidP="00F12BD4">
      <w:pPr>
        <w:spacing w:line="276" w:lineRule="auto"/>
        <w:rPr>
          <w:rFonts w:ascii="Times New Roman" w:hAnsi="Times New Roman" w:cs="Times New Roman"/>
          <w:sz w:val="28"/>
        </w:rPr>
      </w:pPr>
    </w:p>
    <w:p w14:paraId="2B0226FE" w14:textId="7577CF7F"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b/>
          <w:bCs/>
          <w:sz w:val="28"/>
        </w:rPr>
        <w:t>Forecasting Models</w:t>
      </w:r>
      <w:r w:rsidRPr="00F12BD4">
        <w:rPr>
          <w:rFonts w:ascii="Times New Roman" w:hAnsi="Times New Roman" w:cs="Times New Roman"/>
          <w:sz w:val="28"/>
        </w:rPr>
        <w:t>:</w:t>
      </w:r>
    </w:p>
    <w:p w14:paraId="0C9EAAEE" w14:textId="262E5EDE"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1.Utilizes a variety of models:</w:t>
      </w:r>
    </w:p>
    <w:p w14:paraId="3E1018F8" w14:textId="3C778ECA"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Time Series </w:t>
      </w:r>
      <w:proofErr w:type="gramStart"/>
      <w:r w:rsidRPr="00F12BD4">
        <w:rPr>
          <w:rFonts w:ascii="Times New Roman" w:hAnsi="Times New Roman" w:cs="Times New Roman"/>
          <w:sz w:val="28"/>
        </w:rPr>
        <w:t>Models(</w:t>
      </w:r>
      <w:proofErr w:type="gramEnd"/>
      <w:r w:rsidRPr="00F12BD4">
        <w:rPr>
          <w:rFonts w:ascii="Times New Roman" w:hAnsi="Times New Roman" w:cs="Times New Roman"/>
          <w:sz w:val="28"/>
        </w:rPr>
        <w:t>e.g., ARIMA, SARIMA) for short-term forecasting.</w:t>
      </w:r>
    </w:p>
    <w:p w14:paraId="0A9AB7E4" w14:textId="1CCCC91D"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Machine Learning </w:t>
      </w:r>
      <w:proofErr w:type="gramStart"/>
      <w:r w:rsidRPr="00F12BD4">
        <w:rPr>
          <w:rFonts w:ascii="Times New Roman" w:hAnsi="Times New Roman" w:cs="Times New Roman"/>
          <w:sz w:val="28"/>
        </w:rPr>
        <w:t>Models(</w:t>
      </w:r>
      <w:proofErr w:type="gramEnd"/>
      <w:r w:rsidRPr="00F12BD4">
        <w:rPr>
          <w:rFonts w:ascii="Times New Roman" w:hAnsi="Times New Roman" w:cs="Times New Roman"/>
          <w:sz w:val="28"/>
        </w:rPr>
        <w:t>e.g., random forests, support vector machines) for short- to medium-term predictions.</w:t>
      </w:r>
    </w:p>
    <w:p w14:paraId="6C8D587A" w14:textId="1FBC4BCB"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Deep Learning Models (e.g., LSTM, GRU) for capturing complex patterns over longer periods.</w:t>
      </w:r>
    </w:p>
    <w:p w14:paraId="0588386F" w14:textId="08756956"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w:t>
      </w:r>
      <w:r w:rsidR="00F12BD4" w:rsidRPr="00F12BD4">
        <w:rPr>
          <w:rFonts w:ascii="Times New Roman" w:hAnsi="Times New Roman" w:cs="Times New Roman"/>
          <w:sz w:val="28"/>
        </w:rPr>
        <w:t xml:space="preserve"> </w:t>
      </w:r>
      <w:r w:rsidRPr="00F12BD4">
        <w:rPr>
          <w:rFonts w:ascii="Times New Roman" w:hAnsi="Times New Roman" w:cs="Times New Roman"/>
          <w:sz w:val="28"/>
        </w:rPr>
        <w:t>Hybrid models may combine statistical and AI-based approaches to improve accuracy.</w:t>
      </w:r>
    </w:p>
    <w:p w14:paraId="01BA57C5" w14:textId="3335341E"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b/>
          <w:bCs/>
          <w:sz w:val="28"/>
        </w:rPr>
        <w:t>Forecasting Time Horizons</w:t>
      </w:r>
      <w:r w:rsidRPr="00F12BD4">
        <w:rPr>
          <w:rFonts w:ascii="Times New Roman" w:hAnsi="Times New Roman" w:cs="Times New Roman"/>
          <w:sz w:val="28"/>
        </w:rPr>
        <w:t>:</w:t>
      </w:r>
    </w:p>
    <w:p w14:paraId="64C5C235" w14:textId="46E629BB"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Generates forecasts for multiple time frames:</w:t>
      </w:r>
    </w:p>
    <w:p w14:paraId="11B85A74" w14:textId="26A6BD99"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lastRenderedPageBreak/>
        <w:t xml:space="preserve">    -Short-Term: (Hours to days) for real-time grid operations.</w:t>
      </w:r>
    </w:p>
    <w:p w14:paraId="6872CD89" w14:textId="09F4AAA8"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Medium-Term: (Weeks to months) for maintenance and resource planning.</w:t>
      </w:r>
    </w:p>
    <w:p w14:paraId="1743DFDB" w14:textId="6D128101"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Long-Term: (Months to years) for strategic decisions and infrastructure investment.</w:t>
      </w:r>
    </w:p>
    <w:p w14:paraId="002551B5" w14:textId="725620F3"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Weather and External Factors Integration:</w:t>
      </w:r>
    </w:p>
    <w:p w14:paraId="32BC4ED8"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Integrates weather forecasts (e.g., temperature, humidity, wind speed) to adjust demand predictions.</w:t>
      </w:r>
    </w:p>
    <w:p w14:paraId="7D296FE3"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Includes economic indicators, special events, and holidays to refine forecasting accuracy.</w:t>
      </w:r>
    </w:p>
    <w:p w14:paraId="1FF29377" w14:textId="7D8BCACF" w:rsidR="003427CB" w:rsidRPr="00F12BD4" w:rsidRDefault="003427CB" w:rsidP="00F12BD4">
      <w:pPr>
        <w:spacing w:line="276" w:lineRule="auto"/>
        <w:rPr>
          <w:rFonts w:ascii="Times New Roman" w:hAnsi="Times New Roman" w:cs="Times New Roman"/>
          <w:b/>
          <w:bCs/>
          <w:sz w:val="28"/>
        </w:rPr>
      </w:pPr>
      <w:r w:rsidRPr="00F12BD4">
        <w:rPr>
          <w:rFonts w:ascii="Times New Roman" w:hAnsi="Times New Roman" w:cs="Times New Roman"/>
          <w:b/>
          <w:bCs/>
          <w:sz w:val="28"/>
        </w:rPr>
        <w:t>Anomaly Detection and Correction:</w:t>
      </w:r>
    </w:p>
    <w:p w14:paraId="380FF3D4"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Detects and corrects anomalies in historical and real-time data to maintain forecast accuracy.</w:t>
      </w:r>
    </w:p>
    <w:p w14:paraId="5709DD50"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Provides alerts if unusual patterns or outliers are detected.</w:t>
      </w:r>
    </w:p>
    <w:p w14:paraId="25568D4A" w14:textId="4ED89871"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b/>
          <w:bCs/>
          <w:sz w:val="28"/>
        </w:rPr>
        <w:t>Real-Time Monitoring and Self-Learning</w:t>
      </w:r>
      <w:r w:rsidRPr="00F12BD4">
        <w:rPr>
          <w:rFonts w:ascii="Times New Roman" w:hAnsi="Times New Roman" w:cs="Times New Roman"/>
          <w:sz w:val="28"/>
        </w:rPr>
        <w:t>:</w:t>
      </w:r>
    </w:p>
    <w:p w14:paraId="047719C4" w14:textId="77777777" w:rsidR="003427CB" w:rsidRPr="00F12BD4" w:rsidRDefault="003427CB" w:rsidP="00F12BD4">
      <w:pPr>
        <w:spacing w:line="276" w:lineRule="auto"/>
        <w:jc w:val="both"/>
        <w:rPr>
          <w:rFonts w:ascii="Times New Roman" w:hAnsi="Times New Roman" w:cs="Times New Roman"/>
          <w:sz w:val="28"/>
        </w:rPr>
      </w:pPr>
      <w:r w:rsidRPr="00F12BD4">
        <w:rPr>
          <w:rFonts w:ascii="Times New Roman" w:hAnsi="Times New Roman" w:cs="Times New Roman"/>
          <w:sz w:val="28"/>
        </w:rPr>
        <w:t xml:space="preserve">  - Continuously learns from new data, adjusting models to adapt to changing usage patterns and trends.</w:t>
      </w:r>
    </w:p>
    <w:p w14:paraId="68242B6C"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Allows real-time monitoring of forecast accuracy, enabling immediate adjustments if necessary.</w:t>
      </w:r>
    </w:p>
    <w:p w14:paraId="5615D906" w14:textId="230AD211" w:rsidR="003427CB" w:rsidRPr="00F12BD4" w:rsidRDefault="003427CB" w:rsidP="00F12BD4">
      <w:pPr>
        <w:spacing w:line="276" w:lineRule="auto"/>
        <w:rPr>
          <w:rFonts w:ascii="Times New Roman" w:hAnsi="Times New Roman" w:cs="Times New Roman"/>
          <w:b/>
          <w:bCs/>
          <w:sz w:val="28"/>
        </w:rPr>
      </w:pPr>
      <w:r w:rsidRPr="00F12BD4">
        <w:rPr>
          <w:rFonts w:ascii="Times New Roman" w:hAnsi="Times New Roman" w:cs="Times New Roman"/>
          <w:b/>
          <w:bCs/>
          <w:sz w:val="28"/>
        </w:rPr>
        <w:t>User Interface and Reporting:</w:t>
      </w:r>
    </w:p>
    <w:p w14:paraId="1F339C24" w14:textId="77777777" w:rsidR="003427CB" w:rsidRPr="00F12BD4"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Provides operators with a user-friendly interface to view forecasts at different granularities (e.g., by region, customer type, or time frame).</w:t>
      </w:r>
    </w:p>
    <w:p w14:paraId="19F9C634" w14:textId="77777777" w:rsidR="003427CB" w:rsidRDefault="003427CB"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 Includes reports and visualizations (e.g., load profiles, forecast error metrics) to aid in decision-making.</w:t>
      </w:r>
    </w:p>
    <w:p w14:paraId="458B2A00" w14:textId="67B31FED" w:rsidR="00F12BD4" w:rsidRDefault="00CE0495" w:rsidP="00F12BD4">
      <w:pPr>
        <w:spacing w:line="276" w:lineRule="auto"/>
        <w:rPr>
          <w:rFonts w:ascii="Times New Roman" w:hAnsi="Times New Roman" w:cs="Times New Roman"/>
          <w:b/>
          <w:bCs/>
          <w:sz w:val="28"/>
        </w:rPr>
      </w:pPr>
      <w:r>
        <w:rPr>
          <w:rFonts w:ascii="Times New Roman" w:hAnsi="Times New Roman" w:cs="Times New Roman"/>
          <w:b/>
          <w:bCs/>
          <w:sz w:val="28"/>
        </w:rPr>
        <w:t>5</w:t>
      </w:r>
      <w:r w:rsidR="00F12BD4">
        <w:rPr>
          <w:rFonts w:ascii="Times New Roman" w:hAnsi="Times New Roman" w:cs="Times New Roman"/>
          <w:b/>
          <w:bCs/>
          <w:sz w:val="28"/>
        </w:rPr>
        <w:t>.2.2 Energy Supply Optimization Module</w:t>
      </w:r>
    </w:p>
    <w:p w14:paraId="10CDD198" w14:textId="2D19B943"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The Energy Supply Optimization Module in a smart grid management system focuses on efficiently managing energy generation, distribution, and consumption to balance supply and demand. Its primary goal is to ensure that energy is supplied in the most cost-effective, reliable, and sustainable manner while accommodating dynamic grid conditions, including the integration of renewable energy sources. This module plays a crucial role in enhancing grid </w:t>
      </w:r>
      <w:r w:rsidRPr="00F12BD4">
        <w:rPr>
          <w:rFonts w:ascii="Times New Roman" w:hAnsi="Times New Roman" w:cs="Times New Roman"/>
          <w:sz w:val="28"/>
        </w:rPr>
        <w:lastRenderedPageBreak/>
        <w:t>efficiency, reducing operational costs, and improving the sustainability of the overall energy system.</w:t>
      </w:r>
    </w:p>
    <w:p w14:paraId="51CA49C8" w14:textId="5DE9BC0F"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Key Features and Components:</w:t>
      </w:r>
    </w:p>
    <w:p w14:paraId="5A4AC38D" w14:textId="22F5A45A"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1. Real-Time Energy Balancing:</w:t>
      </w:r>
    </w:p>
    <w:p w14:paraId="013CDB0F"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The module continuously monitors energy demand and generation in real time to ensure the grid remains balanced. It adjusts generation resources, such as power plants, renewable sources (solar, wind), and storage systems (batteries), to meet fluctuating demand. The module coordinates the supply of electricity from various sources to avoid shortages or excess generation, thereby preventing blackouts or wastage of energy.</w:t>
      </w:r>
    </w:p>
    <w:p w14:paraId="709CEE50" w14:textId="4A0644C6"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2. Renewable Energy Integration:</w:t>
      </w:r>
    </w:p>
    <w:p w14:paraId="4F6F79BF"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One of the critical functions of this module is to integrate intermittent renewable energy sources, like wind and solar, into the grid. It does this by predicting renewable generation based on weather data and historical patterns, enabling better planning of energy dispatch. The system can also adjust fossil fuel-based generation to compensate for variability in renewable output, ensuring that renewable energy contributes optimally to the grid while maintaining stability.</w:t>
      </w:r>
    </w:p>
    <w:p w14:paraId="12F778BF" w14:textId="27232D4C"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3. Demand Response and Load Shifting:</w:t>
      </w:r>
    </w:p>
    <w:p w14:paraId="3ADFEA6A"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The module incorporates demand response strategies to manage energy consumption. By incentivizing consumers to reduce or shift their energy usage during peak demand periods, the module helps prevent grid congestion and lowers operational costs. This is done through price signals, real-time notifications, or direct control of appliances. Load shifting, such as using off-peak electricity for charging electric vehicles or heating, further helps in reducing strain during peak hours.</w:t>
      </w:r>
    </w:p>
    <w:p w14:paraId="59B81A58" w14:textId="4B20C7DD"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4. Energy Storage Management:</w:t>
      </w:r>
    </w:p>
    <w:p w14:paraId="06D79523"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Energy storage systems, such as batteries and pumped hydro storage, play an essential role in energy optimization. The module optimally dispatches stored energy during high-demand periods when generation might be insufficient, and stores excess energy during low-demand periods. This helps smooth out fluctuations in demand and generation, enabling the use of renewable energy even when it’s not actively being produced.</w:t>
      </w:r>
    </w:p>
    <w:p w14:paraId="4ED56472" w14:textId="32A06AEF"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lastRenderedPageBreak/>
        <w:t>5. Grid Stability and Ancillary Services:</w:t>
      </w:r>
    </w:p>
    <w:p w14:paraId="6B7B432D"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The module ensures grid stability by managing ancillary services like frequency regulation, voltage control, and reactive power management. It continuously monitors grid parameters and provides real-time adjustments to maintain stable operations. The module also coordinates with power plants and distributed energy resources (DERs) to provide reserves that can be called upon in case of sudden demand spikes or generator failures.</w:t>
      </w:r>
    </w:p>
    <w:p w14:paraId="3E7BEE18" w14:textId="4EFAC68E"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6. Cost Optimization:</w:t>
      </w:r>
    </w:p>
    <w:p w14:paraId="3369E39D"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A key feature of the Energy Supply Optimization Module is its ability to minimize the cost of energy supply. It achieves this by prioritizing cheaper, cleaner energy sources and reducing reliance on expensive or carbon-intensive generation methods. Through advanced algorithms and optimization techniques, the module considers various factors, including fuel prices, generation efficiency, and environmental regulations, to determine the most cost-effective way to meet demand.</w:t>
      </w:r>
    </w:p>
    <w:p w14:paraId="44376B5E" w14:textId="4F510901"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7. Forecasting and Planning:</w:t>
      </w:r>
    </w:p>
    <w:p w14:paraId="1D1ED104" w14:textId="77777777"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The module utilizes forecasting tools to predict demand, generation, and grid conditions over different time horizons (short, medium, and long term). These predictions inform decision-making, helping grid operators plan energy generation and distribution in advance. For instance, it can predict periods of high demand or renewable energy generation surpluses, enabling better resource allocation and scheduling.</w:t>
      </w:r>
    </w:p>
    <w:p w14:paraId="752DECBC" w14:textId="122CEC38" w:rsidR="00F12BD4" w:rsidRP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8. User Interface and Reporting:</w:t>
      </w:r>
    </w:p>
    <w:p w14:paraId="7DDFCF05" w14:textId="77777777" w:rsidR="00F12BD4" w:rsidRDefault="00F12BD4" w:rsidP="00F12BD4">
      <w:pPr>
        <w:spacing w:line="276" w:lineRule="auto"/>
        <w:rPr>
          <w:rFonts w:ascii="Times New Roman" w:hAnsi="Times New Roman" w:cs="Times New Roman"/>
          <w:sz w:val="28"/>
        </w:rPr>
      </w:pPr>
      <w:r w:rsidRPr="00F12BD4">
        <w:rPr>
          <w:rFonts w:ascii="Times New Roman" w:hAnsi="Times New Roman" w:cs="Times New Roman"/>
          <w:sz w:val="28"/>
        </w:rPr>
        <w:t xml:space="preserve">   The module provides operators with a comprehensive user interface to monitor and control energy supply and demand in real time. It offers detailed visualizations, such as generation forecasts, grid status, and cost estimates, as well as alerts when the system approaches operational limits. Reports generated by the module assist in </w:t>
      </w:r>
      <w:proofErr w:type="spellStart"/>
      <w:r w:rsidRPr="00F12BD4">
        <w:rPr>
          <w:rFonts w:ascii="Times New Roman" w:hAnsi="Times New Roman" w:cs="Times New Roman"/>
          <w:sz w:val="28"/>
        </w:rPr>
        <w:t>analyzing</w:t>
      </w:r>
      <w:proofErr w:type="spellEnd"/>
      <w:r w:rsidRPr="00F12BD4">
        <w:rPr>
          <w:rFonts w:ascii="Times New Roman" w:hAnsi="Times New Roman" w:cs="Times New Roman"/>
          <w:sz w:val="28"/>
        </w:rPr>
        <w:t xml:space="preserve"> performance, identifying inefficiencies, and making strategic adjustments.</w:t>
      </w:r>
    </w:p>
    <w:p w14:paraId="30A73ACB" w14:textId="77A8FFBB" w:rsidR="00F12BD4" w:rsidRDefault="00CE0495" w:rsidP="00F12BD4">
      <w:pPr>
        <w:spacing w:line="276" w:lineRule="auto"/>
        <w:rPr>
          <w:rFonts w:ascii="Times New Roman" w:hAnsi="Times New Roman" w:cs="Times New Roman"/>
          <w:b/>
          <w:bCs/>
          <w:sz w:val="28"/>
        </w:rPr>
      </w:pPr>
      <w:r>
        <w:rPr>
          <w:rFonts w:ascii="Times New Roman" w:hAnsi="Times New Roman" w:cs="Times New Roman"/>
          <w:b/>
          <w:bCs/>
          <w:sz w:val="28"/>
        </w:rPr>
        <w:t>5</w:t>
      </w:r>
      <w:r w:rsidR="00F12BD4">
        <w:rPr>
          <w:rFonts w:ascii="Times New Roman" w:hAnsi="Times New Roman" w:cs="Times New Roman"/>
          <w:b/>
          <w:bCs/>
          <w:sz w:val="28"/>
        </w:rPr>
        <w:t>.2.3 Grid Stability and Security Module</w:t>
      </w:r>
    </w:p>
    <w:p w14:paraId="25601DA4" w14:textId="76004998"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The Grid Stability and Security Module is a vital component of a smart grid management system, dedicated to ensuring the reliable and secure operation of the electrical grid. As grids become more complex and incorporate diverse </w:t>
      </w:r>
      <w:r w:rsidRPr="00196E82">
        <w:rPr>
          <w:rFonts w:ascii="Times New Roman" w:hAnsi="Times New Roman" w:cs="Times New Roman"/>
          <w:sz w:val="28"/>
        </w:rPr>
        <w:lastRenderedPageBreak/>
        <w:t xml:space="preserve">energy sources—including renewables—this module plays a crucial role in maintaining grid resilience against fluctuations, disturbances, and cyber threats. By continuously monitoring grid conditions and providing real-time responses, it helps prevent outages, manages grid frequency and voltage, and safeguards the grid against physical and </w:t>
      </w:r>
      <w:proofErr w:type="spellStart"/>
      <w:r w:rsidRPr="00196E82">
        <w:rPr>
          <w:rFonts w:ascii="Times New Roman" w:hAnsi="Times New Roman" w:cs="Times New Roman"/>
          <w:sz w:val="28"/>
        </w:rPr>
        <w:t>cyber attacks</w:t>
      </w:r>
      <w:proofErr w:type="spellEnd"/>
      <w:r w:rsidRPr="00196E82">
        <w:rPr>
          <w:rFonts w:ascii="Times New Roman" w:hAnsi="Times New Roman" w:cs="Times New Roman"/>
          <w:sz w:val="28"/>
        </w:rPr>
        <w:t>.</w:t>
      </w:r>
    </w:p>
    <w:p w14:paraId="76811B84" w14:textId="424B3AEE"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Key Features and Components:</w:t>
      </w:r>
    </w:p>
    <w:p w14:paraId="51DF4EF9" w14:textId="726E6974"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1. Real-Time Monitoring and Control:</w:t>
      </w:r>
    </w:p>
    <w:p w14:paraId="7EE57953"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The module provides real-time monitoring of essential grid parameters, including frequency, voltage, and load. Through sensors and smart meters distributed across the grid, it continuously collects data on these parameters and quickly identifies deviations from safe operating limits. When anomalies or imbalances are detected, the module activates automated control systems to adjust power flows, stabilize voltage levels, or balance supply and demand instantly. This real-time control helps to ensure consistent grid performance, prevent cascading failures, and reduce the risk of blackouts.</w:t>
      </w:r>
    </w:p>
    <w:p w14:paraId="446C614F" w14:textId="77777777" w:rsidR="00196E82" w:rsidRPr="00196E82" w:rsidRDefault="00196E82" w:rsidP="00196E82">
      <w:pPr>
        <w:spacing w:line="276" w:lineRule="auto"/>
        <w:rPr>
          <w:rFonts w:ascii="Times New Roman" w:hAnsi="Times New Roman" w:cs="Times New Roman"/>
          <w:sz w:val="28"/>
        </w:rPr>
      </w:pPr>
    </w:p>
    <w:p w14:paraId="0CDDECCB" w14:textId="322E4386"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2</w:t>
      </w:r>
      <w:r w:rsidR="00306E50">
        <w:rPr>
          <w:rFonts w:ascii="Times New Roman" w:hAnsi="Times New Roman" w:cs="Times New Roman"/>
          <w:sz w:val="28"/>
        </w:rPr>
        <w:t>.</w:t>
      </w:r>
      <w:r w:rsidRPr="00196E82">
        <w:rPr>
          <w:rFonts w:ascii="Times New Roman" w:hAnsi="Times New Roman" w:cs="Times New Roman"/>
          <w:sz w:val="28"/>
        </w:rPr>
        <w:t>Frequency and Voltage Regulation:</w:t>
      </w:r>
    </w:p>
    <w:p w14:paraId="38D1DA19"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A primary function of this module is to regulate grid frequency and voltage, which can fluctuate due to sudden changes in demand or generation. Frequency regulation involves maintaining a steady rate of electricity flow by adjusting generation or load to align with the grid’s standard frequency. Voltage regulation ensures that electricity is delivered within safe voltage ranges, protecting equipment and infrastructure. The module coordinates with power plants, distributed energy resources (DERs), and energy storage systems to provide frequency and voltage support, stabilizing the grid under various operating conditions.</w:t>
      </w:r>
    </w:p>
    <w:p w14:paraId="17D98D45" w14:textId="1E173BE6"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3. Fault Detection and Isolation:</w:t>
      </w:r>
    </w:p>
    <w:p w14:paraId="100D58AD"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To minimize the impact of faults or disturbances, the module incorporates advanced fault detection and isolation techniques. It uses algorithms to pinpoint fault locations quickly and automatically isolates affected sections to prevent further propagation. This capability reduces the scope of outages, helps maintain service continuity in unaffected areas, and supports faster restoration efforts. Automated fault detection systems play a key role in identifying and </w:t>
      </w:r>
      <w:r w:rsidRPr="00196E82">
        <w:rPr>
          <w:rFonts w:ascii="Times New Roman" w:hAnsi="Times New Roman" w:cs="Times New Roman"/>
          <w:sz w:val="28"/>
        </w:rPr>
        <w:lastRenderedPageBreak/>
        <w:t>isolating issues in both high-voltage transmission lines and local distribution networks.</w:t>
      </w:r>
    </w:p>
    <w:p w14:paraId="5061D92D" w14:textId="00E3E6A5"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4. Resilient Grid Operations:</w:t>
      </w:r>
    </w:p>
    <w:p w14:paraId="54D57E92"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With the rise of renewable energy sources and distributed generation, grid operations have become more complex and dynamic. The module enhances resilience by enabling flexible and adaptive grid operations, such as automated reconfiguration of power flows and the use of microgrids. During extreme weather events or other disruptions, it can isolate sections of the grid into independent microgrids that operate autonomously. This modular approach to grid resilience enables critical areas to maintain power even when parts of the larger grid are down.</w:t>
      </w:r>
    </w:p>
    <w:p w14:paraId="59A3AE32" w14:textId="7A79E06C"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5. Cybersecurity Measures:</w:t>
      </w:r>
    </w:p>
    <w:p w14:paraId="775E8C94"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The module incorporates a comprehensive suite of cybersecurity measures to protect the grid from cyber threats. Security features include firewalls, intrusion detection systems, and encryption protocols that guard against unauthorized access and data breaches. Additionally, it implements role-based access controls and multi-factor authentication for secure access to grid management systems. Cybersecurity is integrated across all layers, from field devices to central control systems, ensuring data integrity, confidentiality, and availability across the grid.</w:t>
      </w:r>
    </w:p>
    <w:p w14:paraId="266DECD0" w14:textId="10E229F4"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6. Grid Protection and Response Protocols:</w:t>
      </w:r>
    </w:p>
    <w:p w14:paraId="6222B5A3"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The module is equipped with automated protocols and manual control options to respond to various grid emergencies, including load shedding, islanding, and load prioritization. In case of a major disturbance or imbalance, the module can execute load-shedding protocols to relieve strain on the grid by temporarily reducing demand. Islanding protocols allow parts of the grid to operate independently if they lose connection to the main grid. Prioritization systems can ensure that critical infrastructure, such as hospitals or emergency services, receives continuous power during emergencies.</w:t>
      </w:r>
    </w:p>
    <w:p w14:paraId="3B4ABD19" w14:textId="40C5C88F"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7. Data Analytics for Predictive Maintenance:</w:t>
      </w:r>
    </w:p>
    <w:p w14:paraId="3D4538EE" w14:textId="77777777"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Through data analytics and machine learning, the module identifies potential issues before they result in failures. Predictive maintenance techniques </w:t>
      </w:r>
      <w:proofErr w:type="spellStart"/>
      <w:r w:rsidRPr="00196E82">
        <w:rPr>
          <w:rFonts w:ascii="Times New Roman" w:hAnsi="Times New Roman" w:cs="Times New Roman"/>
          <w:sz w:val="28"/>
        </w:rPr>
        <w:t>analyze</w:t>
      </w:r>
      <w:proofErr w:type="spellEnd"/>
      <w:r w:rsidRPr="00196E82">
        <w:rPr>
          <w:rFonts w:ascii="Times New Roman" w:hAnsi="Times New Roman" w:cs="Times New Roman"/>
          <w:sz w:val="28"/>
        </w:rPr>
        <w:t xml:space="preserve"> data from grid equipment to detect early signs of wear or failure, allowing for proactive repairs and reducing unexpected downtime. This predictive capability </w:t>
      </w:r>
      <w:r w:rsidRPr="00196E82">
        <w:rPr>
          <w:rFonts w:ascii="Times New Roman" w:hAnsi="Times New Roman" w:cs="Times New Roman"/>
          <w:sz w:val="28"/>
        </w:rPr>
        <w:lastRenderedPageBreak/>
        <w:t>improves asset reliability, minimizes maintenance costs, and extends the life of grid infrastructure, thereby enhancing overall stability and security.</w:t>
      </w:r>
    </w:p>
    <w:p w14:paraId="2CF2E84B" w14:textId="536CCB51" w:rsidR="00196E82" w:rsidRP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8. User Interface and Alerts:</w:t>
      </w:r>
    </w:p>
    <w:p w14:paraId="7DC64CE0" w14:textId="77777777" w:rsidR="00196E82" w:rsidRDefault="00196E82" w:rsidP="00196E82">
      <w:pPr>
        <w:spacing w:line="276" w:lineRule="auto"/>
        <w:rPr>
          <w:rFonts w:ascii="Times New Roman" w:hAnsi="Times New Roman" w:cs="Times New Roman"/>
          <w:sz w:val="28"/>
        </w:rPr>
      </w:pPr>
      <w:r w:rsidRPr="00196E82">
        <w:rPr>
          <w:rFonts w:ascii="Times New Roman" w:hAnsi="Times New Roman" w:cs="Times New Roman"/>
          <w:sz w:val="28"/>
        </w:rPr>
        <w:t xml:space="preserve">   Operators have access to an intuitive user interface that displays real-time grid status, alerts, and detailed analytics on grid stability. When the module detects issues that require intervention, it sends alerts with recommended actions or allows operators to implement predefined control measures directly. The user interface provides visualizations of grid health, fault locations, and status reports, facilitating informed and timely decision-making.</w:t>
      </w:r>
    </w:p>
    <w:p w14:paraId="0D7A8AE8" w14:textId="07D380D9" w:rsidR="00196E82" w:rsidRDefault="00CE0495" w:rsidP="00196E82">
      <w:pPr>
        <w:spacing w:line="276" w:lineRule="auto"/>
        <w:rPr>
          <w:rFonts w:ascii="Times New Roman" w:hAnsi="Times New Roman" w:cs="Times New Roman"/>
          <w:b/>
          <w:bCs/>
          <w:sz w:val="28"/>
        </w:rPr>
      </w:pPr>
      <w:r>
        <w:rPr>
          <w:rFonts w:ascii="Times New Roman" w:hAnsi="Times New Roman" w:cs="Times New Roman"/>
          <w:b/>
          <w:bCs/>
          <w:sz w:val="28"/>
        </w:rPr>
        <w:t>5</w:t>
      </w:r>
      <w:r w:rsidR="00196E82">
        <w:rPr>
          <w:rFonts w:ascii="Times New Roman" w:hAnsi="Times New Roman" w:cs="Times New Roman"/>
          <w:b/>
          <w:bCs/>
          <w:sz w:val="28"/>
        </w:rPr>
        <w:t>.2.4 Cost Optimization Module</w:t>
      </w:r>
    </w:p>
    <w:p w14:paraId="6D3D3429" w14:textId="3DFB7268"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The Cost Optimization Module in a smart grid management system is designed to reduce operational expenses and improve economic efficiency across energy generation, distribution, and consumption processes. This module plays a crucial role in keeping energy affordable for both utilities and end-users while ensuring the grid remains stable and reliable. Leveraging real-time data, forecasting tools, and advanced optimization algorithms, it enables grid operators to minimize costs by balancing demand and supply, prioritizing cost-effective energy sources, and making financially sound operational decisions.</w:t>
      </w:r>
    </w:p>
    <w:p w14:paraId="04C1C633" w14:textId="4FA6D863"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A primary feature of this module is Energy Source Prioritization, which evaluates the cost of various energy sources—including renewables and non-renewables—in real time. By prioritizing less expensive sources, such as solar and wind, when available, the module lowers production costs and supports sustainability objectives. This is achieved by aligning energy generation with demand forecasts, ensuring the grid relies on affordable, renewable resources whenever possible and reducing dependence on costly, carbon-intensive options.</w:t>
      </w:r>
    </w:p>
    <w:p w14:paraId="7DD02F24" w14:textId="39E57ACF"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The module also relies on Load Forecasting and Demand Matching to predict energy demand across multiple time horizons. By accurately forecasting demand, the module can schedule generation resources precisely to meet future needs. This minimizes unnecessary generation, which incurs avoidable costs, while also reducing the risk of under-generation, which could lead to costly spot market purchases or penalties for failing to meet demand. By aligning energy production with demand, this feature ensures operational efficiency and cost savings.</w:t>
      </w:r>
    </w:p>
    <w:p w14:paraId="37C6D5A9" w14:textId="3AB7DF99"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 xml:space="preserve">To manage demand during peak periods, the module integrates Dynamic Pricing and Demand Response strategies. By offering incentives for customers to reduce </w:t>
      </w:r>
      <w:r w:rsidRPr="00306E50">
        <w:rPr>
          <w:rFonts w:ascii="Times New Roman" w:hAnsi="Times New Roman" w:cs="Times New Roman"/>
          <w:sz w:val="28"/>
        </w:rPr>
        <w:lastRenderedPageBreak/>
        <w:t>or shift usage during high-demand times, it lowers the need for additional, costly generation resources. Dynamic pricing models, such as time-of-use rates or real-time pricing, encourage consumers to adjust their energy consumption patterns, which reduces peak demand charges and overall grid costs. This demand-side flexibility supports a more balanced and cost-effective grid operation.</w:t>
      </w:r>
    </w:p>
    <w:p w14:paraId="228D9627" w14:textId="533E1138"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For grids connected to energy markets, Real-Time Market Participation</w:t>
      </w:r>
      <w:r w:rsidR="00306E50">
        <w:rPr>
          <w:rFonts w:ascii="Times New Roman" w:hAnsi="Times New Roman" w:cs="Times New Roman"/>
          <w:sz w:val="28"/>
        </w:rPr>
        <w:t xml:space="preserve"> </w:t>
      </w:r>
      <w:r w:rsidRPr="00306E50">
        <w:rPr>
          <w:rFonts w:ascii="Times New Roman" w:hAnsi="Times New Roman" w:cs="Times New Roman"/>
          <w:sz w:val="28"/>
        </w:rPr>
        <w:t xml:space="preserve">enables the module to optimize costs based on real-time market prices. By monitoring market conditions, it can decide when to buy or sell energy depending on price trends, buying additional power when prices are low or reducing purchases during high-cost periods. In cases of excess generation, the module can also sell surplus energy, capitalizing on </w:t>
      </w:r>
      <w:proofErr w:type="spellStart"/>
      <w:r w:rsidRPr="00306E50">
        <w:rPr>
          <w:rFonts w:ascii="Times New Roman" w:hAnsi="Times New Roman" w:cs="Times New Roman"/>
          <w:sz w:val="28"/>
        </w:rPr>
        <w:t>favorable</w:t>
      </w:r>
      <w:proofErr w:type="spellEnd"/>
      <w:r w:rsidRPr="00306E50">
        <w:rPr>
          <w:rFonts w:ascii="Times New Roman" w:hAnsi="Times New Roman" w:cs="Times New Roman"/>
          <w:sz w:val="28"/>
        </w:rPr>
        <w:t xml:space="preserve"> market rates to offset grid costs.</w:t>
      </w:r>
    </w:p>
    <w:p w14:paraId="4949789D" w14:textId="19FFBF45"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Optimal Resource Scheduling and Energy Storage Optimization are further essential features of the module, allowing it to efficiently manage the dispatch of power plants, distributed energy resources (DERs), and storage systems. By optimizing schedules based on cost, emissions, fuel prices, and equipment availability, the module minimizes reliance on expensive peak generation. Energy storage systems are managed to store energy during low-cost periods and discharge it during high-demand times, stabilizing the grid while reducing peak costs.</w:t>
      </w:r>
    </w:p>
    <w:p w14:paraId="30A6FB9F" w14:textId="0883492F" w:rsidR="00196E82" w:rsidRPr="00306E50"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Lastly, Predictive Analytics for Maintenance Cost Reduction</w:t>
      </w:r>
      <w:r w:rsidR="00306E50">
        <w:rPr>
          <w:rFonts w:ascii="Times New Roman" w:hAnsi="Times New Roman" w:cs="Times New Roman"/>
          <w:sz w:val="28"/>
        </w:rPr>
        <w:t xml:space="preserve"> </w:t>
      </w:r>
      <w:r w:rsidRPr="00306E50">
        <w:rPr>
          <w:rFonts w:ascii="Times New Roman" w:hAnsi="Times New Roman" w:cs="Times New Roman"/>
          <w:sz w:val="28"/>
        </w:rPr>
        <w:t xml:space="preserve">helps identify potential issues before they become costly outages. By </w:t>
      </w:r>
      <w:proofErr w:type="spellStart"/>
      <w:r w:rsidRPr="00306E50">
        <w:rPr>
          <w:rFonts w:ascii="Times New Roman" w:hAnsi="Times New Roman" w:cs="Times New Roman"/>
          <w:sz w:val="28"/>
        </w:rPr>
        <w:t>analyzing</w:t>
      </w:r>
      <w:proofErr w:type="spellEnd"/>
      <w:r w:rsidRPr="00306E50">
        <w:rPr>
          <w:rFonts w:ascii="Times New Roman" w:hAnsi="Times New Roman" w:cs="Times New Roman"/>
          <w:sz w:val="28"/>
        </w:rPr>
        <w:t xml:space="preserve"> equipment health data, the module forecasts maintenance needs, allowing for preventive measures that reduce the likelihood of unplanned downtime and extend the lifespan of grid assets. This predictive approach helps reduce maintenance costs and ensures reliable grid performance.</w:t>
      </w:r>
    </w:p>
    <w:p w14:paraId="62BA0625" w14:textId="27E53940" w:rsidR="00196E82" w:rsidRDefault="00196E82" w:rsidP="00306E50">
      <w:pPr>
        <w:spacing w:line="276" w:lineRule="auto"/>
        <w:jc w:val="both"/>
        <w:rPr>
          <w:rFonts w:ascii="Times New Roman" w:hAnsi="Times New Roman" w:cs="Times New Roman"/>
          <w:sz w:val="28"/>
        </w:rPr>
      </w:pPr>
      <w:r w:rsidRPr="00306E50">
        <w:rPr>
          <w:rFonts w:ascii="Times New Roman" w:hAnsi="Times New Roman" w:cs="Times New Roman"/>
          <w:sz w:val="28"/>
        </w:rPr>
        <w:t>Overall, the Cost Optimization Module supports significant cost savings in grid management by optimizing resource usage, harnessing demand flexibility, and minimizing maintenance expenses. Through real-time decision-making and intelligent resource prioritization, it helps utilities manage energy efficiently and economically, creating a more sustainable and resilient energy supply.</w:t>
      </w:r>
    </w:p>
    <w:p w14:paraId="7594A633" w14:textId="793AB954" w:rsidR="00306E50" w:rsidRDefault="00CE0495" w:rsidP="00306E50">
      <w:pPr>
        <w:spacing w:line="276" w:lineRule="auto"/>
        <w:jc w:val="both"/>
        <w:rPr>
          <w:rFonts w:ascii="Times New Roman" w:hAnsi="Times New Roman" w:cs="Times New Roman"/>
          <w:b/>
          <w:bCs/>
          <w:sz w:val="28"/>
        </w:rPr>
      </w:pPr>
      <w:r>
        <w:rPr>
          <w:rFonts w:ascii="Times New Roman" w:hAnsi="Times New Roman" w:cs="Times New Roman"/>
          <w:b/>
          <w:bCs/>
          <w:sz w:val="28"/>
        </w:rPr>
        <w:t>5</w:t>
      </w:r>
      <w:r w:rsidR="00306E50">
        <w:rPr>
          <w:rFonts w:ascii="Times New Roman" w:hAnsi="Times New Roman" w:cs="Times New Roman"/>
          <w:b/>
          <w:bCs/>
          <w:sz w:val="28"/>
        </w:rPr>
        <w:t>.2.5</w:t>
      </w:r>
      <w:r w:rsidR="00BB4E79">
        <w:rPr>
          <w:rFonts w:ascii="Times New Roman" w:hAnsi="Times New Roman" w:cs="Times New Roman"/>
          <w:b/>
          <w:bCs/>
          <w:sz w:val="28"/>
        </w:rPr>
        <w:t xml:space="preserve"> </w:t>
      </w:r>
      <w:r w:rsidR="00306E50">
        <w:rPr>
          <w:rFonts w:ascii="Times New Roman" w:hAnsi="Times New Roman" w:cs="Times New Roman"/>
          <w:b/>
          <w:bCs/>
          <w:sz w:val="28"/>
        </w:rPr>
        <w:t xml:space="preserve">  User Energy Management Module</w:t>
      </w:r>
    </w:p>
    <w:p w14:paraId="7E8256F7" w14:textId="77777777" w:rsidR="00E20608" w:rsidRPr="00E20608" w:rsidRDefault="00E20608" w:rsidP="00E20608">
      <w:pPr>
        <w:spacing w:line="276" w:lineRule="auto"/>
        <w:jc w:val="both"/>
        <w:rPr>
          <w:rFonts w:ascii="Times New Roman" w:hAnsi="Times New Roman" w:cs="Times New Roman"/>
          <w:sz w:val="28"/>
        </w:rPr>
      </w:pPr>
      <w:r w:rsidRPr="00E20608">
        <w:rPr>
          <w:rFonts w:ascii="Times New Roman" w:hAnsi="Times New Roman" w:cs="Times New Roman"/>
          <w:sz w:val="28"/>
        </w:rPr>
        <w:t xml:space="preserve">An Energy Management Module (EMM) is a vital component in systems where efficient and sustainable energy use is a priority. The primary function of the EMM is to monitor, control, and optimize energy consumption within a specified environment, such as a building, industrial plant, or smart grid infrastructure. This </w:t>
      </w:r>
      <w:r w:rsidRPr="00E20608">
        <w:rPr>
          <w:rFonts w:ascii="Times New Roman" w:hAnsi="Times New Roman" w:cs="Times New Roman"/>
          <w:sz w:val="28"/>
        </w:rPr>
        <w:lastRenderedPageBreak/>
        <w:t xml:space="preserve">module collects data from various sources, such as power meters, sensors, and connected devices, to </w:t>
      </w:r>
      <w:proofErr w:type="spellStart"/>
      <w:r w:rsidRPr="00E20608">
        <w:rPr>
          <w:rFonts w:ascii="Times New Roman" w:hAnsi="Times New Roman" w:cs="Times New Roman"/>
          <w:sz w:val="28"/>
        </w:rPr>
        <w:t>analyze</w:t>
      </w:r>
      <w:proofErr w:type="spellEnd"/>
      <w:r w:rsidRPr="00E20608">
        <w:rPr>
          <w:rFonts w:ascii="Times New Roman" w:hAnsi="Times New Roman" w:cs="Times New Roman"/>
          <w:sz w:val="28"/>
        </w:rPr>
        <w:t xml:space="preserve"> patterns of energy usage and identify areas for efficiency improvements. Through real-time monitoring and advanced analytics, the EMM enables organizations to achieve energy savings, reduce operational costs, and minimize environmental impact.</w:t>
      </w:r>
    </w:p>
    <w:p w14:paraId="1E7C3833" w14:textId="77777777" w:rsidR="00E20608" w:rsidRPr="00E20608" w:rsidRDefault="00E20608" w:rsidP="00E20608">
      <w:pPr>
        <w:spacing w:line="276" w:lineRule="auto"/>
        <w:jc w:val="both"/>
        <w:rPr>
          <w:rFonts w:ascii="Times New Roman" w:hAnsi="Times New Roman" w:cs="Times New Roman"/>
          <w:sz w:val="28"/>
        </w:rPr>
      </w:pPr>
      <w:r w:rsidRPr="00E20608">
        <w:rPr>
          <w:rFonts w:ascii="Times New Roman" w:hAnsi="Times New Roman" w:cs="Times New Roman"/>
          <w:sz w:val="28"/>
        </w:rPr>
        <w:t xml:space="preserve">A well-designed EMM integrates seamlessly with building management systems (BMS), renewable energy sources, and storage systems to facilitate smart energy distribution and reduce dependency on grid power. It uses predictive algorithms and machine learning models to forecast energy demand, adjust load distribution, and activate energy-saving measures during peak hours. Many EMMs also support demand response programs, allowing users to shift or reduce energy use during periods of high demand, leading to further cost reductions. By providing detailed reports and dashboards, the EMM empowers users with insights into energy consumption trends, helping them make data-driven decisions to support sustainability and efficiency goals. </w:t>
      </w:r>
    </w:p>
    <w:p w14:paraId="0FC279AF" w14:textId="6649668A" w:rsidR="00306E50" w:rsidRDefault="00E20608" w:rsidP="00E20608">
      <w:pPr>
        <w:spacing w:line="276" w:lineRule="auto"/>
        <w:jc w:val="both"/>
        <w:rPr>
          <w:rFonts w:ascii="Times New Roman" w:hAnsi="Times New Roman" w:cs="Times New Roman"/>
          <w:sz w:val="28"/>
        </w:rPr>
      </w:pPr>
      <w:r w:rsidRPr="00E20608">
        <w:rPr>
          <w:rFonts w:ascii="Times New Roman" w:hAnsi="Times New Roman" w:cs="Times New Roman"/>
          <w:sz w:val="28"/>
        </w:rPr>
        <w:t>The EMM's role has become increasingly significant with the growing adoption of renewable energy sources like solar and wind, which are variable in nature. It balances these resources with the grid and on-site storage, ensuring stable and optimized power availability. Moreover, modern EMMs often feature integration capabilities with IoT devices and cloud platforms, enhancing flexibility and remote management. By supporting integration with emerging technologies and regulatory compliance standards, the EMM is essential for organizations aiming to transition to a more sustainable energy framework.</w:t>
      </w:r>
    </w:p>
    <w:p w14:paraId="1C2E56A9" w14:textId="73C89666" w:rsidR="008C7EF7" w:rsidRPr="008C7EF7" w:rsidRDefault="00BB4E79"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5.3 ARCHITECTURE DESIGN</w:t>
      </w:r>
      <w:r w:rsidR="008C7EF7" w:rsidRPr="008C7EF7">
        <w:rPr>
          <w:rFonts w:ascii="Times New Roman" w:hAnsi="Times New Roman" w:cs="Times New Roman"/>
          <w:b/>
          <w:bCs/>
          <w:sz w:val="28"/>
        </w:rPr>
        <w:t>:</w:t>
      </w:r>
    </w:p>
    <w:p w14:paraId="1EBEB9CC" w14:textId="12D1A4B3" w:rsidR="008C7EF7" w:rsidRPr="008C7EF7" w:rsidRDefault="008C7EF7" w:rsidP="008C7EF7">
      <w:pPr>
        <w:spacing w:line="276" w:lineRule="auto"/>
        <w:rPr>
          <w:rFonts w:ascii="Times New Roman" w:hAnsi="Times New Roman" w:cs="Times New Roman"/>
          <w:b/>
          <w:bCs/>
          <w:sz w:val="28"/>
        </w:rPr>
      </w:pPr>
      <w:r w:rsidRPr="008C7EF7">
        <w:rPr>
          <w:rFonts w:ascii="Times New Roman" w:hAnsi="Times New Roman" w:cs="Times New Roman"/>
          <w:b/>
          <w:bCs/>
          <w:sz w:val="28"/>
        </w:rPr>
        <w:t xml:space="preserve"> 1. Data Collection Layer (Edge Layer)</w:t>
      </w:r>
    </w:p>
    <w:p w14:paraId="5F483FD8" w14:textId="20237591"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 xml:space="preserve"> Smart Meters: Installed at user endpoints (residential, commercial, and industrial), they provide real-time consumption data and enable bidirectional communication.</w:t>
      </w:r>
    </w:p>
    <w:p w14:paraId="71C62A11" w14:textId="50D7886A"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 xml:space="preserve"> Sensors and IoT Devices: Located across the grid (e.g., transformers, substations, transmission lines) to monitor parameters like voltage, current, frequency, temperature, and fault detection.</w:t>
      </w:r>
    </w:p>
    <w:p w14:paraId="5A48BDE5" w14:textId="4BBD7D5A"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 xml:space="preserve"> Distributed Energy Resources (DER): Sensors and inverters at sources like solar panels, wind turbines, and storage batteries monitor their output and status.</w:t>
      </w:r>
    </w:p>
    <w:p w14:paraId="143B13F6" w14:textId="67AAB987" w:rsidR="008C7EF7" w:rsidRPr="008C7EF7" w:rsidRDefault="008C7EF7"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 xml:space="preserve"> 2. Communication Layer</w:t>
      </w:r>
    </w:p>
    <w:p w14:paraId="06810DEB" w14:textId="2D979EEB"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lastRenderedPageBreak/>
        <w:t>Advanced Metering Infrastructure (AMI): Enables two-way communication between smart meters and utilities for data collection, demand response, and control signals.</w:t>
      </w:r>
    </w:p>
    <w:p w14:paraId="1FFF98C2" w14:textId="0E10338A"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 xml:space="preserve">Wide Area Network (WAN): Connects the control </w:t>
      </w:r>
      <w:proofErr w:type="spellStart"/>
      <w:r w:rsidRPr="008C7EF7">
        <w:rPr>
          <w:rFonts w:ascii="Times New Roman" w:hAnsi="Times New Roman" w:cs="Times New Roman"/>
          <w:sz w:val="28"/>
        </w:rPr>
        <w:t>center</w:t>
      </w:r>
      <w:proofErr w:type="spellEnd"/>
      <w:r w:rsidRPr="008C7EF7">
        <w:rPr>
          <w:rFonts w:ascii="Times New Roman" w:hAnsi="Times New Roman" w:cs="Times New Roman"/>
          <w:sz w:val="28"/>
        </w:rPr>
        <w:t xml:space="preserve"> with substations and DERs, providing high-speed communication for control operations and monitoring.</w:t>
      </w:r>
    </w:p>
    <w:p w14:paraId="2B9420A5" w14:textId="2EA28C28" w:rsidR="008C7EF7" w:rsidRP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 xml:space="preserve">Field Area Network (FAN): A mid-range network that aggregates data from local meters, IoT devices, and sensors to transmit it back to the control </w:t>
      </w:r>
      <w:proofErr w:type="spellStart"/>
      <w:r w:rsidRPr="008C7EF7">
        <w:rPr>
          <w:rFonts w:ascii="Times New Roman" w:hAnsi="Times New Roman" w:cs="Times New Roman"/>
          <w:sz w:val="28"/>
        </w:rPr>
        <w:t>center</w:t>
      </w:r>
      <w:proofErr w:type="spellEnd"/>
      <w:r w:rsidRPr="008C7EF7">
        <w:rPr>
          <w:rFonts w:ascii="Times New Roman" w:hAnsi="Times New Roman" w:cs="Times New Roman"/>
          <w:sz w:val="28"/>
        </w:rPr>
        <w:t>.</w:t>
      </w:r>
    </w:p>
    <w:p w14:paraId="35A9BB8F" w14:textId="77777777" w:rsidR="008C7EF7" w:rsidRDefault="008C7EF7" w:rsidP="008C7EF7">
      <w:pPr>
        <w:spacing w:line="276" w:lineRule="auto"/>
        <w:rPr>
          <w:rFonts w:ascii="Times New Roman" w:hAnsi="Times New Roman" w:cs="Times New Roman"/>
          <w:sz w:val="28"/>
        </w:rPr>
      </w:pPr>
      <w:r w:rsidRPr="008C7EF7">
        <w:rPr>
          <w:rFonts w:ascii="Times New Roman" w:hAnsi="Times New Roman" w:cs="Times New Roman"/>
          <w:sz w:val="28"/>
        </w:rPr>
        <w:t>Home Area Network (HAN): Links smart home devices and appliances to allow for automated demand management and user interaction.</w:t>
      </w:r>
    </w:p>
    <w:p w14:paraId="0598DF40" w14:textId="5F8CBFDF" w:rsidR="008C7EF7" w:rsidRPr="008C7EF7" w:rsidRDefault="008C7EF7" w:rsidP="008C7EF7">
      <w:pPr>
        <w:spacing w:line="276" w:lineRule="auto"/>
        <w:rPr>
          <w:rFonts w:ascii="Times New Roman" w:hAnsi="Times New Roman" w:cs="Times New Roman"/>
          <w:b/>
          <w:bCs/>
          <w:sz w:val="28"/>
        </w:rPr>
      </w:pPr>
      <w:r w:rsidRPr="008C7EF7">
        <w:rPr>
          <w:rFonts w:ascii="Times New Roman" w:hAnsi="Times New Roman" w:cs="Times New Roman"/>
          <w:sz w:val="28"/>
        </w:rPr>
        <w:t xml:space="preserve"> </w:t>
      </w:r>
      <w:r w:rsidRPr="008C7EF7">
        <w:rPr>
          <w:rFonts w:ascii="Times New Roman" w:hAnsi="Times New Roman" w:cs="Times New Roman"/>
          <w:b/>
          <w:bCs/>
          <w:sz w:val="28"/>
        </w:rPr>
        <w:t>3. Data Processing Layer</w:t>
      </w:r>
    </w:p>
    <w:p w14:paraId="64AB2172" w14:textId="20862996"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 xml:space="preserve">Edge Computing: Processes data locally at substations or close to endpoints to quickly </w:t>
      </w:r>
      <w:proofErr w:type="spellStart"/>
      <w:r w:rsidRPr="008C7EF7">
        <w:rPr>
          <w:rFonts w:ascii="Times New Roman" w:hAnsi="Times New Roman" w:cs="Times New Roman"/>
          <w:sz w:val="28"/>
        </w:rPr>
        <w:t>analyze</w:t>
      </w:r>
      <w:proofErr w:type="spellEnd"/>
      <w:r w:rsidRPr="008C7EF7">
        <w:rPr>
          <w:rFonts w:ascii="Times New Roman" w:hAnsi="Times New Roman" w:cs="Times New Roman"/>
          <w:sz w:val="28"/>
        </w:rPr>
        <w:t xml:space="preserve"> and act on localized events (e.g., fault isolation).</w:t>
      </w:r>
    </w:p>
    <w:p w14:paraId="142F067B" w14:textId="7CB2EC7F"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Data Aggregation and Storage: Centralized or cloud-based data storage collects information from all network nodes, storing historical data for long-term analysis.</w:t>
      </w:r>
    </w:p>
    <w:p w14:paraId="6B185E05" w14:textId="029A870B"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Data Analytics and AI: Algorithms for load forecasting, anomaly detection, and predictive maintenance help manage demand, detect faults, and optimize resource allocation.</w:t>
      </w:r>
    </w:p>
    <w:p w14:paraId="70BCCCB2" w14:textId="7C1C4793" w:rsidR="008C7EF7" w:rsidRPr="008C7EF7" w:rsidRDefault="008C7EF7"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4. Control and Management Layer</w:t>
      </w:r>
    </w:p>
    <w:p w14:paraId="01904C54" w14:textId="778777ED"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Energy Management System (EMS): A centralized or distributed platform for monitoring, controlling, and optimizing the entire grid’s energy flow.</w:t>
      </w:r>
    </w:p>
    <w:p w14:paraId="17CCF0DC" w14:textId="246096C0"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Distributed Energy Resource Management System (DERMS): Manages DERs by balancing load, controlling generation, and stabilizing the grid with renewable integration.</w:t>
      </w:r>
    </w:p>
    <w:p w14:paraId="2C40E032" w14:textId="6484E9A9"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Demand Response Management System (DRMS): Manages demand-side resources, enabling utilities to reduce peak load through demand-side management and incentives.</w:t>
      </w:r>
    </w:p>
    <w:p w14:paraId="4FE5ACF3" w14:textId="35AAFF98"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Microgrid Controller: Manages microgrids, enabling islanding (independent operation), synchronization, and reintegration with the main grid.</w:t>
      </w:r>
    </w:p>
    <w:p w14:paraId="3928D31D" w14:textId="77777777" w:rsidR="008C7EF7" w:rsidRPr="008C7EF7" w:rsidRDefault="008C7EF7" w:rsidP="008C7EF7">
      <w:pPr>
        <w:spacing w:line="276" w:lineRule="auto"/>
        <w:rPr>
          <w:rFonts w:ascii="Times New Roman" w:hAnsi="Times New Roman" w:cs="Times New Roman"/>
          <w:sz w:val="28"/>
        </w:rPr>
      </w:pPr>
    </w:p>
    <w:p w14:paraId="6E37BFD2" w14:textId="53AF56B0" w:rsidR="008C7EF7" w:rsidRPr="008C7EF7" w:rsidRDefault="008C7EF7"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5. User Interface and Visualization Layer</w:t>
      </w:r>
    </w:p>
    <w:p w14:paraId="45FF0C9C" w14:textId="0440FEF7"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lastRenderedPageBreak/>
        <w:t xml:space="preserve">Control </w:t>
      </w:r>
      <w:proofErr w:type="spellStart"/>
      <w:r w:rsidRPr="008C7EF7">
        <w:rPr>
          <w:rFonts w:ascii="Times New Roman" w:hAnsi="Times New Roman" w:cs="Times New Roman"/>
          <w:sz w:val="28"/>
        </w:rPr>
        <w:t>Center</w:t>
      </w:r>
      <w:proofErr w:type="spellEnd"/>
      <w:r w:rsidRPr="008C7EF7">
        <w:rPr>
          <w:rFonts w:ascii="Times New Roman" w:hAnsi="Times New Roman" w:cs="Times New Roman"/>
          <w:sz w:val="28"/>
        </w:rPr>
        <w:t xml:space="preserve"> Dashboard: Real-time monitoring and control dashboard for operators, displaying grid conditions, alerts, and KPIs.</w:t>
      </w:r>
    </w:p>
    <w:p w14:paraId="64938547" w14:textId="0923AD40"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Customer Portal and Apps: Allows consumers to monitor their energy consumption, control smart appliances, and participate in demand response programs.</w:t>
      </w:r>
    </w:p>
    <w:p w14:paraId="0A6CCF03" w14:textId="7637C2EE"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Analytics and Reporting Tools: Visualizations for historical analysis, forecasting, and insights to aid in decision-making.</w:t>
      </w:r>
    </w:p>
    <w:p w14:paraId="65A61426" w14:textId="089D87E4" w:rsidR="008C7EF7" w:rsidRPr="008C7EF7" w:rsidRDefault="008C7EF7"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6. Cybersecurity Layer</w:t>
      </w:r>
    </w:p>
    <w:p w14:paraId="60B063CD" w14:textId="3D61A28F"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Access Management: Controls user and device access to grid infrastructure based on roles and policies.</w:t>
      </w:r>
    </w:p>
    <w:p w14:paraId="69F18783" w14:textId="3B3765C9"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Data Encryption: Ensures the confidentiality of data in transit and at rest.</w:t>
      </w:r>
    </w:p>
    <w:p w14:paraId="71E896D6" w14:textId="7678FD72" w:rsidR="008C7EF7" w:rsidRP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 xml:space="preserve">Intrusion Detection and Prevention: Monitors for cyber threats and anomalous </w:t>
      </w:r>
      <w:proofErr w:type="spellStart"/>
      <w:r w:rsidRPr="008C7EF7">
        <w:rPr>
          <w:rFonts w:ascii="Times New Roman" w:hAnsi="Times New Roman" w:cs="Times New Roman"/>
          <w:sz w:val="28"/>
        </w:rPr>
        <w:t>behavior</w:t>
      </w:r>
      <w:proofErr w:type="spellEnd"/>
      <w:r w:rsidRPr="008C7EF7">
        <w:rPr>
          <w:rFonts w:ascii="Times New Roman" w:hAnsi="Times New Roman" w:cs="Times New Roman"/>
          <w:sz w:val="28"/>
        </w:rPr>
        <w:t xml:space="preserve"> within the network, with automated responses to mitigate risks.</w:t>
      </w:r>
    </w:p>
    <w:p w14:paraId="02EF7F51" w14:textId="7176C4F2" w:rsidR="008C7EF7" w:rsidRDefault="008C7EF7" w:rsidP="008C7EF7">
      <w:pPr>
        <w:spacing w:line="276" w:lineRule="auto"/>
        <w:jc w:val="both"/>
        <w:rPr>
          <w:rFonts w:ascii="Times New Roman" w:hAnsi="Times New Roman" w:cs="Times New Roman"/>
          <w:sz w:val="28"/>
        </w:rPr>
      </w:pPr>
      <w:r w:rsidRPr="008C7EF7">
        <w:rPr>
          <w:rFonts w:ascii="Times New Roman" w:hAnsi="Times New Roman" w:cs="Times New Roman"/>
          <w:sz w:val="28"/>
        </w:rPr>
        <w:t>Regular Audits and Compliance: Maintains regulatory standards and conducts vulnerability assessments to ensure system integrity.</w:t>
      </w:r>
    </w:p>
    <w:p w14:paraId="3881719D" w14:textId="77777777" w:rsidR="008C7EF7" w:rsidRDefault="008C7EF7" w:rsidP="008C7EF7">
      <w:pPr>
        <w:spacing w:line="276" w:lineRule="auto"/>
        <w:jc w:val="both"/>
        <w:rPr>
          <w:rFonts w:ascii="Times New Roman" w:hAnsi="Times New Roman" w:cs="Times New Roman"/>
          <w:sz w:val="28"/>
        </w:rPr>
      </w:pPr>
    </w:p>
    <w:p w14:paraId="19890980" w14:textId="5AD53BDA" w:rsidR="008C7EF7" w:rsidRPr="008C7EF7" w:rsidRDefault="008C7EF7" w:rsidP="008C7EF7">
      <w:pPr>
        <w:spacing w:line="276" w:lineRule="auto"/>
        <w:jc w:val="both"/>
        <w:rPr>
          <w:rFonts w:ascii="Times New Roman" w:hAnsi="Times New Roman" w:cs="Times New Roman"/>
          <w:b/>
          <w:bCs/>
          <w:sz w:val="28"/>
        </w:rPr>
      </w:pPr>
      <w:r>
        <w:rPr>
          <w:rFonts w:ascii="Times New Roman" w:hAnsi="Times New Roman" w:cs="Times New Roman"/>
          <w:sz w:val="28"/>
        </w:rPr>
        <w:t xml:space="preserve">                                                  </w:t>
      </w:r>
      <w:r w:rsidRPr="008C7EF7">
        <w:rPr>
          <w:rFonts w:ascii="Times New Roman" w:hAnsi="Times New Roman" w:cs="Times New Roman"/>
          <w:b/>
          <w:bCs/>
          <w:sz w:val="28"/>
        </w:rPr>
        <w:t>CHAPTER 6</w:t>
      </w:r>
    </w:p>
    <w:p w14:paraId="03A83CE5" w14:textId="0FAAF926" w:rsidR="008C7EF7" w:rsidRDefault="008C7EF7" w:rsidP="008C7EF7">
      <w:pPr>
        <w:spacing w:line="276" w:lineRule="auto"/>
        <w:jc w:val="both"/>
        <w:rPr>
          <w:rFonts w:ascii="Times New Roman" w:hAnsi="Times New Roman" w:cs="Times New Roman"/>
          <w:b/>
          <w:bCs/>
          <w:sz w:val="28"/>
        </w:rPr>
      </w:pPr>
      <w:r w:rsidRPr="008C7EF7">
        <w:rPr>
          <w:rFonts w:ascii="Times New Roman" w:hAnsi="Times New Roman" w:cs="Times New Roman"/>
          <w:b/>
          <w:bCs/>
          <w:sz w:val="28"/>
        </w:rPr>
        <w:t xml:space="preserve">                                    RESULT AND DISCUSSION</w:t>
      </w:r>
    </w:p>
    <w:p w14:paraId="64C64713" w14:textId="77777777" w:rsidR="003773D3" w:rsidRDefault="003773D3" w:rsidP="003773D3">
      <w:pPr>
        <w:spacing w:line="276" w:lineRule="auto"/>
        <w:jc w:val="both"/>
        <w:rPr>
          <w:rFonts w:ascii="Times New Roman" w:hAnsi="Times New Roman" w:cs="Times New Roman"/>
          <w:b/>
          <w:bCs/>
          <w:sz w:val="28"/>
        </w:rPr>
      </w:pPr>
      <w:r>
        <w:rPr>
          <w:rFonts w:ascii="Times New Roman" w:hAnsi="Times New Roman" w:cs="Times New Roman"/>
          <w:b/>
          <w:bCs/>
          <w:sz w:val="28"/>
        </w:rPr>
        <w:t>6.1 Result and Discussion</w:t>
      </w:r>
    </w:p>
    <w:p w14:paraId="7171A83B" w14:textId="0794712C" w:rsidR="003773D3" w:rsidRPr="003773D3" w:rsidRDefault="003773D3" w:rsidP="003773D3">
      <w:pPr>
        <w:spacing w:line="276" w:lineRule="auto"/>
        <w:jc w:val="both"/>
        <w:rPr>
          <w:rFonts w:ascii="Times New Roman" w:hAnsi="Times New Roman" w:cs="Times New Roman"/>
          <w:b/>
          <w:bCs/>
          <w:sz w:val="28"/>
        </w:rPr>
      </w:pPr>
      <w:r w:rsidRPr="003773D3">
        <w:rPr>
          <w:rFonts w:ascii="Times New Roman" w:hAnsi="Times New Roman" w:cs="Times New Roman"/>
          <w:sz w:val="28"/>
        </w:rPr>
        <w:t xml:space="preserve">1. </w:t>
      </w:r>
      <w:r w:rsidRPr="003773D3">
        <w:rPr>
          <w:rFonts w:ascii="Times New Roman" w:hAnsi="Times New Roman" w:cs="Times New Roman"/>
          <w:b/>
          <w:bCs/>
          <w:sz w:val="28"/>
        </w:rPr>
        <w:t>Enhanced Energy Efficiency</w:t>
      </w:r>
    </w:p>
    <w:p w14:paraId="304FCE7B" w14:textId="0F172694" w:rsidR="003773D3" w:rsidRPr="003773D3" w:rsidRDefault="003773D3" w:rsidP="003773D3">
      <w:pPr>
        <w:spacing w:line="276" w:lineRule="auto"/>
        <w:jc w:val="both"/>
        <w:rPr>
          <w:rFonts w:ascii="Times New Roman" w:hAnsi="Times New Roman" w:cs="Times New Roman"/>
          <w:sz w:val="28"/>
        </w:rPr>
      </w:pPr>
      <w:r>
        <w:rPr>
          <w:rFonts w:ascii="Times New Roman" w:hAnsi="Times New Roman" w:cs="Times New Roman"/>
          <w:sz w:val="28"/>
        </w:rPr>
        <w:t xml:space="preserve">    </w:t>
      </w:r>
      <w:r w:rsidRPr="003773D3">
        <w:rPr>
          <w:rFonts w:ascii="Times New Roman" w:hAnsi="Times New Roman" w:cs="Times New Roman"/>
          <w:sz w:val="28"/>
        </w:rPr>
        <w:t>The deployment of smart grid management systems significantly improves energy efficiency across the grid. Real-time monitoring and control of energy flow reduce transmission losses by optimizing electricity routing. Studies indicate that smart grids reduce transmission and distribution losses by up to 10-15%. By fine-tuning the balance between supply and demand, utilities can prevent wastage, ultimately contributing to a more efficient grid.</w:t>
      </w:r>
    </w:p>
    <w:p w14:paraId="214C81A3" w14:textId="0BD6D36E"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2. </w:t>
      </w:r>
      <w:r w:rsidRPr="003773D3">
        <w:rPr>
          <w:rFonts w:ascii="Times New Roman" w:hAnsi="Times New Roman" w:cs="Times New Roman"/>
          <w:b/>
          <w:bCs/>
          <w:sz w:val="28"/>
        </w:rPr>
        <w:t>Increased Grid Reliability</w:t>
      </w:r>
      <w:r w:rsidRPr="003773D3">
        <w:rPr>
          <w:rFonts w:ascii="Times New Roman" w:hAnsi="Times New Roman" w:cs="Times New Roman"/>
          <w:sz w:val="28"/>
        </w:rPr>
        <w:t xml:space="preserve">  </w:t>
      </w:r>
    </w:p>
    <w:p w14:paraId="0F160723" w14:textId="6FCF0E27" w:rsidR="003773D3" w:rsidRPr="003773D3" w:rsidRDefault="003773D3" w:rsidP="003773D3">
      <w:pPr>
        <w:spacing w:line="276" w:lineRule="auto"/>
        <w:jc w:val="both"/>
        <w:rPr>
          <w:rFonts w:ascii="Times New Roman" w:hAnsi="Times New Roman" w:cs="Times New Roman"/>
          <w:sz w:val="28"/>
        </w:rPr>
      </w:pPr>
      <w:r>
        <w:rPr>
          <w:rFonts w:ascii="Times New Roman" w:hAnsi="Times New Roman" w:cs="Times New Roman"/>
          <w:sz w:val="28"/>
        </w:rPr>
        <w:t xml:space="preserve">    </w:t>
      </w:r>
      <w:r w:rsidRPr="003773D3">
        <w:rPr>
          <w:rFonts w:ascii="Times New Roman" w:hAnsi="Times New Roman" w:cs="Times New Roman"/>
          <w:sz w:val="28"/>
        </w:rPr>
        <w:t xml:space="preserve">The integration of advanced fault detection, automated control, and self-healing capabilities increases grid reliability. Smart grids can quickly isolate and manage faults, limiting the extent of outages and reducing their duration. For example, utilities that have implemented self-healing grids report a decrease in </w:t>
      </w:r>
      <w:r w:rsidRPr="003773D3">
        <w:rPr>
          <w:rFonts w:ascii="Times New Roman" w:hAnsi="Times New Roman" w:cs="Times New Roman"/>
          <w:sz w:val="28"/>
        </w:rPr>
        <w:lastRenderedPageBreak/>
        <w:t>outage durations by as much as 30%, showcasing the impact of responsive grid technology on service continuity.</w:t>
      </w:r>
    </w:p>
    <w:p w14:paraId="6ED4C437" w14:textId="2EB5B6B1"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3. </w:t>
      </w:r>
      <w:r w:rsidRPr="003773D3">
        <w:rPr>
          <w:rFonts w:ascii="Times New Roman" w:hAnsi="Times New Roman" w:cs="Times New Roman"/>
          <w:b/>
          <w:bCs/>
          <w:sz w:val="28"/>
        </w:rPr>
        <w:t>Greater Renewable Energy Integration</w:t>
      </w:r>
      <w:r w:rsidRPr="003773D3">
        <w:rPr>
          <w:rFonts w:ascii="Times New Roman" w:hAnsi="Times New Roman" w:cs="Times New Roman"/>
          <w:sz w:val="28"/>
        </w:rPr>
        <w:t xml:space="preserve">  </w:t>
      </w:r>
    </w:p>
    <w:p w14:paraId="73786FDB"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Smart grid management facilitates the integration of renewable energy sources like solar, wind, and hydropower. Through systems like DERMS (Distributed Energy Resource Management Systems) and EMS (Energy Management Systems), smart grids can manage the intermittent nature of renewables and balance demand accordingly. In areas with high renewable penetration, smart grids have increased capacity for clean energy by up to 40%, underscoring their role in sustainable energy transition.</w:t>
      </w:r>
    </w:p>
    <w:p w14:paraId="2D3D143E" w14:textId="13A0FA6D"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4. </w:t>
      </w:r>
      <w:r w:rsidRPr="003773D3">
        <w:rPr>
          <w:rFonts w:ascii="Times New Roman" w:hAnsi="Times New Roman" w:cs="Times New Roman"/>
          <w:b/>
          <w:bCs/>
          <w:sz w:val="28"/>
        </w:rPr>
        <w:t>Improved Demand Response and Consumer Engagement</w:t>
      </w:r>
      <w:r w:rsidRPr="003773D3">
        <w:rPr>
          <w:rFonts w:ascii="Times New Roman" w:hAnsi="Times New Roman" w:cs="Times New Roman"/>
          <w:sz w:val="28"/>
        </w:rPr>
        <w:t xml:space="preserve">  </w:t>
      </w:r>
    </w:p>
    <w:p w14:paraId="1B3E582E"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Demand response programs enabled by smart grids empower consumers to adjust their consumption in response to peak demand signals. By offering incentives or dynamic pricing, these programs can reduce peak load by around 5-10%. This engagement not only contributes to grid stability but also allows consumers to save on energy costs, promoting a more balanced energy ecosystem.</w:t>
      </w:r>
    </w:p>
    <w:p w14:paraId="6FDACE82" w14:textId="77C0CAC9"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5. </w:t>
      </w:r>
      <w:r w:rsidRPr="003773D3">
        <w:rPr>
          <w:rFonts w:ascii="Times New Roman" w:hAnsi="Times New Roman" w:cs="Times New Roman"/>
          <w:b/>
          <w:bCs/>
          <w:sz w:val="28"/>
        </w:rPr>
        <w:t>Cost Savings for Utilities and Consumers</w:t>
      </w:r>
      <w:r w:rsidRPr="003773D3">
        <w:rPr>
          <w:rFonts w:ascii="Times New Roman" w:hAnsi="Times New Roman" w:cs="Times New Roman"/>
          <w:sz w:val="28"/>
        </w:rPr>
        <w:t xml:space="preserve">  </w:t>
      </w:r>
    </w:p>
    <w:p w14:paraId="60B46B4F" w14:textId="071EDD9D"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Smart grid implementation has led to cost savings for utilities through reduced operational and maintenance costs. By minimizing transmission losses, lowering outage-related expenses, and optimizing maintenance schedules with predictive analytics, utilities report a reduction in overall expenses by up to 20-30%. These savings are often passed down to consumers, making energy more affordable.</w:t>
      </w:r>
    </w:p>
    <w:p w14:paraId="168988A6" w14:textId="49D2BEDB"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6. </w:t>
      </w:r>
      <w:r w:rsidRPr="003773D3">
        <w:rPr>
          <w:rFonts w:ascii="Times New Roman" w:hAnsi="Times New Roman" w:cs="Times New Roman"/>
          <w:b/>
          <w:bCs/>
          <w:sz w:val="28"/>
        </w:rPr>
        <w:t>Challenges in Scalability and Interoperability</w:t>
      </w:r>
      <w:r w:rsidRPr="003773D3">
        <w:rPr>
          <w:rFonts w:ascii="Times New Roman" w:hAnsi="Times New Roman" w:cs="Times New Roman"/>
          <w:sz w:val="28"/>
        </w:rPr>
        <w:t xml:space="preserve">  </w:t>
      </w:r>
    </w:p>
    <w:p w14:paraId="69D9A741" w14:textId="4EBABE2E" w:rsid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Despite these benefits, the scalability of smart grid solutions remains a challenge. Expanding the grid to integrate new DERs (Distributed Energy Resources) and accommodate increasing consumer demand requires ongoing updates to infrastructure and communication protocols. Additionally, interoperability between devices from various vendors is critical. Smart grids rely on open standards and compatible devices to ensure seamless communication, which is still evolving in some regions.</w:t>
      </w:r>
    </w:p>
    <w:p w14:paraId="253146A8" w14:textId="67FCD739"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7. </w:t>
      </w:r>
      <w:r w:rsidRPr="003773D3">
        <w:rPr>
          <w:rFonts w:ascii="Times New Roman" w:hAnsi="Times New Roman" w:cs="Times New Roman"/>
          <w:b/>
          <w:bCs/>
          <w:sz w:val="28"/>
        </w:rPr>
        <w:t>Cybersecurity Considerations</w:t>
      </w:r>
      <w:r w:rsidRPr="003773D3">
        <w:rPr>
          <w:rFonts w:ascii="Times New Roman" w:hAnsi="Times New Roman" w:cs="Times New Roman"/>
          <w:sz w:val="28"/>
        </w:rPr>
        <w:t xml:space="preserve">  </w:t>
      </w:r>
    </w:p>
    <w:p w14:paraId="6E706342"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With enhanced digital connectivity, smart grids are more vulnerable to cyber threats. As grid data flows across interconnected devices and networks, ensuring </w:t>
      </w:r>
      <w:r w:rsidRPr="003773D3">
        <w:rPr>
          <w:rFonts w:ascii="Times New Roman" w:hAnsi="Times New Roman" w:cs="Times New Roman"/>
          <w:sz w:val="28"/>
        </w:rPr>
        <w:lastRenderedPageBreak/>
        <w:t>data security is paramount. Strong encryption, regular system audits, access control measures, and intrusion detection systems are essential to mitigate cybersecurity risks. A breach in the smart grid could disrupt energy supply on a large scale, highlighting the need for continuous improvements in cybersecurity protocols.</w:t>
      </w:r>
    </w:p>
    <w:p w14:paraId="6526BEBB" w14:textId="1DB4A591"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8. </w:t>
      </w:r>
      <w:r w:rsidRPr="003773D3">
        <w:rPr>
          <w:rFonts w:ascii="Times New Roman" w:hAnsi="Times New Roman" w:cs="Times New Roman"/>
          <w:b/>
          <w:bCs/>
          <w:sz w:val="28"/>
        </w:rPr>
        <w:t>Future Potential and Sustainable Development</w:t>
      </w:r>
      <w:r w:rsidRPr="003773D3">
        <w:rPr>
          <w:rFonts w:ascii="Times New Roman" w:hAnsi="Times New Roman" w:cs="Times New Roman"/>
          <w:sz w:val="28"/>
        </w:rPr>
        <w:t xml:space="preserve">  </w:t>
      </w:r>
    </w:p>
    <w:p w14:paraId="1A6FFC2E"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   Smart grid management systems offer a promising avenue for achieving long-term sustainability goals. By supporting renewable energy integration, reducing emissions through efficient energy use, and providing mechanisms for grid resilience, smart grids can play a key role in achieving national and international energy goals. With regulatory support and continued technological advancements, smart grids have the potential to evolve further, fostering a more resilient, efficient, and sustainable energy future. </w:t>
      </w:r>
    </w:p>
    <w:p w14:paraId="488F9C73" w14:textId="4D4AD0A4" w:rsid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In summary, smart grid management has demonstrated substantial gains in efficiency, reliability, renewable integration, and cost savings. However, challenges in scalability, interoperability, and cybersecurity must be addressed to realize their full potential in modern energy systems.</w:t>
      </w:r>
    </w:p>
    <w:p w14:paraId="7C93C0BB" w14:textId="77777777" w:rsidR="003773D3" w:rsidRDefault="003773D3" w:rsidP="003773D3">
      <w:pPr>
        <w:spacing w:line="276" w:lineRule="auto"/>
        <w:jc w:val="both"/>
        <w:rPr>
          <w:rFonts w:ascii="Times New Roman" w:hAnsi="Times New Roman" w:cs="Times New Roman"/>
          <w:b/>
          <w:bCs/>
          <w:sz w:val="28"/>
        </w:rPr>
      </w:pPr>
      <w:r w:rsidRPr="003773D3">
        <w:rPr>
          <w:rFonts w:ascii="Times New Roman" w:hAnsi="Times New Roman" w:cs="Times New Roman"/>
          <w:b/>
          <w:bCs/>
          <w:sz w:val="28"/>
        </w:rPr>
        <w:t xml:space="preserve">                                                    </w:t>
      </w:r>
    </w:p>
    <w:p w14:paraId="69C3A0FF" w14:textId="1D885C39" w:rsidR="003773D3" w:rsidRPr="003773D3" w:rsidRDefault="003773D3" w:rsidP="003773D3">
      <w:pPr>
        <w:spacing w:line="276" w:lineRule="auto"/>
        <w:jc w:val="both"/>
        <w:rPr>
          <w:rFonts w:ascii="Times New Roman" w:hAnsi="Times New Roman" w:cs="Times New Roman"/>
          <w:b/>
          <w:bCs/>
          <w:sz w:val="28"/>
        </w:rPr>
      </w:pPr>
      <w:r>
        <w:rPr>
          <w:rFonts w:ascii="Times New Roman" w:hAnsi="Times New Roman" w:cs="Times New Roman"/>
          <w:b/>
          <w:bCs/>
          <w:sz w:val="28"/>
        </w:rPr>
        <w:t xml:space="preserve">                                                      </w:t>
      </w:r>
      <w:r w:rsidRPr="003773D3">
        <w:rPr>
          <w:rFonts w:ascii="Times New Roman" w:hAnsi="Times New Roman" w:cs="Times New Roman"/>
          <w:b/>
          <w:bCs/>
          <w:sz w:val="28"/>
        </w:rPr>
        <w:t xml:space="preserve"> </w:t>
      </w:r>
      <w:r>
        <w:rPr>
          <w:rFonts w:ascii="Times New Roman" w:hAnsi="Times New Roman" w:cs="Times New Roman"/>
          <w:b/>
          <w:bCs/>
          <w:sz w:val="28"/>
        </w:rPr>
        <w:t xml:space="preserve">   </w:t>
      </w:r>
      <w:r w:rsidRPr="003773D3">
        <w:rPr>
          <w:rFonts w:ascii="Times New Roman" w:hAnsi="Times New Roman" w:cs="Times New Roman"/>
          <w:b/>
          <w:bCs/>
          <w:sz w:val="28"/>
        </w:rPr>
        <w:t>CHAPTER 7</w:t>
      </w:r>
    </w:p>
    <w:p w14:paraId="25D83867" w14:textId="38B0B6F0" w:rsidR="003773D3" w:rsidRDefault="003773D3" w:rsidP="003773D3">
      <w:pPr>
        <w:spacing w:line="276" w:lineRule="auto"/>
        <w:jc w:val="both"/>
        <w:rPr>
          <w:rFonts w:ascii="Times New Roman" w:hAnsi="Times New Roman" w:cs="Times New Roman"/>
          <w:b/>
          <w:bCs/>
          <w:sz w:val="28"/>
        </w:rPr>
      </w:pPr>
      <w:r w:rsidRPr="003773D3">
        <w:rPr>
          <w:rFonts w:ascii="Times New Roman" w:hAnsi="Times New Roman" w:cs="Times New Roman"/>
          <w:b/>
          <w:bCs/>
          <w:sz w:val="28"/>
        </w:rPr>
        <w:t xml:space="preserve">                           CONCLUSION AND FUTURE ENHANCEMENT</w:t>
      </w:r>
    </w:p>
    <w:p w14:paraId="162202F2" w14:textId="218AB560" w:rsidR="003773D3" w:rsidRPr="003773D3" w:rsidRDefault="003773D3" w:rsidP="003773D3">
      <w:pPr>
        <w:spacing w:line="276" w:lineRule="auto"/>
        <w:jc w:val="both"/>
        <w:rPr>
          <w:rFonts w:ascii="Times New Roman" w:hAnsi="Times New Roman" w:cs="Times New Roman"/>
          <w:b/>
          <w:bCs/>
          <w:sz w:val="28"/>
        </w:rPr>
      </w:pPr>
      <w:r>
        <w:rPr>
          <w:rFonts w:ascii="Times New Roman" w:hAnsi="Times New Roman" w:cs="Times New Roman"/>
          <w:b/>
          <w:bCs/>
          <w:sz w:val="28"/>
        </w:rPr>
        <w:t>7.1 CONCLUSION</w:t>
      </w:r>
    </w:p>
    <w:p w14:paraId="3DC817F4"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The implementation of smart grid management has proven to be a transformative approach in modernizing power distribution systems. By leveraging real-time data, automated controls, and advanced analytics, smart grids enhance energy efficiency, increase grid reliability, and facilitate the integration of renewable energy sources. The ability to manage distributed energy resources (DERs) and implement demand response programs empowers consumers, promotes energy savings, and contributes to peak load reduction.</w:t>
      </w:r>
    </w:p>
    <w:p w14:paraId="352EB981" w14:textId="77777777" w:rsidR="003773D3" w:rsidRP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 xml:space="preserve">Smart grid technologies have demonstrated considerable cost-saving benefits for both utilities and consumers, while simultaneously supporting sustainability goals by enabling a higher share of clean energy sources. However, as the grid continues to evolve, challenges remain in achieving scalability, ensuring device </w:t>
      </w:r>
      <w:r w:rsidRPr="003773D3">
        <w:rPr>
          <w:rFonts w:ascii="Times New Roman" w:hAnsi="Times New Roman" w:cs="Times New Roman"/>
          <w:sz w:val="28"/>
        </w:rPr>
        <w:lastRenderedPageBreak/>
        <w:t>interoperability, and enhancing cybersecurity. Addressing these issues is essential for smart grids to operate safely and effectively at a larger scale.</w:t>
      </w:r>
    </w:p>
    <w:p w14:paraId="1BFDFC17" w14:textId="0289723B" w:rsidR="003773D3" w:rsidRDefault="003773D3" w:rsidP="003773D3">
      <w:pPr>
        <w:spacing w:line="276" w:lineRule="auto"/>
        <w:jc w:val="both"/>
        <w:rPr>
          <w:rFonts w:ascii="Times New Roman" w:hAnsi="Times New Roman" w:cs="Times New Roman"/>
          <w:sz w:val="28"/>
        </w:rPr>
      </w:pPr>
      <w:r w:rsidRPr="003773D3">
        <w:rPr>
          <w:rFonts w:ascii="Times New Roman" w:hAnsi="Times New Roman" w:cs="Times New Roman"/>
          <w:sz w:val="28"/>
        </w:rPr>
        <w:t>In conclusion, smart grid management offers a promising pathway toward a more resilient, efficient, and sustainable energy future. Continued technological innovation, regulatory support, and investment in grid infrastructure will be vital in maximizing the potential of smart grids to meet growing energy demands, enhance grid reliability, and reduce environmental impact.</w:t>
      </w:r>
    </w:p>
    <w:p w14:paraId="5FDBFC75" w14:textId="20E18460" w:rsidR="00D05481" w:rsidRPr="00D05481" w:rsidRDefault="00D05481" w:rsidP="003773D3">
      <w:pPr>
        <w:spacing w:line="276" w:lineRule="auto"/>
        <w:jc w:val="both"/>
        <w:rPr>
          <w:rFonts w:ascii="Times New Roman" w:hAnsi="Times New Roman" w:cs="Times New Roman"/>
          <w:b/>
          <w:bCs/>
          <w:sz w:val="28"/>
        </w:rPr>
      </w:pPr>
      <w:r w:rsidRPr="00D05481">
        <w:rPr>
          <w:rFonts w:ascii="Times New Roman" w:hAnsi="Times New Roman" w:cs="Times New Roman"/>
          <w:b/>
          <w:bCs/>
          <w:sz w:val="28"/>
        </w:rPr>
        <w:t>7.2 FUTURE ENHANCEMENT:</w:t>
      </w:r>
    </w:p>
    <w:p w14:paraId="27C621FC" w14:textId="77777777" w:rsidR="00D05481" w:rsidRPr="00D05481" w:rsidRDefault="00D05481" w:rsidP="00D05481">
      <w:pPr>
        <w:spacing w:line="276" w:lineRule="auto"/>
        <w:jc w:val="both"/>
        <w:rPr>
          <w:rFonts w:ascii="Times New Roman" w:hAnsi="Times New Roman" w:cs="Times New Roman"/>
          <w:sz w:val="28"/>
        </w:rPr>
      </w:pPr>
      <w:r w:rsidRPr="00D05481">
        <w:rPr>
          <w:rFonts w:ascii="Times New Roman" w:hAnsi="Times New Roman" w:cs="Times New Roman"/>
          <w:sz w:val="28"/>
        </w:rPr>
        <w:t xml:space="preserve">Future enhancements for smart grid management hold significant promise for creating a more resilient, efficient, and sustainable power infrastructure. One of the primary advancements will come from leveraging predictive analytics and artificial intelligence (AI) to make smart grids increasingly autonomous. By using AI for demand forecasting, anomaly detection, and predictive maintenance, grid operators can </w:t>
      </w:r>
      <w:proofErr w:type="spellStart"/>
      <w:r w:rsidRPr="00D05481">
        <w:rPr>
          <w:rFonts w:ascii="Times New Roman" w:hAnsi="Times New Roman" w:cs="Times New Roman"/>
          <w:sz w:val="28"/>
        </w:rPr>
        <w:t>preemptively</w:t>
      </w:r>
      <w:proofErr w:type="spellEnd"/>
      <w:r w:rsidRPr="00D05481">
        <w:rPr>
          <w:rFonts w:ascii="Times New Roman" w:hAnsi="Times New Roman" w:cs="Times New Roman"/>
          <w:sz w:val="28"/>
        </w:rPr>
        <w:t xml:space="preserve"> address potential issues, optimize load balancing, and minimize outages, reducing the need for constant human oversight. Improved energy storage integration is another critical enhancement. With advanced storage solutions such as large-scale batteries, smart grids will be better equipped to manage the variability of renewable energy sources like solar and wind. These storage systems will allow excess energy to be stored during periods of low demand and released during peak times, stabilizing the grid and reducing dependence on fossil fuels as backup sources.</w:t>
      </w:r>
    </w:p>
    <w:p w14:paraId="1E4F69EF" w14:textId="77777777" w:rsidR="00D05481" w:rsidRPr="00D05481" w:rsidRDefault="00D05481" w:rsidP="00D05481">
      <w:pPr>
        <w:spacing w:line="276" w:lineRule="auto"/>
        <w:jc w:val="both"/>
        <w:rPr>
          <w:rFonts w:ascii="Times New Roman" w:hAnsi="Times New Roman" w:cs="Times New Roman"/>
          <w:sz w:val="28"/>
        </w:rPr>
      </w:pPr>
      <w:r w:rsidRPr="00D05481">
        <w:rPr>
          <w:rFonts w:ascii="Times New Roman" w:hAnsi="Times New Roman" w:cs="Times New Roman"/>
          <w:sz w:val="28"/>
        </w:rPr>
        <w:t>A transformative advancement for smart grids will be the integration of vehicle-to-grid (V2G) technology, which allows electric vehicles (EVs) to supply stored energy back into the grid during peak hours. This setup not only adds flexibility to the grid but also enables EV owners to generate income by supporting grid stability, creating a mutually beneficial relationship. Additionally, the expansion of microgrid networks, which can operate independently or in conjunction with the main grid, will contribute to grid resilience. Microgrids provide localized power solutions that can continue operating even when the larger grid experiences outages, offering particular benefits to remote areas and critical infrastructure by maintaining a reliable power supply.</w:t>
      </w:r>
    </w:p>
    <w:p w14:paraId="679FBD61" w14:textId="77777777" w:rsidR="00D05481" w:rsidRPr="00D05481" w:rsidRDefault="00D05481" w:rsidP="00D05481">
      <w:pPr>
        <w:spacing w:line="276" w:lineRule="auto"/>
        <w:jc w:val="both"/>
        <w:rPr>
          <w:rFonts w:ascii="Times New Roman" w:hAnsi="Times New Roman" w:cs="Times New Roman"/>
          <w:sz w:val="28"/>
        </w:rPr>
      </w:pPr>
    </w:p>
    <w:p w14:paraId="76311DFB" w14:textId="77777777" w:rsidR="00D05481" w:rsidRPr="00D05481" w:rsidRDefault="00D05481" w:rsidP="00D05481">
      <w:pPr>
        <w:spacing w:line="276" w:lineRule="auto"/>
        <w:jc w:val="both"/>
        <w:rPr>
          <w:rFonts w:ascii="Times New Roman" w:hAnsi="Times New Roman" w:cs="Times New Roman"/>
          <w:sz w:val="28"/>
        </w:rPr>
      </w:pPr>
      <w:r w:rsidRPr="00D05481">
        <w:rPr>
          <w:rFonts w:ascii="Times New Roman" w:hAnsi="Times New Roman" w:cs="Times New Roman"/>
          <w:sz w:val="28"/>
        </w:rPr>
        <w:t>Blockchain technology also offers new avenues for enhancing security and transparency in smart grids. Through secure, decentralized record-keeping, blockchain can protect energy transactions from tampering and allow for peer-to-</w:t>
      </w:r>
      <w:r w:rsidRPr="00D05481">
        <w:rPr>
          <w:rFonts w:ascii="Times New Roman" w:hAnsi="Times New Roman" w:cs="Times New Roman"/>
          <w:sz w:val="28"/>
        </w:rPr>
        <w:lastRenderedPageBreak/>
        <w:t>peer energy trading, fostering a decentralized energy market with greater consumer involvement. As digital connectivity increases, cybersecurity will remain a priority; future smart grids will need robust cybersecurity frameworks that incorporate machine learning for threat detection, zero-trust architectures, and blockchain for data validation, safeguarding the grid against cyber-attacks.</w:t>
      </w:r>
    </w:p>
    <w:p w14:paraId="32EAA886" w14:textId="57691129" w:rsidR="00D05481" w:rsidRPr="00D05481" w:rsidRDefault="00D05481" w:rsidP="00D05481">
      <w:pPr>
        <w:spacing w:line="276" w:lineRule="auto"/>
        <w:jc w:val="both"/>
        <w:rPr>
          <w:rFonts w:ascii="Times New Roman" w:hAnsi="Times New Roman" w:cs="Times New Roman"/>
          <w:sz w:val="28"/>
        </w:rPr>
      </w:pPr>
      <w:r w:rsidRPr="00D05481">
        <w:rPr>
          <w:rFonts w:ascii="Times New Roman" w:hAnsi="Times New Roman" w:cs="Times New Roman"/>
          <w:sz w:val="28"/>
        </w:rPr>
        <w:t>The advent of 5G technology, paired with edge computing, will further revolutionize smart grid communication. With the high-speed, low-latency capabilities of 5G, smart grids can transmit data in real-time, enabling immediate responses to grid conditions. Edge computing will process this data closer to the source, reducing latency and supporting instantaneous control over grid components. Finally, future smart grids will also focus on empowering consumers by providing greater control over their energy use. Enhanced user interfaces, AI-driven insights, and dynamic pricing models will give consumers visibility into their consumption patterns and allow them to adjust usage in real-time, fostering energy-saving behavi</w:t>
      </w:r>
      <w:r>
        <w:rPr>
          <w:rFonts w:ascii="Times New Roman" w:hAnsi="Times New Roman" w:cs="Times New Roman"/>
          <w:sz w:val="28"/>
        </w:rPr>
        <w:t>ou</w:t>
      </w:r>
      <w:r w:rsidRPr="00D05481">
        <w:rPr>
          <w:rFonts w:ascii="Times New Roman" w:hAnsi="Times New Roman" w:cs="Times New Roman"/>
          <w:sz w:val="28"/>
        </w:rPr>
        <w:t>rs and creating a more interactive energy ecosystem.</w:t>
      </w:r>
    </w:p>
    <w:p w14:paraId="493AA9CC" w14:textId="652AB21B" w:rsidR="003773D3" w:rsidRDefault="00D05481" w:rsidP="00D05481">
      <w:pPr>
        <w:spacing w:line="276" w:lineRule="auto"/>
        <w:jc w:val="both"/>
        <w:rPr>
          <w:rFonts w:ascii="Times New Roman" w:hAnsi="Times New Roman" w:cs="Times New Roman"/>
          <w:sz w:val="28"/>
        </w:rPr>
      </w:pPr>
      <w:r w:rsidRPr="00D05481">
        <w:rPr>
          <w:rFonts w:ascii="Times New Roman" w:hAnsi="Times New Roman" w:cs="Times New Roman"/>
          <w:sz w:val="28"/>
        </w:rPr>
        <w:t>Together, these advancements will enhance the smart grid’s resilience, efficiency, and sustainability, supporting the broader transition to renewable energy and a more decentralized, consumer-centric power infrastructure.</w:t>
      </w:r>
    </w:p>
    <w:p w14:paraId="405AC24E" w14:textId="39F5AE35" w:rsidR="000C6944" w:rsidRDefault="000C6944" w:rsidP="00D05481">
      <w:pPr>
        <w:spacing w:line="276" w:lineRule="auto"/>
        <w:jc w:val="both"/>
        <w:rPr>
          <w:rFonts w:ascii="Times New Roman" w:hAnsi="Times New Roman" w:cs="Times New Roman"/>
          <w:sz w:val="28"/>
        </w:rPr>
      </w:pPr>
      <w:r>
        <w:rPr>
          <w:rFonts w:ascii="Times New Roman" w:hAnsi="Times New Roman" w:cs="Times New Roman"/>
          <w:sz w:val="28"/>
        </w:rPr>
        <w:t xml:space="preserve">                                                      </w:t>
      </w:r>
    </w:p>
    <w:p w14:paraId="3BABD7F2" w14:textId="2700EC62" w:rsidR="000C6944" w:rsidRDefault="000C6944" w:rsidP="00D05481">
      <w:pPr>
        <w:spacing w:line="276" w:lineRule="auto"/>
        <w:jc w:val="both"/>
        <w:rPr>
          <w:rFonts w:ascii="Times New Roman" w:hAnsi="Times New Roman" w:cs="Times New Roman"/>
          <w:b/>
          <w:bCs/>
          <w:sz w:val="28"/>
        </w:rPr>
      </w:pPr>
      <w:r>
        <w:rPr>
          <w:rFonts w:ascii="Times New Roman" w:hAnsi="Times New Roman" w:cs="Times New Roman"/>
          <w:sz w:val="28"/>
        </w:rPr>
        <w:t xml:space="preserve">                                                 </w:t>
      </w:r>
      <w:r w:rsidRPr="000C6944">
        <w:rPr>
          <w:rFonts w:ascii="Times New Roman" w:hAnsi="Times New Roman" w:cs="Times New Roman"/>
          <w:b/>
          <w:bCs/>
          <w:sz w:val="28"/>
        </w:rPr>
        <w:t>APPENDIX</w:t>
      </w:r>
    </w:p>
    <w:p w14:paraId="6A9B068B" w14:textId="5A367C3E" w:rsidR="000C6944" w:rsidRDefault="000C6944" w:rsidP="00D05481">
      <w:pPr>
        <w:spacing w:line="276" w:lineRule="auto"/>
        <w:jc w:val="both"/>
        <w:rPr>
          <w:rFonts w:ascii="Times New Roman" w:hAnsi="Times New Roman" w:cs="Times New Roman"/>
          <w:b/>
          <w:bCs/>
          <w:sz w:val="28"/>
        </w:rPr>
      </w:pPr>
      <w:r>
        <w:rPr>
          <w:rFonts w:ascii="Times New Roman" w:hAnsi="Times New Roman" w:cs="Times New Roman"/>
          <w:b/>
          <w:bCs/>
          <w:sz w:val="28"/>
        </w:rPr>
        <w:t>Sample code</w:t>
      </w:r>
    </w:p>
    <w:p w14:paraId="19804FDC"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import </w:t>
      </w:r>
      <w:proofErr w:type="spellStart"/>
      <w:r w:rsidRPr="000C6944">
        <w:rPr>
          <w:rFonts w:ascii="Times New Roman" w:hAnsi="Times New Roman" w:cs="Times New Roman"/>
          <w:sz w:val="28"/>
        </w:rPr>
        <w:t>numpy</w:t>
      </w:r>
      <w:proofErr w:type="spellEnd"/>
      <w:r w:rsidRPr="000C6944">
        <w:rPr>
          <w:rFonts w:ascii="Times New Roman" w:hAnsi="Times New Roman" w:cs="Times New Roman"/>
          <w:sz w:val="28"/>
        </w:rPr>
        <w:t xml:space="preserve"> as np</w:t>
      </w:r>
    </w:p>
    <w:p w14:paraId="6A846AFC"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import </w:t>
      </w:r>
      <w:proofErr w:type="spellStart"/>
      <w:r w:rsidRPr="000C6944">
        <w:rPr>
          <w:rFonts w:ascii="Times New Roman" w:hAnsi="Times New Roman" w:cs="Times New Roman"/>
          <w:sz w:val="28"/>
        </w:rPr>
        <w:t>networkx</w:t>
      </w:r>
      <w:proofErr w:type="spellEnd"/>
      <w:r w:rsidRPr="000C6944">
        <w:rPr>
          <w:rFonts w:ascii="Times New Roman" w:hAnsi="Times New Roman" w:cs="Times New Roman"/>
          <w:sz w:val="28"/>
        </w:rPr>
        <w:t xml:space="preserve"> as </w:t>
      </w:r>
      <w:proofErr w:type="spellStart"/>
      <w:r w:rsidRPr="000C6944">
        <w:rPr>
          <w:rFonts w:ascii="Times New Roman" w:hAnsi="Times New Roman" w:cs="Times New Roman"/>
          <w:sz w:val="28"/>
        </w:rPr>
        <w:t>nx</w:t>
      </w:r>
      <w:proofErr w:type="spellEnd"/>
    </w:p>
    <w:p w14:paraId="75092AFF"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import </w:t>
      </w:r>
      <w:proofErr w:type="spellStart"/>
      <w:proofErr w:type="gramStart"/>
      <w:r w:rsidRPr="000C6944">
        <w:rPr>
          <w:rFonts w:ascii="Times New Roman" w:hAnsi="Times New Roman" w:cs="Times New Roman"/>
          <w:sz w:val="28"/>
        </w:rPr>
        <w:t>matplotlib.pyplot</w:t>
      </w:r>
      <w:proofErr w:type="spellEnd"/>
      <w:proofErr w:type="gramEnd"/>
      <w:r w:rsidRPr="000C6944">
        <w:rPr>
          <w:rFonts w:ascii="Times New Roman" w:hAnsi="Times New Roman" w:cs="Times New Roman"/>
          <w:sz w:val="28"/>
        </w:rPr>
        <w:t xml:space="preserve"> as </w:t>
      </w:r>
      <w:proofErr w:type="spellStart"/>
      <w:r w:rsidRPr="000C6944">
        <w:rPr>
          <w:rFonts w:ascii="Times New Roman" w:hAnsi="Times New Roman" w:cs="Times New Roman"/>
          <w:sz w:val="28"/>
        </w:rPr>
        <w:t>plt</w:t>
      </w:r>
      <w:proofErr w:type="spellEnd"/>
    </w:p>
    <w:p w14:paraId="7BC37696" w14:textId="77777777" w:rsidR="000C6944" w:rsidRPr="000C6944" w:rsidRDefault="000C6944" w:rsidP="000C6944">
      <w:pPr>
        <w:spacing w:line="276" w:lineRule="auto"/>
        <w:jc w:val="both"/>
        <w:rPr>
          <w:rFonts w:ascii="Times New Roman" w:hAnsi="Times New Roman" w:cs="Times New Roman"/>
          <w:sz w:val="28"/>
        </w:rPr>
      </w:pPr>
    </w:p>
    <w:p w14:paraId="14A965BC"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Define the impedance matrix (for simplicity)</w:t>
      </w:r>
    </w:p>
    <w:p w14:paraId="41B09FE9"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Z = </w:t>
      </w:r>
      <w:proofErr w:type="spellStart"/>
      <w:proofErr w:type="gramStart"/>
      <w:r w:rsidRPr="000C6944">
        <w:rPr>
          <w:rFonts w:ascii="Times New Roman" w:hAnsi="Times New Roman" w:cs="Times New Roman"/>
          <w:sz w:val="28"/>
        </w:rPr>
        <w:t>np.array</w:t>
      </w:r>
      <w:proofErr w:type="spellEnd"/>
      <w:proofErr w:type="gramEnd"/>
      <w:r w:rsidRPr="000C6944">
        <w:rPr>
          <w:rFonts w:ascii="Times New Roman" w:hAnsi="Times New Roman" w:cs="Times New Roman"/>
          <w:sz w:val="28"/>
        </w:rPr>
        <w:t>([[0, 10+5j, 20+10j],</w:t>
      </w:r>
    </w:p>
    <w:p w14:paraId="2FF3737B"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[10+5j, 0, 15+7j],</w:t>
      </w:r>
    </w:p>
    <w:p w14:paraId="29A1F440"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[20+10j, 15+7j, 0]])</w:t>
      </w:r>
    </w:p>
    <w:p w14:paraId="4524086D" w14:textId="77777777" w:rsidR="000C6944" w:rsidRPr="000C6944" w:rsidRDefault="000C6944" w:rsidP="000C6944">
      <w:pPr>
        <w:spacing w:line="276" w:lineRule="auto"/>
        <w:jc w:val="both"/>
        <w:rPr>
          <w:rFonts w:ascii="Times New Roman" w:hAnsi="Times New Roman" w:cs="Times New Roman"/>
          <w:sz w:val="28"/>
        </w:rPr>
      </w:pPr>
    </w:p>
    <w:p w14:paraId="12641AE3"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Define the voltage at each bus (in complex form: magnitude and phase)</w:t>
      </w:r>
    </w:p>
    <w:p w14:paraId="25682F6A"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lastRenderedPageBreak/>
        <w:t xml:space="preserve">V = </w:t>
      </w:r>
      <w:proofErr w:type="spellStart"/>
      <w:proofErr w:type="gramStart"/>
      <w:r w:rsidRPr="000C6944">
        <w:rPr>
          <w:rFonts w:ascii="Times New Roman" w:hAnsi="Times New Roman" w:cs="Times New Roman"/>
          <w:sz w:val="28"/>
        </w:rPr>
        <w:t>np.array</w:t>
      </w:r>
      <w:proofErr w:type="spellEnd"/>
      <w:proofErr w:type="gramEnd"/>
      <w:r w:rsidRPr="000C6944">
        <w:rPr>
          <w:rFonts w:ascii="Times New Roman" w:hAnsi="Times New Roman" w:cs="Times New Roman"/>
          <w:sz w:val="28"/>
        </w:rPr>
        <w:t>([1.05+0j, 1.00+0j, 1.02+0j])  # Bus 1, Bus 2, Bus 3</w:t>
      </w:r>
    </w:p>
    <w:p w14:paraId="28EFAAC9" w14:textId="77777777" w:rsidR="000C6944" w:rsidRPr="000C6944" w:rsidRDefault="000C6944" w:rsidP="000C6944">
      <w:pPr>
        <w:spacing w:line="276" w:lineRule="auto"/>
        <w:jc w:val="both"/>
        <w:rPr>
          <w:rFonts w:ascii="Times New Roman" w:hAnsi="Times New Roman" w:cs="Times New Roman"/>
          <w:sz w:val="28"/>
        </w:rPr>
      </w:pPr>
    </w:p>
    <w:p w14:paraId="0D779A1E"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Calculate the power flow using the AC power flow formula</w:t>
      </w:r>
    </w:p>
    <w:p w14:paraId="4060341C"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def </w:t>
      </w:r>
      <w:proofErr w:type="spellStart"/>
      <w:r w:rsidRPr="000C6944">
        <w:rPr>
          <w:rFonts w:ascii="Times New Roman" w:hAnsi="Times New Roman" w:cs="Times New Roman"/>
          <w:sz w:val="28"/>
        </w:rPr>
        <w:t>calculate_power_</w:t>
      </w:r>
      <w:proofErr w:type="gramStart"/>
      <w:r w:rsidRPr="000C6944">
        <w:rPr>
          <w:rFonts w:ascii="Times New Roman" w:hAnsi="Times New Roman" w:cs="Times New Roman"/>
          <w:sz w:val="28"/>
        </w:rPr>
        <w:t>flow</w:t>
      </w:r>
      <w:proofErr w:type="spellEnd"/>
      <w:r w:rsidRPr="000C6944">
        <w:rPr>
          <w:rFonts w:ascii="Times New Roman" w:hAnsi="Times New Roman" w:cs="Times New Roman"/>
          <w:sz w:val="28"/>
        </w:rPr>
        <w:t>(</w:t>
      </w:r>
      <w:proofErr w:type="gramEnd"/>
      <w:r w:rsidRPr="000C6944">
        <w:rPr>
          <w:rFonts w:ascii="Times New Roman" w:hAnsi="Times New Roman" w:cs="Times New Roman"/>
          <w:sz w:val="28"/>
        </w:rPr>
        <w:t>Z, V):</w:t>
      </w:r>
    </w:p>
    <w:p w14:paraId="45BBED63"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n = </w:t>
      </w:r>
      <w:proofErr w:type="spellStart"/>
      <w:r w:rsidRPr="000C6944">
        <w:rPr>
          <w:rFonts w:ascii="Times New Roman" w:hAnsi="Times New Roman" w:cs="Times New Roman"/>
          <w:sz w:val="28"/>
        </w:rPr>
        <w:t>len</w:t>
      </w:r>
      <w:proofErr w:type="spellEnd"/>
      <w:r w:rsidRPr="000C6944">
        <w:rPr>
          <w:rFonts w:ascii="Times New Roman" w:hAnsi="Times New Roman" w:cs="Times New Roman"/>
          <w:sz w:val="28"/>
        </w:rPr>
        <w:t>(V)</w:t>
      </w:r>
    </w:p>
    <w:p w14:paraId="558ED949"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P = </w:t>
      </w:r>
      <w:proofErr w:type="spellStart"/>
      <w:proofErr w:type="gramStart"/>
      <w:r w:rsidRPr="000C6944">
        <w:rPr>
          <w:rFonts w:ascii="Times New Roman" w:hAnsi="Times New Roman" w:cs="Times New Roman"/>
          <w:sz w:val="28"/>
        </w:rPr>
        <w:t>np.zeros</w:t>
      </w:r>
      <w:proofErr w:type="spellEnd"/>
      <w:proofErr w:type="gramEnd"/>
      <w:r w:rsidRPr="000C6944">
        <w:rPr>
          <w:rFonts w:ascii="Times New Roman" w:hAnsi="Times New Roman" w:cs="Times New Roman"/>
          <w:sz w:val="28"/>
        </w:rPr>
        <w:t>(n)</w:t>
      </w:r>
    </w:p>
    <w:p w14:paraId="6432BC0E"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for </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 in range(n):</w:t>
      </w:r>
    </w:p>
    <w:p w14:paraId="09654C9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r w:rsidRPr="000C6944">
        <w:rPr>
          <w:rFonts w:ascii="Times New Roman" w:hAnsi="Times New Roman" w:cs="Times New Roman"/>
          <w:sz w:val="28"/>
        </w:rPr>
        <w:t>P_i</w:t>
      </w:r>
      <w:proofErr w:type="spellEnd"/>
      <w:r w:rsidRPr="000C6944">
        <w:rPr>
          <w:rFonts w:ascii="Times New Roman" w:hAnsi="Times New Roman" w:cs="Times New Roman"/>
          <w:sz w:val="28"/>
        </w:rPr>
        <w:t xml:space="preserve"> = 0</w:t>
      </w:r>
    </w:p>
    <w:p w14:paraId="0E37043C"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for j in range(n):</w:t>
      </w:r>
    </w:p>
    <w:p w14:paraId="6FAA360E"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if </w:t>
      </w:r>
      <w:proofErr w:type="spellStart"/>
      <w:proofErr w:type="gram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 !</w:t>
      </w:r>
      <w:proofErr w:type="gramEnd"/>
      <w:r w:rsidRPr="000C6944">
        <w:rPr>
          <w:rFonts w:ascii="Times New Roman" w:hAnsi="Times New Roman" w:cs="Times New Roman"/>
          <w:sz w:val="28"/>
        </w:rPr>
        <w:t>= j:</w:t>
      </w:r>
    </w:p>
    <w:p w14:paraId="6FE8A32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 Real power flow calculation</w:t>
      </w:r>
    </w:p>
    <w:p w14:paraId="4AC7267E"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r w:rsidRPr="000C6944">
        <w:rPr>
          <w:rFonts w:ascii="Times New Roman" w:hAnsi="Times New Roman" w:cs="Times New Roman"/>
          <w:sz w:val="28"/>
        </w:rPr>
        <w:t>P_i</w:t>
      </w:r>
      <w:proofErr w:type="spellEnd"/>
      <w:r w:rsidRPr="000C6944">
        <w:rPr>
          <w:rFonts w:ascii="Times New Roman" w:hAnsi="Times New Roman" w:cs="Times New Roman"/>
          <w:sz w:val="28"/>
        </w:rPr>
        <w:t xml:space="preserve"> += (abs(V[</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 abs(V[j])) / abs(Z[</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][j]) * </w:t>
      </w:r>
      <w:proofErr w:type="spellStart"/>
      <w:r w:rsidRPr="000C6944">
        <w:rPr>
          <w:rFonts w:ascii="Times New Roman" w:hAnsi="Times New Roman" w:cs="Times New Roman"/>
          <w:sz w:val="28"/>
        </w:rPr>
        <w:t>np.cos</w:t>
      </w:r>
      <w:proofErr w:type="spellEnd"/>
      <w:r w:rsidRPr="000C6944">
        <w:rPr>
          <w:rFonts w:ascii="Times New Roman" w:hAnsi="Times New Roman" w:cs="Times New Roman"/>
          <w:sz w:val="28"/>
        </w:rPr>
        <w:t>(</w:t>
      </w:r>
      <w:proofErr w:type="spellStart"/>
      <w:proofErr w:type="gramStart"/>
      <w:r w:rsidRPr="000C6944">
        <w:rPr>
          <w:rFonts w:ascii="Times New Roman" w:hAnsi="Times New Roman" w:cs="Times New Roman"/>
          <w:sz w:val="28"/>
        </w:rPr>
        <w:t>np.angle</w:t>
      </w:r>
      <w:proofErr w:type="spellEnd"/>
      <w:proofErr w:type="gramEnd"/>
      <w:r w:rsidRPr="000C6944">
        <w:rPr>
          <w:rFonts w:ascii="Times New Roman" w:hAnsi="Times New Roman" w:cs="Times New Roman"/>
          <w:sz w:val="28"/>
        </w:rPr>
        <w:t>(V[</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 - </w:t>
      </w:r>
      <w:proofErr w:type="spellStart"/>
      <w:r w:rsidRPr="000C6944">
        <w:rPr>
          <w:rFonts w:ascii="Times New Roman" w:hAnsi="Times New Roman" w:cs="Times New Roman"/>
          <w:sz w:val="28"/>
        </w:rPr>
        <w:t>np.angle</w:t>
      </w:r>
      <w:proofErr w:type="spellEnd"/>
      <w:r w:rsidRPr="000C6944">
        <w:rPr>
          <w:rFonts w:ascii="Times New Roman" w:hAnsi="Times New Roman" w:cs="Times New Roman"/>
          <w:sz w:val="28"/>
        </w:rPr>
        <w:t>(V[j]))</w:t>
      </w:r>
    </w:p>
    <w:p w14:paraId="551C9334"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P[</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 = </w:t>
      </w:r>
      <w:proofErr w:type="spellStart"/>
      <w:r w:rsidRPr="000C6944">
        <w:rPr>
          <w:rFonts w:ascii="Times New Roman" w:hAnsi="Times New Roman" w:cs="Times New Roman"/>
          <w:sz w:val="28"/>
        </w:rPr>
        <w:t>P_i</w:t>
      </w:r>
      <w:proofErr w:type="spellEnd"/>
    </w:p>
    <w:p w14:paraId="44480D27"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return P</w:t>
      </w:r>
    </w:p>
    <w:p w14:paraId="1B2D7427" w14:textId="77777777" w:rsidR="000C6944" w:rsidRPr="000C6944" w:rsidRDefault="000C6944" w:rsidP="000C6944">
      <w:pPr>
        <w:spacing w:line="276" w:lineRule="auto"/>
        <w:jc w:val="both"/>
        <w:rPr>
          <w:rFonts w:ascii="Times New Roman" w:hAnsi="Times New Roman" w:cs="Times New Roman"/>
          <w:sz w:val="28"/>
        </w:rPr>
      </w:pPr>
    </w:p>
    <w:p w14:paraId="39CDAD9F"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Compute the power flow at each bus</w:t>
      </w:r>
    </w:p>
    <w:p w14:paraId="228A821B"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P = </w:t>
      </w:r>
      <w:proofErr w:type="spellStart"/>
      <w:r w:rsidRPr="000C6944">
        <w:rPr>
          <w:rFonts w:ascii="Times New Roman" w:hAnsi="Times New Roman" w:cs="Times New Roman"/>
          <w:sz w:val="28"/>
        </w:rPr>
        <w:t>calculate_power_</w:t>
      </w:r>
      <w:proofErr w:type="gramStart"/>
      <w:r w:rsidRPr="000C6944">
        <w:rPr>
          <w:rFonts w:ascii="Times New Roman" w:hAnsi="Times New Roman" w:cs="Times New Roman"/>
          <w:sz w:val="28"/>
        </w:rPr>
        <w:t>flow</w:t>
      </w:r>
      <w:proofErr w:type="spellEnd"/>
      <w:r w:rsidRPr="000C6944">
        <w:rPr>
          <w:rFonts w:ascii="Times New Roman" w:hAnsi="Times New Roman" w:cs="Times New Roman"/>
          <w:sz w:val="28"/>
        </w:rPr>
        <w:t>(</w:t>
      </w:r>
      <w:proofErr w:type="gramEnd"/>
      <w:r w:rsidRPr="000C6944">
        <w:rPr>
          <w:rFonts w:ascii="Times New Roman" w:hAnsi="Times New Roman" w:cs="Times New Roman"/>
          <w:sz w:val="28"/>
        </w:rPr>
        <w:t>Z, V)</w:t>
      </w:r>
    </w:p>
    <w:p w14:paraId="36AE1B61" w14:textId="77777777" w:rsidR="000C6944" w:rsidRPr="000C6944" w:rsidRDefault="000C6944" w:rsidP="000C6944">
      <w:pPr>
        <w:spacing w:line="276" w:lineRule="auto"/>
        <w:jc w:val="both"/>
        <w:rPr>
          <w:rFonts w:ascii="Times New Roman" w:hAnsi="Times New Roman" w:cs="Times New Roman"/>
          <w:sz w:val="28"/>
        </w:rPr>
      </w:pPr>
    </w:p>
    <w:p w14:paraId="505D1C59"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Print the real power at each bus</w:t>
      </w:r>
    </w:p>
    <w:p w14:paraId="1F156072" w14:textId="77777777" w:rsidR="000C6944" w:rsidRPr="000C6944" w:rsidRDefault="000C6944" w:rsidP="000C6944">
      <w:pPr>
        <w:spacing w:line="276" w:lineRule="auto"/>
        <w:jc w:val="both"/>
        <w:rPr>
          <w:rFonts w:ascii="Times New Roman" w:hAnsi="Times New Roman" w:cs="Times New Roman"/>
          <w:sz w:val="28"/>
        </w:rPr>
      </w:pPr>
      <w:proofErr w:type="gramStart"/>
      <w:r w:rsidRPr="000C6944">
        <w:rPr>
          <w:rFonts w:ascii="Times New Roman" w:hAnsi="Times New Roman" w:cs="Times New Roman"/>
          <w:sz w:val="28"/>
        </w:rPr>
        <w:t>print(</w:t>
      </w:r>
      <w:proofErr w:type="gramEnd"/>
      <w:r w:rsidRPr="000C6944">
        <w:rPr>
          <w:rFonts w:ascii="Times New Roman" w:hAnsi="Times New Roman" w:cs="Times New Roman"/>
          <w:sz w:val="28"/>
        </w:rPr>
        <w:t>"Real power at each bus (P):", P)</w:t>
      </w:r>
    </w:p>
    <w:p w14:paraId="1221AE4A" w14:textId="77777777" w:rsidR="000C6944" w:rsidRPr="000C6944" w:rsidRDefault="000C6944" w:rsidP="000C6944">
      <w:pPr>
        <w:spacing w:line="276" w:lineRule="auto"/>
        <w:jc w:val="both"/>
        <w:rPr>
          <w:rFonts w:ascii="Times New Roman" w:hAnsi="Times New Roman" w:cs="Times New Roman"/>
          <w:sz w:val="28"/>
        </w:rPr>
      </w:pPr>
    </w:p>
    <w:p w14:paraId="3127FB3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Visualizing the grid network</w:t>
      </w:r>
    </w:p>
    <w:p w14:paraId="65DC4404"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G = </w:t>
      </w:r>
      <w:proofErr w:type="spellStart"/>
      <w:proofErr w:type="gramStart"/>
      <w:r w:rsidRPr="000C6944">
        <w:rPr>
          <w:rFonts w:ascii="Times New Roman" w:hAnsi="Times New Roman" w:cs="Times New Roman"/>
          <w:sz w:val="28"/>
        </w:rPr>
        <w:t>nx.Graph</w:t>
      </w:r>
      <w:proofErr w:type="spellEnd"/>
      <w:proofErr w:type="gramEnd"/>
      <w:r w:rsidRPr="000C6944">
        <w:rPr>
          <w:rFonts w:ascii="Times New Roman" w:hAnsi="Times New Roman" w:cs="Times New Roman"/>
          <w:sz w:val="28"/>
        </w:rPr>
        <w:t>()</w:t>
      </w:r>
    </w:p>
    <w:p w14:paraId="4E2A36A7" w14:textId="77777777" w:rsidR="000C6944" w:rsidRPr="000C6944" w:rsidRDefault="000C6944" w:rsidP="000C6944">
      <w:pPr>
        <w:spacing w:line="276" w:lineRule="auto"/>
        <w:jc w:val="both"/>
        <w:rPr>
          <w:rFonts w:ascii="Times New Roman" w:hAnsi="Times New Roman" w:cs="Times New Roman"/>
          <w:sz w:val="28"/>
        </w:rPr>
      </w:pPr>
    </w:p>
    <w:p w14:paraId="447F7F68"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Add nodes (buses) and edges (lines between buses)</w:t>
      </w:r>
    </w:p>
    <w:p w14:paraId="6A479158" w14:textId="77777777" w:rsidR="000C6944" w:rsidRPr="000C6944" w:rsidRDefault="000C6944" w:rsidP="000C6944">
      <w:pPr>
        <w:spacing w:line="276" w:lineRule="auto"/>
        <w:jc w:val="both"/>
        <w:rPr>
          <w:rFonts w:ascii="Times New Roman" w:hAnsi="Times New Roman" w:cs="Times New Roman"/>
          <w:sz w:val="28"/>
        </w:rPr>
      </w:pPr>
      <w:proofErr w:type="spellStart"/>
      <w:r w:rsidRPr="000C6944">
        <w:rPr>
          <w:rFonts w:ascii="Times New Roman" w:hAnsi="Times New Roman" w:cs="Times New Roman"/>
          <w:sz w:val="28"/>
        </w:rPr>
        <w:lastRenderedPageBreak/>
        <w:t>G.add_nodes_</w:t>
      </w:r>
      <w:proofErr w:type="gramStart"/>
      <w:r w:rsidRPr="000C6944">
        <w:rPr>
          <w:rFonts w:ascii="Times New Roman" w:hAnsi="Times New Roman" w:cs="Times New Roman"/>
          <w:sz w:val="28"/>
        </w:rPr>
        <w:t>from</w:t>
      </w:r>
      <w:proofErr w:type="spellEnd"/>
      <w:r w:rsidRPr="000C6944">
        <w:rPr>
          <w:rFonts w:ascii="Times New Roman" w:hAnsi="Times New Roman" w:cs="Times New Roman"/>
          <w:sz w:val="28"/>
        </w:rPr>
        <w:t>(</w:t>
      </w:r>
      <w:proofErr w:type="gramEnd"/>
      <w:r w:rsidRPr="000C6944">
        <w:rPr>
          <w:rFonts w:ascii="Times New Roman" w:hAnsi="Times New Roman" w:cs="Times New Roman"/>
          <w:sz w:val="28"/>
        </w:rPr>
        <w:t>[1, 2, 3])</w:t>
      </w:r>
    </w:p>
    <w:p w14:paraId="569FD1A2" w14:textId="77777777" w:rsidR="000C6944" w:rsidRPr="000C6944" w:rsidRDefault="000C6944" w:rsidP="000C6944">
      <w:pPr>
        <w:spacing w:line="276" w:lineRule="auto"/>
        <w:jc w:val="both"/>
        <w:rPr>
          <w:rFonts w:ascii="Times New Roman" w:hAnsi="Times New Roman" w:cs="Times New Roman"/>
          <w:sz w:val="28"/>
        </w:rPr>
      </w:pPr>
      <w:proofErr w:type="spellStart"/>
      <w:r w:rsidRPr="000C6944">
        <w:rPr>
          <w:rFonts w:ascii="Times New Roman" w:hAnsi="Times New Roman" w:cs="Times New Roman"/>
          <w:sz w:val="28"/>
        </w:rPr>
        <w:t>G.add_edges_</w:t>
      </w:r>
      <w:proofErr w:type="gramStart"/>
      <w:r w:rsidRPr="000C6944">
        <w:rPr>
          <w:rFonts w:ascii="Times New Roman" w:hAnsi="Times New Roman" w:cs="Times New Roman"/>
          <w:sz w:val="28"/>
        </w:rPr>
        <w:t>from</w:t>
      </w:r>
      <w:proofErr w:type="spellEnd"/>
      <w:r w:rsidRPr="000C6944">
        <w:rPr>
          <w:rFonts w:ascii="Times New Roman" w:hAnsi="Times New Roman" w:cs="Times New Roman"/>
          <w:sz w:val="28"/>
        </w:rPr>
        <w:t>(</w:t>
      </w:r>
      <w:proofErr w:type="gramEnd"/>
      <w:r w:rsidRPr="000C6944">
        <w:rPr>
          <w:rFonts w:ascii="Times New Roman" w:hAnsi="Times New Roman" w:cs="Times New Roman"/>
          <w:sz w:val="28"/>
        </w:rPr>
        <w:t>[(1, 2), (1, 3), (2, 3)])</w:t>
      </w:r>
    </w:p>
    <w:p w14:paraId="4C3A0692" w14:textId="77777777" w:rsidR="000C6944" w:rsidRPr="000C6944" w:rsidRDefault="000C6944" w:rsidP="000C6944">
      <w:pPr>
        <w:spacing w:line="276" w:lineRule="auto"/>
        <w:jc w:val="both"/>
        <w:rPr>
          <w:rFonts w:ascii="Times New Roman" w:hAnsi="Times New Roman" w:cs="Times New Roman"/>
          <w:sz w:val="28"/>
        </w:rPr>
      </w:pPr>
    </w:p>
    <w:p w14:paraId="691AFD42"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Draw the network</w:t>
      </w:r>
    </w:p>
    <w:p w14:paraId="4B72AE3C" w14:textId="77777777" w:rsidR="000C6944" w:rsidRPr="000C6944" w:rsidRDefault="000C6944" w:rsidP="000C6944">
      <w:pPr>
        <w:spacing w:line="276" w:lineRule="auto"/>
        <w:jc w:val="both"/>
        <w:rPr>
          <w:rFonts w:ascii="Times New Roman" w:hAnsi="Times New Roman" w:cs="Times New Roman"/>
          <w:sz w:val="28"/>
        </w:rPr>
      </w:pPr>
      <w:proofErr w:type="spellStart"/>
      <w:r w:rsidRPr="000C6944">
        <w:rPr>
          <w:rFonts w:ascii="Times New Roman" w:hAnsi="Times New Roman" w:cs="Times New Roman"/>
          <w:sz w:val="28"/>
        </w:rPr>
        <w:t>pos</w:t>
      </w:r>
      <w:proofErr w:type="spellEnd"/>
      <w:r w:rsidRPr="000C6944">
        <w:rPr>
          <w:rFonts w:ascii="Times New Roman" w:hAnsi="Times New Roman" w:cs="Times New Roman"/>
          <w:sz w:val="28"/>
        </w:rPr>
        <w:t xml:space="preserve"> = </w:t>
      </w:r>
      <w:proofErr w:type="spellStart"/>
      <w:proofErr w:type="gramStart"/>
      <w:r w:rsidRPr="000C6944">
        <w:rPr>
          <w:rFonts w:ascii="Times New Roman" w:hAnsi="Times New Roman" w:cs="Times New Roman"/>
          <w:sz w:val="28"/>
        </w:rPr>
        <w:t>nx.spring</w:t>
      </w:r>
      <w:proofErr w:type="gramEnd"/>
      <w:r w:rsidRPr="000C6944">
        <w:rPr>
          <w:rFonts w:ascii="Times New Roman" w:hAnsi="Times New Roman" w:cs="Times New Roman"/>
          <w:sz w:val="28"/>
        </w:rPr>
        <w:t>_layout</w:t>
      </w:r>
      <w:proofErr w:type="spellEnd"/>
      <w:r w:rsidRPr="000C6944">
        <w:rPr>
          <w:rFonts w:ascii="Times New Roman" w:hAnsi="Times New Roman" w:cs="Times New Roman"/>
          <w:sz w:val="28"/>
        </w:rPr>
        <w:t>(G)</w:t>
      </w:r>
    </w:p>
    <w:p w14:paraId="099304CC" w14:textId="77777777" w:rsidR="000C6944" w:rsidRPr="000C6944" w:rsidRDefault="000C6944" w:rsidP="000C6944">
      <w:pPr>
        <w:spacing w:line="276" w:lineRule="auto"/>
        <w:jc w:val="both"/>
        <w:rPr>
          <w:rFonts w:ascii="Times New Roman" w:hAnsi="Times New Roman" w:cs="Times New Roman"/>
          <w:sz w:val="28"/>
        </w:rPr>
      </w:pPr>
      <w:proofErr w:type="spellStart"/>
      <w:proofErr w:type="gramStart"/>
      <w:r w:rsidRPr="000C6944">
        <w:rPr>
          <w:rFonts w:ascii="Times New Roman" w:hAnsi="Times New Roman" w:cs="Times New Roman"/>
          <w:sz w:val="28"/>
        </w:rPr>
        <w:t>nx.draw</w:t>
      </w:r>
      <w:proofErr w:type="spellEnd"/>
      <w:proofErr w:type="gramEnd"/>
      <w:r w:rsidRPr="000C6944">
        <w:rPr>
          <w:rFonts w:ascii="Times New Roman" w:hAnsi="Times New Roman" w:cs="Times New Roman"/>
          <w:sz w:val="28"/>
        </w:rPr>
        <w:t xml:space="preserve">(G, </w:t>
      </w:r>
      <w:proofErr w:type="spellStart"/>
      <w:r w:rsidRPr="000C6944">
        <w:rPr>
          <w:rFonts w:ascii="Times New Roman" w:hAnsi="Times New Roman" w:cs="Times New Roman"/>
          <w:sz w:val="28"/>
        </w:rPr>
        <w:t>pos</w:t>
      </w:r>
      <w:proofErr w:type="spellEnd"/>
      <w:r w:rsidRPr="000C6944">
        <w:rPr>
          <w:rFonts w:ascii="Times New Roman" w:hAnsi="Times New Roman" w:cs="Times New Roman"/>
          <w:sz w:val="28"/>
        </w:rPr>
        <w:t xml:space="preserve">, </w:t>
      </w:r>
      <w:proofErr w:type="spellStart"/>
      <w:r w:rsidRPr="000C6944">
        <w:rPr>
          <w:rFonts w:ascii="Times New Roman" w:hAnsi="Times New Roman" w:cs="Times New Roman"/>
          <w:sz w:val="28"/>
        </w:rPr>
        <w:t>with_labels</w:t>
      </w:r>
      <w:proofErr w:type="spellEnd"/>
      <w:r w:rsidRPr="000C6944">
        <w:rPr>
          <w:rFonts w:ascii="Times New Roman" w:hAnsi="Times New Roman" w:cs="Times New Roman"/>
          <w:sz w:val="28"/>
        </w:rPr>
        <w:t xml:space="preserve">=True, </w:t>
      </w:r>
      <w:proofErr w:type="spellStart"/>
      <w:r w:rsidRPr="000C6944">
        <w:rPr>
          <w:rFonts w:ascii="Times New Roman" w:hAnsi="Times New Roman" w:cs="Times New Roman"/>
          <w:sz w:val="28"/>
        </w:rPr>
        <w:t>node_size</w:t>
      </w:r>
      <w:proofErr w:type="spellEnd"/>
      <w:r w:rsidRPr="000C6944">
        <w:rPr>
          <w:rFonts w:ascii="Times New Roman" w:hAnsi="Times New Roman" w:cs="Times New Roman"/>
          <w:sz w:val="28"/>
        </w:rPr>
        <w:t xml:space="preserve">=2000, </w:t>
      </w:r>
      <w:proofErr w:type="spellStart"/>
      <w:r w:rsidRPr="000C6944">
        <w:rPr>
          <w:rFonts w:ascii="Times New Roman" w:hAnsi="Times New Roman" w:cs="Times New Roman"/>
          <w:sz w:val="28"/>
        </w:rPr>
        <w:t>node_color</w:t>
      </w:r>
      <w:proofErr w:type="spellEnd"/>
      <w:r w:rsidRPr="000C6944">
        <w:rPr>
          <w:rFonts w:ascii="Times New Roman" w:hAnsi="Times New Roman" w:cs="Times New Roman"/>
          <w:sz w:val="28"/>
        </w:rPr>
        <w:t>='</w:t>
      </w:r>
      <w:proofErr w:type="spellStart"/>
      <w:r w:rsidRPr="000C6944">
        <w:rPr>
          <w:rFonts w:ascii="Times New Roman" w:hAnsi="Times New Roman" w:cs="Times New Roman"/>
          <w:sz w:val="28"/>
        </w:rPr>
        <w:t>skyblue</w:t>
      </w:r>
      <w:proofErr w:type="spellEnd"/>
      <w:r w:rsidRPr="000C6944">
        <w:rPr>
          <w:rFonts w:ascii="Times New Roman" w:hAnsi="Times New Roman" w:cs="Times New Roman"/>
          <w:sz w:val="28"/>
        </w:rPr>
        <w:t xml:space="preserve">', </w:t>
      </w:r>
      <w:proofErr w:type="spellStart"/>
      <w:r w:rsidRPr="000C6944">
        <w:rPr>
          <w:rFonts w:ascii="Times New Roman" w:hAnsi="Times New Roman" w:cs="Times New Roman"/>
          <w:sz w:val="28"/>
        </w:rPr>
        <w:t>font_size</w:t>
      </w:r>
      <w:proofErr w:type="spellEnd"/>
      <w:r w:rsidRPr="000C6944">
        <w:rPr>
          <w:rFonts w:ascii="Times New Roman" w:hAnsi="Times New Roman" w:cs="Times New Roman"/>
          <w:sz w:val="28"/>
        </w:rPr>
        <w:t xml:space="preserve">=16, </w:t>
      </w:r>
      <w:proofErr w:type="spellStart"/>
      <w:r w:rsidRPr="000C6944">
        <w:rPr>
          <w:rFonts w:ascii="Times New Roman" w:hAnsi="Times New Roman" w:cs="Times New Roman"/>
          <w:sz w:val="28"/>
        </w:rPr>
        <w:t>font_weight</w:t>
      </w:r>
      <w:proofErr w:type="spellEnd"/>
      <w:r w:rsidRPr="000C6944">
        <w:rPr>
          <w:rFonts w:ascii="Times New Roman" w:hAnsi="Times New Roman" w:cs="Times New Roman"/>
          <w:sz w:val="28"/>
        </w:rPr>
        <w:t>='bold')</w:t>
      </w:r>
    </w:p>
    <w:p w14:paraId="682BC725" w14:textId="77777777" w:rsidR="000C6944" w:rsidRPr="000C6944" w:rsidRDefault="000C6944" w:rsidP="000C6944">
      <w:pPr>
        <w:spacing w:line="276" w:lineRule="auto"/>
        <w:jc w:val="both"/>
        <w:rPr>
          <w:rFonts w:ascii="Times New Roman" w:hAnsi="Times New Roman" w:cs="Times New Roman"/>
          <w:sz w:val="28"/>
        </w:rPr>
      </w:pPr>
    </w:p>
    <w:p w14:paraId="7283C9C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Annotate with voltage and power flow at each bus</w:t>
      </w:r>
    </w:p>
    <w:p w14:paraId="44DFDFDB"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for </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 bus in </w:t>
      </w:r>
      <w:proofErr w:type="gramStart"/>
      <w:r w:rsidRPr="000C6944">
        <w:rPr>
          <w:rFonts w:ascii="Times New Roman" w:hAnsi="Times New Roman" w:cs="Times New Roman"/>
          <w:sz w:val="28"/>
        </w:rPr>
        <w:t>enumerate(</w:t>
      </w:r>
      <w:proofErr w:type="gramEnd"/>
      <w:r w:rsidRPr="000C6944">
        <w:rPr>
          <w:rFonts w:ascii="Times New Roman" w:hAnsi="Times New Roman" w:cs="Times New Roman"/>
          <w:sz w:val="28"/>
        </w:rPr>
        <w:t>[1, 2, 3]):</w:t>
      </w:r>
    </w:p>
    <w:p w14:paraId="5B9BC06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proofErr w:type="gramStart"/>
      <w:r w:rsidRPr="000C6944">
        <w:rPr>
          <w:rFonts w:ascii="Times New Roman" w:hAnsi="Times New Roman" w:cs="Times New Roman"/>
          <w:sz w:val="28"/>
        </w:rPr>
        <w:t>plt.annotate</w:t>
      </w:r>
      <w:proofErr w:type="spellEnd"/>
      <w:proofErr w:type="gramEnd"/>
      <w:r w:rsidRPr="000C6944">
        <w:rPr>
          <w:rFonts w:ascii="Times New Roman" w:hAnsi="Times New Roman" w:cs="Times New Roman"/>
          <w:sz w:val="28"/>
        </w:rPr>
        <w:t>(</w:t>
      </w:r>
      <w:proofErr w:type="spellStart"/>
      <w:r w:rsidRPr="000C6944">
        <w:rPr>
          <w:rFonts w:ascii="Times New Roman" w:hAnsi="Times New Roman" w:cs="Times New Roman"/>
          <w:sz w:val="28"/>
        </w:rPr>
        <w:t>f'Bus</w:t>
      </w:r>
      <w:proofErr w:type="spellEnd"/>
      <w:r w:rsidRPr="000C6944">
        <w:rPr>
          <w:rFonts w:ascii="Times New Roman" w:hAnsi="Times New Roman" w:cs="Times New Roman"/>
          <w:sz w:val="28"/>
        </w:rPr>
        <w:t xml:space="preserve"> {bus}\</w:t>
      </w:r>
      <w:proofErr w:type="spellStart"/>
      <w:r w:rsidRPr="000C6944">
        <w:rPr>
          <w:rFonts w:ascii="Times New Roman" w:hAnsi="Times New Roman" w:cs="Times New Roman"/>
          <w:sz w:val="28"/>
        </w:rPr>
        <w:t>nV</w:t>
      </w:r>
      <w:proofErr w:type="spellEnd"/>
      <w:r w:rsidRPr="000C6944">
        <w:rPr>
          <w:rFonts w:ascii="Times New Roman" w:hAnsi="Times New Roman" w:cs="Times New Roman"/>
          <w:sz w:val="28"/>
        </w:rPr>
        <w:t>={abs(V[</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]):.2f}\</w:t>
      </w:r>
      <w:proofErr w:type="spellStart"/>
      <w:r w:rsidRPr="000C6944">
        <w:rPr>
          <w:rFonts w:ascii="Times New Roman" w:hAnsi="Times New Roman" w:cs="Times New Roman"/>
          <w:sz w:val="28"/>
        </w:rPr>
        <w:t>nP</w:t>
      </w:r>
      <w:proofErr w:type="spellEnd"/>
      <w:r w:rsidRPr="000C6944">
        <w:rPr>
          <w:rFonts w:ascii="Times New Roman" w:hAnsi="Times New Roman" w:cs="Times New Roman"/>
          <w:sz w:val="28"/>
        </w:rPr>
        <w:t>={P[</w:t>
      </w:r>
      <w:proofErr w:type="spellStart"/>
      <w:r w:rsidRPr="000C6944">
        <w:rPr>
          <w:rFonts w:ascii="Times New Roman" w:hAnsi="Times New Roman" w:cs="Times New Roman"/>
          <w:sz w:val="28"/>
        </w:rPr>
        <w:t>i</w:t>
      </w:r>
      <w:proofErr w:type="spellEnd"/>
      <w:r w:rsidRPr="000C6944">
        <w:rPr>
          <w:rFonts w:ascii="Times New Roman" w:hAnsi="Times New Roman" w:cs="Times New Roman"/>
          <w:sz w:val="28"/>
        </w:rPr>
        <w:t xml:space="preserve">]:.2f} MW', </w:t>
      </w:r>
    </w:p>
    <w:p w14:paraId="013031B1"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r w:rsidRPr="000C6944">
        <w:rPr>
          <w:rFonts w:ascii="Times New Roman" w:hAnsi="Times New Roman" w:cs="Times New Roman"/>
          <w:sz w:val="28"/>
        </w:rPr>
        <w:t>xy</w:t>
      </w:r>
      <w:proofErr w:type="spellEnd"/>
      <w:r w:rsidRPr="000C6944">
        <w:rPr>
          <w:rFonts w:ascii="Times New Roman" w:hAnsi="Times New Roman" w:cs="Times New Roman"/>
          <w:sz w:val="28"/>
        </w:rPr>
        <w:t>=</w:t>
      </w:r>
      <w:proofErr w:type="spellStart"/>
      <w:r w:rsidRPr="000C6944">
        <w:rPr>
          <w:rFonts w:ascii="Times New Roman" w:hAnsi="Times New Roman" w:cs="Times New Roman"/>
          <w:sz w:val="28"/>
        </w:rPr>
        <w:t>pos</w:t>
      </w:r>
      <w:proofErr w:type="spellEnd"/>
      <w:r w:rsidRPr="000C6944">
        <w:rPr>
          <w:rFonts w:ascii="Times New Roman" w:hAnsi="Times New Roman" w:cs="Times New Roman"/>
          <w:sz w:val="28"/>
        </w:rPr>
        <w:t xml:space="preserve">[bus], </w:t>
      </w:r>
    </w:p>
    <w:p w14:paraId="30EF0EB8"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r w:rsidRPr="000C6944">
        <w:rPr>
          <w:rFonts w:ascii="Times New Roman" w:hAnsi="Times New Roman" w:cs="Times New Roman"/>
          <w:sz w:val="28"/>
        </w:rPr>
        <w:t>xytext</w:t>
      </w:r>
      <w:proofErr w:type="spellEnd"/>
      <w:proofErr w:type="gramStart"/>
      <w:r w:rsidRPr="000C6944">
        <w:rPr>
          <w:rFonts w:ascii="Times New Roman" w:hAnsi="Times New Roman" w:cs="Times New Roman"/>
          <w:sz w:val="28"/>
        </w:rPr>
        <w:t>=(</w:t>
      </w:r>
      <w:proofErr w:type="gramEnd"/>
      <w:r w:rsidRPr="000C6944">
        <w:rPr>
          <w:rFonts w:ascii="Times New Roman" w:hAnsi="Times New Roman" w:cs="Times New Roman"/>
          <w:sz w:val="28"/>
        </w:rPr>
        <w:t xml:space="preserve">5, 5), </w:t>
      </w:r>
    </w:p>
    <w:p w14:paraId="5E148442"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w:t>
      </w:r>
      <w:proofErr w:type="spellStart"/>
      <w:r w:rsidRPr="000C6944">
        <w:rPr>
          <w:rFonts w:ascii="Times New Roman" w:hAnsi="Times New Roman" w:cs="Times New Roman"/>
          <w:sz w:val="28"/>
        </w:rPr>
        <w:t>textcoords</w:t>
      </w:r>
      <w:proofErr w:type="spellEnd"/>
      <w:r w:rsidRPr="000C6944">
        <w:rPr>
          <w:rFonts w:ascii="Times New Roman" w:hAnsi="Times New Roman" w:cs="Times New Roman"/>
          <w:sz w:val="28"/>
        </w:rPr>
        <w:t>='offset points',</w:t>
      </w:r>
    </w:p>
    <w:p w14:paraId="5422AE08" w14:textId="77777777" w:rsidR="000C6944" w:rsidRPr="000C6944" w:rsidRDefault="000C6944" w:rsidP="000C6944">
      <w:pPr>
        <w:spacing w:line="276" w:lineRule="auto"/>
        <w:jc w:val="both"/>
        <w:rPr>
          <w:rFonts w:ascii="Times New Roman" w:hAnsi="Times New Roman" w:cs="Times New Roman"/>
          <w:sz w:val="28"/>
        </w:rPr>
      </w:pPr>
      <w:r w:rsidRPr="000C6944">
        <w:rPr>
          <w:rFonts w:ascii="Times New Roman" w:hAnsi="Times New Roman" w:cs="Times New Roman"/>
          <w:sz w:val="28"/>
        </w:rPr>
        <w:t xml:space="preserve">                 ha='</w:t>
      </w:r>
      <w:proofErr w:type="spellStart"/>
      <w:r w:rsidRPr="000C6944">
        <w:rPr>
          <w:rFonts w:ascii="Times New Roman" w:hAnsi="Times New Roman" w:cs="Times New Roman"/>
          <w:sz w:val="28"/>
        </w:rPr>
        <w:t>center</w:t>
      </w:r>
      <w:proofErr w:type="spellEnd"/>
      <w:r w:rsidRPr="000C6944">
        <w:rPr>
          <w:rFonts w:ascii="Times New Roman" w:hAnsi="Times New Roman" w:cs="Times New Roman"/>
          <w:sz w:val="28"/>
        </w:rPr>
        <w:t xml:space="preserve">', </w:t>
      </w:r>
      <w:proofErr w:type="spellStart"/>
      <w:r w:rsidRPr="000C6944">
        <w:rPr>
          <w:rFonts w:ascii="Times New Roman" w:hAnsi="Times New Roman" w:cs="Times New Roman"/>
          <w:sz w:val="28"/>
        </w:rPr>
        <w:t>fontsize</w:t>
      </w:r>
      <w:proofErr w:type="spellEnd"/>
      <w:r w:rsidRPr="000C6944">
        <w:rPr>
          <w:rFonts w:ascii="Times New Roman" w:hAnsi="Times New Roman" w:cs="Times New Roman"/>
          <w:sz w:val="28"/>
        </w:rPr>
        <w:t xml:space="preserve">=12, </w:t>
      </w:r>
      <w:proofErr w:type="spellStart"/>
      <w:r w:rsidRPr="000C6944">
        <w:rPr>
          <w:rFonts w:ascii="Times New Roman" w:hAnsi="Times New Roman" w:cs="Times New Roman"/>
          <w:sz w:val="28"/>
        </w:rPr>
        <w:t>color</w:t>
      </w:r>
      <w:proofErr w:type="spellEnd"/>
      <w:r w:rsidRPr="000C6944">
        <w:rPr>
          <w:rFonts w:ascii="Times New Roman" w:hAnsi="Times New Roman" w:cs="Times New Roman"/>
          <w:sz w:val="28"/>
        </w:rPr>
        <w:t>='red')</w:t>
      </w:r>
    </w:p>
    <w:p w14:paraId="517B472A" w14:textId="77777777" w:rsidR="000C6944" w:rsidRPr="000C6944" w:rsidRDefault="000C6944" w:rsidP="000C6944">
      <w:pPr>
        <w:spacing w:line="276" w:lineRule="auto"/>
        <w:jc w:val="both"/>
        <w:rPr>
          <w:rFonts w:ascii="Times New Roman" w:hAnsi="Times New Roman" w:cs="Times New Roman"/>
          <w:sz w:val="28"/>
        </w:rPr>
      </w:pPr>
    </w:p>
    <w:p w14:paraId="0166036F" w14:textId="77777777" w:rsidR="000C6944" w:rsidRPr="000C6944" w:rsidRDefault="000C6944" w:rsidP="000C6944">
      <w:pPr>
        <w:spacing w:line="276" w:lineRule="auto"/>
        <w:jc w:val="both"/>
        <w:rPr>
          <w:rFonts w:ascii="Times New Roman" w:hAnsi="Times New Roman" w:cs="Times New Roman"/>
          <w:sz w:val="28"/>
        </w:rPr>
      </w:pPr>
      <w:proofErr w:type="spellStart"/>
      <w:proofErr w:type="gramStart"/>
      <w:r w:rsidRPr="000C6944">
        <w:rPr>
          <w:rFonts w:ascii="Times New Roman" w:hAnsi="Times New Roman" w:cs="Times New Roman"/>
          <w:sz w:val="28"/>
        </w:rPr>
        <w:t>plt.title</w:t>
      </w:r>
      <w:proofErr w:type="spellEnd"/>
      <w:proofErr w:type="gramEnd"/>
      <w:r w:rsidRPr="000C6944">
        <w:rPr>
          <w:rFonts w:ascii="Times New Roman" w:hAnsi="Times New Roman" w:cs="Times New Roman"/>
          <w:sz w:val="28"/>
        </w:rPr>
        <w:t>("Smart Grid Power Flow Visualization")</w:t>
      </w:r>
    </w:p>
    <w:p w14:paraId="4D3BB82E" w14:textId="419E5F63" w:rsidR="000C6944" w:rsidRDefault="000C6944" w:rsidP="000C6944">
      <w:pPr>
        <w:spacing w:line="276" w:lineRule="auto"/>
        <w:jc w:val="both"/>
        <w:rPr>
          <w:rFonts w:ascii="Times New Roman" w:hAnsi="Times New Roman" w:cs="Times New Roman"/>
          <w:sz w:val="28"/>
        </w:rPr>
      </w:pPr>
      <w:proofErr w:type="spellStart"/>
      <w:proofErr w:type="gramStart"/>
      <w:r w:rsidRPr="000C6944">
        <w:rPr>
          <w:rFonts w:ascii="Times New Roman" w:hAnsi="Times New Roman" w:cs="Times New Roman"/>
          <w:sz w:val="28"/>
        </w:rPr>
        <w:t>plt.show</w:t>
      </w:r>
      <w:proofErr w:type="spellEnd"/>
      <w:proofErr w:type="gramEnd"/>
      <w:r w:rsidRPr="000C6944">
        <w:rPr>
          <w:rFonts w:ascii="Times New Roman" w:hAnsi="Times New Roman" w:cs="Times New Roman"/>
          <w:sz w:val="28"/>
        </w:rPr>
        <w:t>()</w:t>
      </w:r>
    </w:p>
    <w:p w14:paraId="644253DD" w14:textId="77777777" w:rsidR="000C6944" w:rsidRDefault="000C6944" w:rsidP="000C6944">
      <w:pPr>
        <w:spacing w:line="276" w:lineRule="auto"/>
        <w:jc w:val="both"/>
        <w:rPr>
          <w:rFonts w:ascii="Times New Roman" w:hAnsi="Times New Roman" w:cs="Times New Roman"/>
          <w:sz w:val="28"/>
        </w:rPr>
      </w:pPr>
    </w:p>
    <w:p w14:paraId="13A8288C" w14:textId="77777777" w:rsidR="00D07D7A" w:rsidRDefault="00D07D7A" w:rsidP="000C6944">
      <w:pPr>
        <w:spacing w:line="276" w:lineRule="auto"/>
        <w:jc w:val="both"/>
        <w:rPr>
          <w:rFonts w:ascii="Times New Roman" w:hAnsi="Times New Roman" w:cs="Times New Roman"/>
          <w:b/>
          <w:bCs/>
          <w:sz w:val="28"/>
        </w:rPr>
      </w:pPr>
    </w:p>
    <w:p w14:paraId="63490C72" w14:textId="77777777" w:rsidR="00D07D7A" w:rsidRDefault="00D07D7A" w:rsidP="000C6944">
      <w:pPr>
        <w:spacing w:line="276" w:lineRule="auto"/>
        <w:jc w:val="both"/>
        <w:rPr>
          <w:rFonts w:ascii="Times New Roman" w:hAnsi="Times New Roman" w:cs="Times New Roman"/>
          <w:b/>
          <w:bCs/>
          <w:sz w:val="28"/>
        </w:rPr>
      </w:pPr>
    </w:p>
    <w:p w14:paraId="4033256B" w14:textId="77777777" w:rsidR="00D07D7A" w:rsidRDefault="00D07D7A" w:rsidP="000C6944">
      <w:pPr>
        <w:spacing w:line="276" w:lineRule="auto"/>
        <w:jc w:val="both"/>
        <w:rPr>
          <w:rFonts w:ascii="Times New Roman" w:hAnsi="Times New Roman" w:cs="Times New Roman"/>
          <w:b/>
          <w:bCs/>
          <w:sz w:val="28"/>
        </w:rPr>
      </w:pPr>
    </w:p>
    <w:p w14:paraId="03EA7BF3" w14:textId="77777777" w:rsidR="00D07D7A" w:rsidRDefault="00D07D7A" w:rsidP="000C6944">
      <w:pPr>
        <w:spacing w:line="276" w:lineRule="auto"/>
        <w:jc w:val="both"/>
        <w:rPr>
          <w:rFonts w:ascii="Times New Roman" w:hAnsi="Times New Roman" w:cs="Times New Roman"/>
          <w:b/>
          <w:bCs/>
          <w:sz w:val="28"/>
        </w:rPr>
      </w:pPr>
    </w:p>
    <w:p w14:paraId="3910F29E" w14:textId="77777777" w:rsidR="00D07D7A" w:rsidRDefault="00D07D7A" w:rsidP="000C6944">
      <w:pPr>
        <w:spacing w:line="276" w:lineRule="auto"/>
        <w:jc w:val="both"/>
        <w:rPr>
          <w:rFonts w:ascii="Times New Roman" w:hAnsi="Times New Roman" w:cs="Times New Roman"/>
          <w:b/>
          <w:bCs/>
          <w:sz w:val="28"/>
        </w:rPr>
      </w:pPr>
    </w:p>
    <w:p w14:paraId="4023DC70" w14:textId="77777777" w:rsidR="00D07D7A" w:rsidRDefault="00D07D7A" w:rsidP="000C6944">
      <w:pPr>
        <w:spacing w:line="276" w:lineRule="auto"/>
        <w:jc w:val="both"/>
        <w:rPr>
          <w:rFonts w:ascii="Times New Roman" w:hAnsi="Times New Roman" w:cs="Times New Roman"/>
          <w:b/>
          <w:bCs/>
          <w:sz w:val="28"/>
        </w:rPr>
      </w:pPr>
    </w:p>
    <w:p w14:paraId="560011A5" w14:textId="77777777" w:rsidR="00D07D7A" w:rsidRDefault="00D07D7A" w:rsidP="000C6944">
      <w:pPr>
        <w:spacing w:line="276" w:lineRule="auto"/>
        <w:jc w:val="both"/>
        <w:rPr>
          <w:rFonts w:ascii="Times New Roman" w:hAnsi="Times New Roman" w:cs="Times New Roman"/>
          <w:b/>
          <w:bCs/>
          <w:sz w:val="28"/>
        </w:rPr>
      </w:pPr>
    </w:p>
    <w:p w14:paraId="6E332F27" w14:textId="3ACC986B" w:rsidR="000C6944" w:rsidRDefault="000C6944" w:rsidP="000C6944">
      <w:pPr>
        <w:spacing w:line="276" w:lineRule="auto"/>
        <w:jc w:val="both"/>
        <w:rPr>
          <w:rFonts w:ascii="Times New Roman" w:hAnsi="Times New Roman" w:cs="Times New Roman"/>
          <w:b/>
          <w:bCs/>
          <w:sz w:val="28"/>
        </w:rPr>
      </w:pPr>
      <w:r w:rsidRPr="000C6944">
        <w:rPr>
          <w:rFonts w:ascii="Times New Roman" w:hAnsi="Times New Roman" w:cs="Times New Roman"/>
          <w:b/>
          <w:bCs/>
          <w:sz w:val="28"/>
        </w:rPr>
        <w:lastRenderedPageBreak/>
        <w:t>7.4 OUTPUT SCREENSHOTS</w:t>
      </w:r>
    </w:p>
    <w:p w14:paraId="365A29CE" w14:textId="316BD378" w:rsidR="00D07D7A" w:rsidRPr="00D07D7A" w:rsidRDefault="00D07D7A" w:rsidP="00D07D7A">
      <w:pPr>
        <w:spacing w:line="276" w:lineRule="auto"/>
        <w:jc w:val="both"/>
        <w:rPr>
          <w:rFonts w:ascii="Times New Roman" w:hAnsi="Times New Roman" w:cs="Times New Roman"/>
          <w:sz w:val="28"/>
        </w:rPr>
      </w:pPr>
      <w:r w:rsidRPr="00D07D7A">
        <w:rPr>
          <w:rFonts w:ascii="Times New Roman" w:hAnsi="Times New Roman" w:cs="Times New Roman"/>
          <w:sz w:val="28"/>
        </w:rPr>
        <w:t>Real power at each bus (P): [0.14181143 0.15553531 0.10951703]</w:t>
      </w:r>
    </w:p>
    <w:p w14:paraId="615C3A7E" w14:textId="747E64BC" w:rsidR="00D07D7A" w:rsidRPr="00D07D7A" w:rsidRDefault="00D07D7A" w:rsidP="00D07D7A">
      <w:pPr>
        <w:spacing w:line="276" w:lineRule="auto"/>
        <w:jc w:val="both"/>
        <w:rPr>
          <w:rFonts w:ascii="Times New Roman" w:hAnsi="Times New Roman" w:cs="Times New Roman"/>
          <w:b/>
          <w:bCs/>
          <w:sz w:val="28"/>
        </w:rPr>
      </w:pPr>
      <w:r>
        <w:rPr>
          <w:noProof/>
        </w:rPr>
        <w:drawing>
          <wp:inline distT="0" distB="0" distL="0" distR="0" wp14:anchorId="745B9E86" wp14:editId="6D7A149E">
            <wp:extent cx="5731510" cy="4254500"/>
            <wp:effectExtent l="0" t="0" r="2540" b="0"/>
            <wp:docPr id="129130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480EA04E" w14:textId="77777777" w:rsidR="00D07D7A" w:rsidRPr="000C6944" w:rsidRDefault="00D07D7A" w:rsidP="000C6944">
      <w:pPr>
        <w:spacing w:line="276" w:lineRule="auto"/>
        <w:jc w:val="both"/>
        <w:rPr>
          <w:rFonts w:ascii="Times New Roman" w:hAnsi="Times New Roman" w:cs="Times New Roman"/>
          <w:b/>
          <w:bCs/>
          <w:sz w:val="28"/>
        </w:rPr>
      </w:pPr>
    </w:p>
    <w:p w14:paraId="38F3E55F" w14:textId="77777777" w:rsidR="008C7EF7" w:rsidRPr="008C7EF7" w:rsidRDefault="008C7EF7" w:rsidP="008C7EF7">
      <w:pPr>
        <w:spacing w:line="276" w:lineRule="auto"/>
        <w:jc w:val="both"/>
        <w:rPr>
          <w:rFonts w:ascii="Times New Roman" w:hAnsi="Times New Roman" w:cs="Times New Roman"/>
          <w:sz w:val="28"/>
        </w:rPr>
      </w:pPr>
    </w:p>
    <w:p w14:paraId="69631BC4" w14:textId="56DD7569" w:rsidR="008C7EF7" w:rsidRPr="008C7EF7" w:rsidRDefault="00DA7B94" w:rsidP="008C7EF7">
      <w:pPr>
        <w:spacing w:line="276" w:lineRule="auto"/>
        <w:jc w:val="both"/>
        <w:rPr>
          <w:rFonts w:ascii="Times New Roman" w:hAnsi="Times New Roman" w:cs="Times New Roman"/>
          <w:sz w:val="28"/>
        </w:rPr>
      </w:pPr>
      <w:r>
        <w:rPr>
          <w:noProof/>
        </w:rPr>
        <w:drawing>
          <wp:inline distT="0" distB="0" distL="0" distR="0" wp14:anchorId="2B2BE074" wp14:editId="385AB937">
            <wp:extent cx="5731510" cy="2858770"/>
            <wp:effectExtent l="0" t="0" r="2540" b="0"/>
            <wp:docPr id="115500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51AF4CD3" w14:textId="1159CCA5" w:rsidR="00DA7B94" w:rsidRPr="00DA7B94" w:rsidRDefault="00DA7B94" w:rsidP="00DA7B94">
      <w:pPr>
        <w:spacing w:line="276" w:lineRule="auto"/>
        <w:rPr>
          <w:rFonts w:ascii="Times New Roman" w:hAnsi="Times New Roman" w:cs="Times New Roman"/>
          <w:sz w:val="28"/>
        </w:rPr>
      </w:pPr>
      <w:r w:rsidRPr="00DA7B94">
        <w:rPr>
          <w:rFonts w:ascii="Times New Roman" w:hAnsi="Times New Roman" w:cs="Times New Roman"/>
          <w:noProof/>
          <w:sz w:val="28"/>
        </w:rPr>
        <w:lastRenderedPageBreak/>
        <w:drawing>
          <wp:inline distT="0" distB="0" distL="0" distR="0" wp14:anchorId="3A7C6805" wp14:editId="600EF1AF">
            <wp:extent cx="5731510" cy="2813050"/>
            <wp:effectExtent l="0" t="0" r="2540" b="6350"/>
            <wp:docPr id="107364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p>
    <w:p w14:paraId="7EAFEA45" w14:textId="116DF25A" w:rsidR="00735488" w:rsidRPr="00735488" w:rsidRDefault="00735488" w:rsidP="00735488">
      <w:pPr>
        <w:spacing w:line="276" w:lineRule="auto"/>
        <w:jc w:val="both"/>
        <w:rPr>
          <w:rFonts w:ascii="Times New Roman" w:hAnsi="Times New Roman" w:cs="Times New Roman"/>
          <w:sz w:val="32"/>
          <w:szCs w:val="32"/>
        </w:rPr>
      </w:pPr>
    </w:p>
    <w:p w14:paraId="4DD7FBC1" w14:textId="678459CD" w:rsidR="00DA7B94" w:rsidRPr="00DA7B94" w:rsidRDefault="00DA7B94" w:rsidP="00DA7B94">
      <w:pPr>
        <w:spacing w:line="360" w:lineRule="auto"/>
        <w:rPr>
          <w:rFonts w:ascii="Times New Roman" w:hAnsi="Times New Roman" w:cs="Times New Roman"/>
          <w:b/>
          <w:bCs/>
          <w:sz w:val="32"/>
          <w:szCs w:val="32"/>
        </w:rPr>
      </w:pPr>
    </w:p>
    <w:p w14:paraId="0C76E8FD" w14:textId="575EC34D" w:rsidR="009D337A" w:rsidRPr="009D337A" w:rsidRDefault="00AD5E2F" w:rsidP="009D337A">
      <w:pPr>
        <w:spacing w:line="360" w:lineRule="auto"/>
        <w:rPr>
          <w:rFonts w:ascii="Times New Roman" w:hAnsi="Times New Roman" w:cs="Times New Roman"/>
          <w:b/>
          <w:bCs/>
          <w:sz w:val="32"/>
          <w:szCs w:val="32"/>
        </w:rPr>
      </w:pPr>
      <w:r>
        <w:rPr>
          <w:noProof/>
        </w:rPr>
        <mc:AlternateContent>
          <mc:Choice Requires="wpi">
            <w:drawing>
              <wp:anchor distT="0" distB="0" distL="114300" distR="114300" simplePos="0" relativeHeight="251666432" behindDoc="0" locked="0" layoutInCell="1" allowOverlap="1" wp14:anchorId="35E36619" wp14:editId="68E68907">
                <wp:simplePos x="0" y="0"/>
                <wp:positionH relativeFrom="column">
                  <wp:posOffset>3326765</wp:posOffset>
                </wp:positionH>
                <wp:positionV relativeFrom="paragraph">
                  <wp:posOffset>1033145</wp:posOffset>
                </wp:positionV>
                <wp:extent cx="77470" cy="6350"/>
                <wp:effectExtent l="57150" t="57150" r="55880" b="50800"/>
                <wp:wrapNone/>
                <wp:docPr id="1779473732"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77470" cy="6350"/>
                      </w14:xfrm>
                    </w14:contentPart>
                  </a:graphicData>
                </a:graphic>
              </wp:anchor>
            </w:drawing>
          </mc:Choice>
          <mc:Fallback>
            <w:pict>
              <v:shapetype w14:anchorId="1E567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61.25pt;margin-top:80.7pt;width:7.5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">
                <v:imagedata r:id="rId15" o:title=""/>
              </v:shape>
            </w:pict>
          </mc:Fallback>
        </mc:AlternateContent>
      </w:r>
      <w:r>
        <w:rPr>
          <w:noProof/>
        </w:rPr>
        <mc:AlternateContent>
          <mc:Choice Requires="wpi">
            <w:drawing>
              <wp:anchor distT="0" distB="0" distL="114300" distR="114300" simplePos="0" relativeHeight="251661312" behindDoc="0" locked="0" layoutInCell="1" allowOverlap="1" wp14:anchorId="00B33545" wp14:editId="5CDD7149">
                <wp:simplePos x="0" y="0"/>
                <wp:positionH relativeFrom="column">
                  <wp:posOffset>3359200</wp:posOffset>
                </wp:positionH>
                <wp:positionV relativeFrom="paragraph">
                  <wp:posOffset>1045895</wp:posOffset>
                </wp:positionV>
                <wp:extent cx="360" cy="360"/>
                <wp:effectExtent l="57150" t="57150" r="57150" b="57150"/>
                <wp:wrapNone/>
                <wp:docPr id="152177318"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BE65715" id="Ink 2" o:spid="_x0000_s1026" type="#_x0000_t75" style="position:absolute;margin-left:263.8pt;margin-top:81.6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">
                <v:imagedata r:id="rId17" o:title=""/>
              </v:shape>
            </w:pict>
          </mc:Fallback>
        </mc:AlternateContent>
      </w:r>
      <w:r w:rsidR="00DA7B94">
        <w:rPr>
          <w:noProof/>
        </w:rPr>
        <w:drawing>
          <wp:inline distT="0" distB="0" distL="0" distR="0" wp14:anchorId="7DAF77CF" wp14:editId="5330C7D4">
            <wp:extent cx="5765800" cy="1231900"/>
            <wp:effectExtent l="0" t="0" r="6350" b="6350"/>
            <wp:docPr id="16740848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5800" cy="1231900"/>
                    </a:xfrm>
                    <a:prstGeom prst="rect">
                      <a:avLst/>
                    </a:prstGeom>
                    <a:noFill/>
                    <a:ln>
                      <a:noFill/>
                    </a:ln>
                  </pic:spPr>
                </pic:pic>
              </a:graphicData>
            </a:graphic>
          </wp:inline>
        </w:drawing>
      </w:r>
    </w:p>
    <w:p w14:paraId="35BA1B77" w14:textId="06496C3D" w:rsidR="009D337A" w:rsidRDefault="009D337A" w:rsidP="009D337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14:paraId="3E85633A" w14:textId="54573C8F" w:rsidR="00DA7B94" w:rsidRPr="00DA7B94" w:rsidRDefault="00DA7B94" w:rsidP="00DA7B94">
      <w:pPr>
        <w:spacing w:line="360" w:lineRule="auto"/>
        <w:rPr>
          <w:rFonts w:ascii="Times New Roman" w:hAnsi="Times New Roman" w:cs="Times New Roman"/>
          <w:sz w:val="32"/>
          <w:szCs w:val="32"/>
        </w:rPr>
      </w:pPr>
      <w:r w:rsidRPr="00DA7B94">
        <w:rPr>
          <w:rFonts w:ascii="Times New Roman" w:hAnsi="Times New Roman" w:cs="Times New Roman"/>
          <w:noProof/>
          <w:sz w:val="32"/>
          <w:szCs w:val="32"/>
        </w:rPr>
        <w:drawing>
          <wp:inline distT="0" distB="0" distL="0" distR="0" wp14:anchorId="7B81D2EA" wp14:editId="46846477">
            <wp:extent cx="5731510" cy="2827655"/>
            <wp:effectExtent l="0" t="0" r="2540" b="0"/>
            <wp:docPr id="7663736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3BB65BCD" w14:textId="781B6222" w:rsidR="009D337A" w:rsidRDefault="009D337A" w:rsidP="009D337A">
      <w:pPr>
        <w:spacing w:line="360" w:lineRule="auto"/>
        <w:rPr>
          <w:rFonts w:ascii="Times New Roman" w:hAnsi="Times New Roman" w:cs="Times New Roman"/>
          <w:sz w:val="32"/>
          <w:szCs w:val="32"/>
        </w:rPr>
      </w:pPr>
    </w:p>
    <w:p w14:paraId="65F1B508" w14:textId="646817E1" w:rsidR="00DA7B94" w:rsidRPr="00DA7B94" w:rsidRDefault="00DA7B94" w:rsidP="009D337A">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r w:rsidRPr="00DA7B94">
        <w:rPr>
          <w:rFonts w:ascii="Times New Roman" w:hAnsi="Times New Roman" w:cs="Times New Roman"/>
          <w:b/>
          <w:bCs/>
          <w:sz w:val="32"/>
          <w:szCs w:val="32"/>
        </w:rPr>
        <w:t>CHAPTER 8</w:t>
      </w:r>
    </w:p>
    <w:p w14:paraId="4712EE61" w14:textId="65543B60" w:rsidR="00DA7B94" w:rsidRPr="003256B9" w:rsidRDefault="00DA7B94" w:rsidP="00DA7B94">
      <w:pPr>
        <w:spacing w:line="360" w:lineRule="auto"/>
        <w:rPr>
          <w:rFonts w:ascii="Times New Roman" w:hAnsi="Times New Roman" w:cs="Times New Roman"/>
          <w:b/>
          <w:bCs/>
          <w:sz w:val="32"/>
          <w:szCs w:val="32"/>
        </w:rPr>
      </w:pPr>
      <w:r w:rsidRPr="00DA7B94">
        <w:rPr>
          <w:rFonts w:ascii="Times New Roman" w:hAnsi="Times New Roman" w:cs="Times New Roman"/>
          <w:b/>
          <w:bCs/>
          <w:sz w:val="32"/>
          <w:szCs w:val="32"/>
        </w:rPr>
        <w:t xml:space="preserve">                                        REFERENCES</w:t>
      </w:r>
    </w:p>
    <w:p w14:paraId="60E287EF" w14:textId="1351BBB2" w:rsidR="00DA7B94" w:rsidRPr="003256B9" w:rsidRDefault="00DA7B94" w:rsidP="003256B9">
      <w:pPr>
        <w:spacing w:line="360" w:lineRule="auto"/>
        <w:rPr>
          <w:rFonts w:ascii="Times New Roman" w:hAnsi="Times New Roman" w:cs="Times New Roman"/>
          <w:sz w:val="28"/>
        </w:rPr>
      </w:pPr>
      <w:r w:rsidRPr="00DA7B94">
        <w:rPr>
          <w:rFonts w:ascii="Times New Roman" w:hAnsi="Times New Roman" w:cs="Times New Roman"/>
          <w:sz w:val="36"/>
          <w:szCs w:val="36"/>
        </w:rPr>
        <w:t>1</w:t>
      </w:r>
      <w:r w:rsidRPr="003256B9">
        <w:rPr>
          <w:rFonts w:ascii="Times New Roman" w:hAnsi="Times New Roman" w:cs="Times New Roman"/>
          <w:sz w:val="28"/>
        </w:rPr>
        <w:t>. Smart Grid: Technology and Applications by Janaka Ekanayake et al.</w:t>
      </w:r>
    </w:p>
    <w:p w14:paraId="6D85B835" w14:textId="679A9FF0" w:rsidR="00DA7B94" w:rsidRPr="003256B9" w:rsidRDefault="00DA7B94" w:rsidP="003256B9">
      <w:pPr>
        <w:pStyle w:val="ListParagraph"/>
        <w:numPr>
          <w:ilvl w:val="0"/>
          <w:numId w:val="22"/>
        </w:numPr>
        <w:spacing w:line="360" w:lineRule="auto"/>
        <w:rPr>
          <w:rFonts w:ascii="Times New Roman" w:hAnsi="Times New Roman" w:cs="Times New Roman"/>
          <w:sz w:val="28"/>
        </w:rPr>
      </w:pPr>
      <w:r w:rsidRPr="003256B9">
        <w:rPr>
          <w:rFonts w:ascii="Times New Roman" w:hAnsi="Times New Roman" w:cs="Times New Roman"/>
          <w:sz w:val="28"/>
        </w:rPr>
        <w:t>(https://www.amazon.com/Smart-Grid-Technology-Janaka-Ekanayake/dp/0470743654)</w:t>
      </w:r>
    </w:p>
    <w:p w14:paraId="12F73ED1" w14:textId="015791F1" w:rsidR="00DA7B94" w:rsidRPr="003256B9" w:rsidRDefault="00DA7B94" w:rsidP="003256B9">
      <w:pPr>
        <w:spacing w:line="360" w:lineRule="auto"/>
        <w:rPr>
          <w:rFonts w:ascii="Times New Roman" w:hAnsi="Times New Roman" w:cs="Times New Roman"/>
          <w:sz w:val="28"/>
        </w:rPr>
      </w:pPr>
      <w:r w:rsidRPr="003256B9">
        <w:rPr>
          <w:rFonts w:ascii="Times New Roman" w:hAnsi="Times New Roman" w:cs="Times New Roman"/>
          <w:sz w:val="28"/>
        </w:rPr>
        <w:t>2. Smart Grids: Infrastructure, Technology, and Solutions by Stuart Borlase</w:t>
      </w:r>
    </w:p>
    <w:p w14:paraId="338F6B1A" w14:textId="7F346CD4" w:rsidR="00DA7B94" w:rsidRPr="00CE0495" w:rsidRDefault="00DA7B94" w:rsidP="00CE0495">
      <w:pPr>
        <w:pStyle w:val="ListParagraph"/>
        <w:numPr>
          <w:ilvl w:val="0"/>
          <w:numId w:val="22"/>
        </w:numPr>
        <w:spacing w:line="360" w:lineRule="auto"/>
        <w:rPr>
          <w:rFonts w:ascii="Times New Roman" w:hAnsi="Times New Roman" w:cs="Times New Roman"/>
          <w:sz w:val="28"/>
        </w:rPr>
      </w:pPr>
      <w:r w:rsidRPr="00CE0495">
        <w:rPr>
          <w:rFonts w:ascii="Times New Roman" w:hAnsi="Times New Roman" w:cs="Times New Roman"/>
          <w:sz w:val="28"/>
        </w:rPr>
        <w:t>(https://www.amazon.com/Smart-Grids-Infrastructure-Technology-Solutions/dp/0849373263)</w:t>
      </w:r>
    </w:p>
    <w:p w14:paraId="1AD9F978" w14:textId="783A084F" w:rsidR="00DA7B94" w:rsidRPr="003256B9" w:rsidRDefault="003256B9" w:rsidP="003256B9">
      <w:pPr>
        <w:spacing w:line="360" w:lineRule="auto"/>
        <w:rPr>
          <w:rFonts w:ascii="Times New Roman" w:hAnsi="Times New Roman" w:cs="Times New Roman"/>
          <w:sz w:val="28"/>
        </w:rPr>
      </w:pPr>
      <w:r>
        <w:rPr>
          <w:rFonts w:ascii="Times New Roman" w:hAnsi="Times New Roman" w:cs="Times New Roman"/>
          <w:sz w:val="28"/>
        </w:rPr>
        <w:t>3.</w:t>
      </w:r>
      <w:r w:rsidR="00DA7B94" w:rsidRPr="003256B9">
        <w:rPr>
          <w:rFonts w:ascii="Times New Roman" w:hAnsi="Times New Roman" w:cs="Times New Roman"/>
          <w:sz w:val="28"/>
        </w:rPr>
        <w:t>A Survey of Smart Grid Technologies and Applications (IEEE Transactions on Industrial Informatics)</w:t>
      </w:r>
    </w:p>
    <w:p w14:paraId="374420D9" w14:textId="272EA968" w:rsidR="00DA7B94" w:rsidRPr="003256B9" w:rsidRDefault="00DA7B94" w:rsidP="003256B9">
      <w:pPr>
        <w:pStyle w:val="ListParagraph"/>
        <w:numPr>
          <w:ilvl w:val="0"/>
          <w:numId w:val="22"/>
        </w:numPr>
        <w:spacing w:line="360" w:lineRule="auto"/>
        <w:rPr>
          <w:rFonts w:ascii="Times New Roman" w:hAnsi="Times New Roman" w:cs="Times New Roman"/>
          <w:sz w:val="28"/>
        </w:rPr>
      </w:pPr>
      <w:r w:rsidRPr="003256B9">
        <w:rPr>
          <w:rFonts w:ascii="Times New Roman" w:hAnsi="Times New Roman" w:cs="Times New Roman"/>
          <w:sz w:val="28"/>
        </w:rPr>
        <w:t>(https://ieeexplore.ieee.org/document/8456987)</w:t>
      </w:r>
    </w:p>
    <w:p w14:paraId="2BB4873C" w14:textId="44447FA1" w:rsidR="00DA7B94" w:rsidRPr="003256B9" w:rsidRDefault="003256B9" w:rsidP="003256B9">
      <w:pPr>
        <w:spacing w:line="360" w:lineRule="auto"/>
        <w:rPr>
          <w:rFonts w:ascii="Times New Roman" w:hAnsi="Times New Roman" w:cs="Times New Roman"/>
          <w:sz w:val="28"/>
        </w:rPr>
      </w:pPr>
      <w:r w:rsidRPr="003256B9">
        <w:rPr>
          <w:rFonts w:ascii="Times New Roman" w:hAnsi="Times New Roman" w:cs="Times New Roman"/>
          <w:sz w:val="28"/>
        </w:rPr>
        <w:t>4.</w:t>
      </w:r>
      <w:r w:rsidR="00DA7B94" w:rsidRPr="003256B9">
        <w:rPr>
          <w:rFonts w:ascii="Times New Roman" w:hAnsi="Times New Roman" w:cs="Times New Roman"/>
          <w:sz w:val="28"/>
        </w:rPr>
        <w:t>Optimization of Energy Management in Smart Grids: A Review</w:t>
      </w:r>
      <w:r w:rsidRPr="003256B9">
        <w:rPr>
          <w:rFonts w:ascii="Times New Roman" w:hAnsi="Times New Roman" w:cs="Times New Roman"/>
          <w:sz w:val="28"/>
        </w:rPr>
        <w:t xml:space="preserve"> </w:t>
      </w:r>
      <w:r w:rsidR="00DA7B94" w:rsidRPr="003256B9">
        <w:rPr>
          <w:rFonts w:ascii="Times New Roman" w:hAnsi="Times New Roman" w:cs="Times New Roman"/>
          <w:sz w:val="28"/>
        </w:rPr>
        <w:t>(Renewable and Sustainable Energy Reviews)</w:t>
      </w:r>
    </w:p>
    <w:p w14:paraId="57A6E75C" w14:textId="1EB6EFFE" w:rsidR="00DA7B94" w:rsidRPr="003256B9" w:rsidRDefault="00DA7B94" w:rsidP="003256B9">
      <w:pPr>
        <w:pStyle w:val="ListParagraph"/>
        <w:numPr>
          <w:ilvl w:val="0"/>
          <w:numId w:val="22"/>
        </w:numPr>
        <w:spacing w:line="360" w:lineRule="auto"/>
        <w:rPr>
          <w:rFonts w:ascii="Times New Roman" w:hAnsi="Times New Roman" w:cs="Times New Roman"/>
          <w:sz w:val="28"/>
        </w:rPr>
      </w:pPr>
      <w:r w:rsidRPr="003256B9">
        <w:rPr>
          <w:rFonts w:ascii="Times New Roman" w:hAnsi="Times New Roman" w:cs="Times New Roman"/>
          <w:sz w:val="28"/>
        </w:rPr>
        <w:t>(https://www.sciencedirect.com/science/article/pii/S1364032114006881)</w:t>
      </w:r>
    </w:p>
    <w:p w14:paraId="4F01CA2E" w14:textId="021FBF8D" w:rsidR="00DA7B94" w:rsidRPr="003256B9" w:rsidRDefault="003256B9" w:rsidP="003256B9">
      <w:pPr>
        <w:spacing w:line="360" w:lineRule="auto"/>
        <w:rPr>
          <w:rFonts w:ascii="Times New Roman" w:hAnsi="Times New Roman" w:cs="Times New Roman"/>
          <w:sz w:val="28"/>
        </w:rPr>
      </w:pPr>
      <w:r w:rsidRPr="003256B9">
        <w:rPr>
          <w:rFonts w:ascii="Times New Roman" w:hAnsi="Times New Roman" w:cs="Times New Roman"/>
          <w:sz w:val="28"/>
        </w:rPr>
        <w:t>5.</w:t>
      </w:r>
      <w:r w:rsidR="00DA7B94" w:rsidRPr="003256B9">
        <w:rPr>
          <w:rFonts w:ascii="Times New Roman" w:hAnsi="Times New Roman" w:cs="Times New Roman"/>
          <w:sz w:val="28"/>
        </w:rPr>
        <w:t>IEEE 2030: Guide for Smart Grid Interoperability</w:t>
      </w:r>
    </w:p>
    <w:p w14:paraId="48795C4A" w14:textId="0DB23ECD" w:rsidR="00DA7B94" w:rsidRPr="003256B9" w:rsidRDefault="00DA7B94" w:rsidP="003256B9">
      <w:pPr>
        <w:pStyle w:val="ListParagraph"/>
        <w:numPr>
          <w:ilvl w:val="0"/>
          <w:numId w:val="22"/>
        </w:numPr>
        <w:spacing w:line="360" w:lineRule="auto"/>
        <w:rPr>
          <w:rFonts w:ascii="Times New Roman" w:hAnsi="Times New Roman" w:cs="Times New Roman"/>
          <w:sz w:val="28"/>
        </w:rPr>
      </w:pPr>
      <w:r w:rsidRPr="003256B9">
        <w:rPr>
          <w:rFonts w:ascii="Times New Roman" w:hAnsi="Times New Roman" w:cs="Times New Roman"/>
          <w:sz w:val="28"/>
        </w:rPr>
        <w:t>(https://ieeexplore.ieee.org/document/5630228</w:t>
      </w:r>
      <w:r w:rsidR="003256B9">
        <w:rPr>
          <w:rFonts w:ascii="Times New Roman" w:hAnsi="Times New Roman" w:cs="Times New Roman"/>
          <w:sz w:val="28"/>
        </w:rPr>
        <w:t>)</w:t>
      </w:r>
    </w:p>
    <w:p w14:paraId="26D4F88A" w14:textId="3B9F3808" w:rsidR="00DA7B94" w:rsidRPr="003256B9" w:rsidRDefault="00DA7B94" w:rsidP="003256B9">
      <w:pPr>
        <w:pStyle w:val="ListParagraph"/>
        <w:numPr>
          <w:ilvl w:val="0"/>
          <w:numId w:val="22"/>
        </w:numPr>
        <w:spacing w:line="360" w:lineRule="auto"/>
        <w:rPr>
          <w:rFonts w:ascii="Times New Roman" w:hAnsi="Times New Roman" w:cs="Times New Roman"/>
          <w:sz w:val="28"/>
        </w:rPr>
      </w:pPr>
      <w:r w:rsidRPr="003256B9">
        <w:rPr>
          <w:rFonts w:ascii="Times New Roman" w:hAnsi="Times New Roman" w:cs="Times New Roman"/>
          <w:sz w:val="28"/>
        </w:rPr>
        <w:t>(https://csrc.nist.gov/publications/detail/sp/800-82/rev-2/final)</w:t>
      </w:r>
    </w:p>
    <w:p w14:paraId="2B804144" w14:textId="341A2D9D" w:rsidR="00DA7B94" w:rsidRPr="003256B9" w:rsidRDefault="003256B9" w:rsidP="003256B9">
      <w:pPr>
        <w:spacing w:line="360" w:lineRule="auto"/>
        <w:rPr>
          <w:rFonts w:ascii="Times New Roman" w:hAnsi="Times New Roman" w:cs="Times New Roman"/>
          <w:sz w:val="28"/>
        </w:rPr>
      </w:pPr>
      <w:r w:rsidRPr="003256B9">
        <w:rPr>
          <w:rFonts w:ascii="Times New Roman" w:hAnsi="Times New Roman" w:cs="Times New Roman"/>
          <w:sz w:val="28"/>
        </w:rPr>
        <w:t>7.</w:t>
      </w:r>
      <w:r w:rsidR="00DA7B94" w:rsidRPr="003256B9">
        <w:rPr>
          <w:rFonts w:ascii="Times New Roman" w:hAnsi="Times New Roman" w:cs="Times New Roman"/>
          <w:sz w:val="28"/>
        </w:rPr>
        <w:t>U.S. Department of Energy (DOE) Smart Grid</w:t>
      </w:r>
    </w:p>
    <w:p w14:paraId="7254A537" w14:textId="518398F2" w:rsidR="00DA7B94" w:rsidRPr="003256B9" w:rsidRDefault="00DA7B94" w:rsidP="003256B9">
      <w:pPr>
        <w:pStyle w:val="ListParagraph"/>
        <w:numPr>
          <w:ilvl w:val="0"/>
          <w:numId w:val="24"/>
        </w:numPr>
        <w:spacing w:line="360" w:lineRule="auto"/>
        <w:rPr>
          <w:rFonts w:ascii="Times New Roman" w:hAnsi="Times New Roman" w:cs="Times New Roman"/>
          <w:sz w:val="28"/>
        </w:rPr>
      </w:pPr>
      <w:r w:rsidRPr="003256B9">
        <w:rPr>
          <w:rFonts w:ascii="Times New Roman" w:hAnsi="Times New Roman" w:cs="Times New Roman"/>
          <w:sz w:val="28"/>
        </w:rPr>
        <w:t>(https://www.energy.gov/oe/activities/technology-development/grid-modernization-and-smart-grid)</w:t>
      </w:r>
    </w:p>
    <w:p w14:paraId="6A0F42E6" w14:textId="73A744AD" w:rsidR="00DA7B94" w:rsidRPr="00CE0495" w:rsidRDefault="003256B9" w:rsidP="00CE0495">
      <w:pPr>
        <w:spacing w:line="360" w:lineRule="auto"/>
        <w:rPr>
          <w:rFonts w:ascii="Times New Roman" w:hAnsi="Times New Roman" w:cs="Times New Roman"/>
          <w:sz w:val="28"/>
        </w:rPr>
      </w:pPr>
      <w:r w:rsidRPr="003256B9">
        <w:rPr>
          <w:rFonts w:ascii="Times New Roman" w:hAnsi="Times New Roman" w:cs="Times New Roman"/>
          <w:sz w:val="28"/>
        </w:rPr>
        <w:t>8.</w:t>
      </w:r>
      <w:r w:rsidR="00DA7B94" w:rsidRPr="003256B9">
        <w:rPr>
          <w:rFonts w:ascii="Times New Roman" w:hAnsi="Times New Roman" w:cs="Times New Roman"/>
          <w:sz w:val="28"/>
        </w:rPr>
        <w:t>International Smart Grid Action Network (ISGAN)</w:t>
      </w:r>
    </w:p>
    <w:p w14:paraId="668659C7" w14:textId="5C496A42" w:rsidR="00DA7B94" w:rsidRPr="00CE0495" w:rsidRDefault="00DA7B94" w:rsidP="00CE0495">
      <w:pPr>
        <w:pStyle w:val="ListParagraph"/>
        <w:numPr>
          <w:ilvl w:val="0"/>
          <w:numId w:val="24"/>
        </w:numPr>
        <w:spacing w:line="360" w:lineRule="auto"/>
        <w:rPr>
          <w:rFonts w:ascii="Times New Roman" w:hAnsi="Times New Roman" w:cs="Times New Roman"/>
          <w:sz w:val="28"/>
        </w:rPr>
      </w:pPr>
      <w:r w:rsidRPr="00CE0495">
        <w:rPr>
          <w:rFonts w:ascii="Times New Roman" w:hAnsi="Times New Roman" w:cs="Times New Roman"/>
          <w:sz w:val="28"/>
        </w:rPr>
        <w:lastRenderedPageBreak/>
        <w:t>(https://www.iea-isgan.org/)</w:t>
      </w:r>
    </w:p>
    <w:p w14:paraId="1B2EC382" w14:textId="40BDCB0C" w:rsidR="00DA7B94" w:rsidRPr="00CE0495" w:rsidRDefault="003256B9" w:rsidP="00CE0495">
      <w:pPr>
        <w:spacing w:line="360" w:lineRule="auto"/>
        <w:rPr>
          <w:rFonts w:ascii="Times New Roman" w:hAnsi="Times New Roman" w:cs="Times New Roman"/>
          <w:sz w:val="28"/>
        </w:rPr>
      </w:pPr>
      <w:r w:rsidRPr="003256B9">
        <w:rPr>
          <w:rFonts w:ascii="Times New Roman" w:hAnsi="Times New Roman" w:cs="Times New Roman"/>
          <w:sz w:val="28"/>
        </w:rPr>
        <w:t>9.</w:t>
      </w:r>
      <w:r w:rsidR="00DA7B94" w:rsidRPr="003256B9">
        <w:rPr>
          <w:rFonts w:ascii="Times New Roman" w:hAnsi="Times New Roman" w:cs="Times New Roman"/>
          <w:sz w:val="28"/>
        </w:rPr>
        <w:t>Smart Grid Consumer Collaborative (SGCC)</w:t>
      </w:r>
    </w:p>
    <w:p w14:paraId="6C0F0600" w14:textId="7CC76373" w:rsidR="00DA7B94" w:rsidRPr="00CE0495" w:rsidRDefault="00DA7B94" w:rsidP="00CE0495">
      <w:pPr>
        <w:pStyle w:val="ListParagraph"/>
        <w:numPr>
          <w:ilvl w:val="0"/>
          <w:numId w:val="24"/>
        </w:numPr>
        <w:spacing w:line="360" w:lineRule="auto"/>
        <w:rPr>
          <w:rFonts w:ascii="Times New Roman" w:hAnsi="Times New Roman" w:cs="Times New Roman"/>
          <w:sz w:val="28"/>
        </w:rPr>
      </w:pPr>
      <w:r w:rsidRPr="00CE0495">
        <w:rPr>
          <w:rFonts w:ascii="Times New Roman" w:hAnsi="Times New Roman" w:cs="Times New Roman"/>
          <w:sz w:val="28"/>
        </w:rPr>
        <w:t>(https://smartgridcc.org/)</w:t>
      </w:r>
    </w:p>
    <w:p w14:paraId="5F7FF8AB" w14:textId="5904C27E" w:rsidR="00DA7B94" w:rsidRPr="00CE0495" w:rsidRDefault="003256B9" w:rsidP="00CE0495">
      <w:pPr>
        <w:spacing w:line="360" w:lineRule="auto"/>
        <w:rPr>
          <w:rFonts w:ascii="Times New Roman" w:hAnsi="Times New Roman" w:cs="Times New Roman"/>
          <w:sz w:val="28"/>
        </w:rPr>
      </w:pPr>
      <w:r w:rsidRPr="003256B9">
        <w:rPr>
          <w:rFonts w:ascii="Times New Roman" w:hAnsi="Times New Roman" w:cs="Times New Roman"/>
          <w:sz w:val="28"/>
        </w:rPr>
        <w:t>10.</w:t>
      </w:r>
      <w:r w:rsidR="00DA7B94" w:rsidRPr="003256B9">
        <w:rPr>
          <w:rFonts w:ascii="Times New Roman" w:hAnsi="Times New Roman" w:cs="Times New Roman"/>
          <w:sz w:val="28"/>
        </w:rPr>
        <w:t>Electric Power Research Institute (EPRI)</w:t>
      </w:r>
    </w:p>
    <w:p w14:paraId="4B7393E8" w14:textId="29B6239C" w:rsidR="00DA7B94" w:rsidRPr="00CE0495" w:rsidRDefault="00DA7B94" w:rsidP="00CE0495">
      <w:pPr>
        <w:pStyle w:val="ListParagraph"/>
        <w:numPr>
          <w:ilvl w:val="0"/>
          <w:numId w:val="24"/>
        </w:numPr>
        <w:spacing w:line="360" w:lineRule="auto"/>
        <w:rPr>
          <w:rFonts w:ascii="Times New Roman" w:hAnsi="Times New Roman" w:cs="Times New Roman"/>
          <w:sz w:val="28"/>
        </w:rPr>
      </w:pPr>
      <w:r w:rsidRPr="00CE0495">
        <w:rPr>
          <w:rFonts w:ascii="Times New Roman" w:hAnsi="Times New Roman" w:cs="Times New Roman"/>
          <w:sz w:val="28"/>
        </w:rPr>
        <w:t xml:space="preserve">(https://www.epri.com/) </w:t>
      </w:r>
    </w:p>
    <w:p w14:paraId="2BFE18AE" w14:textId="77777777" w:rsidR="00DA7B94" w:rsidRPr="00DA7B94" w:rsidRDefault="00DA7B94" w:rsidP="00DA7B94">
      <w:pPr>
        <w:spacing w:line="360" w:lineRule="auto"/>
        <w:rPr>
          <w:rFonts w:ascii="Times New Roman" w:hAnsi="Times New Roman" w:cs="Times New Roman"/>
          <w:sz w:val="36"/>
          <w:szCs w:val="36"/>
        </w:rPr>
      </w:pPr>
    </w:p>
    <w:p w14:paraId="5534C834" w14:textId="30DC6BAA" w:rsidR="00DA7B94" w:rsidRPr="00DA7B94" w:rsidRDefault="00DA7B94" w:rsidP="00DA7B94">
      <w:pPr>
        <w:spacing w:line="360" w:lineRule="auto"/>
        <w:rPr>
          <w:rFonts w:ascii="Times New Roman" w:hAnsi="Times New Roman" w:cs="Times New Roman"/>
          <w:sz w:val="36"/>
          <w:szCs w:val="36"/>
        </w:rPr>
      </w:pPr>
    </w:p>
    <w:p w14:paraId="57A52660" w14:textId="47157290" w:rsidR="009D337A" w:rsidRPr="00DA7B94" w:rsidRDefault="009D337A" w:rsidP="00DA7B94">
      <w:pPr>
        <w:spacing w:line="360" w:lineRule="auto"/>
        <w:rPr>
          <w:rFonts w:ascii="Times New Roman" w:hAnsi="Times New Roman" w:cs="Times New Roman"/>
          <w:sz w:val="36"/>
          <w:szCs w:val="36"/>
        </w:rPr>
      </w:pPr>
    </w:p>
    <w:p w14:paraId="426BA4D0" w14:textId="546695EB" w:rsidR="007A52F4" w:rsidRDefault="007A52F4" w:rsidP="009D337A">
      <w:pPr>
        <w:spacing w:line="360" w:lineRule="auto"/>
        <w:rPr>
          <w:rFonts w:ascii="Times New Roman" w:hAnsi="Times New Roman" w:cs="Times New Roman"/>
          <w:sz w:val="32"/>
          <w:szCs w:val="32"/>
        </w:rPr>
      </w:pPr>
    </w:p>
    <w:p w14:paraId="175A5865" w14:textId="77777777" w:rsidR="009D337A" w:rsidRDefault="009D337A" w:rsidP="009D337A">
      <w:pPr>
        <w:spacing w:line="360" w:lineRule="auto"/>
        <w:rPr>
          <w:rFonts w:ascii="Times New Roman" w:hAnsi="Times New Roman" w:cs="Times New Roman"/>
          <w:sz w:val="32"/>
          <w:szCs w:val="32"/>
        </w:rPr>
      </w:pPr>
    </w:p>
    <w:p w14:paraId="49FFF515" w14:textId="77777777" w:rsidR="009D337A" w:rsidRDefault="009D337A" w:rsidP="009D337A">
      <w:pPr>
        <w:spacing w:line="360" w:lineRule="auto"/>
        <w:rPr>
          <w:rFonts w:ascii="Times New Roman" w:hAnsi="Times New Roman" w:cs="Times New Roman"/>
          <w:sz w:val="32"/>
          <w:szCs w:val="32"/>
        </w:rPr>
      </w:pPr>
    </w:p>
    <w:p w14:paraId="2C2252F5" w14:textId="139C7F3B" w:rsidR="009D337A" w:rsidRDefault="009D337A" w:rsidP="007A52F4">
      <w:pPr>
        <w:spacing w:line="360" w:lineRule="auto"/>
        <w:jc w:val="center"/>
        <w:rPr>
          <w:rFonts w:ascii="Times New Roman" w:hAnsi="Times New Roman" w:cs="Times New Roman"/>
          <w:sz w:val="32"/>
          <w:szCs w:val="32"/>
        </w:rPr>
      </w:pPr>
    </w:p>
    <w:p w14:paraId="016CF4C5" w14:textId="77777777" w:rsidR="009D337A" w:rsidRDefault="009D337A" w:rsidP="009D337A">
      <w:pPr>
        <w:spacing w:line="360" w:lineRule="auto"/>
        <w:rPr>
          <w:rFonts w:ascii="Times New Roman" w:hAnsi="Times New Roman" w:cs="Times New Roman"/>
          <w:sz w:val="32"/>
          <w:szCs w:val="32"/>
        </w:rPr>
      </w:pPr>
    </w:p>
    <w:p w14:paraId="556BA49F" w14:textId="77777777" w:rsidR="009D337A" w:rsidRDefault="009D337A" w:rsidP="009D337A">
      <w:pPr>
        <w:spacing w:line="360" w:lineRule="auto"/>
        <w:rPr>
          <w:rFonts w:ascii="Times New Roman" w:hAnsi="Times New Roman" w:cs="Times New Roman"/>
          <w:sz w:val="32"/>
          <w:szCs w:val="32"/>
        </w:rPr>
      </w:pPr>
    </w:p>
    <w:p w14:paraId="4F99D8A9" w14:textId="77777777" w:rsidR="009D337A" w:rsidRDefault="009D337A" w:rsidP="009D337A">
      <w:pPr>
        <w:spacing w:line="360" w:lineRule="auto"/>
        <w:rPr>
          <w:rFonts w:ascii="Times New Roman" w:hAnsi="Times New Roman" w:cs="Times New Roman"/>
          <w:sz w:val="32"/>
          <w:szCs w:val="32"/>
        </w:rPr>
      </w:pPr>
    </w:p>
    <w:p w14:paraId="5D43F338" w14:textId="77777777" w:rsidR="009D337A" w:rsidRDefault="009D337A" w:rsidP="009D337A">
      <w:pPr>
        <w:spacing w:line="360" w:lineRule="auto"/>
        <w:rPr>
          <w:rFonts w:ascii="Times New Roman" w:hAnsi="Times New Roman" w:cs="Times New Roman"/>
          <w:sz w:val="32"/>
          <w:szCs w:val="32"/>
        </w:rPr>
      </w:pPr>
    </w:p>
    <w:p w14:paraId="4DFEE85F" w14:textId="77777777" w:rsidR="009D337A" w:rsidRDefault="009D337A" w:rsidP="009D337A">
      <w:pPr>
        <w:spacing w:line="360" w:lineRule="auto"/>
        <w:rPr>
          <w:rFonts w:ascii="Times New Roman" w:hAnsi="Times New Roman" w:cs="Times New Roman"/>
          <w:sz w:val="32"/>
          <w:szCs w:val="32"/>
        </w:rPr>
      </w:pPr>
    </w:p>
    <w:p w14:paraId="7F4E181D" w14:textId="77777777" w:rsidR="009D337A" w:rsidRDefault="009D337A" w:rsidP="009D337A">
      <w:pPr>
        <w:spacing w:line="360" w:lineRule="auto"/>
        <w:rPr>
          <w:rFonts w:ascii="Times New Roman" w:hAnsi="Times New Roman" w:cs="Times New Roman"/>
          <w:sz w:val="32"/>
          <w:szCs w:val="32"/>
        </w:rPr>
      </w:pPr>
    </w:p>
    <w:p w14:paraId="0BECC986" w14:textId="7E365602" w:rsidR="007A52F4" w:rsidRPr="007A52F4" w:rsidRDefault="007A52F4" w:rsidP="007A52F4">
      <w:pPr>
        <w:pStyle w:val="ListParagraph"/>
        <w:spacing w:line="360" w:lineRule="auto"/>
        <w:ind w:left="360"/>
        <w:rPr>
          <w:rFonts w:ascii="Times New Roman" w:hAnsi="Times New Roman" w:cs="Times New Roman"/>
          <w:b/>
          <w:bCs/>
          <w:sz w:val="36"/>
          <w:szCs w:val="36"/>
        </w:rPr>
      </w:pPr>
    </w:p>
    <w:p w14:paraId="1642007E" w14:textId="77777777" w:rsidR="007A52F4" w:rsidRPr="007A52F4" w:rsidRDefault="007A52F4" w:rsidP="007A52F4">
      <w:pPr>
        <w:spacing w:line="360" w:lineRule="auto"/>
        <w:rPr>
          <w:rFonts w:ascii="Times New Roman" w:hAnsi="Times New Roman" w:cs="Times New Roman"/>
          <w:sz w:val="32"/>
          <w:szCs w:val="32"/>
        </w:rPr>
      </w:pPr>
    </w:p>
    <w:p w14:paraId="73D7B1E8" w14:textId="0779E794" w:rsidR="009D337A" w:rsidRDefault="007A52F4" w:rsidP="007A52F4">
      <w:pPr>
        <w:tabs>
          <w:tab w:val="left" w:pos="3396"/>
        </w:tabs>
        <w:spacing w:line="360" w:lineRule="auto"/>
        <w:rPr>
          <w:rFonts w:ascii="Times New Roman" w:hAnsi="Times New Roman" w:cs="Times New Roman"/>
          <w:sz w:val="32"/>
          <w:szCs w:val="32"/>
        </w:rPr>
      </w:pPr>
      <w:r>
        <w:rPr>
          <w:rFonts w:ascii="Times New Roman" w:hAnsi="Times New Roman" w:cs="Times New Roman"/>
          <w:sz w:val="32"/>
          <w:szCs w:val="32"/>
        </w:rPr>
        <w:tab/>
      </w:r>
    </w:p>
    <w:p w14:paraId="51A46A4C" w14:textId="77777777" w:rsidR="009D337A" w:rsidRDefault="009D337A" w:rsidP="009D337A">
      <w:pPr>
        <w:spacing w:line="360" w:lineRule="auto"/>
        <w:rPr>
          <w:rFonts w:ascii="Times New Roman" w:hAnsi="Times New Roman" w:cs="Times New Roman"/>
          <w:sz w:val="32"/>
          <w:szCs w:val="32"/>
        </w:rPr>
      </w:pPr>
    </w:p>
    <w:p w14:paraId="1D8759A2" w14:textId="77777777" w:rsidR="009D337A" w:rsidRDefault="009D337A" w:rsidP="009D337A">
      <w:pPr>
        <w:spacing w:line="360" w:lineRule="auto"/>
        <w:rPr>
          <w:rFonts w:ascii="Times New Roman" w:hAnsi="Times New Roman" w:cs="Times New Roman"/>
          <w:sz w:val="32"/>
          <w:szCs w:val="32"/>
        </w:rPr>
      </w:pPr>
    </w:p>
    <w:p w14:paraId="6D642B46" w14:textId="77777777" w:rsidR="007A52F4" w:rsidRDefault="009D337A" w:rsidP="009D337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14:paraId="58C34580" w14:textId="0F5F7710" w:rsidR="007A52F4" w:rsidRDefault="007A52F4" w:rsidP="009D337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14:paraId="675A654E" w14:textId="6E06D4D6" w:rsidR="00FC2683" w:rsidRPr="00FC2683" w:rsidRDefault="00FC2683" w:rsidP="00FC2683">
      <w:pPr>
        <w:spacing w:line="360" w:lineRule="auto"/>
        <w:jc w:val="both"/>
        <w:rPr>
          <w:rFonts w:ascii="Times New Roman" w:hAnsi="Times New Roman" w:cs="Times New Roman"/>
          <w:bCs/>
          <w:sz w:val="32"/>
          <w:szCs w:val="32"/>
        </w:rPr>
      </w:pPr>
    </w:p>
    <w:p w14:paraId="11ED4D89" w14:textId="77777777" w:rsidR="00FC2683" w:rsidRPr="00FC2683" w:rsidRDefault="00FC2683" w:rsidP="00FC2683">
      <w:pPr>
        <w:spacing w:line="360" w:lineRule="auto"/>
        <w:jc w:val="both"/>
        <w:rPr>
          <w:rFonts w:ascii="Times New Roman" w:hAnsi="Times New Roman" w:cs="Times New Roman"/>
          <w:bCs/>
          <w:vanish/>
          <w:sz w:val="32"/>
          <w:szCs w:val="32"/>
        </w:rPr>
      </w:pPr>
      <w:r w:rsidRPr="00FC2683">
        <w:rPr>
          <w:rFonts w:ascii="Times New Roman" w:hAnsi="Times New Roman" w:cs="Times New Roman"/>
          <w:bCs/>
          <w:vanish/>
          <w:sz w:val="32"/>
          <w:szCs w:val="32"/>
        </w:rPr>
        <w:t>Top of Form</w:t>
      </w:r>
    </w:p>
    <w:p w14:paraId="57C43F55" w14:textId="77777777" w:rsidR="00FC2683" w:rsidRPr="00FC2683" w:rsidRDefault="00FC2683" w:rsidP="00FC2683">
      <w:pPr>
        <w:spacing w:line="360" w:lineRule="auto"/>
        <w:jc w:val="both"/>
        <w:rPr>
          <w:rFonts w:ascii="Times New Roman" w:hAnsi="Times New Roman" w:cs="Times New Roman"/>
          <w:bCs/>
          <w:sz w:val="32"/>
          <w:szCs w:val="32"/>
        </w:rPr>
      </w:pPr>
    </w:p>
    <w:p w14:paraId="1EBE936C" w14:textId="77777777" w:rsidR="00FC2683" w:rsidRPr="00FC2683" w:rsidRDefault="00FC2683" w:rsidP="00FC2683">
      <w:pPr>
        <w:spacing w:line="360" w:lineRule="auto"/>
        <w:jc w:val="both"/>
        <w:rPr>
          <w:rFonts w:ascii="Times New Roman" w:hAnsi="Times New Roman" w:cs="Times New Roman"/>
          <w:bCs/>
          <w:vanish/>
          <w:sz w:val="32"/>
          <w:szCs w:val="32"/>
        </w:rPr>
      </w:pPr>
      <w:r w:rsidRPr="00FC2683">
        <w:rPr>
          <w:rFonts w:ascii="Times New Roman" w:hAnsi="Times New Roman" w:cs="Times New Roman"/>
          <w:bCs/>
          <w:vanish/>
          <w:sz w:val="32"/>
          <w:szCs w:val="32"/>
        </w:rPr>
        <w:t>Bottom of Form</w:t>
      </w:r>
    </w:p>
    <w:p w14:paraId="3B14DABD" w14:textId="77777777" w:rsidR="003F6DF6" w:rsidRPr="00FC2683" w:rsidRDefault="003F6DF6" w:rsidP="003F6DF6">
      <w:pPr>
        <w:spacing w:line="360" w:lineRule="auto"/>
        <w:jc w:val="both"/>
        <w:rPr>
          <w:rFonts w:ascii="Times New Roman" w:hAnsi="Times New Roman" w:cs="Times New Roman"/>
          <w:bCs/>
          <w:sz w:val="32"/>
          <w:szCs w:val="32"/>
        </w:rPr>
      </w:pPr>
    </w:p>
    <w:p w14:paraId="055855E1" w14:textId="77777777" w:rsidR="003F6DF6" w:rsidRPr="00FC2683" w:rsidRDefault="003F6DF6" w:rsidP="003F6DF6">
      <w:pPr>
        <w:spacing w:line="360" w:lineRule="auto"/>
        <w:jc w:val="both"/>
        <w:rPr>
          <w:rFonts w:ascii="Times New Roman" w:hAnsi="Times New Roman" w:cs="Times New Roman"/>
          <w:bCs/>
          <w:sz w:val="32"/>
          <w:szCs w:val="32"/>
        </w:rPr>
      </w:pPr>
    </w:p>
    <w:p w14:paraId="358A8DA6" w14:textId="77777777" w:rsidR="003F6DF6" w:rsidRDefault="003F6DF6" w:rsidP="003F6DF6">
      <w:pPr>
        <w:spacing w:line="360" w:lineRule="auto"/>
        <w:jc w:val="both"/>
        <w:rPr>
          <w:rFonts w:ascii="Times New Roman" w:hAnsi="Times New Roman" w:cs="Times New Roman"/>
          <w:b/>
          <w:sz w:val="26"/>
          <w:szCs w:val="26"/>
        </w:rPr>
      </w:pPr>
    </w:p>
    <w:p w14:paraId="41B2D635" w14:textId="77777777" w:rsidR="003F6DF6" w:rsidRDefault="003F6DF6" w:rsidP="003F6DF6">
      <w:pPr>
        <w:spacing w:line="360" w:lineRule="auto"/>
        <w:jc w:val="both"/>
        <w:rPr>
          <w:rFonts w:ascii="Times New Roman" w:hAnsi="Times New Roman" w:cs="Times New Roman"/>
          <w:b/>
          <w:sz w:val="26"/>
          <w:szCs w:val="26"/>
        </w:rPr>
      </w:pPr>
    </w:p>
    <w:p w14:paraId="5D163F64" w14:textId="77777777" w:rsidR="003F6DF6" w:rsidRDefault="003F6DF6" w:rsidP="00F9209A">
      <w:pPr>
        <w:spacing w:line="360" w:lineRule="auto"/>
        <w:jc w:val="both"/>
        <w:rPr>
          <w:rFonts w:ascii="Times New Roman" w:hAnsi="Times New Roman" w:cs="Times New Roman"/>
          <w:b/>
          <w:sz w:val="26"/>
          <w:szCs w:val="26"/>
        </w:rPr>
      </w:pPr>
    </w:p>
    <w:sectPr w:rsidR="003F6DF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4489F" w14:textId="77777777" w:rsidR="00555BC0" w:rsidRDefault="00555BC0" w:rsidP="00430BFA">
      <w:pPr>
        <w:spacing w:after="0" w:line="240" w:lineRule="auto"/>
      </w:pPr>
      <w:r>
        <w:separator/>
      </w:r>
    </w:p>
  </w:endnote>
  <w:endnote w:type="continuationSeparator" w:id="0">
    <w:p w14:paraId="7380B34E" w14:textId="77777777" w:rsidR="00555BC0" w:rsidRDefault="00555BC0" w:rsidP="0043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649175"/>
      <w:docPartObj>
        <w:docPartGallery w:val="Page Numbers (Bottom of Page)"/>
        <w:docPartUnique/>
      </w:docPartObj>
    </w:sdtPr>
    <w:sdtEndPr>
      <w:rPr>
        <w:noProof/>
      </w:rPr>
    </w:sdtEndPr>
    <w:sdtContent>
      <w:p w14:paraId="2C3535C2" w14:textId="77777777" w:rsidR="004D2933" w:rsidRDefault="004D2933">
        <w:pPr>
          <w:pStyle w:val="Footer"/>
          <w:jc w:val="center"/>
        </w:pPr>
      </w:p>
      <w:p w14:paraId="480AFC9D" w14:textId="095C1242" w:rsidR="00430BFA" w:rsidRDefault="00000000">
        <w:pPr>
          <w:pStyle w:val="Footer"/>
          <w:jc w:val="center"/>
        </w:pPr>
      </w:p>
    </w:sdtContent>
  </w:sdt>
  <w:p w14:paraId="2DD66BBD" w14:textId="77777777" w:rsidR="00430BFA" w:rsidRDefault="00430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7DD7A" w14:textId="77777777" w:rsidR="00555BC0" w:rsidRDefault="00555BC0" w:rsidP="00430BFA">
      <w:pPr>
        <w:spacing w:after="0" w:line="240" w:lineRule="auto"/>
      </w:pPr>
      <w:r>
        <w:separator/>
      </w:r>
    </w:p>
  </w:footnote>
  <w:footnote w:type="continuationSeparator" w:id="0">
    <w:p w14:paraId="4635C8FB" w14:textId="77777777" w:rsidR="00555BC0" w:rsidRDefault="00555BC0" w:rsidP="00430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368"/>
    <w:multiLevelType w:val="multilevel"/>
    <w:tmpl w:val="CCDCAF52"/>
    <w:lvl w:ilvl="0">
      <w:start w:val="5"/>
      <w:numFmt w:val="decimal"/>
      <w:lvlText w:val="%1"/>
      <w:lvlJc w:val="left"/>
      <w:pPr>
        <w:ind w:left="530" w:hanging="530"/>
      </w:pPr>
      <w:rPr>
        <w:rFonts w:hint="default"/>
      </w:rPr>
    </w:lvl>
    <w:lvl w:ilvl="1">
      <w:start w:val="2"/>
      <w:numFmt w:val="decimal"/>
      <w:lvlText w:val="%1.%2"/>
      <w:lvlJc w:val="left"/>
      <w:pPr>
        <w:ind w:left="1250" w:hanging="53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3D2239"/>
    <w:multiLevelType w:val="multilevel"/>
    <w:tmpl w:val="34E8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A44"/>
    <w:multiLevelType w:val="hybridMultilevel"/>
    <w:tmpl w:val="737A9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6F6F56"/>
    <w:multiLevelType w:val="hybridMultilevel"/>
    <w:tmpl w:val="1F7A0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CE728D6"/>
    <w:multiLevelType w:val="multilevel"/>
    <w:tmpl w:val="BC28E7AA"/>
    <w:lvl w:ilvl="0">
      <w:start w:val="5"/>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8E0883"/>
    <w:multiLevelType w:val="multilevel"/>
    <w:tmpl w:val="6B78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723FA"/>
    <w:multiLevelType w:val="multilevel"/>
    <w:tmpl w:val="CC2E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41383"/>
    <w:multiLevelType w:val="hybridMultilevel"/>
    <w:tmpl w:val="89FADB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AB787B"/>
    <w:multiLevelType w:val="hybridMultilevel"/>
    <w:tmpl w:val="995E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D71A27"/>
    <w:multiLevelType w:val="hybridMultilevel"/>
    <w:tmpl w:val="F5044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F609BC"/>
    <w:multiLevelType w:val="multilevel"/>
    <w:tmpl w:val="4A3C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31ECF"/>
    <w:multiLevelType w:val="hybridMultilevel"/>
    <w:tmpl w:val="1BB09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425D29"/>
    <w:multiLevelType w:val="multilevel"/>
    <w:tmpl w:val="8DD48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E564C"/>
    <w:multiLevelType w:val="hybridMultilevel"/>
    <w:tmpl w:val="22462412"/>
    <w:lvl w:ilvl="0" w:tplc="40090001">
      <w:start w:val="1"/>
      <w:numFmt w:val="bullet"/>
      <w:lvlText w:val=""/>
      <w:lvlJc w:val="left"/>
      <w:pPr>
        <w:ind w:left="720" w:hanging="360"/>
      </w:pPr>
      <w:rPr>
        <w:rFonts w:ascii="Symbol" w:hAnsi="Symbol" w:hint="default"/>
      </w:rPr>
    </w:lvl>
    <w:lvl w:ilvl="1" w:tplc="2F7885BE">
      <w:start w:val="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897C5F"/>
    <w:multiLevelType w:val="multilevel"/>
    <w:tmpl w:val="4D00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F11B1"/>
    <w:multiLevelType w:val="multilevel"/>
    <w:tmpl w:val="BF9A03E8"/>
    <w:lvl w:ilvl="0">
      <w:start w:val="1"/>
      <w:numFmt w:val="decimal"/>
      <w:lvlText w:val="%1"/>
      <w:lvlJc w:val="left"/>
      <w:pPr>
        <w:ind w:left="360" w:hanging="360"/>
      </w:pPr>
      <w:rPr>
        <w:rFonts w:hint="default"/>
        <w:b/>
        <w:sz w:val="28"/>
      </w:rPr>
    </w:lvl>
    <w:lvl w:ilvl="1">
      <w:start w:val="4"/>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800" w:hanging="1800"/>
      </w:pPr>
      <w:rPr>
        <w:rFonts w:hint="default"/>
        <w:b/>
        <w:sz w:val="28"/>
      </w:rPr>
    </w:lvl>
    <w:lvl w:ilvl="7">
      <w:start w:val="1"/>
      <w:numFmt w:val="decimal"/>
      <w:lvlText w:val="%1.%2.%3.%4.%5.%6.%7.%8"/>
      <w:lvlJc w:val="left"/>
      <w:pPr>
        <w:ind w:left="2160" w:hanging="2160"/>
      </w:pPr>
      <w:rPr>
        <w:rFonts w:hint="default"/>
        <w:b/>
        <w:sz w:val="28"/>
      </w:rPr>
    </w:lvl>
    <w:lvl w:ilvl="8">
      <w:start w:val="1"/>
      <w:numFmt w:val="decimal"/>
      <w:lvlText w:val="%1.%2.%3.%4.%5.%6.%7.%8.%9"/>
      <w:lvlJc w:val="left"/>
      <w:pPr>
        <w:ind w:left="2160" w:hanging="2160"/>
      </w:pPr>
      <w:rPr>
        <w:rFonts w:hint="default"/>
        <w:b/>
        <w:sz w:val="28"/>
      </w:rPr>
    </w:lvl>
  </w:abstractNum>
  <w:abstractNum w:abstractNumId="16" w15:restartNumberingAfterBreak="0">
    <w:nsid w:val="4339123B"/>
    <w:multiLevelType w:val="hybridMultilevel"/>
    <w:tmpl w:val="C1380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B96836"/>
    <w:multiLevelType w:val="hybridMultilevel"/>
    <w:tmpl w:val="370C4FA6"/>
    <w:lvl w:ilvl="0" w:tplc="195EB51E">
      <w:start w:val="1"/>
      <w:numFmt w:val="bullet"/>
      <w:lvlText w:val="□"/>
      <w:lvlJc w:val="left"/>
      <w:pPr>
        <w:tabs>
          <w:tab w:val="num" w:pos="720"/>
        </w:tabs>
        <w:ind w:left="720" w:hanging="360"/>
      </w:pPr>
      <w:rPr>
        <w:rFonts w:ascii="Times New Roman" w:hAnsi="Times New Roman" w:hint="default"/>
      </w:rPr>
    </w:lvl>
    <w:lvl w:ilvl="1" w:tplc="EC10E974" w:tentative="1">
      <w:start w:val="1"/>
      <w:numFmt w:val="bullet"/>
      <w:lvlText w:val="□"/>
      <w:lvlJc w:val="left"/>
      <w:pPr>
        <w:tabs>
          <w:tab w:val="num" w:pos="1440"/>
        </w:tabs>
        <w:ind w:left="1440" w:hanging="360"/>
      </w:pPr>
      <w:rPr>
        <w:rFonts w:ascii="Times New Roman" w:hAnsi="Times New Roman" w:hint="default"/>
      </w:rPr>
    </w:lvl>
    <w:lvl w:ilvl="2" w:tplc="9B081308" w:tentative="1">
      <w:start w:val="1"/>
      <w:numFmt w:val="bullet"/>
      <w:lvlText w:val="□"/>
      <w:lvlJc w:val="left"/>
      <w:pPr>
        <w:tabs>
          <w:tab w:val="num" w:pos="2160"/>
        </w:tabs>
        <w:ind w:left="2160" w:hanging="360"/>
      </w:pPr>
      <w:rPr>
        <w:rFonts w:ascii="Times New Roman" w:hAnsi="Times New Roman" w:hint="default"/>
      </w:rPr>
    </w:lvl>
    <w:lvl w:ilvl="3" w:tplc="88E8AFF8" w:tentative="1">
      <w:start w:val="1"/>
      <w:numFmt w:val="bullet"/>
      <w:lvlText w:val="□"/>
      <w:lvlJc w:val="left"/>
      <w:pPr>
        <w:tabs>
          <w:tab w:val="num" w:pos="2880"/>
        </w:tabs>
        <w:ind w:left="2880" w:hanging="360"/>
      </w:pPr>
      <w:rPr>
        <w:rFonts w:ascii="Times New Roman" w:hAnsi="Times New Roman" w:hint="default"/>
      </w:rPr>
    </w:lvl>
    <w:lvl w:ilvl="4" w:tplc="585ACF72" w:tentative="1">
      <w:start w:val="1"/>
      <w:numFmt w:val="bullet"/>
      <w:lvlText w:val="□"/>
      <w:lvlJc w:val="left"/>
      <w:pPr>
        <w:tabs>
          <w:tab w:val="num" w:pos="3600"/>
        </w:tabs>
        <w:ind w:left="3600" w:hanging="360"/>
      </w:pPr>
      <w:rPr>
        <w:rFonts w:ascii="Times New Roman" w:hAnsi="Times New Roman" w:hint="default"/>
      </w:rPr>
    </w:lvl>
    <w:lvl w:ilvl="5" w:tplc="DC903166" w:tentative="1">
      <w:start w:val="1"/>
      <w:numFmt w:val="bullet"/>
      <w:lvlText w:val="□"/>
      <w:lvlJc w:val="left"/>
      <w:pPr>
        <w:tabs>
          <w:tab w:val="num" w:pos="4320"/>
        </w:tabs>
        <w:ind w:left="4320" w:hanging="360"/>
      </w:pPr>
      <w:rPr>
        <w:rFonts w:ascii="Times New Roman" w:hAnsi="Times New Roman" w:hint="default"/>
      </w:rPr>
    </w:lvl>
    <w:lvl w:ilvl="6" w:tplc="810E904A" w:tentative="1">
      <w:start w:val="1"/>
      <w:numFmt w:val="bullet"/>
      <w:lvlText w:val="□"/>
      <w:lvlJc w:val="left"/>
      <w:pPr>
        <w:tabs>
          <w:tab w:val="num" w:pos="5040"/>
        </w:tabs>
        <w:ind w:left="5040" w:hanging="360"/>
      </w:pPr>
      <w:rPr>
        <w:rFonts w:ascii="Times New Roman" w:hAnsi="Times New Roman" w:hint="default"/>
      </w:rPr>
    </w:lvl>
    <w:lvl w:ilvl="7" w:tplc="CE981BBA" w:tentative="1">
      <w:start w:val="1"/>
      <w:numFmt w:val="bullet"/>
      <w:lvlText w:val="□"/>
      <w:lvlJc w:val="left"/>
      <w:pPr>
        <w:tabs>
          <w:tab w:val="num" w:pos="5760"/>
        </w:tabs>
        <w:ind w:left="5760" w:hanging="360"/>
      </w:pPr>
      <w:rPr>
        <w:rFonts w:ascii="Times New Roman" w:hAnsi="Times New Roman" w:hint="default"/>
      </w:rPr>
    </w:lvl>
    <w:lvl w:ilvl="8" w:tplc="179870B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4C6BB0"/>
    <w:multiLevelType w:val="multilevel"/>
    <w:tmpl w:val="29A4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27F03"/>
    <w:multiLevelType w:val="multilevel"/>
    <w:tmpl w:val="F69E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CB1196"/>
    <w:multiLevelType w:val="multilevel"/>
    <w:tmpl w:val="A3B26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B77FA"/>
    <w:multiLevelType w:val="multilevel"/>
    <w:tmpl w:val="E71E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64F77"/>
    <w:multiLevelType w:val="multilevel"/>
    <w:tmpl w:val="BD088C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3A1BDF"/>
    <w:multiLevelType w:val="hybridMultilevel"/>
    <w:tmpl w:val="F894D444"/>
    <w:lvl w:ilvl="0" w:tplc="F536CA6C">
      <w:start w:val="1"/>
      <w:numFmt w:val="bullet"/>
      <w:lvlText w:val="□"/>
      <w:lvlJc w:val="left"/>
      <w:pPr>
        <w:tabs>
          <w:tab w:val="num" w:pos="720"/>
        </w:tabs>
        <w:ind w:left="720" w:hanging="360"/>
      </w:pPr>
      <w:rPr>
        <w:rFonts w:ascii="Times New Roman" w:hAnsi="Times New Roman" w:hint="default"/>
      </w:rPr>
    </w:lvl>
    <w:lvl w:ilvl="1" w:tplc="2EACEC60" w:tentative="1">
      <w:start w:val="1"/>
      <w:numFmt w:val="bullet"/>
      <w:lvlText w:val="□"/>
      <w:lvlJc w:val="left"/>
      <w:pPr>
        <w:tabs>
          <w:tab w:val="num" w:pos="1440"/>
        </w:tabs>
        <w:ind w:left="1440" w:hanging="360"/>
      </w:pPr>
      <w:rPr>
        <w:rFonts w:ascii="Times New Roman" w:hAnsi="Times New Roman" w:hint="default"/>
      </w:rPr>
    </w:lvl>
    <w:lvl w:ilvl="2" w:tplc="CDA00FC0" w:tentative="1">
      <w:start w:val="1"/>
      <w:numFmt w:val="bullet"/>
      <w:lvlText w:val="□"/>
      <w:lvlJc w:val="left"/>
      <w:pPr>
        <w:tabs>
          <w:tab w:val="num" w:pos="2160"/>
        </w:tabs>
        <w:ind w:left="2160" w:hanging="360"/>
      </w:pPr>
      <w:rPr>
        <w:rFonts w:ascii="Times New Roman" w:hAnsi="Times New Roman" w:hint="default"/>
      </w:rPr>
    </w:lvl>
    <w:lvl w:ilvl="3" w:tplc="96105302" w:tentative="1">
      <w:start w:val="1"/>
      <w:numFmt w:val="bullet"/>
      <w:lvlText w:val="□"/>
      <w:lvlJc w:val="left"/>
      <w:pPr>
        <w:tabs>
          <w:tab w:val="num" w:pos="2880"/>
        </w:tabs>
        <w:ind w:left="2880" w:hanging="360"/>
      </w:pPr>
      <w:rPr>
        <w:rFonts w:ascii="Times New Roman" w:hAnsi="Times New Roman" w:hint="default"/>
      </w:rPr>
    </w:lvl>
    <w:lvl w:ilvl="4" w:tplc="CB0AD7D6" w:tentative="1">
      <w:start w:val="1"/>
      <w:numFmt w:val="bullet"/>
      <w:lvlText w:val="□"/>
      <w:lvlJc w:val="left"/>
      <w:pPr>
        <w:tabs>
          <w:tab w:val="num" w:pos="3600"/>
        </w:tabs>
        <w:ind w:left="3600" w:hanging="360"/>
      </w:pPr>
      <w:rPr>
        <w:rFonts w:ascii="Times New Roman" w:hAnsi="Times New Roman" w:hint="default"/>
      </w:rPr>
    </w:lvl>
    <w:lvl w:ilvl="5" w:tplc="ED1CCE20" w:tentative="1">
      <w:start w:val="1"/>
      <w:numFmt w:val="bullet"/>
      <w:lvlText w:val="□"/>
      <w:lvlJc w:val="left"/>
      <w:pPr>
        <w:tabs>
          <w:tab w:val="num" w:pos="4320"/>
        </w:tabs>
        <w:ind w:left="4320" w:hanging="360"/>
      </w:pPr>
      <w:rPr>
        <w:rFonts w:ascii="Times New Roman" w:hAnsi="Times New Roman" w:hint="default"/>
      </w:rPr>
    </w:lvl>
    <w:lvl w:ilvl="6" w:tplc="52003960" w:tentative="1">
      <w:start w:val="1"/>
      <w:numFmt w:val="bullet"/>
      <w:lvlText w:val="□"/>
      <w:lvlJc w:val="left"/>
      <w:pPr>
        <w:tabs>
          <w:tab w:val="num" w:pos="5040"/>
        </w:tabs>
        <w:ind w:left="5040" w:hanging="360"/>
      </w:pPr>
      <w:rPr>
        <w:rFonts w:ascii="Times New Roman" w:hAnsi="Times New Roman" w:hint="default"/>
      </w:rPr>
    </w:lvl>
    <w:lvl w:ilvl="7" w:tplc="892E107A" w:tentative="1">
      <w:start w:val="1"/>
      <w:numFmt w:val="bullet"/>
      <w:lvlText w:val="□"/>
      <w:lvlJc w:val="left"/>
      <w:pPr>
        <w:tabs>
          <w:tab w:val="num" w:pos="5760"/>
        </w:tabs>
        <w:ind w:left="5760" w:hanging="360"/>
      </w:pPr>
      <w:rPr>
        <w:rFonts w:ascii="Times New Roman" w:hAnsi="Times New Roman" w:hint="default"/>
      </w:rPr>
    </w:lvl>
    <w:lvl w:ilvl="8" w:tplc="8240352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7934984"/>
    <w:multiLevelType w:val="multilevel"/>
    <w:tmpl w:val="0A1E7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B19EC"/>
    <w:multiLevelType w:val="hybridMultilevel"/>
    <w:tmpl w:val="D34ED6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325513"/>
    <w:multiLevelType w:val="multilevel"/>
    <w:tmpl w:val="E65AA4C2"/>
    <w:lvl w:ilvl="0">
      <w:start w:val="5"/>
      <w:numFmt w:val="decimal"/>
      <w:lvlText w:val="%1"/>
      <w:lvlJc w:val="left"/>
      <w:pPr>
        <w:ind w:left="530" w:hanging="530"/>
      </w:pPr>
      <w:rPr>
        <w:rFonts w:hint="default"/>
      </w:rPr>
    </w:lvl>
    <w:lvl w:ilvl="1">
      <w:start w:val="2"/>
      <w:numFmt w:val="decimal"/>
      <w:lvlText w:val="%1.%2"/>
      <w:lvlJc w:val="left"/>
      <w:pPr>
        <w:ind w:left="890" w:hanging="53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3320B12"/>
    <w:multiLevelType w:val="multilevel"/>
    <w:tmpl w:val="E7484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E14A0C"/>
    <w:multiLevelType w:val="multilevel"/>
    <w:tmpl w:val="C1021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662886">
    <w:abstractNumId w:val="22"/>
  </w:num>
  <w:num w:numId="2" w16cid:durableId="2065789532">
    <w:abstractNumId w:val="6"/>
  </w:num>
  <w:num w:numId="3" w16cid:durableId="1113329933">
    <w:abstractNumId w:val="5"/>
  </w:num>
  <w:num w:numId="4" w16cid:durableId="881021745">
    <w:abstractNumId w:val="14"/>
  </w:num>
  <w:num w:numId="5" w16cid:durableId="1781801024">
    <w:abstractNumId w:val="21"/>
  </w:num>
  <w:num w:numId="6" w16cid:durableId="210574999">
    <w:abstractNumId w:val="1"/>
  </w:num>
  <w:num w:numId="7" w16cid:durableId="2142651948">
    <w:abstractNumId w:val="12"/>
  </w:num>
  <w:num w:numId="8" w16cid:durableId="1161966221">
    <w:abstractNumId w:val="20"/>
  </w:num>
  <w:num w:numId="9" w16cid:durableId="1301568936">
    <w:abstractNumId w:val="28"/>
  </w:num>
  <w:num w:numId="10" w16cid:durableId="1711221184">
    <w:abstractNumId w:val="18"/>
  </w:num>
  <w:num w:numId="11" w16cid:durableId="663555138">
    <w:abstractNumId w:val="27"/>
  </w:num>
  <w:num w:numId="12" w16cid:durableId="1041704838">
    <w:abstractNumId w:val="10"/>
  </w:num>
  <w:num w:numId="13" w16cid:durableId="134572507">
    <w:abstractNumId w:val="24"/>
  </w:num>
  <w:num w:numId="14" w16cid:durableId="559559061">
    <w:abstractNumId w:val="19"/>
  </w:num>
  <w:num w:numId="15" w16cid:durableId="314989626">
    <w:abstractNumId w:val="15"/>
  </w:num>
  <w:num w:numId="16" w16cid:durableId="380445662">
    <w:abstractNumId w:val="13"/>
  </w:num>
  <w:num w:numId="17" w16cid:durableId="1759405739">
    <w:abstractNumId w:val="11"/>
  </w:num>
  <w:num w:numId="18" w16cid:durableId="1360736276">
    <w:abstractNumId w:val="2"/>
  </w:num>
  <w:num w:numId="19" w16cid:durableId="291252845">
    <w:abstractNumId w:val="16"/>
  </w:num>
  <w:num w:numId="20" w16cid:durableId="1827745615">
    <w:abstractNumId w:val="7"/>
  </w:num>
  <w:num w:numId="21" w16cid:durableId="713581572">
    <w:abstractNumId w:val="9"/>
  </w:num>
  <w:num w:numId="22" w16cid:durableId="1247305736">
    <w:abstractNumId w:val="25"/>
  </w:num>
  <w:num w:numId="23" w16cid:durableId="213546682">
    <w:abstractNumId w:val="3"/>
  </w:num>
  <w:num w:numId="24" w16cid:durableId="1852837599">
    <w:abstractNumId w:val="8"/>
  </w:num>
  <w:num w:numId="25" w16cid:durableId="1520579181">
    <w:abstractNumId w:val="23"/>
  </w:num>
  <w:num w:numId="26" w16cid:durableId="1570270556">
    <w:abstractNumId w:val="17"/>
  </w:num>
  <w:num w:numId="27" w16cid:durableId="725028980">
    <w:abstractNumId w:val="26"/>
  </w:num>
  <w:num w:numId="28" w16cid:durableId="917135555">
    <w:abstractNumId w:val="0"/>
  </w:num>
  <w:num w:numId="29" w16cid:durableId="358552424">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34F"/>
    <w:rsid w:val="00002B2B"/>
    <w:rsid w:val="0001793E"/>
    <w:rsid w:val="00024274"/>
    <w:rsid w:val="00024C25"/>
    <w:rsid w:val="00026E4B"/>
    <w:rsid w:val="00053702"/>
    <w:rsid w:val="00077FC3"/>
    <w:rsid w:val="000A116B"/>
    <w:rsid w:val="000A2244"/>
    <w:rsid w:val="000A7799"/>
    <w:rsid w:val="000C49A6"/>
    <w:rsid w:val="000C6944"/>
    <w:rsid w:val="000E469A"/>
    <w:rsid w:val="000E6531"/>
    <w:rsid w:val="00101255"/>
    <w:rsid w:val="00115FB0"/>
    <w:rsid w:val="00123E90"/>
    <w:rsid w:val="00125A68"/>
    <w:rsid w:val="0013332E"/>
    <w:rsid w:val="00136014"/>
    <w:rsid w:val="00146E3F"/>
    <w:rsid w:val="00153272"/>
    <w:rsid w:val="00154E3C"/>
    <w:rsid w:val="00170019"/>
    <w:rsid w:val="00175B49"/>
    <w:rsid w:val="00191230"/>
    <w:rsid w:val="0019266F"/>
    <w:rsid w:val="00196E82"/>
    <w:rsid w:val="00196EDC"/>
    <w:rsid w:val="001B0D95"/>
    <w:rsid w:val="001C5407"/>
    <w:rsid w:val="001F4A1B"/>
    <w:rsid w:val="001F62C3"/>
    <w:rsid w:val="002108CF"/>
    <w:rsid w:val="00211D2D"/>
    <w:rsid w:val="00232012"/>
    <w:rsid w:val="00247159"/>
    <w:rsid w:val="00251545"/>
    <w:rsid w:val="00271C16"/>
    <w:rsid w:val="00276E0E"/>
    <w:rsid w:val="00281B56"/>
    <w:rsid w:val="00283FFE"/>
    <w:rsid w:val="002B462D"/>
    <w:rsid w:val="002C3638"/>
    <w:rsid w:val="002C6F16"/>
    <w:rsid w:val="002E2018"/>
    <w:rsid w:val="002F6B1F"/>
    <w:rsid w:val="003015A4"/>
    <w:rsid w:val="003016E7"/>
    <w:rsid w:val="00302247"/>
    <w:rsid w:val="00306E50"/>
    <w:rsid w:val="00311A94"/>
    <w:rsid w:val="00322A2F"/>
    <w:rsid w:val="003256B9"/>
    <w:rsid w:val="00330CC9"/>
    <w:rsid w:val="00332452"/>
    <w:rsid w:val="003427CB"/>
    <w:rsid w:val="00357906"/>
    <w:rsid w:val="003773D3"/>
    <w:rsid w:val="00384173"/>
    <w:rsid w:val="003945AC"/>
    <w:rsid w:val="003A5AA6"/>
    <w:rsid w:val="003A7896"/>
    <w:rsid w:val="003B19A2"/>
    <w:rsid w:val="003C08D8"/>
    <w:rsid w:val="003C5568"/>
    <w:rsid w:val="003C70F4"/>
    <w:rsid w:val="003D1EDF"/>
    <w:rsid w:val="003D24C3"/>
    <w:rsid w:val="003E0CCB"/>
    <w:rsid w:val="003E2134"/>
    <w:rsid w:val="003F6DF6"/>
    <w:rsid w:val="00402132"/>
    <w:rsid w:val="00410705"/>
    <w:rsid w:val="00430BFA"/>
    <w:rsid w:val="004359BC"/>
    <w:rsid w:val="00454D4C"/>
    <w:rsid w:val="004738B0"/>
    <w:rsid w:val="00487FE7"/>
    <w:rsid w:val="004A48EC"/>
    <w:rsid w:val="004C541E"/>
    <w:rsid w:val="004D135B"/>
    <w:rsid w:val="004D2933"/>
    <w:rsid w:val="004E1DD3"/>
    <w:rsid w:val="005052CA"/>
    <w:rsid w:val="00505B8C"/>
    <w:rsid w:val="0053085A"/>
    <w:rsid w:val="00544562"/>
    <w:rsid w:val="00555BC0"/>
    <w:rsid w:val="005576CB"/>
    <w:rsid w:val="005A5239"/>
    <w:rsid w:val="005A7115"/>
    <w:rsid w:val="005F3078"/>
    <w:rsid w:val="00613194"/>
    <w:rsid w:val="006452F0"/>
    <w:rsid w:val="0068034F"/>
    <w:rsid w:val="006A75ED"/>
    <w:rsid w:val="006B31CE"/>
    <w:rsid w:val="006C0DFB"/>
    <w:rsid w:val="006C5DF6"/>
    <w:rsid w:val="007006D6"/>
    <w:rsid w:val="00702DDF"/>
    <w:rsid w:val="00717329"/>
    <w:rsid w:val="00722A42"/>
    <w:rsid w:val="007232C2"/>
    <w:rsid w:val="007325C6"/>
    <w:rsid w:val="00735488"/>
    <w:rsid w:val="00743F78"/>
    <w:rsid w:val="007534E6"/>
    <w:rsid w:val="0075498A"/>
    <w:rsid w:val="00754BE8"/>
    <w:rsid w:val="00755639"/>
    <w:rsid w:val="007A0650"/>
    <w:rsid w:val="007A52F4"/>
    <w:rsid w:val="007B16E8"/>
    <w:rsid w:val="007B667C"/>
    <w:rsid w:val="007B75A6"/>
    <w:rsid w:val="007E1A3B"/>
    <w:rsid w:val="007E1F75"/>
    <w:rsid w:val="007E3360"/>
    <w:rsid w:val="007F0733"/>
    <w:rsid w:val="007F39BB"/>
    <w:rsid w:val="00810493"/>
    <w:rsid w:val="008170C8"/>
    <w:rsid w:val="0083350F"/>
    <w:rsid w:val="00836DBE"/>
    <w:rsid w:val="00855B4E"/>
    <w:rsid w:val="00857A78"/>
    <w:rsid w:val="00865E16"/>
    <w:rsid w:val="00894319"/>
    <w:rsid w:val="008A078E"/>
    <w:rsid w:val="008B274E"/>
    <w:rsid w:val="008B6CE5"/>
    <w:rsid w:val="008C7EF7"/>
    <w:rsid w:val="008D773A"/>
    <w:rsid w:val="00911909"/>
    <w:rsid w:val="00916E7E"/>
    <w:rsid w:val="00917527"/>
    <w:rsid w:val="00954977"/>
    <w:rsid w:val="00954EFB"/>
    <w:rsid w:val="0097319F"/>
    <w:rsid w:val="00974A6D"/>
    <w:rsid w:val="009A61A0"/>
    <w:rsid w:val="009B1BE5"/>
    <w:rsid w:val="009B5447"/>
    <w:rsid w:val="009D337A"/>
    <w:rsid w:val="009D3D57"/>
    <w:rsid w:val="009D5891"/>
    <w:rsid w:val="009F2029"/>
    <w:rsid w:val="009F78EE"/>
    <w:rsid w:val="00A054A4"/>
    <w:rsid w:val="00A36323"/>
    <w:rsid w:val="00A45B66"/>
    <w:rsid w:val="00A53CF7"/>
    <w:rsid w:val="00A67761"/>
    <w:rsid w:val="00A7311D"/>
    <w:rsid w:val="00A7374E"/>
    <w:rsid w:val="00A87B8B"/>
    <w:rsid w:val="00A9470E"/>
    <w:rsid w:val="00AB73C5"/>
    <w:rsid w:val="00AC1631"/>
    <w:rsid w:val="00AC5559"/>
    <w:rsid w:val="00AD473D"/>
    <w:rsid w:val="00AD5E2F"/>
    <w:rsid w:val="00AE3DAF"/>
    <w:rsid w:val="00AF7BB2"/>
    <w:rsid w:val="00B1067D"/>
    <w:rsid w:val="00B21059"/>
    <w:rsid w:val="00B21EE0"/>
    <w:rsid w:val="00B32A66"/>
    <w:rsid w:val="00B35400"/>
    <w:rsid w:val="00B87806"/>
    <w:rsid w:val="00B92297"/>
    <w:rsid w:val="00B93060"/>
    <w:rsid w:val="00B952C7"/>
    <w:rsid w:val="00B97EB7"/>
    <w:rsid w:val="00BB2978"/>
    <w:rsid w:val="00BB4E79"/>
    <w:rsid w:val="00BD3218"/>
    <w:rsid w:val="00BE1BA7"/>
    <w:rsid w:val="00C0275E"/>
    <w:rsid w:val="00C15165"/>
    <w:rsid w:val="00C31871"/>
    <w:rsid w:val="00C4190E"/>
    <w:rsid w:val="00C64BDA"/>
    <w:rsid w:val="00C857E0"/>
    <w:rsid w:val="00C919B9"/>
    <w:rsid w:val="00C97B41"/>
    <w:rsid w:val="00CA6CFD"/>
    <w:rsid w:val="00CB1242"/>
    <w:rsid w:val="00CE0495"/>
    <w:rsid w:val="00CF48FD"/>
    <w:rsid w:val="00D05481"/>
    <w:rsid w:val="00D07D7A"/>
    <w:rsid w:val="00D2094B"/>
    <w:rsid w:val="00D42240"/>
    <w:rsid w:val="00D44097"/>
    <w:rsid w:val="00D50B3C"/>
    <w:rsid w:val="00D5414C"/>
    <w:rsid w:val="00D65910"/>
    <w:rsid w:val="00D73309"/>
    <w:rsid w:val="00D95599"/>
    <w:rsid w:val="00DA26E9"/>
    <w:rsid w:val="00DA474F"/>
    <w:rsid w:val="00DA7B94"/>
    <w:rsid w:val="00DB1A26"/>
    <w:rsid w:val="00DD58E3"/>
    <w:rsid w:val="00E05835"/>
    <w:rsid w:val="00E17BB4"/>
    <w:rsid w:val="00E20608"/>
    <w:rsid w:val="00E94249"/>
    <w:rsid w:val="00EA2991"/>
    <w:rsid w:val="00EC3FC4"/>
    <w:rsid w:val="00EC6FF1"/>
    <w:rsid w:val="00ED448F"/>
    <w:rsid w:val="00ED5545"/>
    <w:rsid w:val="00F12BD4"/>
    <w:rsid w:val="00F60FE7"/>
    <w:rsid w:val="00F65374"/>
    <w:rsid w:val="00F84DB4"/>
    <w:rsid w:val="00F863F2"/>
    <w:rsid w:val="00F9209A"/>
    <w:rsid w:val="00FC2683"/>
    <w:rsid w:val="00FF0949"/>
    <w:rsid w:val="00FF585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84C29"/>
  <w15:chartTrackingRefBased/>
  <w15:docId w15:val="{A6C2768A-BFFB-4625-A647-D631C113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34F"/>
    <w:pPr>
      <w:ind w:left="720"/>
      <w:contextualSpacing/>
    </w:pPr>
  </w:style>
  <w:style w:type="paragraph" w:styleId="NormalWeb">
    <w:name w:val="Normal (Web)"/>
    <w:basedOn w:val="Normal"/>
    <w:uiPriority w:val="99"/>
    <w:semiHidden/>
    <w:unhideWhenUsed/>
    <w:rsid w:val="003D24C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430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BFA"/>
  </w:style>
  <w:style w:type="paragraph" w:styleId="Footer">
    <w:name w:val="footer"/>
    <w:basedOn w:val="Normal"/>
    <w:link w:val="FooterChar"/>
    <w:uiPriority w:val="99"/>
    <w:unhideWhenUsed/>
    <w:rsid w:val="00430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BFA"/>
  </w:style>
  <w:style w:type="table" w:styleId="TableGrid">
    <w:name w:val="Table Grid"/>
    <w:basedOn w:val="TableNormal"/>
    <w:uiPriority w:val="39"/>
    <w:rsid w:val="00281B5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E94249"/>
  </w:style>
  <w:style w:type="paragraph" w:styleId="z-TopofForm">
    <w:name w:val="HTML Top of Form"/>
    <w:basedOn w:val="Normal"/>
    <w:next w:val="Normal"/>
    <w:link w:val="z-TopofFormChar"/>
    <w:hidden/>
    <w:uiPriority w:val="99"/>
    <w:semiHidden/>
    <w:unhideWhenUsed/>
    <w:rsid w:val="00E94249"/>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E94249"/>
    <w:rPr>
      <w:rFonts w:ascii="Arial" w:eastAsia="Times New Roman" w:hAnsi="Arial" w:cs="Arial"/>
      <w:vanish/>
      <w:kern w:val="0"/>
      <w:sz w:val="16"/>
      <w:szCs w:val="16"/>
      <w:lang w:eastAsia="en-IN" w:bidi="ar-SA"/>
      <w14:ligatures w14:val="none"/>
    </w:rPr>
  </w:style>
  <w:style w:type="paragraph" w:styleId="z-BottomofForm">
    <w:name w:val="HTML Bottom of Form"/>
    <w:basedOn w:val="Normal"/>
    <w:next w:val="Normal"/>
    <w:link w:val="z-BottomofFormChar"/>
    <w:hidden/>
    <w:uiPriority w:val="99"/>
    <w:semiHidden/>
    <w:unhideWhenUsed/>
    <w:rsid w:val="00E94249"/>
    <w:pPr>
      <w:pBdr>
        <w:top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BottomofFormChar">
    <w:name w:val="z-Bottom of Form Char"/>
    <w:basedOn w:val="DefaultParagraphFont"/>
    <w:link w:val="z-BottomofForm"/>
    <w:uiPriority w:val="99"/>
    <w:semiHidden/>
    <w:rsid w:val="00E94249"/>
    <w:rPr>
      <w:rFonts w:ascii="Arial" w:eastAsia="Times New Roman" w:hAnsi="Arial" w:cs="Arial"/>
      <w:vanish/>
      <w:kern w:val="0"/>
      <w:sz w:val="16"/>
      <w:szCs w:val="16"/>
      <w:lang w:eastAsia="en-IN" w:bidi="ar-SA"/>
      <w14:ligatures w14:val="none"/>
    </w:rPr>
  </w:style>
  <w:style w:type="paragraph" w:styleId="NoSpacing">
    <w:name w:val="No Spacing"/>
    <w:uiPriority w:val="1"/>
    <w:qFormat/>
    <w:rsid w:val="00C64B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8817">
      <w:bodyDiv w:val="1"/>
      <w:marLeft w:val="0"/>
      <w:marRight w:val="0"/>
      <w:marTop w:val="0"/>
      <w:marBottom w:val="0"/>
      <w:divBdr>
        <w:top w:val="none" w:sz="0" w:space="0" w:color="auto"/>
        <w:left w:val="none" w:sz="0" w:space="0" w:color="auto"/>
        <w:bottom w:val="none" w:sz="0" w:space="0" w:color="auto"/>
        <w:right w:val="none" w:sz="0" w:space="0" w:color="auto"/>
      </w:divBdr>
    </w:div>
    <w:div w:id="20862695">
      <w:bodyDiv w:val="1"/>
      <w:marLeft w:val="0"/>
      <w:marRight w:val="0"/>
      <w:marTop w:val="0"/>
      <w:marBottom w:val="0"/>
      <w:divBdr>
        <w:top w:val="none" w:sz="0" w:space="0" w:color="auto"/>
        <w:left w:val="none" w:sz="0" w:space="0" w:color="auto"/>
        <w:bottom w:val="none" w:sz="0" w:space="0" w:color="auto"/>
        <w:right w:val="none" w:sz="0" w:space="0" w:color="auto"/>
      </w:divBdr>
      <w:divsChild>
        <w:div w:id="439375364">
          <w:marLeft w:val="0"/>
          <w:marRight w:val="0"/>
          <w:marTop w:val="0"/>
          <w:marBottom w:val="0"/>
          <w:divBdr>
            <w:top w:val="none" w:sz="0" w:space="0" w:color="auto"/>
            <w:left w:val="none" w:sz="0" w:space="0" w:color="auto"/>
            <w:bottom w:val="none" w:sz="0" w:space="0" w:color="auto"/>
            <w:right w:val="none" w:sz="0" w:space="0" w:color="auto"/>
          </w:divBdr>
          <w:divsChild>
            <w:div w:id="465969265">
              <w:marLeft w:val="0"/>
              <w:marRight w:val="0"/>
              <w:marTop w:val="0"/>
              <w:marBottom w:val="0"/>
              <w:divBdr>
                <w:top w:val="none" w:sz="0" w:space="0" w:color="auto"/>
                <w:left w:val="none" w:sz="0" w:space="0" w:color="auto"/>
                <w:bottom w:val="none" w:sz="0" w:space="0" w:color="auto"/>
                <w:right w:val="none" w:sz="0" w:space="0" w:color="auto"/>
              </w:divBdr>
              <w:divsChild>
                <w:div w:id="1539778620">
                  <w:marLeft w:val="0"/>
                  <w:marRight w:val="0"/>
                  <w:marTop w:val="0"/>
                  <w:marBottom w:val="0"/>
                  <w:divBdr>
                    <w:top w:val="none" w:sz="0" w:space="0" w:color="auto"/>
                    <w:left w:val="none" w:sz="0" w:space="0" w:color="auto"/>
                    <w:bottom w:val="none" w:sz="0" w:space="0" w:color="auto"/>
                    <w:right w:val="none" w:sz="0" w:space="0" w:color="auto"/>
                  </w:divBdr>
                  <w:divsChild>
                    <w:div w:id="12288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4089">
          <w:marLeft w:val="0"/>
          <w:marRight w:val="0"/>
          <w:marTop w:val="0"/>
          <w:marBottom w:val="0"/>
          <w:divBdr>
            <w:top w:val="none" w:sz="0" w:space="0" w:color="auto"/>
            <w:left w:val="none" w:sz="0" w:space="0" w:color="auto"/>
            <w:bottom w:val="none" w:sz="0" w:space="0" w:color="auto"/>
            <w:right w:val="none" w:sz="0" w:space="0" w:color="auto"/>
          </w:divBdr>
          <w:divsChild>
            <w:div w:id="1755857027">
              <w:marLeft w:val="0"/>
              <w:marRight w:val="0"/>
              <w:marTop w:val="0"/>
              <w:marBottom w:val="0"/>
              <w:divBdr>
                <w:top w:val="none" w:sz="0" w:space="0" w:color="auto"/>
                <w:left w:val="none" w:sz="0" w:space="0" w:color="auto"/>
                <w:bottom w:val="none" w:sz="0" w:space="0" w:color="auto"/>
                <w:right w:val="none" w:sz="0" w:space="0" w:color="auto"/>
              </w:divBdr>
              <w:divsChild>
                <w:div w:id="192420258">
                  <w:marLeft w:val="0"/>
                  <w:marRight w:val="0"/>
                  <w:marTop w:val="0"/>
                  <w:marBottom w:val="0"/>
                  <w:divBdr>
                    <w:top w:val="none" w:sz="0" w:space="0" w:color="auto"/>
                    <w:left w:val="none" w:sz="0" w:space="0" w:color="auto"/>
                    <w:bottom w:val="none" w:sz="0" w:space="0" w:color="auto"/>
                    <w:right w:val="none" w:sz="0" w:space="0" w:color="auto"/>
                  </w:divBdr>
                  <w:divsChild>
                    <w:div w:id="513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1790">
      <w:bodyDiv w:val="1"/>
      <w:marLeft w:val="0"/>
      <w:marRight w:val="0"/>
      <w:marTop w:val="0"/>
      <w:marBottom w:val="0"/>
      <w:divBdr>
        <w:top w:val="none" w:sz="0" w:space="0" w:color="auto"/>
        <w:left w:val="none" w:sz="0" w:space="0" w:color="auto"/>
        <w:bottom w:val="none" w:sz="0" w:space="0" w:color="auto"/>
        <w:right w:val="none" w:sz="0" w:space="0" w:color="auto"/>
      </w:divBdr>
    </w:div>
    <w:div w:id="64619686">
      <w:bodyDiv w:val="1"/>
      <w:marLeft w:val="0"/>
      <w:marRight w:val="0"/>
      <w:marTop w:val="0"/>
      <w:marBottom w:val="0"/>
      <w:divBdr>
        <w:top w:val="none" w:sz="0" w:space="0" w:color="auto"/>
        <w:left w:val="none" w:sz="0" w:space="0" w:color="auto"/>
        <w:bottom w:val="none" w:sz="0" w:space="0" w:color="auto"/>
        <w:right w:val="none" w:sz="0" w:space="0" w:color="auto"/>
      </w:divBdr>
    </w:div>
    <w:div w:id="80179297">
      <w:bodyDiv w:val="1"/>
      <w:marLeft w:val="0"/>
      <w:marRight w:val="0"/>
      <w:marTop w:val="0"/>
      <w:marBottom w:val="0"/>
      <w:divBdr>
        <w:top w:val="none" w:sz="0" w:space="0" w:color="auto"/>
        <w:left w:val="none" w:sz="0" w:space="0" w:color="auto"/>
        <w:bottom w:val="none" w:sz="0" w:space="0" w:color="auto"/>
        <w:right w:val="none" w:sz="0" w:space="0" w:color="auto"/>
      </w:divBdr>
      <w:divsChild>
        <w:div w:id="1387336872">
          <w:marLeft w:val="0"/>
          <w:marRight w:val="0"/>
          <w:marTop w:val="0"/>
          <w:marBottom w:val="0"/>
          <w:divBdr>
            <w:top w:val="none" w:sz="0" w:space="0" w:color="auto"/>
            <w:left w:val="none" w:sz="0" w:space="0" w:color="auto"/>
            <w:bottom w:val="none" w:sz="0" w:space="0" w:color="auto"/>
            <w:right w:val="none" w:sz="0" w:space="0" w:color="auto"/>
          </w:divBdr>
          <w:divsChild>
            <w:div w:id="2076314350">
              <w:marLeft w:val="0"/>
              <w:marRight w:val="0"/>
              <w:marTop w:val="0"/>
              <w:marBottom w:val="0"/>
              <w:divBdr>
                <w:top w:val="none" w:sz="0" w:space="0" w:color="auto"/>
                <w:left w:val="none" w:sz="0" w:space="0" w:color="auto"/>
                <w:bottom w:val="none" w:sz="0" w:space="0" w:color="auto"/>
                <w:right w:val="none" w:sz="0" w:space="0" w:color="auto"/>
              </w:divBdr>
              <w:divsChild>
                <w:div w:id="1410467450">
                  <w:marLeft w:val="0"/>
                  <w:marRight w:val="0"/>
                  <w:marTop w:val="0"/>
                  <w:marBottom w:val="0"/>
                  <w:divBdr>
                    <w:top w:val="none" w:sz="0" w:space="0" w:color="auto"/>
                    <w:left w:val="none" w:sz="0" w:space="0" w:color="auto"/>
                    <w:bottom w:val="none" w:sz="0" w:space="0" w:color="auto"/>
                    <w:right w:val="none" w:sz="0" w:space="0" w:color="auto"/>
                  </w:divBdr>
                  <w:divsChild>
                    <w:div w:id="1777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400">
          <w:marLeft w:val="0"/>
          <w:marRight w:val="0"/>
          <w:marTop w:val="0"/>
          <w:marBottom w:val="0"/>
          <w:divBdr>
            <w:top w:val="none" w:sz="0" w:space="0" w:color="auto"/>
            <w:left w:val="none" w:sz="0" w:space="0" w:color="auto"/>
            <w:bottom w:val="none" w:sz="0" w:space="0" w:color="auto"/>
            <w:right w:val="none" w:sz="0" w:space="0" w:color="auto"/>
          </w:divBdr>
          <w:divsChild>
            <w:div w:id="1953173294">
              <w:marLeft w:val="0"/>
              <w:marRight w:val="0"/>
              <w:marTop w:val="0"/>
              <w:marBottom w:val="0"/>
              <w:divBdr>
                <w:top w:val="none" w:sz="0" w:space="0" w:color="auto"/>
                <w:left w:val="none" w:sz="0" w:space="0" w:color="auto"/>
                <w:bottom w:val="none" w:sz="0" w:space="0" w:color="auto"/>
                <w:right w:val="none" w:sz="0" w:space="0" w:color="auto"/>
              </w:divBdr>
              <w:divsChild>
                <w:div w:id="1134830791">
                  <w:marLeft w:val="0"/>
                  <w:marRight w:val="0"/>
                  <w:marTop w:val="0"/>
                  <w:marBottom w:val="0"/>
                  <w:divBdr>
                    <w:top w:val="none" w:sz="0" w:space="0" w:color="auto"/>
                    <w:left w:val="none" w:sz="0" w:space="0" w:color="auto"/>
                    <w:bottom w:val="none" w:sz="0" w:space="0" w:color="auto"/>
                    <w:right w:val="none" w:sz="0" w:space="0" w:color="auto"/>
                  </w:divBdr>
                  <w:divsChild>
                    <w:div w:id="8549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4292">
      <w:bodyDiv w:val="1"/>
      <w:marLeft w:val="0"/>
      <w:marRight w:val="0"/>
      <w:marTop w:val="0"/>
      <w:marBottom w:val="0"/>
      <w:divBdr>
        <w:top w:val="none" w:sz="0" w:space="0" w:color="auto"/>
        <w:left w:val="none" w:sz="0" w:space="0" w:color="auto"/>
        <w:bottom w:val="none" w:sz="0" w:space="0" w:color="auto"/>
        <w:right w:val="none" w:sz="0" w:space="0" w:color="auto"/>
      </w:divBdr>
      <w:divsChild>
        <w:div w:id="148404839">
          <w:marLeft w:val="0"/>
          <w:marRight w:val="0"/>
          <w:marTop w:val="0"/>
          <w:marBottom w:val="0"/>
          <w:divBdr>
            <w:top w:val="none" w:sz="0" w:space="0" w:color="auto"/>
            <w:left w:val="none" w:sz="0" w:space="0" w:color="auto"/>
            <w:bottom w:val="none" w:sz="0" w:space="0" w:color="auto"/>
            <w:right w:val="none" w:sz="0" w:space="0" w:color="auto"/>
          </w:divBdr>
          <w:divsChild>
            <w:div w:id="172191598">
              <w:marLeft w:val="0"/>
              <w:marRight w:val="0"/>
              <w:marTop w:val="0"/>
              <w:marBottom w:val="0"/>
              <w:divBdr>
                <w:top w:val="none" w:sz="0" w:space="0" w:color="auto"/>
                <w:left w:val="none" w:sz="0" w:space="0" w:color="auto"/>
                <w:bottom w:val="none" w:sz="0" w:space="0" w:color="auto"/>
                <w:right w:val="none" w:sz="0" w:space="0" w:color="auto"/>
              </w:divBdr>
              <w:divsChild>
                <w:div w:id="1746806513">
                  <w:marLeft w:val="0"/>
                  <w:marRight w:val="0"/>
                  <w:marTop w:val="0"/>
                  <w:marBottom w:val="0"/>
                  <w:divBdr>
                    <w:top w:val="none" w:sz="0" w:space="0" w:color="auto"/>
                    <w:left w:val="none" w:sz="0" w:space="0" w:color="auto"/>
                    <w:bottom w:val="none" w:sz="0" w:space="0" w:color="auto"/>
                    <w:right w:val="none" w:sz="0" w:space="0" w:color="auto"/>
                  </w:divBdr>
                  <w:divsChild>
                    <w:div w:id="1093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597">
          <w:marLeft w:val="0"/>
          <w:marRight w:val="0"/>
          <w:marTop w:val="0"/>
          <w:marBottom w:val="0"/>
          <w:divBdr>
            <w:top w:val="none" w:sz="0" w:space="0" w:color="auto"/>
            <w:left w:val="none" w:sz="0" w:space="0" w:color="auto"/>
            <w:bottom w:val="none" w:sz="0" w:space="0" w:color="auto"/>
            <w:right w:val="none" w:sz="0" w:space="0" w:color="auto"/>
          </w:divBdr>
          <w:divsChild>
            <w:div w:id="1063794239">
              <w:marLeft w:val="0"/>
              <w:marRight w:val="0"/>
              <w:marTop w:val="0"/>
              <w:marBottom w:val="0"/>
              <w:divBdr>
                <w:top w:val="none" w:sz="0" w:space="0" w:color="auto"/>
                <w:left w:val="none" w:sz="0" w:space="0" w:color="auto"/>
                <w:bottom w:val="none" w:sz="0" w:space="0" w:color="auto"/>
                <w:right w:val="none" w:sz="0" w:space="0" w:color="auto"/>
              </w:divBdr>
              <w:divsChild>
                <w:div w:id="915087991">
                  <w:marLeft w:val="0"/>
                  <w:marRight w:val="0"/>
                  <w:marTop w:val="0"/>
                  <w:marBottom w:val="0"/>
                  <w:divBdr>
                    <w:top w:val="none" w:sz="0" w:space="0" w:color="auto"/>
                    <w:left w:val="none" w:sz="0" w:space="0" w:color="auto"/>
                    <w:bottom w:val="none" w:sz="0" w:space="0" w:color="auto"/>
                    <w:right w:val="none" w:sz="0" w:space="0" w:color="auto"/>
                  </w:divBdr>
                  <w:divsChild>
                    <w:div w:id="1688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7448">
      <w:bodyDiv w:val="1"/>
      <w:marLeft w:val="0"/>
      <w:marRight w:val="0"/>
      <w:marTop w:val="0"/>
      <w:marBottom w:val="0"/>
      <w:divBdr>
        <w:top w:val="none" w:sz="0" w:space="0" w:color="auto"/>
        <w:left w:val="none" w:sz="0" w:space="0" w:color="auto"/>
        <w:bottom w:val="none" w:sz="0" w:space="0" w:color="auto"/>
        <w:right w:val="none" w:sz="0" w:space="0" w:color="auto"/>
      </w:divBdr>
      <w:divsChild>
        <w:div w:id="286207910">
          <w:marLeft w:val="0"/>
          <w:marRight w:val="0"/>
          <w:marTop w:val="0"/>
          <w:marBottom w:val="0"/>
          <w:divBdr>
            <w:top w:val="single" w:sz="2" w:space="0" w:color="auto"/>
            <w:left w:val="single" w:sz="2" w:space="0" w:color="auto"/>
            <w:bottom w:val="single" w:sz="2" w:space="0" w:color="auto"/>
            <w:right w:val="single" w:sz="2" w:space="0" w:color="auto"/>
          </w:divBdr>
        </w:div>
      </w:divsChild>
    </w:div>
    <w:div w:id="335153689">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442387726">
      <w:bodyDiv w:val="1"/>
      <w:marLeft w:val="0"/>
      <w:marRight w:val="0"/>
      <w:marTop w:val="0"/>
      <w:marBottom w:val="0"/>
      <w:divBdr>
        <w:top w:val="none" w:sz="0" w:space="0" w:color="auto"/>
        <w:left w:val="none" w:sz="0" w:space="0" w:color="auto"/>
        <w:bottom w:val="none" w:sz="0" w:space="0" w:color="auto"/>
        <w:right w:val="none" w:sz="0" w:space="0" w:color="auto"/>
      </w:divBdr>
      <w:divsChild>
        <w:div w:id="617687170">
          <w:marLeft w:val="0"/>
          <w:marRight w:val="0"/>
          <w:marTop w:val="0"/>
          <w:marBottom w:val="0"/>
          <w:divBdr>
            <w:top w:val="none" w:sz="0" w:space="0" w:color="auto"/>
            <w:left w:val="none" w:sz="0" w:space="0" w:color="auto"/>
            <w:bottom w:val="none" w:sz="0" w:space="0" w:color="auto"/>
            <w:right w:val="none" w:sz="0" w:space="0" w:color="auto"/>
          </w:divBdr>
          <w:divsChild>
            <w:div w:id="387461218">
              <w:marLeft w:val="0"/>
              <w:marRight w:val="0"/>
              <w:marTop w:val="0"/>
              <w:marBottom w:val="0"/>
              <w:divBdr>
                <w:top w:val="none" w:sz="0" w:space="0" w:color="auto"/>
                <w:left w:val="none" w:sz="0" w:space="0" w:color="auto"/>
                <w:bottom w:val="none" w:sz="0" w:space="0" w:color="auto"/>
                <w:right w:val="none" w:sz="0" w:space="0" w:color="auto"/>
              </w:divBdr>
              <w:divsChild>
                <w:div w:id="450250681">
                  <w:marLeft w:val="0"/>
                  <w:marRight w:val="0"/>
                  <w:marTop w:val="0"/>
                  <w:marBottom w:val="0"/>
                  <w:divBdr>
                    <w:top w:val="none" w:sz="0" w:space="0" w:color="auto"/>
                    <w:left w:val="none" w:sz="0" w:space="0" w:color="auto"/>
                    <w:bottom w:val="none" w:sz="0" w:space="0" w:color="auto"/>
                    <w:right w:val="none" w:sz="0" w:space="0" w:color="auto"/>
                  </w:divBdr>
                  <w:divsChild>
                    <w:div w:id="2115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3103">
          <w:marLeft w:val="0"/>
          <w:marRight w:val="0"/>
          <w:marTop w:val="0"/>
          <w:marBottom w:val="0"/>
          <w:divBdr>
            <w:top w:val="none" w:sz="0" w:space="0" w:color="auto"/>
            <w:left w:val="none" w:sz="0" w:space="0" w:color="auto"/>
            <w:bottom w:val="none" w:sz="0" w:space="0" w:color="auto"/>
            <w:right w:val="none" w:sz="0" w:space="0" w:color="auto"/>
          </w:divBdr>
          <w:divsChild>
            <w:div w:id="1934120566">
              <w:marLeft w:val="0"/>
              <w:marRight w:val="0"/>
              <w:marTop w:val="0"/>
              <w:marBottom w:val="0"/>
              <w:divBdr>
                <w:top w:val="none" w:sz="0" w:space="0" w:color="auto"/>
                <w:left w:val="none" w:sz="0" w:space="0" w:color="auto"/>
                <w:bottom w:val="none" w:sz="0" w:space="0" w:color="auto"/>
                <w:right w:val="none" w:sz="0" w:space="0" w:color="auto"/>
              </w:divBdr>
              <w:divsChild>
                <w:div w:id="1504206124">
                  <w:marLeft w:val="0"/>
                  <w:marRight w:val="0"/>
                  <w:marTop w:val="0"/>
                  <w:marBottom w:val="0"/>
                  <w:divBdr>
                    <w:top w:val="none" w:sz="0" w:space="0" w:color="auto"/>
                    <w:left w:val="none" w:sz="0" w:space="0" w:color="auto"/>
                    <w:bottom w:val="none" w:sz="0" w:space="0" w:color="auto"/>
                    <w:right w:val="none" w:sz="0" w:space="0" w:color="auto"/>
                  </w:divBdr>
                  <w:divsChild>
                    <w:div w:id="1103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8420">
      <w:bodyDiv w:val="1"/>
      <w:marLeft w:val="0"/>
      <w:marRight w:val="0"/>
      <w:marTop w:val="0"/>
      <w:marBottom w:val="0"/>
      <w:divBdr>
        <w:top w:val="none" w:sz="0" w:space="0" w:color="auto"/>
        <w:left w:val="none" w:sz="0" w:space="0" w:color="auto"/>
        <w:bottom w:val="none" w:sz="0" w:space="0" w:color="auto"/>
        <w:right w:val="none" w:sz="0" w:space="0" w:color="auto"/>
      </w:divBdr>
    </w:div>
    <w:div w:id="535586125">
      <w:bodyDiv w:val="1"/>
      <w:marLeft w:val="0"/>
      <w:marRight w:val="0"/>
      <w:marTop w:val="0"/>
      <w:marBottom w:val="0"/>
      <w:divBdr>
        <w:top w:val="none" w:sz="0" w:space="0" w:color="auto"/>
        <w:left w:val="none" w:sz="0" w:space="0" w:color="auto"/>
        <w:bottom w:val="none" w:sz="0" w:space="0" w:color="auto"/>
        <w:right w:val="none" w:sz="0" w:space="0" w:color="auto"/>
      </w:divBdr>
    </w:div>
    <w:div w:id="571085752">
      <w:bodyDiv w:val="1"/>
      <w:marLeft w:val="0"/>
      <w:marRight w:val="0"/>
      <w:marTop w:val="0"/>
      <w:marBottom w:val="0"/>
      <w:divBdr>
        <w:top w:val="none" w:sz="0" w:space="0" w:color="auto"/>
        <w:left w:val="none" w:sz="0" w:space="0" w:color="auto"/>
        <w:bottom w:val="none" w:sz="0" w:space="0" w:color="auto"/>
        <w:right w:val="none" w:sz="0" w:space="0" w:color="auto"/>
      </w:divBdr>
    </w:div>
    <w:div w:id="591016102">
      <w:bodyDiv w:val="1"/>
      <w:marLeft w:val="0"/>
      <w:marRight w:val="0"/>
      <w:marTop w:val="0"/>
      <w:marBottom w:val="0"/>
      <w:divBdr>
        <w:top w:val="none" w:sz="0" w:space="0" w:color="auto"/>
        <w:left w:val="none" w:sz="0" w:space="0" w:color="auto"/>
        <w:bottom w:val="none" w:sz="0" w:space="0" w:color="auto"/>
        <w:right w:val="none" w:sz="0" w:space="0" w:color="auto"/>
      </w:divBdr>
    </w:div>
    <w:div w:id="633213441">
      <w:bodyDiv w:val="1"/>
      <w:marLeft w:val="0"/>
      <w:marRight w:val="0"/>
      <w:marTop w:val="0"/>
      <w:marBottom w:val="0"/>
      <w:divBdr>
        <w:top w:val="none" w:sz="0" w:space="0" w:color="auto"/>
        <w:left w:val="none" w:sz="0" w:space="0" w:color="auto"/>
        <w:bottom w:val="none" w:sz="0" w:space="0" w:color="auto"/>
        <w:right w:val="none" w:sz="0" w:space="0" w:color="auto"/>
      </w:divBdr>
    </w:div>
    <w:div w:id="702823216">
      <w:bodyDiv w:val="1"/>
      <w:marLeft w:val="0"/>
      <w:marRight w:val="0"/>
      <w:marTop w:val="0"/>
      <w:marBottom w:val="0"/>
      <w:divBdr>
        <w:top w:val="none" w:sz="0" w:space="0" w:color="auto"/>
        <w:left w:val="none" w:sz="0" w:space="0" w:color="auto"/>
        <w:bottom w:val="none" w:sz="0" w:space="0" w:color="auto"/>
        <w:right w:val="none" w:sz="0" w:space="0" w:color="auto"/>
      </w:divBdr>
      <w:divsChild>
        <w:div w:id="1171993845">
          <w:marLeft w:val="0"/>
          <w:marRight w:val="0"/>
          <w:marTop w:val="0"/>
          <w:marBottom w:val="0"/>
          <w:divBdr>
            <w:top w:val="single" w:sz="2" w:space="0" w:color="auto"/>
            <w:left w:val="single" w:sz="2" w:space="0" w:color="auto"/>
            <w:bottom w:val="single" w:sz="2" w:space="0" w:color="auto"/>
            <w:right w:val="single" w:sz="2" w:space="0" w:color="auto"/>
          </w:divBdr>
        </w:div>
      </w:divsChild>
    </w:div>
    <w:div w:id="710878881">
      <w:bodyDiv w:val="1"/>
      <w:marLeft w:val="0"/>
      <w:marRight w:val="0"/>
      <w:marTop w:val="0"/>
      <w:marBottom w:val="0"/>
      <w:divBdr>
        <w:top w:val="none" w:sz="0" w:space="0" w:color="auto"/>
        <w:left w:val="none" w:sz="0" w:space="0" w:color="auto"/>
        <w:bottom w:val="none" w:sz="0" w:space="0" w:color="auto"/>
        <w:right w:val="none" w:sz="0" w:space="0" w:color="auto"/>
      </w:divBdr>
    </w:div>
    <w:div w:id="714813462">
      <w:bodyDiv w:val="1"/>
      <w:marLeft w:val="0"/>
      <w:marRight w:val="0"/>
      <w:marTop w:val="0"/>
      <w:marBottom w:val="0"/>
      <w:divBdr>
        <w:top w:val="none" w:sz="0" w:space="0" w:color="auto"/>
        <w:left w:val="none" w:sz="0" w:space="0" w:color="auto"/>
        <w:bottom w:val="none" w:sz="0" w:space="0" w:color="auto"/>
        <w:right w:val="none" w:sz="0" w:space="0" w:color="auto"/>
      </w:divBdr>
    </w:div>
    <w:div w:id="772868072">
      <w:bodyDiv w:val="1"/>
      <w:marLeft w:val="0"/>
      <w:marRight w:val="0"/>
      <w:marTop w:val="0"/>
      <w:marBottom w:val="0"/>
      <w:divBdr>
        <w:top w:val="none" w:sz="0" w:space="0" w:color="auto"/>
        <w:left w:val="none" w:sz="0" w:space="0" w:color="auto"/>
        <w:bottom w:val="none" w:sz="0" w:space="0" w:color="auto"/>
        <w:right w:val="none" w:sz="0" w:space="0" w:color="auto"/>
      </w:divBdr>
    </w:div>
    <w:div w:id="787897121">
      <w:bodyDiv w:val="1"/>
      <w:marLeft w:val="0"/>
      <w:marRight w:val="0"/>
      <w:marTop w:val="0"/>
      <w:marBottom w:val="0"/>
      <w:divBdr>
        <w:top w:val="none" w:sz="0" w:space="0" w:color="auto"/>
        <w:left w:val="none" w:sz="0" w:space="0" w:color="auto"/>
        <w:bottom w:val="none" w:sz="0" w:space="0" w:color="auto"/>
        <w:right w:val="none" w:sz="0" w:space="0" w:color="auto"/>
      </w:divBdr>
    </w:div>
    <w:div w:id="803935709">
      <w:bodyDiv w:val="1"/>
      <w:marLeft w:val="0"/>
      <w:marRight w:val="0"/>
      <w:marTop w:val="0"/>
      <w:marBottom w:val="0"/>
      <w:divBdr>
        <w:top w:val="none" w:sz="0" w:space="0" w:color="auto"/>
        <w:left w:val="none" w:sz="0" w:space="0" w:color="auto"/>
        <w:bottom w:val="none" w:sz="0" w:space="0" w:color="auto"/>
        <w:right w:val="none" w:sz="0" w:space="0" w:color="auto"/>
      </w:divBdr>
    </w:div>
    <w:div w:id="804928832">
      <w:bodyDiv w:val="1"/>
      <w:marLeft w:val="0"/>
      <w:marRight w:val="0"/>
      <w:marTop w:val="0"/>
      <w:marBottom w:val="0"/>
      <w:divBdr>
        <w:top w:val="none" w:sz="0" w:space="0" w:color="auto"/>
        <w:left w:val="none" w:sz="0" w:space="0" w:color="auto"/>
        <w:bottom w:val="none" w:sz="0" w:space="0" w:color="auto"/>
        <w:right w:val="none" w:sz="0" w:space="0" w:color="auto"/>
      </w:divBdr>
    </w:div>
    <w:div w:id="837035752">
      <w:bodyDiv w:val="1"/>
      <w:marLeft w:val="0"/>
      <w:marRight w:val="0"/>
      <w:marTop w:val="0"/>
      <w:marBottom w:val="0"/>
      <w:divBdr>
        <w:top w:val="none" w:sz="0" w:space="0" w:color="auto"/>
        <w:left w:val="none" w:sz="0" w:space="0" w:color="auto"/>
        <w:bottom w:val="none" w:sz="0" w:space="0" w:color="auto"/>
        <w:right w:val="none" w:sz="0" w:space="0" w:color="auto"/>
      </w:divBdr>
      <w:divsChild>
        <w:div w:id="1030838396">
          <w:marLeft w:val="0"/>
          <w:marRight w:val="0"/>
          <w:marTop w:val="0"/>
          <w:marBottom w:val="0"/>
          <w:divBdr>
            <w:top w:val="none" w:sz="0" w:space="0" w:color="auto"/>
            <w:left w:val="none" w:sz="0" w:space="0" w:color="auto"/>
            <w:bottom w:val="none" w:sz="0" w:space="0" w:color="auto"/>
            <w:right w:val="none" w:sz="0" w:space="0" w:color="auto"/>
          </w:divBdr>
          <w:divsChild>
            <w:div w:id="103616671">
              <w:marLeft w:val="0"/>
              <w:marRight w:val="0"/>
              <w:marTop w:val="0"/>
              <w:marBottom w:val="0"/>
              <w:divBdr>
                <w:top w:val="none" w:sz="0" w:space="0" w:color="auto"/>
                <w:left w:val="none" w:sz="0" w:space="0" w:color="auto"/>
                <w:bottom w:val="none" w:sz="0" w:space="0" w:color="auto"/>
                <w:right w:val="none" w:sz="0" w:space="0" w:color="auto"/>
              </w:divBdr>
              <w:divsChild>
                <w:div w:id="1529103899">
                  <w:marLeft w:val="0"/>
                  <w:marRight w:val="0"/>
                  <w:marTop w:val="0"/>
                  <w:marBottom w:val="0"/>
                  <w:divBdr>
                    <w:top w:val="none" w:sz="0" w:space="0" w:color="auto"/>
                    <w:left w:val="none" w:sz="0" w:space="0" w:color="auto"/>
                    <w:bottom w:val="none" w:sz="0" w:space="0" w:color="auto"/>
                    <w:right w:val="none" w:sz="0" w:space="0" w:color="auto"/>
                  </w:divBdr>
                  <w:divsChild>
                    <w:div w:id="20746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6920">
      <w:bodyDiv w:val="1"/>
      <w:marLeft w:val="0"/>
      <w:marRight w:val="0"/>
      <w:marTop w:val="0"/>
      <w:marBottom w:val="0"/>
      <w:divBdr>
        <w:top w:val="none" w:sz="0" w:space="0" w:color="auto"/>
        <w:left w:val="none" w:sz="0" w:space="0" w:color="auto"/>
        <w:bottom w:val="none" w:sz="0" w:space="0" w:color="auto"/>
        <w:right w:val="none" w:sz="0" w:space="0" w:color="auto"/>
      </w:divBdr>
      <w:divsChild>
        <w:div w:id="875003524">
          <w:marLeft w:val="0"/>
          <w:marRight w:val="0"/>
          <w:marTop w:val="0"/>
          <w:marBottom w:val="0"/>
          <w:divBdr>
            <w:top w:val="none" w:sz="0" w:space="0" w:color="auto"/>
            <w:left w:val="none" w:sz="0" w:space="0" w:color="auto"/>
            <w:bottom w:val="none" w:sz="0" w:space="0" w:color="auto"/>
            <w:right w:val="none" w:sz="0" w:space="0" w:color="auto"/>
          </w:divBdr>
          <w:divsChild>
            <w:div w:id="1125386322">
              <w:marLeft w:val="0"/>
              <w:marRight w:val="0"/>
              <w:marTop w:val="0"/>
              <w:marBottom w:val="0"/>
              <w:divBdr>
                <w:top w:val="none" w:sz="0" w:space="0" w:color="auto"/>
                <w:left w:val="none" w:sz="0" w:space="0" w:color="auto"/>
                <w:bottom w:val="none" w:sz="0" w:space="0" w:color="auto"/>
                <w:right w:val="none" w:sz="0" w:space="0" w:color="auto"/>
              </w:divBdr>
              <w:divsChild>
                <w:div w:id="15928499">
                  <w:marLeft w:val="0"/>
                  <w:marRight w:val="0"/>
                  <w:marTop w:val="0"/>
                  <w:marBottom w:val="0"/>
                  <w:divBdr>
                    <w:top w:val="none" w:sz="0" w:space="0" w:color="auto"/>
                    <w:left w:val="none" w:sz="0" w:space="0" w:color="auto"/>
                    <w:bottom w:val="none" w:sz="0" w:space="0" w:color="auto"/>
                    <w:right w:val="none" w:sz="0" w:space="0" w:color="auto"/>
                  </w:divBdr>
                  <w:divsChild>
                    <w:div w:id="17647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1280">
          <w:marLeft w:val="0"/>
          <w:marRight w:val="0"/>
          <w:marTop w:val="0"/>
          <w:marBottom w:val="0"/>
          <w:divBdr>
            <w:top w:val="none" w:sz="0" w:space="0" w:color="auto"/>
            <w:left w:val="none" w:sz="0" w:space="0" w:color="auto"/>
            <w:bottom w:val="none" w:sz="0" w:space="0" w:color="auto"/>
            <w:right w:val="none" w:sz="0" w:space="0" w:color="auto"/>
          </w:divBdr>
          <w:divsChild>
            <w:div w:id="1582956594">
              <w:marLeft w:val="0"/>
              <w:marRight w:val="0"/>
              <w:marTop w:val="0"/>
              <w:marBottom w:val="0"/>
              <w:divBdr>
                <w:top w:val="none" w:sz="0" w:space="0" w:color="auto"/>
                <w:left w:val="none" w:sz="0" w:space="0" w:color="auto"/>
                <w:bottom w:val="none" w:sz="0" w:space="0" w:color="auto"/>
                <w:right w:val="none" w:sz="0" w:space="0" w:color="auto"/>
              </w:divBdr>
              <w:divsChild>
                <w:div w:id="1927224087">
                  <w:marLeft w:val="0"/>
                  <w:marRight w:val="0"/>
                  <w:marTop w:val="0"/>
                  <w:marBottom w:val="0"/>
                  <w:divBdr>
                    <w:top w:val="none" w:sz="0" w:space="0" w:color="auto"/>
                    <w:left w:val="none" w:sz="0" w:space="0" w:color="auto"/>
                    <w:bottom w:val="none" w:sz="0" w:space="0" w:color="auto"/>
                    <w:right w:val="none" w:sz="0" w:space="0" w:color="auto"/>
                  </w:divBdr>
                  <w:divsChild>
                    <w:div w:id="1104543994">
                      <w:marLeft w:val="0"/>
                      <w:marRight w:val="0"/>
                      <w:marTop w:val="0"/>
                      <w:marBottom w:val="0"/>
                      <w:divBdr>
                        <w:top w:val="none" w:sz="0" w:space="0" w:color="auto"/>
                        <w:left w:val="none" w:sz="0" w:space="0" w:color="auto"/>
                        <w:bottom w:val="none" w:sz="0" w:space="0" w:color="auto"/>
                        <w:right w:val="none" w:sz="0" w:space="0" w:color="auto"/>
                      </w:divBdr>
                      <w:divsChild>
                        <w:div w:id="634414919">
                          <w:marLeft w:val="0"/>
                          <w:marRight w:val="0"/>
                          <w:marTop w:val="0"/>
                          <w:marBottom w:val="0"/>
                          <w:divBdr>
                            <w:top w:val="none" w:sz="0" w:space="0" w:color="auto"/>
                            <w:left w:val="none" w:sz="0" w:space="0" w:color="auto"/>
                            <w:bottom w:val="none" w:sz="0" w:space="0" w:color="auto"/>
                            <w:right w:val="none" w:sz="0" w:space="0" w:color="auto"/>
                          </w:divBdr>
                          <w:divsChild>
                            <w:div w:id="585460778">
                              <w:marLeft w:val="0"/>
                              <w:marRight w:val="0"/>
                              <w:marTop w:val="0"/>
                              <w:marBottom w:val="0"/>
                              <w:divBdr>
                                <w:top w:val="none" w:sz="0" w:space="0" w:color="auto"/>
                                <w:left w:val="none" w:sz="0" w:space="0" w:color="auto"/>
                                <w:bottom w:val="none" w:sz="0" w:space="0" w:color="auto"/>
                                <w:right w:val="none" w:sz="0" w:space="0" w:color="auto"/>
                              </w:divBdr>
                              <w:divsChild>
                                <w:div w:id="1695762301">
                                  <w:marLeft w:val="0"/>
                                  <w:marRight w:val="0"/>
                                  <w:marTop w:val="0"/>
                                  <w:marBottom w:val="0"/>
                                  <w:divBdr>
                                    <w:top w:val="none" w:sz="0" w:space="0" w:color="auto"/>
                                    <w:left w:val="none" w:sz="0" w:space="0" w:color="auto"/>
                                    <w:bottom w:val="none" w:sz="0" w:space="0" w:color="auto"/>
                                    <w:right w:val="none" w:sz="0" w:space="0" w:color="auto"/>
                                  </w:divBdr>
                                  <w:divsChild>
                                    <w:div w:id="1727726228">
                                      <w:marLeft w:val="0"/>
                                      <w:marRight w:val="0"/>
                                      <w:marTop w:val="0"/>
                                      <w:marBottom w:val="0"/>
                                      <w:divBdr>
                                        <w:top w:val="none" w:sz="0" w:space="0" w:color="auto"/>
                                        <w:left w:val="none" w:sz="0" w:space="0" w:color="auto"/>
                                        <w:bottom w:val="none" w:sz="0" w:space="0" w:color="auto"/>
                                        <w:right w:val="none" w:sz="0" w:space="0" w:color="auto"/>
                                      </w:divBdr>
                                      <w:divsChild>
                                        <w:div w:id="1809080443">
                                          <w:marLeft w:val="0"/>
                                          <w:marRight w:val="0"/>
                                          <w:marTop w:val="0"/>
                                          <w:marBottom w:val="0"/>
                                          <w:divBdr>
                                            <w:top w:val="none" w:sz="0" w:space="0" w:color="auto"/>
                                            <w:left w:val="none" w:sz="0" w:space="0" w:color="auto"/>
                                            <w:bottom w:val="none" w:sz="0" w:space="0" w:color="auto"/>
                                            <w:right w:val="none" w:sz="0" w:space="0" w:color="auto"/>
                                          </w:divBdr>
                                          <w:divsChild>
                                            <w:div w:id="337008082">
                                              <w:marLeft w:val="0"/>
                                              <w:marRight w:val="0"/>
                                              <w:marTop w:val="0"/>
                                              <w:marBottom w:val="0"/>
                                              <w:divBdr>
                                                <w:top w:val="none" w:sz="0" w:space="0" w:color="auto"/>
                                                <w:left w:val="none" w:sz="0" w:space="0" w:color="auto"/>
                                                <w:bottom w:val="none" w:sz="0" w:space="0" w:color="auto"/>
                                                <w:right w:val="none" w:sz="0" w:space="0" w:color="auto"/>
                                              </w:divBdr>
                                              <w:divsChild>
                                                <w:div w:id="223640522">
                                                  <w:marLeft w:val="0"/>
                                                  <w:marRight w:val="0"/>
                                                  <w:marTop w:val="0"/>
                                                  <w:marBottom w:val="0"/>
                                                  <w:divBdr>
                                                    <w:top w:val="none" w:sz="0" w:space="0" w:color="auto"/>
                                                    <w:left w:val="none" w:sz="0" w:space="0" w:color="auto"/>
                                                    <w:bottom w:val="none" w:sz="0" w:space="0" w:color="auto"/>
                                                    <w:right w:val="none" w:sz="0" w:space="0" w:color="auto"/>
                                                  </w:divBdr>
                                                  <w:divsChild>
                                                    <w:div w:id="744690793">
                                                      <w:marLeft w:val="0"/>
                                                      <w:marRight w:val="0"/>
                                                      <w:marTop w:val="0"/>
                                                      <w:marBottom w:val="0"/>
                                                      <w:divBdr>
                                                        <w:top w:val="none" w:sz="0" w:space="0" w:color="auto"/>
                                                        <w:left w:val="none" w:sz="0" w:space="0" w:color="auto"/>
                                                        <w:bottom w:val="none" w:sz="0" w:space="0" w:color="auto"/>
                                                        <w:right w:val="none" w:sz="0" w:space="0" w:color="auto"/>
                                                      </w:divBdr>
                                                      <w:divsChild>
                                                        <w:div w:id="16749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712">
                                              <w:marLeft w:val="0"/>
                                              <w:marRight w:val="0"/>
                                              <w:marTop w:val="0"/>
                                              <w:marBottom w:val="0"/>
                                              <w:divBdr>
                                                <w:top w:val="none" w:sz="0" w:space="0" w:color="auto"/>
                                                <w:left w:val="none" w:sz="0" w:space="0" w:color="auto"/>
                                                <w:bottom w:val="none" w:sz="0" w:space="0" w:color="auto"/>
                                                <w:right w:val="none" w:sz="0" w:space="0" w:color="auto"/>
                                              </w:divBdr>
                                              <w:divsChild>
                                                <w:div w:id="1906405610">
                                                  <w:marLeft w:val="0"/>
                                                  <w:marRight w:val="0"/>
                                                  <w:marTop w:val="0"/>
                                                  <w:marBottom w:val="0"/>
                                                  <w:divBdr>
                                                    <w:top w:val="none" w:sz="0" w:space="0" w:color="auto"/>
                                                    <w:left w:val="none" w:sz="0" w:space="0" w:color="auto"/>
                                                    <w:bottom w:val="none" w:sz="0" w:space="0" w:color="auto"/>
                                                    <w:right w:val="none" w:sz="0" w:space="0" w:color="auto"/>
                                                  </w:divBdr>
                                                  <w:divsChild>
                                                    <w:div w:id="92940547">
                                                      <w:marLeft w:val="0"/>
                                                      <w:marRight w:val="0"/>
                                                      <w:marTop w:val="0"/>
                                                      <w:marBottom w:val="0"/>
                                                      <w:divBdr>
                                                        <w:top w:val="none" w:sz="0" w:space="0" w:color="auto"/>
                                                        <w:left w:val="none" w:sz="0" w:space="0" w:color="auto"/>
                                                        <w:bottom w:val="none" w:sz="0" w:space="0" w:color="auto"/>
                                                        <w:right w:val="none" w:sz="0" w:space="0" w:color="auto"/>
                                                      </w:divBdr>
                                                      <w:divsChild>
                                                        <w:div w:id="1093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2301653">
      <w:bodyDiv w:val="1"/>
      <w:marLeft w:val="0"/>
      <w:marRight w:val="0"/>
      <w:marTop w:val="0"/>
      <w:marBottom w:val="0"/>
      <w:divBdr>
        <w:top w:val="none" w:sz="0" w:space="0" w:color="auto"/>
        <w:left w:val="none" w:sz="0" w:space="0" w:color="auto"/>
        <w:bottom w:val="none" w:sz="0" w:space="0" w:color="auto"/>
        <w:right w:val="none" w:sz="0" w:space="0" w:color="auto"/>
      </w:divBdr>
    </w:div>
    <w:div w:id="946739502">
      <w:bodyDiv w:val="1"/>
      <w:marLeft w:val="0"/>
      <w:marRight w:val="0"/>
      <w:marTop w:val="0"/>
      <w:marBottom w:val="0"/>
      <w:divBdr>
        <w:top w:val="none" w:sz="0" w:space="0" w:color="auto"/>
        <w:left w:val="none" w:sz="0" w:space="0" w:color="auto"/>
        <w:bottom w:val="none" w:sz="0" w:space="0" w:color="auto"/>
        <w:right w:val="none" w:sz="0" w:space="0" w:color="auto"/>
      </w:divBdr>
    </w:div>
    <w:div w:id="979385135">
      <w:bodyDiv w:val="1"/>
      <w:marLeft w:val="0"/>
      <w:marRight w:val="0"/>
      <w:marTop w:val="0"/>
      <w:marBottom w:val="0"/>
      <w:divBdr>
        <w:top w:val="none" w:sz="0" w:space="0" w:color="auto"/>
        <w:left w:val="none" w:sz="0" w:space="0" w:color="auto"/>
        <w:bottom w:val="none" w:sz="0" w:space="0" w:color="auto"/>
        <w:right w:val="none" w:sz="0" w:space="0" w:color="auto"/>
      </w:divBdr>
    </w:div>
    <w:div w:id="991524713">
      <w:bodyDiv w:val="1"/>
      <w:marLeft w:val="0"/>
      <w:marRight w:val="0"/>
      <w:marTop w:val="0"/>
      <w:marBottom w:val="0"/>
      <w:divBdr>
        <w:top w:val="none" w:sz="0" w:space="0" w:color="auto"/>
        <w:left w:val="none" w:sz="0" w:space="0" w:color="auto"/>
        <w:bottom w:val="none" w:sz="0" w:space="0" w:color="auto"/>
        <w:right w:val="none" w:sz="0" w:space="0" w:color="auto"/>
      </w:divBdr>
      <w:divsChild>
        <w:div w:id="886914861">
          <w:marLeft w:val="0"/>
          <w:marRight w:val="0"/>
          <w:marTop w:val="0"/>
          <w:marBottom w:val="0"/>
          <w:divBdr>
            <w:top w:val="none" w:sz="0" w:space="0" w:color="auto"/>
            <w:left w:val="none" w:sz="0" w:space="0" w:color="auto"/>
            <w:bottom w:val="none" w:sz="0" w:space="0" w:color="auto"/>
            <w:right w:val="none" w:sz="0" w:space="0" w:color="auto"/>
          </w:divBdr>
          <w:divsChild>
            <w:div w:id="623853287">
              <w:marLeft w:val="0"/>
              <w:marRight w:val="0"/>
              <w:marTop w:val="0"/>
              <w:marBottom w:val="0"/>
              <w:divBdr>
                <w:top w:val="none" w:sz="0" w:space="0" w:color="auto"/>
                <w:left w:val="none" w:sz="0" w:space="0" w:color="auto"/>
                <w:bottom w:val="none" w:sz="0" w:space="0" w:color="auto"/>
                <w:right w:val="none" w:sz="0" w:space="0" w:color="auto"/>
              </w:divBdr>
              <w:divsChild>
                <w:div w:id="2046445624">
                  <w:marLeft w:val="0"/>
                  <w:marRight w:val="0"/>
                  <w:marTop w:val="0"/>
                  <w:marBottom w:val="0"/>
                  <w:divBdr>
                    <w:top w:val="none" w:sz="0" w:space="0" w:color="auto"/>
                    <w:left w:val="none" w:sz="0" w:space="0" w:color="auto"/>
                    <w:bottom w:val="none" w:sz="0" w:space="0" w:color="auto"/>
                    <w:right w:val="none" w:sz="0" w:space="0" w:color="auto"/>
                  </w:divBdr>
                  <w:divsChild>
                    <w:div w:id="1480882047">
                      <w:marLeft w:val="0"/>
                      <w:marRight w:val="0"/>
                      <w:marTop w:val="0"/>
                      <w:marBottom w:val="0"/>
                      <w:divBdr>
                        <w:top w:val="none" w:sz="0" w:space="0" w:color="auto"/>
                        <w:left w:val="none" w:sz="0" w:space="0" w:color="auto"/>
                        <w:bottom w:val="none" w:sz="0" w:space="0" w:color="auto"/>
                        <w:right w:val="none" w:sz="0" w:space="0" w:color="auto"/>
                      </w:divBdr>
                      <w:divsChild>
                        <w:div w:id="37433306">
                          <w:marLeft w:val="0"/>
                          <w:marRight w:val="0"/>
                          <w:marTop w:val="0"/>
                          <w:marBottom w:val="0"/>
                          <w:divBdr>
                            <w:top w:val="none" w:sz="0" w:space="0" w:color="auto"/>
                            <w:left w:val="none" w:sz="0" w:space="0" w:color="auto"/>
                            <w:bottom w:val="none" w:sz="0" w:space="0" w:color="auto"/>
                            <w:right w:val="none" w:sz="0" w:space="0" w:color="auto"/>
                          </w:divBdr>
                          <w:divsChild>
                            <w:div w:id="1318151725">
                              <w:marLeft w:val="0"/>
                              <w:marRight w:val="0"/>
                              <w:marTop w:val="0"/>
                              <w:marBottom w:val="0"/>
                              <w:divBdr>
                                <w:top w:val="none" w:sz="0" w:space="0" w:color="auto"/>
                                <w:left w:val="none" w:sz="0" w:space="0" w:color="auto"/>
                                <w:bottom w:val="none" w:sz="0" w:space="0" w:color="auto"/>
                                <w:right w:val="none" w:sz="0" w:space="0" w:color="auto"/>
                              </w:divBdr>
                              <w:divsChild>
                                <w:div w:id="378477682">
                                  <w:marLeft w:val="0"/>
                                  <w:marRight w:val="0"/>
                                  <w:marTop w:val="0"/>
                                  <w:marBottom w:val="0"/>
                                  <w:divBdr>
                                    <w:top w:val="none" w:sz="0" w:space="0" w:color="auto"/>
                                    <w:left w:val="none" w:sz="0" w:space="0" w:color="auto"/>
                                    <w:bottom w:val="none" w:sz="0" w:space="0" w:color="auto"/>
                                    <w:right w:val="none" w:sz="0" w:space="0" w:color="auto"/>
                                  </w:divBdr>
                                  <w:divsChild>
                                    <w:div w:id="81073037">
                                      <w:marLeft w:val="0"/>
                                      <w:marRight w:val="0"/>
                                      <w:marTop w:val="0"/>
                                      <w:marBottom w:val="0"/>
                                      <w:divBdr>
                                        <w:top w:val="none" w:sz="0" w:space="0" w:color="auto"/>
                                        <w:left w:val="none" w:sz="0" w:space="0" w:color="auto"/>
                                        <w:bottom w:val="none" w:sz="0" w:space="0" w:color="auto"/>
                                        <w:right w:val="none" w:sz="0" w:space="0" w:color="auto"/>
                                      </w:divBdr>
                                      <w:divsChild>
                                        <w:div w:id="761537282">
                                          <w:marLeft w:val="0"/>
                                          <w:marRight w:val="0"/>
                                          <w:marTop w:val="0"/>
                                          <w:marBottom w:val="0"/>
                                          <w:divBdr>
                                            <w:top w:val="none" w:sz="0" w:space="0" w:color="auto"/>
                                            <w:left w:val="none" w:sz="0" w:space="0" w:color="auto"/>
                                            <w:bottom w:val="none" w:sz="0" w:space="0" w:color="auto"/>
                                            <w:right w:val="none" w:sz="0" w:space="0" w:color="auto"/>
                                          </w:divBdr>
                                          <w:divsChild>
                                            <w:div w:id="352193131">
                                              <w:marLeft w:val="0"/>
                                              <w:marRight w:val="0"/>
                                              <w:marTop w:val="0"/>
                                              <w:marBottom w:val="0"/>
                                              <w:divBdr>
                                                <w:top w:val="none" w:sz="0" w:space="0" w:color="auto"/>
                                                <w:left w:val="none" w:sz="0" w:space="0" w:color="auto"/>
                                                <w:bottom w:val="none" w:sz="0" w:space="0" w:color="auto"/>
                                                <w:right w:val="none" w:sz="0" w:space="0" w:color="auto"/>
                                              </w:divBdr>
                                              <w:divsChild>
                                                <w:div w:id="1277250145">
                                                  <w:marLeft w:val="0"/>
                                                  <w:marRight w:val="0"/>
                                                  <w:marTop w:val="0"/>
                                                  <w:marBottom w:val="0"/>
                                                  <w:divBdr>
                                                    <w:top w:val="none" w:sz="0" w:space="0" w:color="auto"/>
                                                    <w:left w:val="none" w:sz="0" w:space="0" w:color="auto"/>
                                                    <w:bottom w:val="none" w:sz="0" w:space="0" w:color="auto"/>
                                                    <w:right w:val="none" w:sz="0" w:space="0" w:color="auto"/>
                                                  </w:divBdr>
                                                  <w:divsChild>
                                                    <w:div w:id="1988053226">
                                                      <w:marLeft w:val="0"/>
                                                      <w:marRight w:val="0"/>
                                                      <w:marTop w:val="0"/>
                                                      <w:marBottom w:val="0"/>
                                                      <w:divBdr>
                                                        <w:top w:val="none" w:sz="0" w:space="0" w:color="auto"/>
                                                        <w:left w:val="none" w:sz="0" w:space="0" w:color="auto"/>
                                                        <w:bottom w:val="none" w:sz="0" w:space="0" w:color="auto"/>
                                                        <w:right w:val="none" w:sz="0" w:space="0" w:color="auto"/>
                                                      </w:divBdr>
                                                      <w:divsChild>
                                                        <w:div w:id="12706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0953">
                                              <w:marLeft w:val="0"/>
                                              <w:marRight w:val="0"/>
                                              <w:marTop w:val="0"/>
                                              <w:marBottom w:val="0"/>
                                              <w:divBdr>
                                                <w:top w:val="none" w:sz="0" w:space="0" w:color="auto"/>
                                                <w:left w:val="none" w:sz="0" w:space="0" w:color="auto"/>
                                                <w:bottom w:val="none" w:sz="0" w:space="0" w:color="auto"/>
                                                <w:right w:val="none" w:sz="0" w:space="0" w:color="auto"/>
                                              </w:divBdr>
                                              <w:divsChild>
                                                <w:div w:id="33385230">
                                                  <w:marLeft w:val="0"/>
                                                  <w:marRight w:val="0"/>
                                                  <w:marTop w:val="0"/>
                                                  <w:marBottom w:val="0"/>
                                                  <w:divBdr>
                                                    <w:top w:val="none" w:sz="0" w:space="0" w:color="auto"/>
                                                    <w:left w:val="none" w:sz="0" w:space="0" w:color="auto"/>
                                                    <w:bottom w:val="none" w:sz="0" w:space="0" w:color="auto"/>
                                                    <w:right w:val="none" w:sz="0" w:space="0" w:color="auto"/>
                                                  </w:divBdr>
                                                  <w:divsChild>
                                                    <w:div w:id="1840463559">
                                                      <w:marLeft w:val="0"/>
                                                      <w:marRight w:val="0"/>
                                                      <w:marTop w:val="0"/>
                                                      <w:marBottom w:val="0"/>
                                                      <w:divBdr>
                                                        <w:top w:val="none" w:sz="0" w:space="0" w:color="auto"/>
                                                        <w:left w:val="none" w:sz="0" w:space="0" w:color="auto"/>
                                                        <w:bottom w:val="none" w:sz="0" w:space="0" w:color="auto"/>
                                                        <w:right w:val="none" w:sz="0" w:space="0" w:color="auto"/>
                                                      </w:divBdr>
                                                      <w:divsChild>
                                                        <w:div w:id="11714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6137570">
          <w:marLeft w:val="0"/>
          <w:marRight w:val="0"/>
          <w:marTop w:val="0"/>
          <w:marBottom w:val="0"/>
          <w:divBdr>
            <w:top w:val="none" w:sz="0" w:space="0" w:color="auto"/>
            <w:left w:val="none" w:sz="0" w:space="0" w:color="auto"/>
            <w:bottom w:val="none" w:sz="0" w:space="0" w:color="auto"/>
            <w:right w:val="none" w:sz="0" w:space="0" w:color="auto"/>
          </w:divBdr>
          <w:divsChild>
            <w:div w:id="1035538559">
              <w:marLeft w:val="0"/>
              <w:marRight w:val="0"/>
              <w:marTop w:val="0"/>
              <w:marBottom w:val="0"/>
              <w:divBdr>
                <w:top w:val="none" w:sz="0" w:space="0" w:color="auto"/>
                <w:left w:val="none" w:sz="0" w:space="0" w:color="auto"/>
                <w:bottom w:val="none" w:sz="0" w:space="0" w:color="auto"/>
                <w:right w:val="none" w:sz="0" w:space="0" w:color="auto"/>
              </w:divBdr>
              <w:divsChild>
                <w:div w:id="2095855184">
                  <w:marLeft w:val="0"/>
                  <w:marRight w:val="0"/>
                  <w:marTop w:val="0"/>
                  <w:marBottom w:val="0"/>
                  <w:divBdr>
                    <w:top w:val="none" w:sz="0" w:space="0" w:color="auto"/>
                    <w:left w:val="none" w:sz="0" w:space="0" w:color="auto"/>
                    <w:bottom w:val="none" w:sz="0" w:space="0" w:color="auto"/>
                    <w:right w:val="none" w:sz="0" w:space="0" w:color="auto"/>
                  </w:divBdr>
                  <w:divsChild>
                    <w:div w:id="1343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106">
      <w:bodyDiv w:val="1"/>
      <w:marLeft w:val="0"/>
      <w:marRight w:val="0"/>
      <w:marTop w:val="0"/>
      <w:marBottom w:val="0"/>
      <w:divBdr>
        <w:top w:val="none" w:sz="0" w:space="0" w:color="auto"/>
        <w:left w:val="none" w:sz="0" w:space="0" w:color="auto"/>
        <w:bottom w:val="none" w:sz="0" w:space="0" w:color="auto"/>
        <w:right w:val="none" w:sz="0" w:space="0" w:color="auto"/>
      </w:divBdr>
    </w:div>
    <w:div w:id="1101492647">
      <w:bodyDiv w:val="1"/>
      <w:marLeft w:val="0"/>
      <w:marRight w:val="0"/>
      <w:marTop w:val="0"/>
      <w:marBottom w:val="0"/>
      <w:divBdr>
        <w:top w:val="none" w:sz="0" w:space="0" w:color="auto"/>
        <w:left w:val="none" w:sz="0" w:space="0" w:color="auto"/>
        <w:bottom w:val="none" w:sz="0" w:space="0" w:color="auto"/>
        <w:right w:val="none" w:sz="0" w:space="0" w:color="auto"/>
      </w:divBdr>
      <w:divsChild>
        <w:div w:id="512109132">
          <w:marLeft w:val="0"/>
          <w:marRight w:val="0"/>
          <w:marTop w:val="0"/>
          <w:marBottom w:val="0"/>
          <w:divBdr>
            <w:top w:val="none" w:sz="0" w:space="0" w:color="auto"/>
            <w:left w:val="none" w:sz="0" w:space="0" w:color="auto"/>
            <w:bottom w:val="none" w:sz="0" w:space="0" w:color="auto"/>
            <w:right w:val="none" w:sz="0" w:space="0" w:color="auto"/>
          </w:divBdr>
          <w:divsChild>
            <w:div w:id="681974867">
              <w:marLeft w:val="0"/>
              <w:marRight w:val="0"/>
              <w:marTop w:val="0"/>
              <w:marBottom w:val="0"/>
              <w:divBdr>
                <w:top w:val="none" w:sz="0" w:space="0" w:color="auto"/>
                <w:left w:val="none" w:sz="0" w:space="0" w:color="auto"/>
                <w:bottom w:val="none" w:sz="0" w:space="0" w:color="auto"/>
                <w:right w:val="none" w:sz="0" w:space="0" w:color="auto"/>
              </w:divBdr>
              <w:divsChild>
                <w:div w:id="1743210285">
                  <w:marLeft w:val="0"/>
                  <w:marRight w:val="0"/>
                  <w:marTop w:val="0"/>
                  <w:marBottom w:val="0"/>
                  <w:divBdr>
                    <w:top w:val="none" w:sz="0" w:space="0" w:color="auto"/>
                    <w:left w:val="none" w:sz="0" w:space="0" w:color="auto"/>
                    <w:bottom w:val="none" w:sz="0" w:space="0" w:color="auto"/>
                    <w:right w:val="none" w:sz="0" w:space="0" w:color="auto"/>
                  </w:divBdr>
                  <w:divsChild>
                    <w:div w:id="181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58682">
          <w:marLeft w:val="0"/>
          <w:marRight w:val="0"/>
          <w:marTop w:val="0"/>
          <w:marBottom w:val="0"/>
          <w:divBdr>
            <w:top w:val="none" w:sz="0" w:space="0" w:color="auto"/>
            <w:left w:val="none" w:sz="0" w:space="0" w:color="auto"/>
            <w:bottom w:val="none" w:sz="0" w:space="0" w:color="auto"/>
            <w:right w:val="none" w:sz="0" w:space="0" w:color="auto"/>
          </w:divBdr>
          <w:divsChild>
            <w:div w:id="1486166323">
              <w:marLeft w:val="0"/>
              <w:marRight w:val="0"/>
              <w:marTop w:val="0"/>
              <w:marBottom w:val="0"/>
              <w:divBdr>
                <w:top w:val="none" w:sz="0" w:space="0" w:color="auto"/>
                <w:left w:val="none" w:sz="0" w:space="0" w:color="auto"/>
                <w:bottom w:val="none" w:sz="0" w:space="0" w:color="auto"/>
                <w:right w:val="none" w:sz="0" w:space="0" w:color="auto"/>
              </w:divBdr>
              <w:divsChild>
                <w:div w:id="72167480">
                  <w:marLeft w:val="0"/>
                  <w:marRight w:val="0"/>
                  <w:marTop w:val="0"/>
                  <w:marBottom w:val="0"/>
                  <w:divBdr>
                    <w:top w:val="none" w:sz="0" w:space="0" w:color="auto"/>
                    <w:left w:val="none" w:sz="0" w:space="0" w:color="auto"/>
                    <w:bottom w:val="none" w:sz="0" w:space="0" w:color="auto"/>
                    <w:right w:val="none" w:sz="0" w:space="0" w:color="auto"/>
                  </w:divBdr>
                  <w:divsChild>
                    <w:div w:id="10206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536938">
      <w:bodyDiv w:val="1"/>
      <w:marLeft w:val="0"/>
      <w:marRight w:val="0"/>
      <w:marTop w:val="0"/>
      <w:marBottom w:val="0"/>
      <w:divBdr>
        <w:top w:val="none" w:sz="0" w:space="0" w:color="auto"/>
        <w:left w:val="none" w:sz="0" w:space="0" w:color="auto"/>
        <w:bottom w:val="none" w:sz="0" w:space="0" w:color="auto"/>
        <w:right w:val="none" w:sz="0" w:space="0" w:color="auto"/>
      </w:divBdr>
      <w:divsChild>
        <w:div w:id="820393514">
          <w:marLeft w:val="720"/>
          <w:marRight w:val="0"/>
          <w:marTop w:val="0"/>
          <w:marBottom w:val="0"/>
          <w:divBdr>
            <w:top w:val="none" w:sz="0" w:space="0" w:color="auto"/>
            <w:left w:val="none" w:sz="0" w:space="0" w:color="auto"/>
            <w:bottom w:val="none" w:sz="0" w:space="0" w:color="auto"/>
            <w:right w:val="none" w:sz="0" w:space="0" w:color="auto"/>
          </w:divBdr>
        </w:div>
        <w:div w:id="2010869448">
          <w:marLeft w:val="720"/>
          <w:marRight w:val="0"/>
          <w:marTop w:val="0"/>
          <w:marBottom w:val="0"/>
          <w:divBdr>
            <w:top w:val="none" w:sz="0" w:space="0" w:color="auto"/>
            <w:left w:val="none" w:sz="0" w:space="0" w:color="auto"/>
            <w:bottom w:val="none" w:sz="0" w:space="0" w:color="auto"/>
            <w:right w:val="none" w:sz="0" w:space="0" w:color="auto"/>
          </w:divBdr>
        </w:div>
        <w:div w:id="369574807">
          <w:marLeft w:val="720"/>
          <w:marRight w:val="0"/>
          <w:marTop w:val="0"/>
          <w:marBottom w:val="0"/>
          <w:divBdr>
            <w:top w:val="none" w:sz="0" w:space="0" w:color="auto"/>
            <w:left w:val="none" w:sz="0" w:space="0" w:color="auto"/>
            <w:bottom w:val="none" w:sz="0" w:space="0" w:color="auto"/>
            <w:right w:val="none" w:sz="0" w:space="0" w:color="auto"/>
          </w:divBdr>
        </w:div>
        <w:div w:id="360860759">
          <w:marLeft w:val="720"/>
          <w:marRight w:val="0"/>
          <w:marTop w:val="0"/>
          <w:marBottom w:val="0"/>
          <w:divBdr>
            <w:top w:val="none" w:sz="0" w:space="0" w:color="auto"/>
            <w:left w:val="none" w:sz="0" w:space="0" w:color="auto"/>
            <w:bottom w:val="none" w:sz="0" w:space="0" w:color="auto"/>
            <w:right w:val="none" w:sz="0" w:space="0" w:color="auto"/>
          </w:divBdr>
        </w:div>
      </w:divsChild>
    </w:div>
    <w:div w:id="1198274561">
      <w:bodyDiv w:val="1"/>
      <w:marLeft w:val="0"/>
      <w:marRight w:val="0"/>
      <w:marTop w:val="0"/>
      <w:marBottom w:val="0"/>
      <w:divBdr>
        <w:top w:val="none" w:sz="0" w:space="0" w:color="auto"/>
        <w:left w:val="none" w:sz="0" w:space="0" w:color="auto"/>
        <w:bottom w:val="none" w:sz="0" w:space="0" w:color="auto"/>
        <w:right w:val="none" w:sz="0" w:space="0" w:color="auto"/>
      </w:divBdr>
    </w:div>
    <w:div w:id="1219783108">
      <w:bodyDiv w:val="1"/>
      <w:marLeft w:val="0"/>
      <w:marRight w:val="0"/>
      <w:marTop w:val="0"/>
      <w:marBottom w:val="0"/>
      <w:divBdr>
        <w:top w:val="none" w:sz="0" w:space="0" w:color="auto"/>
        <w:left w:val="none" w:sz="0" w:space="0" w:color="auto"/>
        <w:bottom w:val="none" w:sz="0" w:space="0" w:color="auto"/>
        <w:right w:val="none" w:sz="0" w:space="0" w:color="auto"/>
      </w:divBdr>
    </w:div>
    <w:div w:id="1220703952">
      <w:bodyDiv w:val="1"/>
      <w:marLeft w:val="0"/>
      <w:marRight w:val="0"/>
      <w:marTop w:val="0"/>
      <w:marBottom w:val="0"/>
      <w:divBdr>
        <w:top w:val="none" w:sz="0" w:space="0" w:color="auto"/>
        <w:left w:val="none" w:sz="0" w:space="0" w:color="auto"/>
        <w:bottom w:val="none" w:sz="0" w:space="0" w:color="auto"/>
        <w:right w:val="none" w:sz="0" w:space="0" w:color="auto"/>
      </w:divBdr>
    </w:div>
    <w:div w:id="1248271451">
      <w:bodyDiv w:val="1"/>
      <w:marLeft w:val="0"/>
      <w:marRight w:val="0"/>
      <w:marTop w:val="0"/>
      <w:marBottom w:val="0"/>
      <w:divBdr>
        <w:top w:val="none" w:sz="0" w:space="0" w:color="auto"/>
        <w:left w:val="none" w:sz="0" w:space="0" w:color="auto"/>
        <w:bottom w:val="none" w:sz="0" w:space="0" w:color="auto"/>
        <w:right w:val="none" w:sz="0" w:space="0" w:color="auto"/>
      </w:divBdr>
      <w:divsChild>
        <w:div w:id="1616133513">
          <w:marLeft w:val="0"/>
          <w:marRight w:val="0"/>
          <w:marTop w:val="0"/>
          <w:marBottom w:val="0"/>
          <w:divBdr>
            <w:top w:val="none" w:sz="0" w:space="0" w:color="auto"/>
            <w:left w:val="none" w:sz="0" w:space="0" w:color="auto"/>
            <w:bottom w:val="none" w:sz="0" w:space="0" w:color="auto"/>
            <w:right w:val="none" w:sz="0" w:space="0" w:color="auto"/>
          </w:divBdr>
          <w:divsChild>
            <w:div w:id="1735154874">
              <w:marLeft w:val="0"/>
              <w:marRight w:val="0"/>
              <w:marTop w:val="0"/>
              <w:marBottom w:val="0"/>
              <w:divBdr>
                <w:top w:val="none" w:sz="0" w:space="0" w:color="auto"/>
                <w:left w:val="none" w:sz="0" w:space="0" w:color="auto"/>
                <w:bottom w:val="none" w:sz="0" w:space="0" w:color="auto"/>
                <w:right w:val="none" w:sz="0" w:space="0" w:color="auto"/>
              </w:divBdr>
              <w:divsChild>
                <w:div w:id="1428697778">
                  <w:marLeft w:val="0"/>
                  <w:marRight w:val="0"/>
                  <w:marTop w:val="0"/>
                  <w:marBottom w:val="0"/>
                  <w:divBdr>
                    <w:top w:val="none" w:sz="0" w:space="0" w:color="auto"/>
                    <w:left w:val="none" w:sz="0" w:space="0" w:color="auto"/>
                    <w:bottom w:val="none" w:sz="0" w:space="0" w:color="auto"/>
                    <w:right w:val="none" w:sz="0" w:space="0" w:color="auto"/>
                  </w:divBdr>
                  <w:divsChild>
                    <w:div w:id="7485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6848">
          <w:marLeft w:val="0"/>
          <w:marRight w:val="0"/>
          <w:marTop w:val="0"/>
          <w:marBottom w:val="0"/>
          <w:divBdr>
            <w:top w:val="none" w:sz="0" w:space="0" w:color="auto"/>
            <w:left w:val="none" w:sz="0" w:space="0" w:color="auto"/>
            <w:bottom w:val="none" w:sz="0" w:space="0" w:color="auto"/>
            <w:right w:val="none" w:sz="0" w:space="0" w:color="auto"/>
          </w:divBdr>
          <w:divsChild>
            <w:div w:id="381291937">
              <w:marLeft w:val="0"/>
              <w:marRight w:val="0"/>
              <w:marTop w:val="0"/>
              <w:marBottom w:val="0"/>
              <w:divBdr>
                <w:top w:val="none" w:sz="0" w:space="0" w:color="auto"/>
                <w:left w:val="none" w:sz="0" w:space="0" w:color="auto"/>
                <w:bottom w:val="none" w:sz="0" w:space="0" w:color="auto"/>
                <w:right w:val="none" w:sz="0" w:space="0" w:color="auto"/>
              </w:divBdr>
              <w:divsChild>
                <w:div w:id="195585445">
                  <w:marLeft w:val="0"/>
                  <w:marRight w:val="0"/>
                  <w:marTop w:val="0"/>
                  <w:marBottom w:val="0"/>
                  <w:divBdr>
                    <w:top w:val="none" w:sz="0" w:space="0" w:color="auto"/>
                    <w:left w:val="none" w:sz="0" w:space="0" w:color="auto"/>
                    <w:bottom w:val="none" w:sz="0" w:space="0" w:color="auto"/>
                    <w:right w:val="none" w:sz="0" w:space="0" w:color="auto"/>
                  </w:divBdr>
                  <w:divsChild>
                    <w:div w:id="19626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62423">
      <w:bodyDiv w:val="1"/>
      <w:marLeft w:val="0"/>
      <w:marRight w:val="0"/>
      <w:marTop w:val="0"/>
      <w:marBottom w:val="0"/>
      <w:divBdr>
        <w:top w:val="none" w:sz="0" w:space="0" w:color="auto"/>
        <w:left w:val="none" w:sz="0" w:space="0" w:color="auto"/>
        <w:bottom w:val="none" w:sz="0" w:space="0" w:color="auto"/>
        <w:right w:val="none" w:sz="0" w:space="0" w:color="auto"/>
      </w:divBdr>
      <w:divsChild>
        <w:div w:id="957684102">
          <w:marLeft w:val="0"/>
          <w:marRight w:val="0"/>
          <w:marTop w:val="0"/>
          <w:marBottom w:val="0"/>
          <w:divBdr>
            <w:top w:val="none" w:sz="0" w:space="0" w:color="auto"/>
            <w:left w:val="none" w:sz="0" w:space="0" w:color="auto"/>
            <w:bottom w:val="none" w:sz="0" w:space="0" w:color="auto"/>
            <w:right w:val="none" w:sz="0" w:space="0" w:color="auto"/>
          </w:divBdr>
          <w:divsChild>
            <w:div w:id="230390841">
              <w:marLeft w:val="0"/>
              <w:marRight w:val="0"/>
              <w:marTop w:val="0"/>
              <w:marBottom w:val="0"/>
              <w:divBdr>
                <w:top w:val="none" w:sz="0" w:space="0" w:color="auto"/>
                <w:left w:val="none" w:sz="0" w:space="0" w:color="auto"/>
                <w:bottom w:val="none" w:sz="0" w:space="0" w:color="auto"/>
                <w:right w:val="none" w:sz="0" w:space="0" w:color="auto"/>
              </w:divBdr>
              <w:divsChild>
                <w:div w:id="287273712">
                  <w:marLeft w:val="0"/>
                  <w:marRight w:val="0"/>
                  <w:marTop w:val="0"/>
                  <w:marBottom w:val="0"/>
                  <w:divBdr>
                    <w:top w:val="none" w:sz="0" w:space="0" w:color="auto"/>
                    <w:left w:val="none" w:sz="0" w:space="0" w:color="auto"/>
                    <w:bottom w:val="none" w:sz="0" w:space="0" w:color="auto"/>
                    <w:right w:val="none" w:sz="0" w:space="0" w:color="auto"/>
                  </w:divBdr>
                  <w:divsChild>
                    <w:div w:id="17478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9900">
          <w:marLeft w:val="0"/>
          <w:marRight w:val="0"/>
          <w:marTop w:val="0"/>
          <w:marBottom w:val="0"/>
          <w:divBdr>
            <w:top w:val="none" w:sz="0" w:space="0" w:color="auto"/>
            <w:left w:val="none" w:sz="0" w:space="0" w:color="auto"/>
            <w:bottom w:val="none" w:sz="0" w:space="0" w:color="auto"/>
            <w:right w:val="none" w:sz="0" w:space="0" w:color="auto"/>
          </w:divBdr>
          <w:divsChild>
            <w:div w:id="887110522">
              <w:marLeft w:val="0"/>
              <w:marRight w:val="0"/>
              <w:marTop w:val="0"/>
              <w:marBottom w:val="0"/>
              <w:divBdr>
                <w:top w:val="none" w:sz="0" w:space="0" w:color="auto"/>
                <w:left w:val="none" w:sz="0" w:space="0" w:color="auto"/>
                <w:bottom w:val="none" w:sz="0" w:space="0" w:color="auto"/>
                <w:right w:val="none" w:sz="0" w:space="0" w:color="auto"/>
              </w:divBdr>
              <w:divsChild>
                <w:div w:id="729883008">
                  <w:marLeft w:val="0"/>
                  <w:marRight w:val="0"/>
                  <w:marTop w:val="0"/>
                  <w:marBottom w:val="0"/>
                  <w:divBdr>
                    <w:top w:val="none" w:sz="0" w:space="0" w:color="auto"/>
                    <w:left w:val="none" w:sz="0" w:space="0" w:color="auto"/>
                    <w:bottom w:val="none" w:sz="0" w:space="0" w:color="auto"/>
                    <w:right w:val="none" w:sz="0" w:space="0" w:color="auto"/>
                  </w:divBdr>
                  <w:divsChild>
                    <w:div w:id="7570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646781">
      <w:bodyDiv w:val="1"/>
      <w:marLeft w:val="0"/>
      <w:marRight w:val="0"/>
      <w:marTop w:val="0"/>
      <w:marBottom w:val="0"/>
      <w:divBdr>
        <w:top w:val="none" w:sz="0" w:space="0" w:color="auto"/>
        <w:left w:val="none" w:sz="0" w:space="0" w:color="auto"/>
        <w:bottom w:val="none" w:sz="0" w:space="0" w:color="auto"/>
        <w:right w:val="none" w:sz="0" w:space="0" w:color="auto"/>
      </w:divBdr>
    </w:div>
    <w:div w:id="1309631388">
      <w:bodyDiv w:val="1"/>
      <w:marLeft w:val="0"/>
      <w:marRight w:val="0"/>
      <w:marTop w:val="0"/>
      <w:marBottom w:val="0"/>
      <w:divBdr>
        <w:top w:val="none" w:sz="0" w:space="0" w:color="auto"/>
        <w:left w:val="none" w:sz="0" w:space="0" w:color="auto"/>
        <w:bottom w:val="none" w:sz="0" w:space="0" w:color="auto"/>
        <w:right w:val="none" w:sz="0" w:space="0" w:color="auto"/>
      </w:divBdr>
      <w:divsChild>
        <w:div w:id="328483550">
          <w:marLeft w:val="0"/>
          <w:marRight w:val="0"/>
          <w:marTop w:val="0"/>
          <w:marBottom w:val="0"/>
          <w:divBdr>
            <w:top w:val="none" w:sz="0" w:space="0" w:color="auto"/>
            <w:left w:val="none" w:sz="0" w:space="0" w:color="auto"/>
            <w:bottom w:val="none" w:sz="0" w:space="0" w:color="auto"/>
            <w:right w:val="none" w:sz="0" w:space="0" w:color="auto"/>
          </w:divBdr>
          <w:divsChild>
            <w:div w:id="656037681">
              <w:marLeft w:val="0"/>
              <w:marRight w:val="0"/>
              <w:marTop w:val="0"/>
              <w:marBottom w:val="0"/>
              <w:divBdr>
                <w:top w:val="none" w:sz="0" w:space="0" w:color="auto"/>
                <w:left w:val="none" w:sz="0" w:space="0" w:color="auto"/>
                <w:bottom w:val="none" w:sz="0" w:space="0" w:color="auto"/>
                <w:right w:val="none" w:sz="0" w:space="0" w:color="auto"/>
              </w:divBdr>
              <w:divsChild>
                <w:div w:id="2002150882">
                  <w:marLeft w:val="0"/>
                  <w:marRight w:val="0"/>
                  <w:marTop w:val="0"/>
                  <w:marBottom w:val="0"/>
                  <w:divBdr>
                    <w:top w:val="none" w:sz="0" w:space="0" w:color="auto"/>
                    <w:left w:val="none" w:sz="0" w:space="0" w:color="auto"/>
                    <w:bottom w:val="none" w:sz="0" w:space="0" w:color="auto"/>
                    <w:right w:val="none" w:sz="0" w:space="0" w:color="auto"/>
                  </w:divBdr>
                  <w:divsChild>
                    <w:div w:id="743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3619">
          <w:marLeft w:val="0"/>
          <w:marRight w:val="0"/>
          <w:marTop w:val="0"/>
          <w:marBottom w:val="0"/>
          <w:divBdr>
            <w:top w:val="none" w:sz="0" w:space="0" w:color="auto"/>
            <w:left w:val="none" w:sz="0" w:space="0" w:color="auto"/>
            <w:bottom w:val="none" w:sz="0" w:space="0" w:color="auto"/>
            <w:right w:val="none" w:sz="0" w:space="0" w:color="auto"/>
          </w:divBdr>
          <w:divsChild>
            <w:div w:id="646209722">
              <w:marLeft w:val="0"/>
              <w:marRight w:val="0"/>
              <w:marTop w:val="0"/>
              <w:marBottom w:val="0"/>
              <w:divBdr>
                <w:top w:val="none" w:sz="0" w:space="0" w:color="auto"/>
                <w:left w:val="none" w:sz="0" w:space="0" w:color="auto"/>
                <w:bottom w:val="none" w:sz="0" w:space="0" w:color="auto"/>
                <w:right w:val="none" w:sz="0" w:space="0" w:color="auto"/>
              </w:divBdr>
              <w:divsChild>
                <w:div w:id="1685940983">
                  <w:marLeft w:val="0"/>
                  <w:marRight w:val="0"/>
                  <w:marTop w:val="0"/>
                  <w:marBottom w:val="0"/>
                  <w:divBdr>
                    <w:top w:val="none" w:sz="0" w:space="0" w:color="auto"/>
                    <w:left w:val="none" w:sz="0" w:space="0" w:color="auto"/>
                    <w:bottom w:val="none" w:sz="0" w:space="0" w:color="auto"/>
                    <w:right w:val="none" w:sz="0" w:space="0" w:color="auto"/>
                  </w:divBdr>
                  <w:divsChild>
                    <w:div w:id="11728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0578">
      <w:bodyDiv w:val="1"/>
      <w:marLeft w:val="0"/>
      <w:marRight w:val="0"/>
      <w:marTop w:val="0"/>
      <w:marBottom w:val="0"/>
      <w:divBdr>
        <w:top w:val="none" w:sz="0" w:space="0" w:color="auto"/>
        <w:left w:val="none" w:sz="0" w:space="0" w:color="auto"/>
        <w:bottom w:val="none" w:sz="0" w:space="0" w:color="auto"/>
        <w:right w:val="none" w:sz="0" w:space="0" w:color="auto"/>
      </w:divBdr>
    </w:div>
    <w:div w:id="1433277467">
      <w:bodyDiv w:val="1"/>
      <w:marLeft w:val="0"/>
      <w:marRight w:val="0"/>
      <w:marTop w:val="0"/>
      <w:marBottom w:val="0"/>
      <w:divBdr>
        <w:top w:val="none" w:sz="0" w:space="0" w:color="auto"/>
        <w:left w:val="none" w:sz="0" w:space="0" w:color="auto"/>
        <w:bottom w:val="none" w:sz="0" w:space="0" w:color="auto"/>
        <w:right w:val="none" w:sz="0" w:space="0" w:color="auto"/>
      </w:divBdr>
      <w:divsChild>
        <w:div w:id="352539205">
          <w:marLeft w:val="0"/>
          <w:marRight w:val="0"/>
          <w:marTop w:val="0"/>
          <w:marBottom w:val="0"/>
          <w:divBdr>
            <w:top w:val="none" w:sz="0" w:space="0" w:color="auto"/>
            <w:left w:val="none" w:sz="0" w:space="0" w:color="auto"/>
            <w:bottom w:val="none" w:sz="0" w:space="0" w:color="auto"/>
            <w:right w:val="none" w:sz="0" w:space="0" w:color="auto"/>
          </w:divBdr>
          <w:divsChild>
            <w:div w:id="10898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580">
      <w:bodyDiv w:val="1"/>
      <w:marLeft w:val="0"/>
      <w:marRight w:val="0"/>
      <w:marTop w:val="0"/>
      <w:marBottom w:val="0"/>
      <w:divBdr>
        <w:top w:val="none" w:sz="0" w:space="0" w:color="auto"/>
        <w:left w:val="none" w:sz="0" w:space="0" w:color="auto"/>
        <w:bottom w:val="none" w:sz="0" w:space="0" w:color="auto"/>
        <w:right w:val="none" w:sz="0" w:space="0" w:color="auto"/>
      </w:divBdr>
    </w:div>
    <w:div w:id="1558275787">
      <w:bodyDiv w:val="1"/>
      <w:marLeft w:val="0"/>
      <w:marRight w:val="0"/>
      <w:marTop w:val="0"/>
      <w:marBottom w:val="0"/>
      <w:divBdr>
        <w:top w:val="none" w:sz="0" w:space="0" w:color="auto"/>
        <w:left w:val="none" w:sz="0" w:space="0" w:color="auto"/>
        <w:bottom w:val="none" w:sz="0" w:space="0" w:color="auto"/>
        <w:right w:val="none" w:sz="0" w:space="0" w:color="auto"/>
      </w:divBdr>
    </w:div>
    <w:div w:id="1571690105">
      <w:bodyDiv w:val="1"/>
      <w:marLeft w:val="0"/>
      <w:marRight w:val="0"/>
      <w:marTop w:val="0"/>
      <w:marBottom w:val="0"/>
      <w:divBdr>
        <w:top w:val="none" w:sz="0" w:space="0" w:color="auto"/>
        <w:left w:val="none" w:sz="0" w:space="0" w:color="auto"/>
        <w:bottom w:val="none" w:sz="0" w:space="0" w:color="auto"/>
        <w:right w:val="none" w:sz="0" w:space="0" w:color="auto"/>
      </w:divBdr>
    </w:div>
    <w:div w:id="1578442613">
      <w:bodyDiv w:val="1"/>
      <w:marLeft w:val="0"/>
      <w:marRight w:val="0"/>
      <w:marTop w:val="0"/>
      <w:marBottom w:val="0"/>
      <w:divBdr>
        <w:top w:val="none" w:sz="0" w:space="0" w:color="auto"/>
        <w:left w:val="none" w:sz="0" w:space="0" w:color="auto"/>
        <w:bottom w:val="none" w:sz="0" w:space="0" w:color="auto"/>
        <w:right w:val="none" w:sz="0" w:space="0" w:color="auto"/>
      </w:divBdr>
      <w:divsChild>
        <w:div w:id="465045614">
          <w:marLeft w:val="0"/>
          <w:marRight w:val="0"/>
          <w:marTop w:val="0"/>
          <w:marBottom w:val="0"/>
          <w:divBdr>
            <w:top w:val="none" w:sz="0" w:space="0" w:color="auto"/>
            <w:left w:val="none" w:sz="0" w:space="0" w:color="auto"/>
            <w:bottom w:val="none" w:sz="0" w:space="0" w:color="auto"/>
            <w:right w:val="none" w:sz="0" w:space="0" w:color="auto"/>
          </w:divBdr>
          <w:divsChild>
            <w:div w:id="986471938">
              <w:marLeft w:val="0"/>
              <w:marRight w:val="0"/>
              <w:marTop w:val="0"/>
              <w:marBottom w:val="0"/>
              <w:divBdr>
                <w:top w:val="none" w:sz="0" w:space="0" w:color="auto"/>
                <w:left w:val="none" w:sz="0" w:space="0" w:color="auto"/>
                <w:bottom w:val="none" w:sz="0" w:space="0" w:color="auto"/>
                <w:right w:val="none" w:sz="0" w:space="0" w:color="auto"/>
              </w:divBdr>
              <w:divsChild>
                <w:div w:id="369110167">
                  <w:marLeft w:val="0"/>
                  <w:marRight w:val="0"/>
                  <w:marTop w:val="0"/>
                  <w:marBottom w:val="0"/>
                  <w:divBdr>
                    <w:top w:val="none" w:sz="0" w:space="0" w:color="auto"/>
                    <w:left w:val="none" w:sz="0" w:space="0" w:color="auto"/>
                    <w:bottom w:val="none" w:sz="0" w:space="0" w:color="auto"/>
                    <w:right w:val="none" w:sz="0" w:space="0" w:color="auto"/>
                  </w:divBdr>
                  <w:divsChild>
                    <w:div w:id="7235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0612">
          <w:marLeft w:val="0"/>
          <w:marRight w:val="0"/>
          <w:marTop w:val="0"/>
          <w:marBottom w:val="0"/>
          <w:divBdr>
            <w:top w:val="none" w:sz="0" w:space="0" w:color="auto"/>
            <w:left w:val="none" w:sz="0" w:space="0" w:color="auto"/>
            <w:bottom w:val="none" w:sz="0" w:space="0" w:color="auto"/>
            <w:right w:val="none" w:sz="0" w:space="0" w:color="auto"/>
          </w:divBdr>
          <w:divsChild>
            <w:div w:id="1339383570">
              <w:marLeft w:val="0"/>
              <w:marRight w:val="0"/>
              <w:marTop w:val="0"/>
              <w:marBottom w:val="0"/>
              <w:divBdr>
                <w:top w:val="none" w:sz="0" w:space="0" w:color="auto"/>
                <w:left w:val="none" w:sz="0" w:space="0" w:color="auto"/>
                <w:bottom w:val="none" w:sz="0" w:space="0" w:color="auto"/>
                <w:right w:val="none" w:sz="0" w:space="0" w:color="auto"/>
              </w:divBdr>
              <w:divsChild>
                <w:div w:id="1805003304">
                  <w:marLeft w:val="0"/>
                  <w:marRight w:val="0"/>
                  <w:marTop w:val="0"/>
                  <w:marBottom w:val="0"/>
                  <w:divBdr>
                    <w:top w:val="none" w:sz="0" w:space="0" w:color="auto"/>
                    <w:left w:val="none" w:sz="0" w:space="0" w:color="auto"/>
                    <w:bottom w:val="none" w:sz="0" w:space="0" w:color="auto"/>
                    <w:right w:val="none" w:sz="0" w:space="0" w:color="auto"/>
                  </w:divBdr>
                  <w:divsChild>
                    <w:div w:id="18340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8987">
      <w:bodyDiv w:val="1"/>
      <w:marLeft w:val="0"/>
      <w:marRight w:val="0"/>
      <w:marTop w:val="0"/>
      <w:marBottom w:val="0"/>
      <w:divBdr>
        <w:top w:val="none" w:sz="0" w:space="0" w:color="auto"/>
        <w:left w:val="none" w:sz="0" w:space="0" w:color="auto"/>
        <w:bottom w:val="none" w:sz="0" w:space="0" w:color="auto"/>
        <w:right w:val="none" w:sz="0" w:space="0" w:color="auto"/>
      </w:divBdr>
    </w:div>
    <w:div w:id="1609701200">
      <w:bodyDiv w:val="1"/>
      <w:marLeft w:val="0"/>
      <w:marRight w:val="0"/>
      <w:marTop w:val="0"/>
      <w:marBottom w:val="0"/>
      <w:divBdr>
        <w:top w:val="none" w:sz="0" w:space="0" w:color="auto"/>
        <w:left w:val="none" w:sz="0" w:space="0" w:color="auto"/>
        <w:bottom w:val="none" w:sz="0" w:space="0" w:color="auto"/>
        <w:right w:val="none" w:sz="0" w:space="0" w:color="auto"/>
      </w:divBdr>
    </w:div>
    <w:div w:id="1622565485">
      <w:bodyDiv w:val="1"/>
      <w:marLeft w:val="0"/>
      <w:marRight w:val="0"/>
      <w:marTop w:val="0"/>
      <w:marBottom w:val="0"/>
      <w:divBdr>
        <w:top w:val="none" w:sz="0" w:space="0" w:color="auto"/>
        <w:left w:val="none" w:sz="0" w:space="0" w:color="auto"/>
        <w:bottom w:val="none" w:sz="0" w:space="0" w:color="auto"/>
        <w:right w:val="none" w:sz="0" w:space="0" w:color="auto"/>
      </w:divBdr>
    </w:div>
    <w:div w:id="1640451472">
      <w:bodyDiv w:val="1"/>
      <w:marLeft w:val="0"/>
      <w:marRight w:val="0"/>
      <w:marTop w:val="0"/>
      <w:marBottom w:val="0"/>
      <w:divBdr>
        <w:top w:val="none" w:sz="0" w:space="0" w:color="auto"/>
        <w:left w:val="none" w:sz="0" w:space="0" w:color="auto"/>
        <w:bottom w:val="none" w:sz="0" w:space="0" w:color="auto"/>
        <w:right w:val="none" w:sz="0" w:space="0" w:color="auto"/>
      </w:divBdr>
    </w:div>
    <w:div w:id="1693804252">
      <w:bodyDiv w:val="1"/>
      <w:marLeft w:val="0"/>
      <w:marRight w:val="0"/>
      <w:marTop w:val="0"/>
      <w:marBottom w:val="0"/>
      <w:divBdr>
        <w:top w:val="none" w:sz="0" w:space="0" w:color="auto"/>
        <w:left w:val="none" w:sz="0" w:space="0" w:color="auto"/>
        <w:bottom w:val="none" w:sz="0" w:space="0" w:color="auto"/>
        <w:right w:val="none" w:sz="0" w:space="0" w:color="auto"/>
      </w:divBdr>
    </w:div>
    <w:div w:id="1698848723">
      <w:bodyDiv w:val="1"/>
      <w:marLeft w:val="0"/>
      <w:marRight w:val="0"/>
      <w:marTop w:val="0"/>
      <w:marBottom w:val="0"/>
      <w:divBdr>
        <w:top w:val="none" w:sz="0" w:space="0" w:color="auto"/>
        <w:left w:val="none" w:sz="0" w:space="0" w:color="auto"/>
        <w:bottom w:val="none" w:sz="0" w:space="0" w:color="auto"/>
        <w:right w:val="none" w:sz="0" w:space="0" w:color="auto"/>
      </w:divBdr>
    </w:div>
    <w:div w:id="1711417600">
      <w:bodyDiv w:val="1"/>
      <w:marLeft w:val="0"/>
      <w:marRight w:val="0"/>
      <w:marTop w:val="0"/>
      <w:marBottom w:val="0"/>
      <w:divBdr>
        <w:top w:val="none" w:sz="0" w:space="0" w:color="auto"/>
        <w:left w:val="none" w:sz="0" w:space="0" w:color="auto"/>
        <w:bottom w:val="none" w:sz="0" w:space="0" w:color="auto"/>
        <w:right w:val="none" w:sz="0" w:space="0" w:color="auto"/>
      </w:divBdr>
    </w:div>
    <w:div w:id="1743481162">
      <w:bodyDiv w:val="1"/>
      <w:marLeft w:val="0"/>
      <w:marRight w:val="0"/>
      <w:marTop w:val="0"/>
      <w:marBottom w:val="0"/>
      <w:divBdr>
        <w:top w:val="none" w:sz="0" w:space="0" w:color="auto"/>
        <w:left w:val="none" w:sz="0" w:space="0" w:color="auto"/>
        <w:bottom w:val="none" w:sz="0" w:space="0" w:color="auto"/>
        <w:right w:val="none" w:sz="0" w:space="0" w:color="auto"/>
      </w:divBdr>
    </w:div>
    <w:div w:id="1749958108">
      <w:bodyDiv w:val="1"/>
      <w:marLeft w:val="0"/>
      <w:marRight w:val="0"/>
      <w:marTop w:val="0"/>
      <w:marBottom w:val="0"/>
      <w:divBdr>
        <w:top w:val="none" w:sz="0" w:space="0" w:color="auto"/>
        <w:left w:val="none" w:sz="0" w:space="0" w:color="auto"/>
        <w:bottom w:val="none" w:sz="0" w:space="0" w:color="auto"/>
        <w:right w:val="none" w:sz="0" w:space="0" w:color="auto"/>
      </w:divBdr>
    </w:div>
    <w:div w:id="1801532304">
      <w:bodyDiv w:val="1"/>
      <w:marLeft w:val="0"/>
      <w:marRight w:val="0"/>
      <w:marTop w:val="0"/>
      <w:marBottom w:val="0"/>
      <w:divBdr>
        <w:top w:val="none" w:sz="0" w:space="0" w:color="auto"/>
        <w:left w:val="none" w:sz="0" w:space="0" w:color="auto"/>
        <w:bottom w:val="none" w:sz="0" w:space="0" w:color="auto"/>
        <w:right w:val="none" w:sz="0" w:space="0" w:color="auto"/>
      </w:divBdr>
    </w:div>
    <w:div w:id="1802575883">
      <w:bodyDiv w:val="1"/>
      <w:marLeft w:val="0"/>
      <w:marRight w:val="0"/>
      <w:marTop w:val="0"/>
      <w:marBottom w:val="0"/>
      <w:divBdr>
        <w:top w:val="none" w:sz="0" w:space="0" w:color="auto"/>
        <w:left w:val="none" w:sz="0" w:space="0" w:color="auto"/>
        <w:bottom w:val="none" w:sz="0" w:space="0" w:color="auto"/>
        <w:right w:val="none" w:sz="0" w:space="0" w:color="auto"/>
      </w:divBdr>
    </w:div>
    <w:div w:id="1808619859">
      <w:bodyDiv w:val="1"/>
      <w:marLeft w:val="0"/>
      <w:marRight w:val="0"/>
      <w:marTop w:val="0"/>
      <w:marBottom w:val="0"/>
      <w:divBdr>
        <w:top w:val="none" w:sz="0" w:space="0" w:color="auto"/>
        <w:left w:val="none" w:sz="0" w:space="0" w:color="auto"/>
        <w:bottom w:val="none" w:sz="0" w:space="0" w:color="auto"/>
        <w:right w:val="none" w:sz="0" w:space="0" w:color="auto"/>
      </w:divBdr>
      <w:divsChild>
        <w:div w:id="53703734">
          <w:marLeft w:val="0"/>
          <w:marRight w:val="0"/>
          <w:marTop w:val="0"/>
          <w:marBottom w:val="0"/>
          <w:divBdr>
            <w:top w:val="none" w:sz="0" w:space="0" w:color="auto"/>
            <w:left w:val="none" w:sz="0" w:space="0" w:color="auto"/>
            <w:bottom w:val="none" w:sz="0" w:space="0" w:color="auto"/>
            <w:right w:val="none" w:sz="0" w:space="0" w:color="auto"/>
          </w:divBdr>
          <w:divsChild>
            <w:div w:id="1559396237">
              <w:marLeft w:val="0"/>
              <w:marRight w:val="0"/>
              <w:marTop w:val="0"/>
              <w:marBottom w:val="0"/>
              <w:divBdr>
                <w:top w:val="none" w:sz="0" w:space="0" w:color="auto"/>
                <w:left w:val="none" w:sz="0" w:space="0" w:color="auto"/>
                <w:bottom w:val="none" w:sz="0" w:space="0" w:color="auto"/>
                <w:right w:val="none" w:sz="0" w:space="0" w:color="auto"/>
              </w:divBdr>
              <w:divsChild>
                <w:div w:id="325406324">
                  <w:marLeft w:val="0"/>
                  <w:marRight w:val="0"/>
                  <w:marTop w:val="0"/>
                  <w:marBottom w:val="0"/>
                  <w:divBdr>
                    <w:top w:val="none" w:sz="0" w:space="0" w:color="auto"/>
                    <w:left w:val="none" w:sz="0" w:space="0" w:color="auto"/>
                    <w:bottom w:val="none" w:sz="0" w:space="0" w:color="auto"/>
                    <w:right w:val="none" w:sz="0" w:space="0" w:color="auto"/>
                  </w:divBdr>
                  <w:divsChild>
                    <w:div w:id="6789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6055">
          <w:marLeft w:val="0"/>
          <w:marRight w:val="0"/>
          <w:marTop w:val="0"/>
          <w:marBottom w:val="0"/>
          <w:divBdr>
            <w:top w:val="none" w:sz="0" w:space="0" w:color="auto"/>
            <w:left w:val="none" w:sz="0" w:space="0" w:color="auto"/>
            <w:bottom w:val="none" w:sz="0" w:space="0" w:color="auto"/>
            <w:right w:val="none" w:sz="0" w:space="0" w:color="auto"/>
          </w:divBdr>
          <w:divsChild>
            <w:div w:id="1573390105">
              <w:marLeft w:val="0"/>
              <w:marRight w:val="0"/>
              <w:marTop w:val="0"/>
              <w:marBottom w:val="0"/>
              <w:divBdr>
                <w:top w:val="none" w:sz="0" w:space="0" w:color="auto"/>
                <w:left w:val="none" w:sz="0" w:space="0" w:color="auto"/>
                <w:bottom w:val="none" w:sz="0" w:space="0" w:color="auto"/>
                <w:right w:val="none" w:sz="0" w:space="0" w:color="auto"/>
              </w:divBdr>
              <w:divsChild>
                <w:div w:id="1975406106">
                  <w:marLeft w:val="0"/>
                  <w:marRight w:val="0"/>
                  <w:marTop w:val="0"/>
                  <w:marBottom w:val="0"/>
                  <w:divBdr>
                    <w:top w:val="none" w:sz="0" w:space="0" w:color="auto"/>
                    <w:left w:val="none" w:sz="0" w:space="0" w:color="auto"/>
                    <w:bottom w:val="none" w:sz="0" w:space="0" w:color="auto"/>
                    <w:right w:val="none" w:sz="0" w:space="0" w:color="auto"/>
                  </w:divBdr>
                  <w:divsChild>
                    <w:div w:id="2122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2601">
      <w:bodyDiv w:val="1"/>
      <w:marLeft w:val="0"/>
      <w:marRight w:val="0"/>
      <w:marTop w:val="0"/>
      <w:marBottom w:val="0"/>
      <w:divBdr>
        <w:top w:val="none" w:sz="0" w:space="0" w:color="auto"/>
        <w:left w:val="none" w:sz="0" w:space="0" w:color="auto"/>
        <w:bottom w:val="none" w:sz="0" w:space="0" w:color="auto"/>
        <w:right w:val="none" w:sz="0" w:space="0" w:color="auto"/>
      </w:divBdr>
    </w:div>
    <w:div w:id="1833253633">
      <w:bodyDiv w:val="1"/>
      <w:marLeft w:val="0"/>
      <w:marRight w:val="0"/>
      <w:marTop w:val="0"/>
      <w:marBottom w:val="0"/>
      <w:divBdr>
        <w:top w:val="none" w:sz="0" w:space="0" w:color="auto"/>
        <w:left w:val="none" w:sz="0" w:space="0" w:color="auto"/>
        <w:bottom w:val="none" w:sz="0" w:space="0" w:color="auto"/>
        <w:right w:val="none" w:sz="0" w:space="0" w:color="auto"/>
      </w:divBdr>
      <w:divsChild>
        <w:div w:id="623657488">
          <w:marLeft w:val="0"/>
          <w:marRight w:val="0"/>
          <w:marTop w:val="0"/>
          <w:marBottom w:val="0"/>
          <w:divBdr>
            <w:top w:val="none" w:sz="0" w:space="0" w:color="auto"/>
            <w:left w:val="none" w:sz="0" w:space="0" w:color="auto"/>
            <w:bottom w:val="none" w:sz="0" w:space="0" w:color="auto"/>
            <w:right w:val="none" w:sz="0" w:space="0" w:color="auto"/>
          </w:divBdr>
          <w:divsChild>
            <w:div w:id="232199974">
              <w:marLeft w:val="0"/>
              <w:marRight w:val="0"/>
              <w:marTop w:val="0"/>
              <w:marBottom w:val="0"/>
              <w:divBdr>
                <w:top w:val="none" w:sz="0" w:space="0" w:color="auto"/>
                <w:left w:val="none" w:sz="0" w:space="0" w:color="auto"/>
                <w:bottom w:val="none" w:sz="0" w:space="0" w:color="auto"/>
                <w:right w:val="none" w:sz="0" w:space="0" w:color="auto"/>
              </w:divBdr>
              <w:divsChild>
                <w:div w:id="1579557537">
                  <w:marLeft w:val="0"/>
                  <w:marRight w:val="0"/>
                  <w:marTop w:val="0"/>
                  <w:marBottom w:val="0"/>
                  <w:divBdr>
                    <w:top w:val="none" w:sz="0" w:space="0" w:color="auto"/>
                    <w:left w:val="none" w:sz="0" w:space="0" w:color="auto"/>
                    <w:bottom w:val="none" w:sz="0" w:space="0" w:color="auto"/>
                    <w:right w:val="none" w:sz="0" w:space="0" w:color="auto"/>
                  </w:divBdr>
                  <w:divsChild>
                    <w:div w:id="61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2612">
          <w:marLeft w:val="0"/>
          <w:marRight w:val="0"/>
          <w:marTop w:val="0"/>
          <w:marBottom w:val="0"/>
          <w:divBdr>
            <w:top w:val="none" w:sz="0" w:space="0" w:color="auto"/>
            <w:left w:val="none" w:sz="0" w:space="0" w:color="auto"/>
            <w:bottom w:val="none" w:sz="0" w:space="0" w:color="auto"/>
            <w:right w:val="none" w:sz="0" w:space="0" w:color="auto"/>
          </w:divBdr>
          <w:divsChild>
            <w:div w:id="1112630023">
              <w:marLeft w:val="0"/>
              <w:marRight w:val="0"/>
              <w:marTop w:val="0"/>
              <w:marBottom w:val="0"/>
              <w:divBdr>
                <w:top w:val="none" w:sz="0" w:space="0" w:color="auto"/>
                <w:left w:val="none" w:sz="0" w:space="0" w:color="auto"/>
                <w:bottom w:val="none" w:sz="0" w:space="0" w:color="auto"/>
                <w:right w:val="none" w:sz="0" w:space="0" w:color="auto"/>
              </w:divBdr>
              <w:divsChild>
                <w:div w:id="1591238708">
                  <w:marLeft w:val="0"/>
                  <w:marRight w:val="0"/>
                  <w:marTop w:val="0"/>
                  <w:marBottom w:val="0"/>
                  <w:divBdr>
                    <w:top w:val="none" w:sz="0" w:space="0" w:color="auto"/>
                    <w:left w:val="none" w:sz="0" w:space="0" w:color="auto"/>
                    <w:bottom w:val="none" w:sz="0" w:space="0" w:color="auto"/>
                    <w:right w:val="none" w:sz="0" w:space="0" w:color="auto"/>
                  </w:divBdr>
                  <w:divsChild>
                    <w:div w:id="1746535143">
                      <w:marLeft w:val="0"/>
                      <w:marRight w:val="0"/>
                      <w:marTop w:val="0"/>
                      <w:marBottom w:val="0"/>
                      <w:divBdr>
                        <w:top w:val="none" w:sz="0" w:space="0" w:color="auto"/>
                        <w:left w:val="none" w:sz="0" w:space="0" w:color="auto"/>
                        <w:bottom w:val="none" w:sz="0" w:space="0" w:color="auto"/>
                        <w:right w:val="none" w:sz="0" w:space="0" w:color="auto"/>
                      </w:divBdr>
                      <w:divsChild>
                        <w:div w:id="591276865">
                          <w:marLeft w:val="0"/>
                          <w:marRight w:val="0"/>
                          <w:marTop w:val="0"/>
                          <w:marBottom w:val="0"/>
                          <w:divBdr>
                            <w:top w:val="none" w:sz="0" w:space="0" w:color="auto"/>
                            <w:left w:val="none" w:sz="0" w:space="0" w:color="auto"/>
                            <w:bottom w:val="none" w:sz="0" w:space="0" w:color="auto"/>
                            <w:right w:val="none" w:sz="0" w:space="0" w:color="auto"/>
                          </w:divBdr>
                          <w:divsChild>
                            <w:div w:id="336229035">
                              <w:marLeft w:val="0"/>
                              <w:marRight w:val="0"/>
                              <w:marTop w:val="0"/>
                              <w:marBottom w:val="0"/>
                              <w:divBdr>
                                <w:top w:val="none" w:sz="0" w:space="0" w:color="auto"/>
                                <w:left w:val="none" w:sz="0" w:space="0" w:color="auto"/>
                                <w:bottom w:val="none" w:sz="0" w:space="0" w:color="auto"/>
                                <w:right w:val="none" w:sz="0" w:space="0" w:color="auto"/>
                              </w:divBdr>
                              <w:divsChild>
                                <w:div w:id="2087915555">
                                  <w:marLeft w:val="0"/>
                                  <w:marRight w:val="0"/>
                                  <w:marTop w:val="0"/>
                                  <w:marBottom w:val="0"/>
                                  <w:divBdr>
                                    <w:top w:val="none" w:sz="0" w:space="0" w:color="auto"/>
                                    <w:left w:val="none" w:sz="0" w:space="0" w:color="auto"/>
                                    <w:bottom w:val="none" w:sz="0" w:space="0" w:color="auto"/>
                                    <w:right w:val="none" w:sz="0" w:space="0" w:color="auto"/>
                                  </w:divBdr>
                                  <w:divsChild>
                                    <w:div w:id="697199223">
                                      <w:marLeft w:val="0"/>
                                      <w:marRight w:val="0"/>
                                      <w:marTop w:val="0"/>
                                      <w:marBottom w:val="0"/>
                                      <w:divBdr>
                                        <w:top w:val="none" w:sz="0" w:space="0" w:color="auto"/>
                                        <w:left w:val="none" w:sz="0" w:space="0" w:color="auto"/>
                                        <w:bottom w:val="none" w:sz="0" w:space="0" w:color="auto"/>
                                        <w:right w:val="none" w:sz="0" w:space="0" w:color="auto"/>
                                      </w:divBdr>
                                      <w:divsChild>
                                        <w:div w:id="1730376159">
                                          <w:marLeft w:val="0"/>
                                          <w:marRight w:val="0"/>
                                          <w:marTop w:val="0"/>
                                          <w:marBottom w:val="0"/>
                                          <w:divBdr>
                                            <w:top w:val="none" w:sz="0" w:space="0" w:color="auto"/>
                                            <w:left w:val="none" w:sz="0" w:space="0" w:color="auto"/>
                                            <w:bottom w:val="none" w:sz="0" w:space="0" w:color="auto"/>
                                            <w:right w:val="none" w:sz="0" w:space="0" w:color="auto"/>
                                          </w:divBdr>
                                          <w:divsChild>
                                            <w:div w:id="956911637">
                                              <w:marLeft w:val="0"/>
                                              <w:marRight w:val="0"/>
                                              <w:marTop w:val="0"/>
                                              <w:marBottom w:val="0"/>
                                              <w:divBdr>
                                                <w:top w:val="none" w:sz="0" w:space="0" w:color="auto"/>
                                                <w:left w:val="none" w:sz="0" w:space="0" w:color="auto"/>
                                                <w:bottom w:val="none" w:sz="0" w:space="0" w:color="auto"/>
                                                <w:right w:val="none" w:sz="0" w:space="0" w:color="auto"/>
                                              </w:divBdr>
                                              <w:divsChild>
                                                <w:div w:id="956521944">
                                                  <w:marLeft w:val="0"/>
                                                  <w:marRight w:val="0"/>
                                                  <w:marTop w:val="0"/>
                                                  <w:marBottom w:val="0"/>
                                                  <w:divBdr>
                                                    <w:top w:val="none" w:sz="0" w:space="0" w:color="auto"/>
                                                    <w:left w:val="none" w:sz="0" w:space="0" w:color="auto"/>
                                                    <w:bottom w:val="none" w:sz="0" w:space="0" w:color="auto"/>
                                                    <w:right w:val="none" w:sz="0" w:space="0" w:color="auto"/>
                                                  </w:divBdr>
                                                  <w:divsChild>
                                                    <w:div w:id="697582631">
                                                      <w:marLeft w:val="0"/>
                                                      <w:marRight w:val="0"/>
                                                      <w:marTop w:val="0"/>
                                                      <w:marBottom w:val="0"/>
                                                      <w:divBdr>
                                                        <w:top w:val="none" w:sz="0" w:space="0" w:color="auto"/>
                                                        <w:left w:val="none" w:sz="0" w:space="0" w:color="auto"/>
                                                        <w:bottom w:val="none" w:sz="0" w:space="0" w:color="auto"/>
                                                        <w:right w:val="none" w:sz="0" w:space="0" w:color="auto"/>
                                                      </w:divBdr>
                                                      <w:divsChild>
                                                        <w:div w:id="556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34079">
                                              <w:marLeft w:val="0"/>
                                              <w:marRight w:val="0"/>
                                              <w:marTop w:val="0"/>
                                              <w:marBottom w:val="0"/>
                                              <w:divBdr>
                                                <w:top w:val="none" w:sz="0" w:space="0" w:color="auto"/>
                                                <w:left w:val="none" w:sz="0" w:space="0" w:color="auto"/>
                                                <w:bottom w:val="none" w:sz="0" w:space="0" w:color="auto"/>
                                                <w:right w:val="none" w:sz="0" w:space="0" w:color="auto"/>
                                              </w:divBdr>
                                              <w:divsChild>
                                                <w:div w:id="844514334">
                                                  <w:marLeft w:val="0"/>
                                                  <w:marRight w:val="0"/>
                                                  <w:marTop w:val="0"/>
                                                  <w:marBottom w:val="0"/>
                                                  <w:divBdr>
                                                    <w:top w:val="none" w:sz="0" w:space="0" w:color="auto"/>
                                                    <w:left w:val="none" w:sz="0" w:space="0" w:color="auto"/>
                                                    <w:bottom w:val="none" w:sz="0" w:space="0" w:color="auto"/>
                                                    <w:right w:val="none" w:sz="0" w:space="0" w:color="auto"/>
                                                  </w:divBdr>
                                                  <w:divsChild>
                                                    <w:div w:id="1017734466">
                                                      <w:marLeft w:val="0"/>
                                                      <w:marRight w:val="0"/>
                                                      <w:marTop w:val="0"/>
                                                      <w:marBottom w:val="0"/>
                                                      <w:divBdr>
                                                        <w:top w:val="none" w:sz="0" w:space="0" w:color="auto"/>
                                                        <w:left w:val="none" w:sz="0" w:space="0" w:color="auto"/>
                                                        <w:bottom w:val="none" w:sz="0" w:space="0" w:color="auto"/>
                                                        <w:right w:val="none" w:sz="0" w:space="0" w:color="auto"/>
                                                      </w:divBdr>
                                                      <w:divsChild>
                                                        <w:div w:id="20216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027259">
      <w:bodyDiv w:val="1"/>
      <w:marLeft w:val="0"/>
      <w:marRight w:val="0"/>
      <w:marTop w:val="0"/>
      <w:marBottom w:val="0"/>
      <w:divBdr>
        <w:top w:val="none" w:sz="0" w:space="0" w:color="auto"/>
        <w:left w:val="none" w:sz="0" w:space="0" w:color="auto"/>
        <w:bottom w:val="none" w:sz="0" w:space="0" w:color="auto"/>
        <w:right w:val="none" w:sz="0" w:space="0" w:color="auto"/>
      </w:divBdr>
    </w:div>
    <w:div w:id="1881358030">
      <w:bodyDiv w:val="1"/>
      <w:marLeft w:val="0"/>
      <w:marRight w:val="0"/>
      <w:marTop w:val="0"/>
      <w:marBottom w:val="0"/>
      <w:divBdr>
        <w:top w:val="none" w:sz="0" w:space="0" w:color="auto"/>
        <w:left w:val="none" w:sz="0" w:space="0" w:color="auto"/>
        <w:bottom w:val="none" w:sz="0" w:space="0" w:color="auto"/>
        <w:right w:val="none" w:sz="0" w:space="0" w:color="auto"/>
      </w:divBdr>
      <w:divsChild>
        <w:div w:id="335809810">
          <w:marLeft w:val="720"/>
          <w:marRight w:val="0"/>
          <w:marTop w:val="0"/>
          <w:marBottom w:val="0"/>
          <w:divBdr>
            <w:top w:val="none" w:sz="0" w:space="0" w:color="auto"/>
            <w:left w:val="none" w:sz="0" w:space="0" w:color="auto"/>
            <w:bottom w:val="none" w:sz="0" w:space="0" w:color="auto"/>
            <w:right w:val="none" w:sz="0" w:space="0" w:color="auto"/>
          </w:divBdr>
        </w:div>
      </w:divsChild>
    </w:div>
    <w:div w:id="1887178142">
      <w:bodyDiv w:val="1"/>
      <w:marLeft w:val="0"/>
      <w:marRight w:val="0"/>
      <w:marTop w:val="0"/>
      <w:marBottom w:val="0"/>
      <w:divBdr>
        <w:top w:val="none" w:sz="0" w:space="0" w:color="auto"/>
        <w:left w:val="none" w:sz="0" w:space="0" w:color="auto"/>
        <w:bottom w:val="none" w:sz="0" w:space="0" w:color="auto"/>
        <w:right w:val="none" w:sz="0" w:space="0" w:color="auto"/>
      </w:divBdr>
    </w:div>
    <w:div w:id="1896623100">
      <w:bodyDiv w:val="1"/>
      <w:marLeft w:val="0"/>
      <w:marRight w:val="0"/>
      <w:marTop w:val="0"/>
      <w:marBottom w:val="0"/>
      <w:divBdr>
        <w:top w:val="none" w:sz="0" w:space="0" w:color="auto"/>
        <w:left w:val="none" w:sz="0" w:space="0" w:color="auto"/>
        <w:bottom w:val="none" w:sz="0" w:space="0" w:color="auto"/>
        <w:right w:val="none" w:sz="0" w:space="0" w:color="auto"/>
      </w:divBdr>
    </w:div>
    <w:div w:id="1940405817">
      <w:bodyDiv w:val="1"/>
      <w:marLeft w:val="0"/>
      <w:marRight w:val="0"/>
      <w:marTop w:val="0"/>
      <w:marBottom w:val="0"/>
      <w:divBdr>
        <w:top w:val="none" w:sz="0" w:space="0" w:color="auto"/>
        <w:left w:val="none" w:sz="0" w:space="0" w:color="auto"/>
        <w:bottom w:val="none" w:sz="0" w:space="0" w:color="auto"/>
        <w:right w:val="none" w:sz="0" w:space="0" w:color="auto"/>
      </w:divBdr>
    </w:div>
    <w:div w:id="1944216457">
      <w:bodyDiv w:val="1"/>
      <w:marLeft w:val="0"/>
      <w:marRight w:val="0"/>
      <w:marTop w:val="0"/>
      <w:marBottom w:val="0"/>
      <w:divBdr>
        <w:top w:val="none" w:sz="0" w:space="0" w:color="auto"/>
        <w:left w:val="none" w:sz="0" w:space="0" w:color="auto"/>
        <w:bottom w:val="none" w:sz="0" w:space="0" w:color="auto"/>
        <w:right w:val="none" w:sz="0" w:space="0" w:color="auto"/>
      </w:divBdr>
    </w:div>
    <w:div w:id="2002536556">
      <w:bodyDiv w:val="1"/>
      <w:marLeft w:val="0"/>
      <w:marRight w:val="0"/>
      <w:marTop w:val="0"/>
      <w:marBottom w:val="0"/>
      <w:divBdr>
        <w:top w:val="none" w:sz="0" w:space="0" w:color="auto"/>
        <w:left w:val="none" w:sz="0" w:space="0" w:color="auto"/>
        <w:bottom w:val="none" w:sz="0" w:space="0" w:color="auto"/>
        <w:right w:val="none" w:sz="0" w:space="0" w:color="auto"/>
      </w:divBdr>
    </w:div>
    <w:div w:id="2006740721">
      <w:bodyDiv w:val="1"/>
      <w:marLeft w:val="0"/>
      <w:marRight w:val="0"/>
      <w:marTop w:val="0"/>
      <w:marBottom w:val="0"/>
      <w:divBdr>
        <w:top w:val="none" w:sz="0" w:space="0" w:color="auto"/>
        <w:left w:val="none" w:sz="0" w:space="0" w:color="auto"/>
        <w:bottom w:val="none" w:sz="0" w:space="0" w:color="auto"/>
        <w:right w:val="none" w:sz="0" w:space="0" w:color="auto"/>
      </w:divBdr>
      <w:divsChild>
        <w:div w:id="767583509">
          <w:marLeft w:val="0"/>
          <w:marRight w:val="0"/>
          <w:marTop w:val="0"/>
          <w:marBottom w:val="0"/>
          <w:divBdr>
            <w:top w:val="none" w:sz="0" w:space="0" w:color="auto"/>
            <w:left w:val="none" w:sz="0" w:space="0" w:color="auto"/>
            <w:bottom w:val="none" w:sz="0" w:space="0" w:color="auto"/>
            <w:right w:val="none" w:sz="0" w:space="0" w:color="auto"/>
          </w:divBdr>
          <w:divsChild>
            <w:div w:id="14735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0792">
      <w:bodyDiv w:val="1"/>
      <w:marLeft w:val="0"/>
      <w:marRight w:val="0"/>
      <w:marTop w:val="0"/>
      <w:marBottom w:val="0"/>
      <w:divBdr>
        <w:top w:val="none" w:sz="0" w:space="0" w:color="auto"/>
        <w:left w:val="none" w:sz="0" w:space="0" w:color="auto"/>
        <w:bottom w:val="none" w:sz="0" w:space="0" w:color="auto"/>
        <w:right w:val="none" w:sz="0" w:space="0" w:color="auto"/>
      </w:divBdr>
    </w:div>
    <w:div w:id="2080709276">
      <w:bodyDiv w:val="1"/>
      <w:marLeft w:val="0"/>
      <w:marRight w:val="0"/>
      <w:marTop w:val="0"/>
      <w:marBottom w:val="0"/>
      <w:divBdr>
        <w:top w:val="none" w:sz="0" w:space="0" w:color="auto"/>
        <w:left w:val="none" w:sz="0" w:space="0" w:color="auto"/>
        <w:bottom w:val="none" w:sz="0" w:space="0" w:color="auto"/>
        <w:right w:val="none" w:sz="0" w:space="0" w:color="auto"/>
      </w:divBdr>
    </w:div>
    <w:div w:id="2113550902">
      <w:bodyDiv w:val="1"/>
      <w:marLeft w:val="0"/>
      <w:marRight w:val="0"/>
      <w:marTop w:val="0"/>
      <w:marBottom w:val="0"/>
      <w:divBdr>
        <w:top w:val="none" w:sz="0" w:space="0" w:color="auto"/>
        <w:left w:val="none" w:sz="0" w:space="0" w:color="auto"/>
        <w:bottom w:val="none" w:sz="0" w:space="0" w:color="auto"/>
        <w:right w:val="none" w:sz="0" w:space="0" w:color="auto"/>
      </w:divBdr>
    </w:div>
    <w:div w:id="2115633438">
      <w:bodyDiv w:val="1"/>
      <w:marLeft w:val="0"/>
      <w:marRight w:val="0"/>
      <w:marTop w:val="0"/>
      <w:marBottom w:val="0"/>
      <w:divBdr>
        <w:top w:val="none" w:sz="0" w:space="0" w:color="auto"/>
        <w:left w:val="none" w:sz="0" w:space="0" w:color="auto"/>
        <w:bottom w:val="none" w:sz="0" w:space="0" w:color="auto"/>
        <w:right w:val="none" w:sz="0" w:space="0" w:color="auto"/>
      </w:divBdr>
      <w:divsChild>
        <w:div w:id="41830298">
          <w:marLeft w:val="0"/>
          <w:marRight w:val="0"/>
          <w:marTop w:val="0"/>
          <w:marBottom w:val="0"/>
          <w:divBdr>
            <w:top w:val="none" w:sz="0" w:space="0" w:color="auto"/>
            <w:left w:val="none" w:sz="0" w:space="0" w:color="auto"/>
            <w:bottom w:val="none" w:sz="0" w:space="0" w:color="auto"/>
            <w:right w:val="none" w:sz="0" w:space="0" w:color="auto"/>
          </w:divBdr>
          <w:divsChild>
            <w:div w:id="295181591">
              <w:marLeft w:val="0"/>
              <w:marRight w:val="0"/>
              <w:marTop w:val="0"/>
              <w:marBottom w:val="0"/>
              <w:divBdr>
                <w:top w:val="none" w:sz="0" w:space="0" w:color="auto"/>
                <w:left w:val="none" w:sz="0" w:space="0" w:color="auto"/>
                <w:bottom w:val="none" w:sz="0" w:space="0" w:color="auto"/>
                <w:right w:val="none" w:sz="0" w:space="0" w:color="auto"/>
              </w:divBdr>
              <w:divsChild>
                <w:div w:id="699474763">
                  <w:marLeft w:val="0"/>
                  <w:marRight w:val="0"/>
                  <w:marTop w:val="0"/>
                  <w:marBottom w:val="0"/>
                  <w:divBdr>
                    <w:top w:val="none" w:sz="0" w:space="0" w:color="auto"/>
                    <w:left w:val="none" w:sz="0" w:space="0" w:color="auto"/>
                    <w:bottom w:val="none" w:sz="0" w:space="0" w:color="auto"/>
                    <w:right w:val="none" w:sz="0" w:space="0" w:color="auto"/>
                  </w:divBdr>
                  <w:divsChild>
                    <w:div w:id="5617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5T02:39:34.718"/>
    </inkml:context>
    <inkml:brush xml:id="br0">
      <inkml:brushProperty name="width" value="0.05" units="cm"/>
      <inkml:brushProperty name="height" value="0.05" units="cm"/>
    </inkml:brush>
  </inkml:definitions>
  <inkml:trace contextRef="#ctx0" brushRef="#br0">72 17 24575,'143'0'0,"-188"1"0,-53-2 0,96 0-105,0 1 0,0 0 0,0 0 0,1-1 0,-1 1 0,0-1 0,0 0 0,0 0 0,0 1 0,1-1 0,-1 0 0,-1-2 0</inkml:trace>
  <inkml:trace contextRef="#ctx0" brushRef="#br0" timeOffset="2989.69">53 16 24575</inkml:trace>
  <inkml:trace contextRef="#ctx0" brushRef="#br0" timeOffset="5498.29">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5T02:39:30.978"/>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74769-A204-4040-A4E4-D7F9AEC2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13087</Words>
  <Characters>74600</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GV</dc:creator>
  <cp:keywords/>
  <dc:description/>
  <cp:lastModifiedBy>manickamvaishu@gmail.com</cp:lastModifiedBy>
  <cp:revision>2</cp:revision>
  <dcterms:created xsi:type="dcterms:W3CDTF">2024-11-19T07:52:00Z</dcterms:created>
  <dcterms:modified xsi:type="dcterms:W3CDTF">2024-11-19T07:52:00Z</dcterms:modified>
</cp:coreProperties>
</file>