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433D" w14:textId="4FA582C0" w:rsidR="000F6C2C" w:rsidRDefault="00E623D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487575040" behindDoc="0" locked="0" layoutInCell="1" allowOverlap="1" wp14:anchorId="1B95D326" wp14:editId="18F0A3EE">
                <wp:simplePos x="0" y="0"/>
                <wp:positionH relativeFrom="column">
                  <wp:posOffset>622300</wp:posOffset>
                </wp:positionH>
                <wp:positionV relativeFrom="paragraph">
                  <wp:posOffset>2959100</wp:posOffset>
                </wp:positionV>
                <wp:extent cx="3073400" cy="4038600"/>
                <wp:effectExtent l="0" t="0" r="12700" b="12700"/>
                <wp:wrapNone/>
                <wp:docPr id="81991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403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79560" w14:textId="77777777" w:rsidR="00E623D8" w:rsidRPr="00E623D8" w:rsidRDefault="00E623D8" w:rsidP="00E623D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84806" w:themeColor="accent6" w:themeShade="80"/>
                                <w:sz w:val="72"/>
                                <w:szCs w:val="72"/>
                              </w:rPr>
                            </w:pPr>
                            <w:r w:rsidRPr="00E623D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84806" w:themeColor="accent6" w:themeShade="80"/>
                                <w:sz w:val="72"/>
                                <w:szCs w:val="72"/>
                              </w:rPr>
                              <w:t xml:space="preserve">Project management offsite </w:t>
                            </w:r>
                            <w:proofErr w:type="gramStart"/>
                            <w:r w:rsidRPr="00E623D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84806" w:themeColor="accent6" w:themeShade="80"/>
                                <w:sz w:val="72"/>
                                <w:szCs w:val="72"/>
                              </w:rPr>
                              <w:t>drone based</w:t>
                            </w:r>
                            <w:proofErr w:type="gramEnd"/>
                            <w:r w:rsidRPr="00E623D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984806" w:themeColor="accent6" w:themeShade="80"/>
                                <w:sz w:val="72"/>
                                <w:szCs w:val="72"/>
                              </w:rPr>
                              <w:t xml:space="preserve"> construction visibility platform </w:t>
                            </w:r>
                          </w:p>
                          <w:p w14:paraId="5C8E5A3D" w14:textId="73DAFC8D" w:rsidR="00E623D8" w:rsidRPr="00E623D8" w:rsidRDefault="00E623D8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5D3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9pt;margin-top:233pt;width:242pt;height:318pt;z-index:4875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" fillcolor="white [3201]" strokeweight=".5pt">
                <v:textbox>
                  <w:txbxContent>
                    <w:p w14:paraId="33179560" w14:textId="77777777" w:rsidR="00E623D8" w:rsidRPr="00E623D8" w:rsidRDefault="00E623D8" w:rsidP="00E623D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984806" w:themeColor="accent6" w:themeShade="80"/>
                          <w:sz w:val="72"/>
                          <w:szCs w:val="72"/>
                        </w:rPr>
                      </w:pPr>
                      <w:r w:rsidRPr="00E623D8">
                        <w:rPr>
                          <w:rFonts w:asciiTheme="majorBidi" w:hAnsiTheme="majorBidi" w:cstheme="majorBidi"/>
                          <w:b/>
                          <w:bCs/>
                          <w:color w:val="984806" w:themeColor="accent6" w:themeShade="80"/>
                          <w:sz w:val="72"/>
                          <w:szCs w:val="72"/>
                        </w:rPr>
                        <w:t xml:space="preserve">Project management offsite </w:t>
                      </w:r>
                      <w:proofErr w:type="gramStart"/>
                      <w:r w:rsidRPr="00E623D8">
                        <w:rPr>
                          <w:rFonts w:asciiTheme="majorBidi" w:hAnsiTheme="majorBidi" w:cstheme="majorBidi"/>
                          <w:b/>
                          <w:bCs/>
                          <w:color w:val="984806" w:themeColor="accent6" w:themeShade="80"/>
                          <w:sz w:val="72"/>
                          <w:szCs w:val="72"/>
                        </w:rPr>
                        <w:t>drone based</w:t>
                      </w:r>
                      <w:proofErr w:type="gramEnd"/>
                      <w:r w:rsidRPr="00E623D8">
                        <w:rPr>
                          <w:rFonts w:asciiTheme="majorBidi" w:hAnsiTheme="majorBidi" w:cstheme="majorBidi"/>
                          <w:b/>
                          <w:bCs/>
                          <w:color w:val="984806" w:themeColor="accent6" w:themeShade="80"/>
                          <w:sz w:val="72"/>
                          <w:szCs w:val="72"/>
                        </w:rPr>
                        <w:t xml:space="preserve"> construction visibility platform </w:t>
                      </w:r>
                    </w:p>
                    <w:p w14:paraId="5C8E5A3D" w14:textId="73DAFC8D" w:rsidR="00E623D8" w:rsidRPr="00E623D8" w:rsidRDefault="00E623D8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623D8">
        <w:rPr>
          <w:rFonts w:ascii="Times New Roman"/>
          <w:noProof/>
          <w:sz w:val="17"/>
        </w:rPr>
        <w:t xml:space="preserve"> </w:t>
      </w:r>
      <w:r w:rsidRPr="00E623D8">
        <w:rPr>
          <w:rFonts w:ascii="Times New Roman"/>
          <w:noProof/>
          <w:sz w:val="17"/>
        </w:rPr>
        <w:drawing>
          <wp:inline distT="0" distB="0" distL="0" distR="0" wp14:anchorId="294A7B1E" wp14:editId="36B7E928">
            <wp:extent cx="4152900" cy="10908665"/>
            <wp:effectExtent l="0" t="0" r="0" b="635"/>
            <wp:docPr id="5550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5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90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3D8">
        <w:rPr>
          <w:rFonts w:ascii="Times New Roman"/>
          <w:noProof/>
          <w:sz w:val="17"/>
        </w:rPr>
        <w:t xml:space="preserve"> </w:t>
      </w:r>
      <w:r w:rsidR="00000000">
        <w:rPr>
          <w:rFonts w:ascii="Times New Roman"/>
          <w:noProof/>
          <w:sz w:val="17"/>
        </w:rPr>
        <w:drawing>
          <wp:anchor distT="0" distB="0" distL="0" distR="0" simplePos="0" relativeHeight="487573504" behindDoc="1" locked="0" layoutInCell="1" allowOverlap="1" wp14:anchorId="0BE2211E" wp14:editId="7D1D2FF8">
            <wp:simplePos x="0" y="0"/>
            <wp:positionH relativeFrom="page">
              <wp:posOffset>2485747</wp:posOffset>
            </wp:positionH>
            <wp:positionV relativeFrom="page">
              <wp:posOffset>0</wp:posOffset>
            </wp:positionV>
            <wp:extent cx="13315947" cy="102869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5947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85F1E" w14:textId="77777777" w:rsidR="000F6C2C" w:rsidRDefault="000F6C2C">
      <w:pPr>
        <w:rPr>
          <w:rFonts w:ascii="Times New Roman"/>
          <w:sz w:val="17"/>
        </w:rPr>
        <w:sectPr w:rsidR="000F6C2C">
          <w:type w:val="continuous"/>
          <w:pgSz w:w="28800" w:h="16200" w:orient="landscape"/>
          <w:pgMar w:top="0" w:right="4320" w:bottom="0" w:left="4320" w:header="720" w:footer="720" w:gutter="0"/>
          <w:cols w:space="720"/>
        </w:sectPr>
      </w:pPr>
    </w:p>
    <w:p w14:paraId="0355C138" w14:textId="77777777" w:rsidR="000F6C2C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4016" behindDoc="1" locked="0" layoutInCell="1" allowOverlap="1" wp14:anchorId="63C64683" wp14:editId="488BEE60">
            <wp:simplePos x="0" y="0"/>
            <wp:positionH relativeFrom="page">
              <wp:posOffset>2485747</wp:posOffset>
            </wp:positionH>
            <wp:positionV relativeFrom="page">
              <wp:posOffset>0</wp:posOffset>
            </wp:positionV>
            <wp:extent cx="13315947" cy="102869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5947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6C2C">
      <w:pgSz w:w="28800" w:h="16200" w:orient="landscape"/>
      <w:pgMar w:top="0" w:right="4320" w:bottom="0" w:left="4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2C"/>
    <w:rsid w:val="000F6C2C"/>
    <w:rsid w:val="00135563"/>
    <w:rsid w:val="003A7C76"/>
    <w:rsid w:val="003C1A4D"/>
    <w:rsid w:val="00921B4D"/>
    <w:rsid w:val="00E6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A9DC"/>
  <w15:docId w15:val="{EABD5097-96CB-2C45-84DF-32325711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design</dc:title>
  <dc:creator>Alan G Lal</dc:creator>
  <cp:keywords>DAG6ffhHhN0,BAExK712KqI,0</cp:keywords>
  <cp:lastModifiedBy>Hemanth Srinivas Rajaboyina</cp:lastModifiedBy>
  <cp:revision>2</cp:revision>
  <dcterms:created xsi:type="dcterms:W3CDTF">2026-05-29T21:17:00Z</dcterms:created>
  <dcterms:modified xsi:type="dcterms:W3CDTF">2026-05-29T21:17:00Z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2026-05-29T00:00:00Z</vt:filetime>
  </property>
  <property fmtid="{D5CDD505-2E9C-101B-9397-08002B2CF9AE}" pid="5" name="Producer">
    <vt:lpwstr>Canva</vt:lpwstr>
  </property>
</Properties>
</file>