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="text/javascript"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language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="javascript"&gt;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FFFF00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formValidator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6400"/>
          <w:spacing w:val="0"/>
          <w:position w:val="0"/>
          <w:sz w:val="32"/>
          <w:shd w:fill="auto" w:val="clear"/>
        </w:rPr>
        <w:t xml:space="preserve">// Make quick references to our fields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name = document.getElementById(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"txt_emp_nm"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addr = document.getElementById(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"txt_emp_addr"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phno = document.getElementById(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"txt_emp_phno"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email= document.getElementById(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"txt_emp_email"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salary= document.getElementById(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"txt_emp_salary"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6400"/>
          <w:spacing w:val="0"/>
          <w:position w:val="0"/>
          <w:sz w:val="32"/>
          <w:shd w:fill="auto" w:val="clear"/>
        </w:rPr>
        <w:t xml:space="preserve">// Check each input in the order that it appears in the form!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notEmpty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(name,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"Name Must be given"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&amp;&amp;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isAlphabet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(name,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only letters for your name"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(notEmpty(addr ,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"Address Must be given"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&amp;&amp;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isAlphanumeric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(addr,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"Numbers and Letters Only for Address"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(notEmpty(phno,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"Phone No Must be given"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&amp;&amp;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validmobile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(phno) &amp;&amp;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isNumeric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(phno,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a valid phone no"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(notEmpty(email ,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"Email Must be given"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&amp;&amp;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emailValidator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(email,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a valid email address"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(notEmpty(salary ,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"Salary Must be given"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&amp;&amp;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isNumeric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(salary,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only digit for employee salary"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notEmpty(elem,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(elem.value.length ==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 </w:t>
      </w:r>
      <w:r>
        <w:rPr>
          <w:rFonts w:ascii="Calibri" w:hAnsi="Calibri" w:cs="Calibri" w:eastAsia="Calibri"/>
          <w:color w:val="006400"/>
          <w:spacing w:val="0"/>
          <w:position w:val="0"/>
          <w:sz w:val="32"/>
          <w:shd w:fill="auto" w:val="clear"/>
        </w:rPr>
        <w:t xml:space="preserve">// set the focus to this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isNumeric(elem,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numericExpression = /^[0-9]+$/;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(elem.value.match(numericExpression)){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isAlphabet(elem,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alphaExp = /^[a-zA-Z ]+$/;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(elem.value.match(alphaExp)){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isAlphanumeric(elem,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alphaExp = /^[0-9a-zA-Z ]+$/;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(elem.value.match(alphaExp)){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validmobile(elem){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uInput = elem.value;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(uInput.length==10){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valid mobile Or Phone No"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lengthRestriction(elem, min, max){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uInput = elem.value;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(uInput.length &gt;= min &amp;&amp; uInput.length &lt;= max){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enter between 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+min+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 and 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+max+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 characters"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madeSelection(elem,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 == 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"Please Choose"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emailValidator(elem, helperMsg){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emailExp = /^[\w\-\.\+]+\@[a-zA-Z0-9\.\-]+\.[a-zA-z0-9]{2,4}$/;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(elem.value.match(emailExp)){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alert(helperMsg);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elem.value=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elem.focus();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alibri" w:hAnsi="Calibri" w:cs="Calibri" w:eastAsia="Calibri"/>
          <w:color w:val="800000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alibri" w:hAnsi="Calibri" w:cs="Calibri" w:eastAsia="Calibri"/>
          <w:color w:val="0000FF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call this function use following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 type=submit  OnClick=”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return  formValidator()”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