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E17AB" w14:textId="77777777" w:rsidR="00A526A9" w:rsidRDefault="00000000">
      <w:pPr>
        <w:jc w:val="center"/>
        <w:rPr>
          <w:rFonts w:ascii="Cambria" w:eastAsia="Cambria" w:hAnsi="Cambria" w:cs="Cambria"/>
          <w:b/>
          <w:bCs/>
          <w:color w:val="000000"/>
          <w:sz w:val="32"/>
          <w:szCs w:val="32"/>
        </w:rPr>
      </w:pPr>
      <w:r>
        <w:rPr>
          <w:rFonts w:eastAsia="Cambria" w:cs="Cambria"/>
          <w:b/>
          <w:bCs/>
          <w:noProof/>
          <w:szCs w:val="32"/>
        </w:rPr>
        <w:drawing>
          <wp:anchor distT="114300" distB="114300" distL="114300" distR="114300" simplePos="0" relativeHeight="251658240" behindDoc="0" locked="0" layoutInCell="1" hidden="0" allowOverlap="1" wp14:anchorId="522390AD" wp14:editId="39721005">
            <wp:simplePos x="0" y="0"/>
            <wp:positionH relativeFrom="page">
              <wp:posOffset>271012</wp:posOffset>
            </wp:positionH>
            <wp:positionV relativeFrom="page">
              <wp:posOffset>123825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eastAsia="Cambria" w:cs="Cambria"/>
          <w:b/>
          <w:bCs/>
          <w:color w:val="000000"/>
          <w:szCs w:val="32"/>
        </w:rPr>
        <w:t xml:space="preserve">Business Question and Visualization </w:t>
      </w:r>
      <w:r>
        <w:rPr>
          <w:rFonts w:eastAsia="Cambria" w:cs="Cambria"/>
          <w:b/>
          <w:bCs/>
          <w:szCs w:val="32"/>
        </w:rPr>
        <w:t>Report</w:t>
      </w:r>
    </w:p>
    <w:p w14:paraId="2C9EBAA9" w14:textId="77777777" w:rsidR="00A526A9" w:rsidRDefault="00A526A9">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526A9" w14:paraId="54C79D3C" w14:textId="77777777">
        <w:trPr>
          <w:jc w:val="center"/>
        </w:trPr>
        <w:tc>
          <w:tcPr>
            <w:tcW w:w="4508" w:type="dxa"/>
          </w:tcPr>
          <w:p w14:paraId="606BC06E" w14:textId="77777777" w:rsidR="00A526A9" w:rsidRDefault="00000000">
            <w:pPr>
              <w:rPr>
                <w:rFonts w:ascii="Arial" w:eastAsia="Arial" w:hAnsi="Arial" w:cs="Arial"/>
              </w:rPr>
            </w:pPr>
            <w:r>
              <w:rPr>
                <w:rFonts w:ascii="Arial" w:eastAsia="Arial" w:hAnsi="Arial" w:cs="Arial"/>
              </w:rPr>
              <w:t>Date</w:t>
            </w:r>
          </w:p>
        </w:tc>
        <w:tc>
          <w:tcPr>
            <w:tcW w:w="4843" w:type="dxa"/>
          </w:tcPr>
          <w:p w14:paraId="20C23067" w14:textId="77777777" w:rsidR="00A526A9" w:rsidRDefault="00000000">
            <w:r>
              <w:t>7 October 2026</w:t>
            </w:r>
          </w:p>
        </w:tc>
      </w:tr>
      <w:tr w:rsidR="00A526A9" w14:paraId="7EB83E0D" w14:textId="77777777">
        <w:trPr>
          <w:jc w:val="center"/>
        </w:trPr>
        <w:tc>
          <w:tcPr>
            <w:tcW w:w="4508" w:type="dxa"/>
          </w:tcPr>
          <w:p w14:paraId="08E7DB05" w14:textId="77777777" w:rsidR="00A526A9" w:rsidRDefault="00000000">
            <w:pPr>
              <w:rPr>
                <w:rFonts w:ascii="Arial" w:eastAsia="Arial" w:hAnsi="Arial" w:cs="Arial"/>
              </w:rPr>
            </w:pPr>
            <w:r>
              <w:rPr>
                <w:rFonts w:ascii="Arial" w:eastAsia="Arial" w:hAnsi="Arial" w:cs="Arial"/>
              </w:rPr>
              <w:t>Team ID</w:t>
            </w:r>
          </w:p>
        </w:tc>
        <w:tc>
          <w:tcPr>
            <w:tcW w:w="4843" w:type="dxa"/>
          </w:tcPr>
          <w:p w14:paraId="41CA0896" w14:textId="77777777" w:rsidR="00A526A9" w:rsidRDefault="00000000">
            <w:r>
              <w:t>Individual – Roll No. 10</w:t>
            </w:r>
          </w:p>
        </w:tc>
      </w:tr>
      <w:tr w:rsidR="00A526A9" w14:paraId="40D5E5DF" w14:textId="77777777">
        <w:trPr>
          <w:jc w:val="center"/>
        </w:trPr>
        <w:tc>
          <w:tcPr>
            <w:tcW w:w="4508" w:type="dxa"/>
          </w:tcPr>
          <w:p w14:paraId="7D317793" w14:textId="77777777" w:rsidR="00A526A9" w:rsidRDefault="00000000">
            <w:pPr>
              <w:rPr>
                <w:rFonts w:ascii="Arial" w:eastAsia="Arial" w:hAnsi="Arial" w:cs="Arial"/>
              </w:rPr>
            </w:pPr>
            <w:r>
              <w:rPr>
                <w:rFonts w:ascii="Arial" w:eastAsia="Arial" w:hAnsi="Arial" w:cs="Arial"/>
              </w:rPr>
              <w:t>Project Name</w:t>
            </w:r>
          </w:p>
        </w:tc>
        <w:tc>
          <w:tcPr>
            <w:tcW w:w="4843" w:type="dxa"/>
          </w:tcPr>
          <w:p w14:paraId="6DC5302B" w14:textId="77777777" w:rsidR="00A526A9" w:rsidRDefault="00000000">
            <w:r>
              <w:t>India’s Agricultural Crop Production Analysis</w:t>
            </w:r>
          </w:p>
        </w:tc>
      </w:tr>
      <w:tr w:rsidR="00A526A9" w14:paraId="580FD18F" w14:textId="77777777">
        <w:trPr>
          <w:jc w:val="center"/>
        </w:trPr>
        <w:tc>
          <w:tcPr>
            <w:tcW w:w="4508" w:type="dxa"/>
          </w:tcPr>
          <w:p w14:paraId="68E0666A" w14:textId="77777777" w:rsidR="00A526A9" w:rsidRDefault="00000000">
            <w:pPr>
              <w:rPr>
                <w:rFonts w:ascii="Arial" w:eastAsia="Arial" w:hAnsi="Arial" w:cs="Arial"/>
              </w:rPr>
            </w:pPr>
            <w:r>
              <w:rPr>
                <w:rFonts w:ascii="Arial" w:eastAsia="Arial" w:hAnsi="Arial" w:cs="Arial"/>
              </w:rPr>
              <w:t>Maximum Marks</w:t>
            </w:r>
          </w:p>
        </w:tc>
        <w:tc>
          <w:tcPr>
            <w:tcW w:w="4843" w:type="dxa"/>
          </w:tcPr>
          <w:p w14:paraId="03C5D883" w14:textId="77777777" w:rsidR="00A526A9" w:rsidRDefault="00000000">
            <w:r>
              <w:t>5 Marks</w:t>
            </w:r>
          </w:p>
        </w:tc>
      </w:tr>
    </w:tbl>
    <w:p w14:paraId="71E74F16" w14:textId="77777777" w:rsidR="00A526A9" w:rsidRDefault="00A526A9">
      <w:pPr>
        <w:rPr>
          <w:rFonts w:ascii="Cambria" w:eastAsia="Cambria" w:hAnsi="Cambria" w:cs="Cambria"/>
          <w:b/>
          <w:bCs/>
          <w:color w:val="000000"/>
          <w:sz w:val="32"/>
          <w:szCs w:val="32"/>
        </w:rPr>
      </w:pPr>
    </w:p>
    <w:p w14:paraId="51D1EDA9" w14:textId="77777777" w:rsidR="00A526A9" w:rsidRDefault="00000000">
      <w:pPr>
        <w:jc w:val="both"/>
        <w:rPr>
          <w:rFonts w:ascii="Cambria" w:eastAsia="Cambria" w:hAnsi="Cambria" w:cs="Cambria"/>
          <w:color w:val="000000"/>
          <w:sz w:val="24"/>
          <w:szCs w:val="24"/>
        </w:rPr>
      </w:pPr>
      <w:r>
        <w:rPr>
          <w:rFonts w:eastAsia="Cambria" w:cs="Cambria"/>
          <w:color w:val="000000"/>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7D97512B" w14:textId="77777777" w:rsidR="00A526A9" w:rsidRDefault="00000000">
      <w:pPr>
        <w:ind w:left="720"/>
        <w:rPr>
          <w:rFonts w:ascii="Cambria" w:eastAsia="Cambria" w:hAnsi="Cambria" w:cs="Cambria"/>
          <w:b/>
          <w:bCs/>
          <w:color w:val="000000"/>
          <w:sz w:val="24"/>
          <w:szCs w:val="24"/>
          <w:highlight w:val="white"/>
        </w:rPr>
      </w:pPr>
      <w:r>
        <w:rPr>
          <w:rFonts w:eastAsia="Cambria" w:cs="Cambria"/>
          <w:b/>
          <w:bCs/>
          <w:color w:val="000000"/>
          <w:szCs w:val="24"/>
          <w:highlight w:val="white"/>
        </w:rPr>
        <w:t>Business Questions and Visualisation</w:t>
      </w:r>
    </w:p>
    <w:p w14:paraId="3111EA97" w14:textId="77777777" w:rsidR="00A526A9" w:rsidRDefault="00000000">
      <w:pPr>
        <w:ind w:left="720"/>
        <w:rPr>
          <w:rFonts w:ascii="Cambria" w:eastAsia="Cambria" w:hAnsi="Cambria" w:cs="Cambria"/>
          <w:color w:val="000000"/>
          <w:sz w:val="24"/>
          <w:szCs w:val="24"/>
          <w:highlight w:val="white"/>
        </w:rPr>
      </w:pPr>
      <w:r>
        <w:rPr>
          <w:rFonts w:eastAsia="Cambria" w:cs="Cambria"/>
          <w:color w:val="000000"/>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17616206" w14:textId="77777777" w:rsidR="00A526A9" w:rsidRDefault="00000000">
      <w:r>
        <w:rPr>
          <w:b/>
        </w:rPr>
        <w:t>Project Data Overview</w:t>
      </w:r>
    </w:p>
    <w:p w14:paraId="0DFA3861" w14:textId="77777777" w:rsidR="00A526A9" w:rsidRDefault="00000000">
      <w:r>
        <w:t xml:space="preserve">The visualization work uses the actual raw dataset provided for this project: Crop Production data.csv. The dataset contains 246,091 records and 7 columns: </w:t>
      </w:r>
      <w:proofErr w:type="spellStart"/>
      <w:r>
        <w:t>State_Name</w:t>
      </w:r>
      <w:proofErr w:type="spellEnd"/>
      <w:r>
        <w:t xml:space="preserve">, </w:t>
      </w:r>
      <w:proofErr w:type="spellStart"/>
      <w:r>
        <w:t>District_Name</w:t>
      </w:r>
      <w:proofErr w:type="spellEnd"/>
      <w:r>
        <w:t xml:space="preserve">, </w:t>
      </w:r>
      <w:proofErr w:type="spellStart"/>
      <w:r>
        <w:t>Crop_Year</w:t>
      </w:r>
      <w:proofErr w:type="spellEnd"/>
      <w:r>
        <w:t>, Season, Crop, Area and Production. It covers crop-production observations across years in the dataset. The raw data contains 3,730 missing Production values and 0 duplicate rows. Visualizations involving Production or Yield should use appropriately cleaned records.</w:t>
      </w:r>
    </w:p>
    <w:p w14:paraId="53519D8E" w14:textId="77777777" w:rsidR="00A526A9" w:rsidRDefault="00000000">
      <w:r>
        <w:rPr>
          <w:b/>
        </w:rPr>
        <w:t>What is the overall agricultural production trend across the years in the dataset?</w:t>
      </w:r>
    </w:p>
    <w:p w14:paraId="7D1632E3" w14:textId="77777777" w:rsidR="00A526A9" w:rsidRDefault="00000000">
      <w:r>
        <w:t xml:space="preserve">Visualization: Line chart showing total Production by </w:t>
      </w:r>
      <w:proofErr w:type="spellStart"/>
      <w:r>
        <w:t>Crop_Year</w:t>
      </w:r>
      <w:proofErr w:type="spellEnd"/>
      <w:r>
        <w:t>.</w:t>
      </w:r>
    </w:p>
    <w:p w14:paraId="7EFC6027" w14:textId="026C7817" w:rsidR="0042656F" w:rsidRDefault="0042656F">
      <w:r w:rsidRPr="0042656F">
        <w:rPr>
          <w:noProof/>
        </w:rPr>
        <w:drawing>
          <wp:inline distT="0" distB="0" distL="0" distR="0" wp14:anchorId="3F168514" wp14:editId="1A453C05">
            <wp:extent cx="4763770" cy="2530720"/>
            <wp:effectExtent l="0" t="0" r="0" b="3175"/>
            <wp:docPr id="176078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5882" cy="2537155"/>
                    </a:xfrm>
                    <a:prstGeom prst="rect">
                      <a:avLst/>
                    </a:prstGeom>
                    <a:noFill/>
                    <a:ln>
                      <a:noFill/>
                    </a:ln>
                  </pic:spPr>
                </pic:pic>
              </a:graphicData>
            </a:graphic>
          </wp:inline>
        </w:drawing>
      </w:r>
    </w:p>
    <w:p w14:paraId="64ABDF04" w14:textId="77777777" w:rsidR="0042656F" w:rsidRDefault="0042656F"/>
    <w:p w14:paraId="5EF6132D" w14:textId="3301BC91" w:rsidR="00A526A9" w:rsidRDefault="00000000">
      <w:r>
        <w:rPr>
          <w:b/>
        </w:rPr>
        <w:t>Which crops have the highest total production?</w:t>
      </w:r>
    </w:p>
    <w:p w14:paraId="214A7E84" w14:textId="77777777" w:rsidR="00A526A9" w:rsidRDefault="00000000">
      <w:r>
        <w:lastRenderedPageBreak/>
        <w:t>Visualization: Bar chart comparing total Production by Crop.</w:t>
      </w:r>
    </w:p>
    <w:p w14:paraId="6B47B703" w14:textId="7C67EAE2" w:rsidR="0042656F" w:rsidRDefault="0042656F">
      <w:r w:rsidRPr="0042656F">
        <w:rPr>
          <w:noProof/>
        </w:rPr>
        <w:drawing>
          <wp:inline distT="0" distB="0" distL="0" distR="0" wp14:anchorId="585FF046" wp14:editId="3D950DF5">
            <wp:extent cx="4786630" cy="2542864"/>
            <wp:effectExtent l="0" t="0" r="0" b="0"/>
            <wp:docPr id="1749881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7389" cy="2548580"/>
                    </a:xfrm>
                    <a:prstGeom prst="rect">
                      <a:avLst/>
                    </a:prstGeom>
                    <a:noFill/>
                    <a:ln>
                      <a:noFill/>
                    </a:ln>
                  </pic:spPr>
                </pic:pic>
              </a:graphicData>
            </a:graphic>
          </wp:inline>
        </w:drawing>
      </w:r>
    </w:p>
    <w:p w14:paraId="6D8F208B" w14:textId="0AF81B9B" w:rsidR="00A526A9" w:rsidRDefault="00000000">
      <w:r>
        <w:rPr>
          <w:b/>
        </w:rPr>
        <w:t>Which states have the highest agricultural production?</w:t>
      </w:r>
    </w:p>
    <w:p w14:paraId="26E065B7" w14:textId="77777777" w:rsidR="00A526A9" w:rsidRDefault="00000000">
      <w:r>
        <w:t xml:space="preserve">Visualization: Filled map showing total Production by </w:t>
      </w:r>
      <w:proofErr w:type="spellStart"/>
      <w:r>
        <w:t>State_Name</w:t>
      </w:r>
      <w:proofErr w:type="spellEnd"/>
      <w:r>
        <w:t>.</w:t>
      </w:r>
    </w:p>
    <w:p w14:paraId="60A5601A" w14:textId="5ADD1C8B" w:rsidR="0042656F" w:rsidRDefault="0042656F">
      <w:r w:rsidRPr="0042656F">
        <w:rPr>
          <w:noProof/>
        </w:rPr>
        <w:drawing>
          <wp:inline distT="0" distB="0" distL="0" distR="0" wp14:anchorId="1C484491" wp14:editId="353140F0">
            <wp:extent cx="4481830" cy="2380941"/>
            <wp:effectExtent l="0" t="0" r="0" b="635"/>
            <wp:docPr id="1935481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9057" cy="2384781"/>
                    </a:xfrm>
                    <a:prstGeom prst="rect">
                      <a:avLst/>
                    </a:prstGeom>
                    <a:noFill/>
                    <a:ln>
                      <a:noFill/>
                    </a:ln>
                  </pic:spPr>
                </pic:pic>
              </a:graphicData>
            </a:graphic>
          </wp:inline>
        </w:drawing>
      </w:r>
    </w:p>
    <w:p w14:paraId="06BB1FA2" w14:textId="77777777" w:rsidR="0042656F" w:rsidRDefault="0042656F"/>
    <w:p w14:paraId="7BC57A27" w14:textId="4364A282" w:rsidR="00A526A9" w:rsidRDefault="00000000">
      <w:r>
        <w:rPr>
          <w:b/>
        </w:rPr>
        <w:t>Which districts have the highest agricultural production?</w:t>
      </w:r>
    </w:p>
    <w:p w14:paraId="61EC1C6F" w14:textId="77777777" w:rsidR="00A526A9" w:rsidRDefault="00000000">
      <w:r>
        <w:t xml:space="preserve">Visualization: Bar chart or map comparing total Production by </w:t>
      </w:r>
      <w:proofErr w:type="spellStart"/>
      <w:r>
        <w:t>District_Name</w:t>
      </w:r>
      <w:proofErr w:type="spellEnd"/>
      <w:r>
        <w:t>.</w:t>
      </w:r>
    </w:p>
    <w:p w14:paraId="71BFCBF1" w14:textId="5BC077CB" w:rsidR="0042656F" w:rsidRDefault="0042656F">
      <w:r w:rsidRPr="0042656F">
        <w:rPr>
          <w:noProof/>
        </w:rPr>
        <w:lastRenderedPageBreak/>
        <w:drawing>
          <wp:inline distT="0" distB="0" distL="0" distR="0" wp14:anchorId="14DEF457" wp14:editId="00F43F69">
            <wp:extent cx="4154170" cy="2206874"/>
            <wp:effectExtent l="0" t="0" r="0" b="3175"/>
            <wp:docPr id="122696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65257" cy="2212764"/>
                    </a:xfrm>
                    <a:prstGeom prst="rect">
                      <a:avLst/>
                    </a:prstGeom>
                    <a:noFill/>
                    <a:ln>
                      <a:noFill/>
                    </a:ln>
                  </pic:spPr>
                </pic:pic>
              </a:graphicData>
            </a:graphic>
          </wp:inline>
        </w:drawing>
      </w:r>
    </w:p>
    <w:p w14:paraId="6C44E4AB" w14:textId="6CA42F84" w:rsidR="00A526A9" w:rsidRDefault="00000000">
      <w:r>
        <w:rPr>
          <w:b/>
        </w:rPr>
        <w:t>How does cultivated area change across the years?</w:t>
      </w:r>
    </w:p>
    <w:p w14:paraId="2A056BA2" w14:textId="05E44C39" w:rsidR="00A526A9" w:rsidRDefault="0042656F">
      <w:r w:rsidRPr="0042656F">
        <w:rPr>
          <w:noProof/>
        </w:rPr>
        <w:drawing>
          <wp:inline distT="0" distB="0" distL="0" distR="0" wp14:anchorId="224CE606" wp14:editId="7B9AE947">
            <wp:extent cx="4481830" cy="2380941"/>
            <wp:effectExtent l="0" t="0" r="0" b="635"/>
            <wp:docPr id="1445502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85834" cy="2383068"/>
                    </a:xfrm>
                    <a:prstGeom prst="rect">
                      <a:avLst/>
                    </a:prstGeom>
                    <a:noFill/>
                    <a:ln>
                      <a:noFill/>
                    </a:ln>
                  </pic:spPr>
                </pic:pic>
              </a:graphicData>
            </a:graphic>
          </wp:inline>
        </w:drawing>
      </w:r>
      <w:r w:rsidR="00000000">
        <w:t xml:space="preserve">Visualization: Line chart showing total Area by </w:t>
      </w:r>
      <w:proofErr w:type="spellStart"/>
      <w:r w:rsidR="00000000">
        <w:t>Crop_Year</w:t>
      </w:r>
      <w:proofErr w:type="spellEnd"/>
      <w:r w:rsidR="00000000">
        <w:t>.</w:t>
      </w:r>
    </w:p>
    <w:p w14:paraId="3E91FDA8" w14:textId="183B88FD" w:rsidR="0042656F" w:rsidRDefault="0042656F"/>
    <w:p w14:paraId="4C060D98" w14:textId="2A66A343" w:rsidR="00A526A9" w:rsidRDefault="00000000">
      <w:r>
        <w:rPr>
          <w:b/>
        </w:rPr>
        <w:t>Which crops have the highest yield?</w:t>
      </w:r>
    </w:p>
    <w:p w14:paraId="1F446B98" w14:textId="77777777" w:rsidR="00A526A9" w:rsidRDefault="00000000">
      <w:r>
        <w:t>Visualization: Bar chart showing Yield by Crop, where Yield = Production / Area.</w:t>
      </w:r>
    </w:p>
    <w:p w14:paraId="39B79F92" w14:textId="1B8760C3" w:rsidR="0042656F" w:rsidRDefault="0042656F">
      <w:r w:rsidRPr="0042656F">
        <w:drawing>
          <wp:inline distT="0" distB="0" distL="0" distR="0" wp14:anchorId="5819AFDE" wp14:editId="247D7269">
            <wp:extent cx="4413250" cy="2344509"/>
            <wp:effectExtent l="0" t="0" r="6350" b="0"/>
            <wp:docPr id="1551787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26245" cy="2351412"/>
                    </a:xfrm>
                    <a:prstGeom prst="rect">
                      <a:avLst/>
                    </a:prstGeom>
                    <a:noFill/>
                    <a:ln>
                      <a:noFill/>
                    </a:ln>
                  </pic:spPr>
                </pic:pic>
              </a:graphicData>
            </a:graphic>
          </wp:inline>
        </w:drawing>
      </w:r>
    </w:p>
    <w:p w14:paraId="34718100" w14:textId="158C12BD" w:rsidR="00A526A9" w:rsidRDefault="00000000">
      <w:r>
        <w:rPr>
          <w:b/>
        </w:rPr>
        <w:t>How does crop production vary across states and crops?</w:t>
      </w:r>
    </w:p>
    <w:p w14:paraId="016EA7DC" w14:textId="77777777" w:rsidR="00A526A9" w:rsidRDefault="00000000">
      <w:r>
        <w:lastRenderedPageBreak/>
        <w:t xml:space="preserve">Visualization: Heatmap showing Production by </w:t>
      </w:r>
      <w:proofErr w:type="spellStart"/>
      <w:r>
        <w:t>State_Name</w:t>
      </w:r>
      <w:proofErr w:type="spellEnd"/>
      <w:r>
        <w:t xml:space="preserve"> and Crop.</w:t>
      </w:r>
    </w:p>
    <w:p w14:paraId="3BA7E3AF" w14:textId="2AE7154E" w:rsidR="0042656F" w:rsidRPr="0042656F" w:rsidRDefault="0042656F" w:rsidP="0042656F">
      <w:r w:rsidRPr="0042656F">
        <w:drawing>
          <wp:inline distT="0" distB="0" distL="0" distR="0" wp14:anchorId="08478AE3" wp14:editId="050178A1">
            <wp:extent cx="4748530" cy="2522624"/>
            <wp:effectExtent l="0" t="0" r="0" b="0"/>
            <wp:docPr id="18478106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4728" cy="2525917"/>
                    </a:xfrm>
                    <a:prstGeom prst="rect">
                      <a:avLst/>
                    </a:prstGeom>
                    <a:noFill/>
                    <a:ln>
                      <a:noFill/>
                    </a:ln>
                  </pic:spPr>
                </pic:pic>
              </a:graphicData>
            </a:graphic>
          </wp:inline>
        </w:drawing>
      </w:r>
    </w:p>
    <w:p w14:paraId="644C1127" w14:textId="77777777" w:rsidR="0042656F" w:rsidRDefault="0042656F"/>
    <w:p w14:paraId="29251C8D" w14:textId="3397DED3" w:rsidR="00A526A9" w:rsidRDefault="00000000">
      <w:r>
        <w:rPr>
          <w:b/>
        </w:rPr>
        <w:t>What is the relationship between cultivated area and production?</w:t>
      </w:r>
    </w:p>
    <w:p w14:paraId="0FC528C0" w14:textId="60D76C94" w:rsidR="00A526A9" w:rsidRDefault="00000000">
      <w:r>
        <w:t>Vi</w:t>
      </w:r>
      <w:r w:rsidR="0042656F" w:rsidRPr="0042656F">
        <w:drawing>
          <wp:inline distT="0" distB="0" distL="0" distR="0" wp14:anchorId="436D4C99" wp14:editId="16CB0167">
            <wp:extent cx="4740910" cy="2518576"/>
            <wp:effectExtent l="0" t="0" r="2540" b="0"/>
            <wp:docPr id="1762092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9912" cy="2523358"/>
                    </a:xfrm>
                    <a:prstGeom prst="rect">
                      <a:avLst/>
                    </a:prstGeom>
                    <a:noFill/>
                    <a:ln>
                      <a:noFill/>
                    </a:ln>
                  </pic:spPr>
                </pic:pic>
              </a:graphicData>
            </a:graphic>
          </wp:inline>
        </w:drawing>
      </w:r>
      <w:proofErr w:type="spellStart"/>
      <w:r>
        <w:t>sualization</w:t>
      </w:r>
      <w:proofErr w:type="spellEnd"/>
      <w:r>
        <w:t>: Scatter plot comparing Area and Production.</w:t>
      </w:r>
    </w:p>
    <w:p w14:paraId="29FDABDB" w14:textId="1B81CF20" w:rsidR="0042656F" w:rsidRPr="0042656F" w:rsidRDefault="0042656F" w:rsidP="0042656F"/>
    <w:p w14:paraId="19B90F94" w14:textId="3C764567" w:rsidR="00A526A9" w:rsidRDefault="00A526A9"/>
    <w:p w14:paraId="6B9756F9" w14:textId="77777777" w:rsidR="00A526A9" w:rsidRDefault="00000000">
      <w:r>
        <w:rPr>
          <w:b/>
        </w:rPr>
        <w:t>Visualization Development Note</w:t>
      </w:r>
    </w:p>
    <w:p w14:paraId="27F08B7A" w14:textId="77777777" w:rsidR="00A526A9" w:rsidRDefault="00000000">
      <w:r>
        <w:t xml:space="preserve">The visualizations are intended to support crop-wise, state-wise, district-wise, seasonal and yearly analysis in Tableau. Interactive filters can be used for Crop, </w:t>
      </w:r>
      <w:proofErr w:type="spellStart"/>
      <w:r>
        <w:t>State_Name</w:t>
      </w:r>
      <w:proofErr w:type="spellEnd"/>
      <w:r>
        <w:t xml:space="preserve">, </w:t>
      </w:r>
      <w:proofErr w:type="spellStart"/>
      <w:r>
        <w:t>District_Name</w:t>
      </w:r>
      <w:proofErr w:type="spellEnd"/>
      <w:r>
        <w:t xml:space="preserve">, Season and </w:t>
      </w:r>
      <w:proofErr w:type="spellStart"/>
      <w:r>
        <w:t>Crop_Year</w:t>
      </w:r>
      <w:proofErr w:type="spellEnd"/>
      <w:r>
        <w:t>. The calculated field Yield = Production / Area can be used where Area is valid and non-zero.</w:t>
      </w:r>
    </w:p>
    <w:sectPr w:rsidR="00A526A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8A89B1-27E2-493E-A07D-420F3C2BD218}"/>
    <w:embedBold r:id="rId2" w:fontKey="{1F001391-5A5A-4A11-BD62-8E39558359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DCE6D0E2-10D8-4D5F-817D-C9F1CAD8923C}"/>
  </w:font>
  <w:font w:name="Cambria">
    <w:panose1 w:val="02040503050406030204"/>
    <w:charset w:val="00"/>
    <w:family w:val="roman"/>
    <w:pitch w:val="variable"/>
    <w:sig w:usb0="E00006FF" w:usb1="420024FF" w:usb2="02000000" w:usb3="00000000" w:csb0="0000019F" w:csb1="00000000"/>
    <w:embedRegular r:id="rId4" w:fontKey="{DAAFC177-5F5A-477D-AB45-B0B0CC103C7E}"/>
    <w:embedBold r:id="rId5" w:fontKey="{37F1A316-8DB6-4A22-AE45-065C9067920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114E3E62-E017-4C43-B94D-48F16A6D3B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210AB"/>
    <w:multiLevelType w:val="multilevel"/>
    <w:tmpl w:val="F1366B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4434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6A9"/>
    <w:rsid w:val="0042656F"/>
    <w:rsid w:val="00A526A9"/>
    <w:rsid w:val="00E27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71B0"/>
  <w15:docId w15:val="{33A8132F-AF4F-4245-9E3B-BE250370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VAISHNAVI BODKHE</cp:lastModifiedBy>
  <cp:revision>2</cp:revision>
  <dcterms:created xsi:type="dcterms:W3CDTF">2024-01-13T08:53:00Z</dcterms:created>
  <dcterms:modified xsi:type="dcterms:W3CDTF">2026-10-07T15:56:00Z</dcterms:modified>
</cp:coreProperties>
</file>