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2693" w14:textId="58D1DC1D" w:rsidR="005F532F" w:rsidRPr="00FC0133" w:rsidRDefault="005F532F" w:rsidP="005F532F">
      <w:pPr>
        <w:pStyle w:val="BodyText"/>
        <w:spacing w:before="56"/>
        <w:jc w:val="center"/>
        <w:rPr>
          <w:rFonts w:ascii="Arial"/>
          <w:b/>
          <w:sz w:val="32"/>
          <w:szCs w:val="16"/>
        </w:rPr>
      </w:pPr>
      <w:r w:rsidRPr="00FC0133">
        <w:rPr>
          <w:rFonts w:ascii="Arial"/>
          <w:b/>
          <w:sz w:val="32"/>
          <w:szCs w:val="16"/>
        </w:rPr>
        <w:t>Customer Journey Map</w:t>
      </w:r>
    </w:p>
    <w:tbl>
      <w:tblPr>
        <w:tblpPr w:leftFromText="180" w:rightFromText="180" w:vertAnchor="page" w:horzAnchor="margin" w:tblpXSpec="center" w:tblpY="1806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5F532F" w14:paraId="3115AE6F" w14:textId="77777777" w:rsidTr="005F532F">
        <w:trPr>
          <w:trHeight w:val="240"/>
        </w:trPr>
        <w:tc>
          <w:tcPr>
            <w:tcW w:w="4500" w:type="dxa"/>
          </w:tcPr>
          <w:p w14:paraId="6468C26C" w14:textId="77777777" w:rsidR="005F532F" w:rsidRPr="005F532F" w:rsidRDefault="005F532F" w:rsidP="005F532F">
            <w:pPr>
              <w:pStyle w:val="TableParagraph"/>
              <w:spacing w:before="3" w:line="216" w:lineRule="exact"/>
              <w:ind w:left="94"/>
              <w:rPr>
                <w:rFonts w:ascii="Arial" w:hAnsi="Arial" w:cs="Arial"/>
              </w:rPr>
            </w:pPr>
            <w:r w:rsidRPr="005F532F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4860" w:type="dxa"/>
          </w:tcPr>
          <w:p w14:paraId="21F78E2A" w14:textId="77777777" w:rsidR="005F532F" w:rsidRPr="005F532F" w:rsidRDefault="005F532F" w:rsidP="005F532F">
            <w:pPr>
              <w:pStyle w:val="TableParagraph"/>
              <w:spacing w:before="3" w:line="216" w:lineRule="exact"/>
              <w:ind w:left="109"/>
              <w:rPr>
                <w:rFonts w:ascii="Arial" w:hAnsi="Arial" w:cs="Arial"/>
              </w:rPr>
            </w:pPr>
            <w:r w:rsidRPr="005F532F">
              <w:rPr>
                <w:rFonts w:ascii="Arial" w:hAnsi="Arial" w:cs="Arial"/>
              </w:rPr>
              <w:t>9 March 2026</w:t>
            </w:r>
          </w:p>
        </w:tc>
      </w:tr>
      <w:tr w:rsidR="005F532F" w14:paraId="79FF78D1" w14:textId="77777777" w:rsidTr="005F532F">
        <w:trPr>
          <w:trHeight w:val="239"/>
        </w:trPr>
        <w:tc>
          <w:tcPr>
            <w:tcW w:w="4500" w:type="dxa"/>
          </w:tcPr>
          <w:p w14:paraId="27D1B59D" w14:textId="77777777" w:rsidR="005F532F" w:rsidRPr="005F532F" w:rsidRDefault="005F532F" w:rsidP="005F532F">
            <w:pPr>
              <w:pStyle w:val="TableParagraph"/>
              <w:spacing w:line="220" w:lineRule="exact"/>
              <w:ind w:left="94"/>
              <w:rPr>
                <w:rFonts w:ascii="Arial" w:hAnsi="Arial" w:cs="Arial"/>
              </w:rPr>
            </w:pPr>
            <w:r w:rsidRPr="005F532F">
              <w:rPr>
                <w:rFonts w:ascii="Arial" w:hAnsi="Arial" w:cs="Arial"/>
              </w:rPr>
              <w:t>Project</w:t>
            </w:r>
            <w:r w:rsidRPr="005F532F">
              <w:rPr>
                <w:rFonts w:ascii="Arial" w:hAnsi="Arial" w:cs="Arial"/>
                <w:spacing w:val="-7"/>
              </w:rPr>
              <w:t xml:space="preserve"> </w:t>
            </w:r>
            <w:r w:rsidRPr="005F532F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4860" w:type="dxa"/>
          </w:tcPr>
          <w:p w14:paraId="333100FB" w14:textId="77777777" w:rsidR="005F532F" w:rsidRPr="005F532F" w:rsidRDefault="005F532F" w:rsidP="005F532F">
            <w:pPr>
              <w:pStyle w:val="TableParagraph"/>
              <w:rPr>
                <w:rFonts w:ascii="Arial" w:hAnsi="Arial" w:cs="Arial"/>
                <w:sz w:val="16"/>
              </w:rPr>
            </w:pPr>
            <w:r w:rsidRPr="005F532F">
              <w:rPr>
                <w:rFonts w:ascii="Arial" w:hAnsi="Arial" w:cs="Arial"/>
              </w:rPr>
              <w:t xml:space="preserve">  Malaria Detection using Deep Learning</w:t>
            </w:r>
          </w:p>
        </w:tc>
      </w:tr>
      <w:tr w:rsidR="005F532F" w14:paraId="7E468352" w14:textId="77777777" w:rsidTr="005F532F">
        <w:trPr>
          <w:trHeight w:val="259"/>
        </w:trPr>
        <w:tc>
          <w:tcPr>
            <w:tcW w:w="4500" w:type="dxa"/>
          </w:tcPr>
          <w:p w14:paraId="58CAEFBF" w14:textId="77777777" w:rsidR="005F532F" w:rsidRPr="005F532F" w:rsidRDefault="005F532F" w:rsidP="005F532F">
            <w:pPr>
              <w:pStyle w:val="TableParagraph"/>
              <w:spacing w:before="7" w:line="232" w:lineRule="exact"/>
              <w:ind w:left="94"/>
              <w:rPr>
                <w:rFonts w:ascii="Arial" w:hAnsi="Arial" w:cs="Arial"/>
              </w:rPr>
            </w:pPr>
            <w:r w:rsidRPr="005F532F">
              <w:rPr>
                <w:rFonts w:ascii="Arial" w:hAnsi="Arial" w:cs="Arial"/>
              </w:rPr>
              <w:t>Maximum</w:t>
            </w:r>
            <w:r w:rsidRPr="005F532F">
              <w:rPr>
                <w:rFonts w:ascii="Arial" w:hAnsi="Arial" w:cs="Arial"/>
                <w:spacing w:val="-7"/>
              </w:rPr>
              <w:t xml:space="preserve"> </w:t>
            </w:r>
            <w:r w:rsidRPr="005F532F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4860" w:type="dxa"/>
          </w:tcPr>
          <w:p w14:paraId="7C5C5C1B" w14:textId="77777777" w:rsidR="005F532F" w:rsidRPr="005F532F" w:rsidRDefault="005F532F" w:rsidP="005F532F">
            <w:pPr>
              <w:pStyle w:val="TableParagraph"/>
              <w:spacing w:before="7" w:line="232" w:lineRule="exact"/>
              <w:ind w:left="109"/>
              <w:rPr>
                <w:rFonts w:ascii="Arial" w:hAnsi="Arial" w:cs="Arial"/>
              </w:rPr>
            </w:pPr>
            <w:r w:rsidRPr="005F532F">
              <w:rPr>
                <w:rFonts w:ascii="Arial" w:hAnsi="Arial" w:cs="Arial"/>
              </w:rPr>
              <w:t>4</w:t>
            </w:r>
            <w:r w:rsidRPr="005F532F">
              <w:rPr>
                <w:rFonts w:ascii="Arial" w:hAnsi="Arial" w:cs="Arial"/>
                <w:spacing w:val="-3"/>
              </w:rPr>
              <w:t xml:space="preserve"> </w:t>
            </w:r>
            <w:r w:rsidRPr="005F532F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4B9C504E" w14:textId="79EC5F79" w:rsidR="00AC6F16" w:rsidRDefault="00AC6F16" w:rsidP="005F532F">
      <w:pPr>
        <w:spacing w:line="247" w:lineRule="auto"/>
        <w:ind w:right="8949"/>
        <w:jc w:val="center"/>
        <w:rPr>
          <w:sz w:val="10"/>
        </w:rPr>
      </w:pPr>
    </w:p>
    <w:p w14:paraId="747085F1" w14:textId="77777777" w:rsidR="00EB02FA" w:rsidRDefault="00EB02FA" w:rsidP="005F532F">
      <w:pPr>
        <w:spacing w:line="247" w:lineRule="auto"/>
        <w:ind w:right="8949"/>
        <w:jc w:val="center"/>
        <w:rPr>
          <w:sz w:val="10"/>
        </w:rPr>
      </w:pPr>
    </w:p>
    <w:p w14:paraId="7C57DC35" w14:textId="77777777" w:rsidR="00EB02FA" w:rsidRDefault="00EB02FA" w:rsidP="005F532F">
      <w:pPr>
        <w:spacing w:line="247" w:lineRule="auto"/>
        <w:ind w:right="8949"/>
        <w:jc w:val="center"/>
        <w:rPr>
          <w:sz w:val="10"/>
        </w:rPr>
      </w:pPr>
    </w:p>
    <w:p w14:paraId="2E18D826" w14:textId="77777777" w:rsidR="00EB02FA" w:rsidRDefault="00EB02FA" w:rsidP="005F532F">
      <w:pPr>
        <w:spacing w:line="247" w:lineRule="auto"/>
        <w:ind w:right="8949"/>
        <w:jc w:val="center"/>
        <w:rPr>
          <w:sz w:val="10"/>
        </w:rPr>
      </w:pPr>
    </w:p>
    <w:p w14:paraId="60755A05" w14:textId="77777777" w:rsidR="00EB02FA" w:rsidRDefault="00EB02FA" w:rsidP="005F532F">
      <w:pPr>
        <w:spacing w:line="247" w:lineRule="auto"/>
        <w:ind w:right="8949"/>
        <w:jc w:val="center"/>
        <w:rPr>
          <w:sz w:val="10"/>
        </w:rPr>
      </w:pPr>
    </w:p>
    <w:p w14:paraId="7BDD811E" w14:textId="77777777" w:rsidR="00EB02FA" w:rsidRDefault="00EB02FA" w:rsidP="005F532F">
      <w:pPr>
        <w:spacing w:line="247" w:lineRule="auto"/>
        <w:ind w:right="8949"/>
        <w:jc w:val="center"/>
        <w:rPr>
          <w:sz w:val="10"/>
        </w:rPr>
      </w:pPr>
    </w:p>
    <w:p w14:paraId="12DA32D9" w14:textId="77777777" w:rsidR="00EB02FA" w:rsidRDefault="00EB02FA" w:rsidP="005F532F">
      <w:pPr>
        <w:spacing w:line="247" w:lineRule="auto"/>
        <w:ind w:right="8949"/>
        <w:jc w:val="center"/>
        <w:rPr>
          <w:sz w:val="10"/>
        </w:rPr>
      </w:pPr>
    </w:p>
    <w:p w14:paraId="6167D582" w14:textId="77777777" w:rsidR="00EB02FA" w:rsidRDefault="00EB02FA" w:rsidP="005F532F">
      <w:pPr>
        <w:spacing w:line="247" w:lineRule="auto"/>
        <w:ind w:right="8949"/>
        <w:jc w:val="center"/>
        <w:rPr>
          <w:sz w:val="10"/>
        </w:rPr>
      </w:pPr>
    </w:p>
    <w:p w14:paraId="554C8122" w14:textId="77777777" w:rsidR="00EB02FA" w:rsidRDefault="00EB02FA" w:rsidP="005F532F">
      <w:pPr>
        <w:spacing w:line="247" w:lineRule="auto"/>
        <w:ind w:right="8949"/>
        <w:jc w:val="center"/>
        <w:rPr>
          <w:sz w:val="10"/>
        </w:rPr>
      </w:pPr>
    </w:p>
    <w:p w14:paraId="7D0D63AF" w14:textId="77777777" w:rsidR="00EB02FA" w:rsidRDefault="00EB02FA" w:rsidP="005F532F">
      <w:pPr>
        <w:spacing w:line="247" w:lineRule="auto"/>
        <w:ind w:right="8949"/>
        <w:jc w:val="center"/>
        <w:rPr>
          <w:sz w:val="10"/>
        </w:rPr>
      </w:pPr>
    </w:p>
    <w:p w14:paraId="7992275E" w14:textId="77777777" w:rsidR="00EB02FA" w:rsidRDefault="00EB02FA" w:rsidP="005F532F">
      <w:pPr>
        <w:spacing w:line="247" w:lineRule="auto"/>
        <w:ind w:right="8949"/>
        <w:jc w:val="center"/>
        <w:rPr>
          <w:sz w:val="10"/>
        </w:rPr>
      </w:pPr>
    </w:p>
    <w:p w14:paraId="0DBEA8DE" w14:textId="77777777" w:rsidR="00FC0133" w:rsidRDefault="00FC0133" w:rsidP="005F532F">
      <w:pPr>
        <w:spacing w:line="247" w:lineRule="auto"/>
        <w:ind w:right="8949"/>
        <w:jc w:val="center"/>
        <w:rPr>
          <w:sz w:val="10"/>
        </w:rPr>
      </w:pPr>
    </w:p>
    <w:p w14:paraId="1BF1A18E" w14:textId="77777777" w:rsidR="00FC0133" w:rsidRDefault="00FC0133" w:rsidP="005F532F">
      <w:pPr>
        <w:spacing w:line="247" w:lineRule="auto"/>
        <w:ind w:right="8949"/>
        <w:jc w:val="center"/>
        <w:rPr>
          <w:sz w:val="10"/>
        </w:rPr>
      </w:pPr>
    </w:p>
    <w:p w14:paraId="69263507" w14:textId="77777777" w:rsidR="00EB02FA" w:rsidRDefault="00EB02FA" w:rsidP="005F532F">
      <w:pPr>
        <w:spacing w:line="247" w:lineRule="auto"/>
        <w:ind w:right="8949"/>
        <w:jc w:val="center"/>
        <w:rPr>
          <w:sz w:val="10"/>
        </w:rPr>
      </w:pPr>
    </w:p>
    <w:p w14:paraId="533AF4EC" w14:textId="60A1F1B6" w:rsidR="00EB02FA" w:rsidRDefault="00B62602" w:rsidP="005F532F">
      <w:pPr>
        <w:spacing w:line="247" w:lineRule="auto"/>
        <w:ind w:right="8949"/>
        <w:jc w:val="center"/>
        <w:rPr>
          <w:sz w:val="10"/>
        </w:rPr>
      </w:pPr>
      <w:r>
        <w:rPr>
          <w:noProof/>
          <w:sz w:val="10"/>
        </w:rPr>
        <w:drawing>
          <wp:inline distT="0" distB="0" distL="0" distR="0" wp14:anchorId="3FC2B08E" wp14:editId="68C9FD59">
            <wp:extent cx="10179050" cy="11341289"/>
            <wp:effectExtent l="0" t="0" r="0" b="0"/>
            <wp:docPr id="851303299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03299" name="Picture 85130329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0" cy="11341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0E8E0" w14:textId="64403BD7" w:rsidR="000800F1" w:rsidRDefault="000800F1" w:rsidP="005F532F">
      <w:pPr>
        <w:spacing w:line="247" w:lineRule="auto"/>
        <w:ind w:right="8949"/>
        <w:jc w:val="center"/>
        <w:rPr>
          <w:sz w:val="10"/>
        </w:rPr>
      </w:pPr>
      <w:r>
        <w:rPr>
          <w:noProof/>
          <w:sz w:val="10"/>
        </w:rPr>
        <w:drawing>
          <wp:inline distT="0" distB="0" distL="0" distR="0" wp14:anchorId="0F44928E" wp14:editId="558CB1E2">
            <wp:extent cx="10178298" cy="2237960"/>
            <wp:effectExtent l="0" t="0" r="0" b="0"/>
            <wp:docPr id="506457065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57065" name="Picture 50645706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0" cy="2238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00F1" w:rsidSect="00421D33">
      <w:type w:val="continuous"/>
      <w:pgSz w:w="16810" w:h="31660"/>
      <w:pgMar w:top="1133" w:right="280" w:bottom="566" w:left="5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6F16"/>
    <w:rsid w:val="000800F1"/>
    <w:rsid w:val="0009632D"/>
    <w:rsid w:val="00162FBA"/>
    <w:rsid w:val="00421D33"/>
    <w:rsid w:val="005F532F"/>
    <w:rsid w:val="00A34E8E"/>
    <w:rsid w:val="00AC6F16"/>
    <w:rsid w:val="00B62602"/>
    <w:rsid w:val="00EB02FA"/>
    <w:rsid w:val="00FC0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4FC3"/>
  <w15:docId w15:val="{996EDE0A-5C66-4D4F-B623-1B3D0B4A9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08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100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61" w:right="59"/>
      <w:jc w:val="center"/>
      <w:outlineLvl w:val="2"/>
    </w:pPr>
    <w:rPr>
      <w:sz w:val="10"/>
      <w:szCs w:val="10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61"/>
      <w:jc w:val="center"/>
      <w:outlineLvl w:val="3"/>
    </w:pPr>
    <w:rPr>
      <w:sz w:val="9"/>
      <w:szCs w:val="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8"/>
      <w:szCs w:val="8"/>
    </w:rPr>
  </w:style>
  <w:style w:type="paragraph" w:styleId="Title">
    <w:name w:val="Title"/>
    <w:basedOn w:val="Normal"/>
    <w:uiPriority w:val="10"/>
    <w:qFormat/>
    <w:pPr>
      <w:spacing w:before="137"/>
      <w:ind w:left="75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Padwal</cp:lastModifiedBy>
  <cp:revision>9</cp:revision>
  <dcterms:created xsi:type="dcterms:W3CDTF">2026-03-09T02:29:00Z</dcterms:created>
  <dcterms:modified xsi:type="dcterms:W3CDTF">2026-03-09T02:57:00Z</dcterms:modified>
</cp:coreProperties>
</file>